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2235"/>
        <w:gridCol w:w="7512"/>
      </w:tblGrid>
      <w:tr w:rsidR="00B8288D" w:rsidTr="00BE407F">
        <w:tc>
          <w:tcPr>
            <w:tcW w:w="2235" w:type="dxa"/>
          </w:tcPr>
          <w:p w:rsidR="00B8288D" w:rsidRDefault="00B8288D" w:rsidP="00BE40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pacing w:val="-4"/>
                <w:w w:val="130"/>
                <w:sz w:val="24"/>
                <w:szCs w:val="24"/>
              </w:rPr>
              <w:drawing>
                <wp:inline distT="0" distB="0" distL="0" distR="0">
                  <wp:extent cx="1240155" cy="12401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B8288D" w:rsidRDefault="00B8288D" w:rsidP="00BE40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МИНИСТЕРСТВО ОБЩЕГО И ПРОФЕССИОНАЛЬНОГО </w:t>
            </w:r>
          </w:p>
          <w:p w:rsidR="00B8288D" w:rsidRDefault="00B8288D" w:rsidP="00BE40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ОБРАЗОВАНИЯ РОСТОВСКОЙ ОБЛАСТИ</w:t>
            </w:r>
          </w:p>
          <w:p w:rsidR="00B8288D" w:rsidRDefault="00B8288D" w:rsidP="00BE40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B8288D" w:rsidRDefault="00B8288D" w:rsidP="00BE40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B8288D" w:rsidRDefault="00B8288D" w:rsidP="00BE407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Красносулинский</w:t>
            </w:r>
            <w:proofErr w:type="spellEnd"/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колледж промышленных технологий»</w:t>
            </w:r>
          </w:p>
          <w:p w:rsidR="00B8288D" w:rsidRDefault="00B8288D" w:rsidP="00BE407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</w:tbl>
    <w:p w:rsidR="00B8288D" w:rsidRDefault="00B8288D" w:rsidP="00B8288D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B8288D" w:rsidRDefault="00B8288D" w:rsidP="00B82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w w:val="13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905"/>
        <w:gridCol w:w="4906"/>
      </w:tblGrid>
      <w:tr w:rsidR="00B8288D" w:rsidTr="00BE407F">
        <w:trPr>
          <w:jc w:val="center"/>
        </w:trPr>
        <w:tc>
          <w:tcPr>
            <w:tcW w:w="4905" w:type="dxa"/>
          </w:tcPr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</w:rPr>
              <w:t>Рассмотрено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 заседании Совета колледжа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протокол №__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от «___»_________20 _ г.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</w:tcPr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УТВЕРЖДАЮ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Директор ГБПОУ РО «ККПТ»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___________ Г. Ю. Вакулина</w:t>
            </w:r>
          </w:p>
          <w:p w:rsidR="00B8288D" w:rsidRDefault="00B8288D" w:rsidP="00B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«___» _____________20 _ г.</w:t>
            </w:r>
          </w:p>
        </w:tc>
      </w:tr>
    </w:tbl>
    <w:p w:rsidR="000D7B8A" w:rsidRDefault="000D7B8A" w:rsidP="000D7B8A">
      <w:pPr>
        <w:pStyle w:val="a3"/>
        <w:ind w:left="0"/>
        <w:rPr>
          <w:sz w:val="20"/>
        </w:rPr>
      </w:pPr>
    </w:p>
    <w:p w:rsidR="000D7B8A" w:rsidRDefault="000D7B8A" w:rsidP="000D7B8A">
      <w:pPr>
        <w:pStyle w:val="a3"/>
        <w:ind w:left="0"/>
        <w:rPr>
          <w:sz w:val="20"/>
        </w:rPr>
      </w:pPr>
    </w:p>
    <w:p w:rsidR="000D7B8A" w:rsidRDefault="000D7B8A" w:rsidP="000D7B8A">
      <w:pPr>
        <w:pStyle w:val="a3"/>
        <w:ind w:left="0"/>
        <w:rPr>
          <w:sz w:val="20"/>
        </w:rPr>
      </w:pPr>
    </w:p>
    <w:p w:rsidR="000D7B8A" w:rsidRDefault="000D7B8A" w:rsidP="000D7B8A">
      <w:pPr>
        <w:pStyle w:val="a3"/>
        <w:ind w:left="0"/>
        <w:rPr>
          <w:sz w:val="20"/>
        </w:rPr>
      </w:pPr>
    </w:p>
    <w:p w:rsidR="000D7B8A" w:rsidRPr="00B8288D" w:rsidRDefault="000D7B8A" w:rsidP="000D7B8A">
      <w:pPr>
        <w:pStyle w:val="Heading1"/>
        <w:spacing w:before="221"/>
        <w:ind w:left="2007"/>
      </w:pPr>
      <w:r w:rsidRPr="00B8288D">
        <w:t>ПОЛОЖЕНИЕ</w:t>
      </w:r>
      <w:r w:rsidRPr="00B8288D">
        <w:rPr>
          <w:spacing w:val="-2"/>
        </w:rPr>
        <w:t xml:space="preserve"> </w:t>
      </w:r>
      <w:r w:rsidRPr="00B8288D">
        <w:t>О</w:t>
      </w:r>
      <w:r w:rsidRPr="00B8288D">
        <w:rPr>
          <w:spacing w:val="-3"/>
        </w:rPr>
        <w:t xml:space="preserve"> </w:t>
      </w:r>
      <w:r w:rsidRPr="00B8288D">
        <w:t>ПРОФИЛАКТИКЕ</w:t>
      </w:r>
    </w:p>
    <w:p w:rsidR="000D7B8A" w:rsidRPr="00B8288D" w:rsidRDefault="000D7B8A" w:rsidP="000D7B8A">
      <w:pPr>
        <w:spacing w:before="48"/>
        <w:ind w:left="2010" w:right="1797"/>
        <w:jc w:val="center"/>
        <w:rPr>
          <w:rFonts w:ascii="Times New Roman" w:hAnsi="Times New Roman" w:cs="Times New Roman"/>
          <w:b/>
          <w:sz w:val="28"/>
        </w:rPr>
      </w:pPr>
      <w:r w:rsidRPr="00B8288D">
        <w:rPr>
          <w:rFonts w:ascii="Times New Roman" w:hAnsi="Times New Roman" w:cs="Times New Roman"/>
          <w:b/>
          <w:sz w:val="28"/>
        </w:rPr>
        <w:t>СУИЦИДА И СУИЦИДАЛЬНОГО ПОВЕДЕНИЯ</w:t>
      </w:r>
      <w:r w:rsidRPr="00B8288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B8288D">
        <w:rPr>
          <w:rFonts w:ascii="Times New Roman" w:hAnsi="Times New Roman" w:cs="Times New Roman"/>
          <w:b/>
          <w:sz w:val="28"/>
        </w:rPr>
        <w:t>СРЕДИ</w:t>
      </w:r>
      <w:r w:rsidRPr="00B8288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8288D">
        <w:rPr>
          <w:rFonts w:ascii="Times New Roman" w:hAnsi="Times New Roman" w:cs="Times New Roman"/>
          <w:b/>
          <w:sz w:val="28"/>
        </w:rPr>
        <w:t>СТУДЕНТОВ</w:t>
      </w:r>
      <w:r w:rsidRPr="00B8288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8288D">
        <w:rPr>
          <w:rFonts w:ascii="Times New Roman" w:hAnsi="Times New Roman" w:cs="Times New Roman"/>
          <w:b/>
          <w:sz w:val="28"/>
        </w:rPr>
        <w:t>(ОБУЧАЮЩИХСЯ)</w:t>
      </w:r>
    </w:p>
    <w:p w:rsidR="000D7B8A" w:rsidRDefault="000D7B8A" w:rsidP="000D7B8A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       ГБПОУ РО «</w:t>
      </w:r>
      <w:r w:rsidR="00B8288D">
        <w:rPr>
          <w:b/>
          <w:sz w:val="30"/>
        </w:rPr>
        <w:t>ККПТ</w:t>
      </w:r>
      <w:r>
        <w:rPr>
          <w:b/>
          <w:sz w:val="30"/>
        </w:rPr>
        <w:t>»</w:t>
      </w: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ind w:left="0"/>
        <w:rPr>
          <w:b/>
          <w:sz w:val="30"/>
        </w:rPr>
      </w:pPr>
    </w:p>
    <w:p w:rsidR="000D7B8A" w:rsidRDefault="000D7B8A" w:rsidP="000D7B8A">
      <w:pPr>
        <w:pStyle w:val="a3"/>
        <w:spacing w:before="2"/>
        <w:ind w:left="0"/>
        <w:rPr>
          <w:b/>
          <w:sz w:val="44"/>
        </w:rPr>
      </w:pPr>
    </w:p>
    <w:p w:rsidR="000D7B8A" w:rsidRDefault="000D7B8A" w:rsidP="000D7B8A">
      <w:pPr>
        <w:pStyle w:val="a3"/>
        <w:ind w:left="4502" w:right="4459"/>
        <w:jc w:val="center"/>
      </w:pPr>
      <w:r>
        <w:t>2022</w:t>
      </w:r>
      <w:r>
        <w:rPr>
          <w:spacing w:val="-1"/>
        </w:rPr>
        <w:t xml:space="preserve"> </w:t>
      </w:r>
      <w:r>
        <w:t>год</w:t>
      </w:r>
    </w:p>
    <w:p w:rsidR="000D7B8A" w:rsidRDefault="000D7B8A" w:rsidP="000D7B8A">
      <w:pPr>
        <w:jc w:val="center"/>
        <w:sectPr w:rsidR="000D7B8A" w:rsidSect="000D7B8A">
          <w:pgSz w:w="11910" w:h="16840"/>
          <w:pgMar w:top="1120" w:right="600" w:bottom="280" w:left="1100" w:header="720" w:footer="720" w:gutter="0"/>
          <w:cols w:space="720"/>
        </w:sectPr>
      </w:pPr>
    </w:p>
    <w:p w:rsidR="000D7B8A" w:rsidRDefault="000D7B8A" w:rsidP="000D7B8A">
      <w:pPr>
        <w:pStyle w:val="Heading1"/>
        <w:numPr>
          <w:ilvl w:val="0"/>
          <w:numId w:val="5"/>
        </w:numPr>
        <w:tabs>
          <w:tab w:val="left" w:pos="3915"/>
        </w:tabs>
        <w:spacing w:before="76"/>
        <w:ind w:right="0"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0D7B8A" w:rsidRDefault="000D7B8A" w:rsidP="000D7B8A">
      <w:pPr>
        <w:pStyle w:val="a3"/>
        <w:spacing w:before="6"/>
        <w:ind w:left="0"/>
        <w:rPr>
          <w:b/>
          <w:sz w:val="27"/>
        </w:rPr>
      </w:pPr>
    </w:p>
    <w:p w:rsidR="000D7B8A" w:rsidRDefault="000D7B8A" w:rsidP="000D7B8A">
      <w:pPr>
        <w:pStyle w:val="a3"/>
        <w:ind w:right="273" w:firstLine="707"/>
        <w:jc w:val="both"/>
      </w:pPr>
      <w:proofErr w:type="gramStart"/>
      <w:r>
        <w:t>1.1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о профилактике суицида и суицидального 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(обучающихся</w:t>
      </w:r>
      <w:r w:rsidR="00B8288D">
        <w:t xml:space="preserve"> </w:t>
      </w:r>
      <w:r>
        <w:t>ГБПОУ РО «</w:t>
      </w:r>
      <w:r w:rsidR="00B8288D">
        <w:t>ККПТ</w:t>
      </w:r>
      <w:r>
        <w:t>»,</w:t>
      </w:r>
      <w:r>
        <w:rPr>
          <w:spacing w:val="35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«колледж»),</w:t>
      </w:r>
      <w:r>
        <w:rPr>
          <w:spacing w:val="35"/>
        </w:rPr>
        <w:t xml:space="preserve"> </w:t>
      </w:r>
      <w:r>
        <w:t>разработано</w:t>
      </w:r>
      <w:r>
        <w:rPr>
          <w:spacing w:val="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ст.</w:t>
      </w:r>
      <w:r>
        <w:rPr>
          <w:spacing w:val="36"/>
        </w:rPr>
        <w:t xml:space="preserve"> </w:t>
      </w:r>
      <w:r>
        <w:t>41</w:t>
      </w:r>
      <w:r>
        <w:rPr>
          <w:spacing w:val="37"/>
        </w:rPr>
        <w:t xml:space="preserve"> </w:t>
      </w:r>
      <w:r>
        <w:t>Закона  «Об образовании в РФ» от 29.12.2012 г.,</w:t>
      </w:r>
      <w:r>
        <w:rPr>
          <w:spacing w:val="1"/>
        </w:rPr>
        <w:t xml:space="preserve"> </w:t>
      </w:r>
      <w:r>
        <w:t>Федеральными государственными образовательными</w:t>
      </w:r>
      <w:r>
        <w:rPr>
          <w:spacing w:val="-1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 w:rsidRPr="00FE553B">
        <w:t>Уставом</w:t>
      </w:r>
      <w:r w:rsidRPr="00FE553B">
        <w:rPr>
          <w:spacing w:val="-2"/>
        </w:rPr>
        <w:t xml:space="preserve"> </w:t>
      </w:r>
      <w:r>
        <w:t>колледжа</w:t>
      </w:r>
      <w:proofErr w:type="gramEnd"/>
    </w:p>
    <w:p w:rsidR="000D7B8A" w:rsidRDefault="000D7B8A" w:rsidP="000D7B8A">
      <w:pPr>
        <w:pStyle w:val="a3"/>
        <w:ind w:right="270" w:firstLine="707"/>
        <w:jc w:val="both"/>
      </w:pPr>
      <w:r>
        <w:t>1.2.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пропаганды</w:t>
      </w:r>
      <w:r>
        <w:rPr>
          <w:spacing w:val="70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(обучающихся)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профилактику</w:t>
      </w:r>
      <w:r>
        <w:rPr>
          <w:spacing w:val="64"/>
        </w:rPr>
        <w:t xml:space="preserve"> </w:t>
      </w:r>
      <w:r>
        <w:t>деструктивных форм</w:t>
      </w:r>
      <w:r>
        <w:rPr>
          <w:spacing w:val="-3"/>
        </w:rPr>
        <w:t xml:space="preserve"> </w:t>
      </w:r>
      <w:r>
        <w:t>поведения,</w:t>
      </w:r>
    </w:p>
    <w:p w:rsidR="000D7B8A" w:rsidRDefault="000D7B8A" w:rsidP="000D7B8A">
      <w:pPr>
        <w:pStyle w:val="a5"/>
        <w:numPr>
          <w:ilvl w:val="1"/>
          <w:numId w:val="4"/>
        </w:numPr>
        <w:tabs>
          <w:tab w:val="left" w:pos="1493"/>
        </w:tabs>
        <w:spacing w:line="242" w:lineRule="auto"/>
        <w:ind w:right="270" w:firstLine="707"/>
        <w:jc w:val="both"/>
        <w:rPr>
          <w:sz w:val="28"/>
        </w:rPr>
      </w:pPr>
      <w:r>
        <w:rPr>
          <w:sz w:val="28"/>
        </w:rPr>
        <w:t>Положение о профилактике суицида является локальным 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 в</w:t>
      </w:r>
      <w:r>
        <w:rPr>
          <w:spacing w:val="69"/>
          <w:sz w:val="28"/>
        </w:rPr>
        <w:t xml:space="preserve"> </w:t>
      </w:r>
      <w:r>
        <w:rPr>
          <w:sz w:val="28"/>
        </w:rPr>
        <w:t>колледже.</w:t>
      </w:r>
    </w:p>
    <w:p w:rsidR="000D7B8A" w:rsidRDefault="000D7B8A" w:rsidP="000D7B8A">
      <w:pPr>
        <w:pStyle w:val="a5"/>
        <w:numPr>
          <w:ilvl w:val="1"/>
          <w:numId w:val="4"/>
        </w:numPr>
        <w:tabs>
          <w:tab w:val="left" w:pos="1584"/>
        </w:tabs>
        <w:ind w:right="278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0D7B8A" w:rsidRDefault="000D7B8A" w:rsidP="000D7B8A">
      <w:pPr>
        <w:pStyle w:val="a5"/>
        <w:numPr>
          <w:ilvl w:val="1"/>
          <w:numId w:val="4"/>
        </w:numPr>
        <w:tabs>
          <w:tab w:val="left" w:pos="1463"/>
        </w:tabs>
        <w:ind w:right="278" w:firstLine="707"/>
        <w:jc w:val="both"/>
        <w:rPr>
          <w:sz w:val="28"/>
        </w:rPr>
      </w:pPr>
      <w:r>
        <w:rPr>
          <w:sz w:val="28"/>
        </w:rPr>
        <w:t>Непосредственное руководство по профилактике суицида возлагается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заместителей директора.</w:t>
      </w:r>
    </w:p>
    <w:p w:rsidR="000D7B8A" w:rsidRDefault="000D7B8A" w:rsidP="000D7B8A">
      <w:pPr>
        <w:pStyle w:val="a3"/>
        <w:spacing w:line="319" w:lineRule="exact"/>
        <w:ind w:left="1096"/>
        <w:jc w:val="both"/>
      </w:pPr>
      <w:r>
        <w:t>1.6.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понятия:</w:t>
      </w:r>
    </w:p>
    <w:p w:rsidR="000D7B8A" w:rsidRDefault="000D7B8A" w:rsidP="000D7B8A">
      <w:pPr>
        <w:pStyle w:val="a3"/>
        <w:spacing w:before="147"/>
        <w:ind w:right="101" w:firstLine="707"/>
        <w:jc w:val="both"/>
      </w:pPr>
      <w:r>
        <w:rPr>
          <w:b/>
          <w:i/>
        </w:rPr>
        <w:t xml:space="preserve">Суицид </w:t>
      </w:r>
      <w:r>
        <w:t>- самоубийство, намеренное лишение себя жизни, осознанный акт</w:t>
      </w:r>
      <w:r>
        <w:rPr>
          <w:spacing w:val="1"/>
        </w:rPr>
        <w:t xml:space="preserve"> </w:t>
      </w:r>
      <w:r>
        <w:t>устранения из жизни под воздействием острых психотравмирующих ситуаций,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собственная жизнь</w:t>
      </w:r>
      <w:r>
        <w:rPr>
          <w:spacing w:val="-2"/>
        </w:rPr>
        <w:t xml:space="preserve"> </w:t>
      </w:r>
      <w:r>
        <w:t>теряет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смысл.</w:t>
      </w:r>
    </w:p>
    <w:p w:rsidR="000D7B8A" w:rsidRDefault="000D7B8A" w:rsidP="000D7B8A">
      <w:pPr>
        <w:pStyle w:val="a3"/>
        <w:ind w:right="101" w:firstLine="707"/>
        <w:jc w:val="both"/>
      </w:pPr>
      <w:r>
        <w:rPr>
          <w:spacing w:val="-1"/>
        </w:rPr>
        <w:t>Истинный</w:t>
      </w:r>
      <w:r>
        <w:t xml:space="preserve"> </w:t>
      </w:r>
      <w:r>
        <w:rPr>
          <w:spacing w:val="-1"/>
        </w:rPr>
        <w:t xml:space="preserve">суицид </w:t>
      </w:r>
      <w:r>
        <w:t>направляется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умереть.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продуманным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продолжительный период переживаний,</w:t>
      </w:r>
      <w:r>
        <w:rPr>
          <w:spacing w:val="1"/>
        </w:rPr>
        <w:t xml:space="preserve"> </w:t>
      </w:r>
      <w:r>
        <w:t>угнетенное настроение, депрессивное</w:t>
      </w:r>
      <w:r>
        <w:rPr>
          <w:spacing w:val="1"/>
        </w:rPr>
        <w:t xml:space="preserve"> </w:t>
      </w:r>
      <w:r>
        <w:t>состояние.</w:t>
      </w:r>
    </w:p>
    <w:p w:rsidR="000D7B8A" w:rsidRDefault="000D7B8A" w:rsidP="000D7B8A">
      <w:pPr>
        <w:pStyle w:val="a3"/>
        <w:ind w:right="101" w:firstLine="707"/>
        <w:jc w:val="both"/>
      </w:pPr>
      <w:r>
        <w:rPr>
          <w:spacing w:val="-1"/>
        </w:rPr>
        <w:t>Демонстративный</w:t>
      </w:r>
      <w:r>
        <w:t xml:space="preserve"> </w:t>
      </w:r>
      <w:r>
        <w:rPr>
          <w:spacing w:val="-1"/>
        </w:rPr>
        <w:t xml:space="preserve">суицид </w:t>
      </w:r>
      <w:r>
        <w:t>не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напугать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трудно справляться самостоятельно.</w:t>
      </w:r>
    </w:p>
    <w:p w:rsidR="000D7B8A" w:rsidRDefault="000D7B8A" w:rsidP="000D7B8A">
      <w:pPr>
        <w:pStyle w:val="a3"/>
        <w:spacing w:before="1"/>
        <w:ind w:right="102" w:firstLine="707"/>
        <w:jc w:val="both"/>
      </w:pPr>
      <w:r>
        <w:rPr>
          <w:spacing w:val="-1"/>
        </w:rPr>
        <w:t>Скрытый</w:t>
      </w:r>
      <w:r>
        <w:t xml:space="preserve"> </w:t>
      </w:r>
      <w:r>
        <w:rPr>
          <w:spacing w:val="-1"/>
        </w:rPr>
        <w:t>суицид (косвенное</w:t>
      </w:r>
      <w:r>
        <w:t xml:space="preserve"> </w:t>
      </w:r>
      <w:r>
        <w:rPr>
          <w:spacing w:val="-1"/>
        </w:rPr>
        <w:t>убийство)</w:t>
      </w:r>
      <w:r>
        <w:t xml:space="preserve"> 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-2"/>
        </w:rPr>
        <w:t xml:space="preserve"> </w:t>
      </w:r>
      <w:r>
        <w:t>летального</w:t>
      </w:r>
      <w:r>
        <w:rPr>
          <w:spacing w:val="1"/>
        </w:rPr>
        <w:t xml:space="preserve"> </w:t>
      </w:r>
      <w:r>
        <w:t>исхода.</w:t>
      </w:r>
    </w:p>
    <w:p w:rsidR="000D7B8A" w:rsidRDefault="000D7B8A" w:rsidP="000D7B8A">
      <w:pPr>
        <w:pStyle w:val="a3"/>
        <w:ind w:right="101" w:firstLine="707"/>
        <w:jc w:val="both"/>
      </w:pPr>
      <w:r>
        <w:rPr>
          <w:b/>
          <w:i/>
        </w:rPr>
        <w:t>Суицидальный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риск </w:t>
      </w:r>
      <w:r>
        <w:t>-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уничтожение.</w:t>
      </w:r>
    </w:p>
    <w:p w:rsidR="000D7B8A" w:rsidRDefault="000D7B8A" w:rsidP="000D7B8A">
      <w:pPr>
        <w:pStyle w:val="a3"/>
        <w:ind w:right="100" w:firstLine="707"/>
        <w:jc w:val="both"/>
      </w:pPr>
      <w:proofErr w:type="spellStart"/>
      <w:r>
        <w:rPr>
          <w:b/>
          <w:i/>
        </w:rPr>
        <w:t>Суицидент</w:t>
      </w:r>
      <w:proofErr w:type="spellEnd"/>
      <w:r>
        <w:rPr>
          <w:b/>
          <w:i/>
          <w:spacing w:val="1"/>
        </w:rPr>
        <w:t xml:space="preserve"> </w:t>
      </w:r>
      <w:r>
        <w:t>- человек,</w:t>
      </w:r>
      <w:r>
        <w:rPr>
          <w:spacing w:val="1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самоубийство.</w:t>
      </w:r>
    </w:p>
    <w:p w:rsidR="000D7B8A" w:rsidRDefault="000D7B8A" w:rsidP="000D7B8A">
      <w:pPr>
        <w:pStyle w:val="a3"/>
        <w:ind w:right="102" w:firstLine="707"/>
        <w:jc w:val="both"/>
      </w:pPr>
      <w:r>
        <w:rPr>
          <w:b/>
          <w:i/>
        </w:rPr>
        <w:t xml:space="preserve">Суицидальная попытка </w:t>
      </w:r>
      <w:r>
        <w:t>- это целенаправленное оперирование средствами</w:t>
      </w:r>
      <w:r>
        <w:rPr>
          <w:spacing w:val="-67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жизни, не</w:t>
      </w:r>
      <w:r>
        <w:rPr>
          <w:spacing w:val="-1"/>
        </w:rPr>
        <w:t xml:space="preserve"> </w:t>
      </w:r>
      <w:r>
        <w:t>закончившееся</w:t>
      </w:r>
      <w:r>
        <w:rPr>
          <w:spacing w:val="-2"/>
        </w:rPr>
        <w:t xml:space="preserve"> </w:t>
      </w:r>
      <w:r>
        <w:t>смертью.</w:t>
      </w:r>
    </w:p>
    <w:p w:rsidR="000D7B8A" w:rsidRDefault="000D7B8A" w:rsidP="000D7B8A">
      <w:pPr>
        <w:pStyle w:val="a3"/>
        <w:ind w:right="102" w:firstLine="707"/>
        <w:jc w:val="both"/>
      </w:pPr>
      <w:r>
        <w:rPr>
          <w:b/>
          <w:i/>
        </w:rPr>
        <w:t>Суицидальное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поведение </w:t>
      </w:r>
      <w:r>
        <w:t>-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подростка:</w:t>
      </w:r>
      <w:r>
        <w:rPr>
          <w:spacing w:val="1"/>
        </w:rPr>
        <w:t xml:space="preserve"> </w:t>
      </w:r>
      <w:r>
        <w:t>мысли, намерения, высказывания, угрозы, попытки самоубийства,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средством</w:t>
      </w:r>
      <w:r>
        <w:rPr>
          <w:spacing w:val="70"/>
        </w:rPr>
        <w:t xml:space="preserve"> </w:t>
      </w:r>
      <w:r>
        <w:t>разрешения</w:t>
      </w:r>
      <w:r>
        <w:rPr>
          <w:spacing w:val="7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ситуации.</w:t>
      </w:r>
    </w:p>
    <w:p w:rsidR="000D7B8A" w:rsidRDefault="000D7B8A" w:rsidP="000D7B8A">
      <w:pPr>
        <w:jc w:val="both"/>
        <w:sectPr w:rsidR="000D7B8A">
          <w:pgSz w:w="11910" w:h="16840"/>
          <w:pgMar w:top="1360" w:right="600" w:bottom="280" w:left="1100" w:header="720" w:footer="720" w:gutter="0"/>
          <w:cols w:space="720"/>
        </w:sectPr>
      </w:pPr>
    </w:p>
    <w:p w:rsidR="000D7B8A" w:rsidRDefault="000D7B8A" w:rsidP="000D7B8A">
      <w:pPr>
        <w:pStyle w:val="a3"/>
        <w:spacing w:before="67"/>
        <w:ind w:right="270" w:firstLine="707"/>
        <w:jc w:val="both"/>
      </w:pPr>
      <w:r>
        <w:rPr>
          <w:b/>
          <w:i/>
        </w:rPr>
        <w:lastRenderedPageBreak/>
        <w:t>Суицидальные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замыслы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proofErr w:type="spellStart"/>
      <w:r>
        <w:t>суицидальности</w:t>
      </w:r>
      <w:proofErr w:type="spellEnd"/>
      <w:r>
        <w:t>,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самоубийству,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параллельно степени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0D7B8A" w:rsidRDefault="000D7B8A" w:rsidP="000D7B8A">
      <w:pPr>
        <w:pStyle w:val="a3"/>
        <w:spacing w:before="2"/>
        <w:ind w:right="268" w:firstLine="707"/>
        <w:jc w:val="both"/>
      </w:pPr>
      <w:r>
        <w:rPr>
          <w:b/>
          <w:i/>
        </w:rPr>
        <w:t xml:space="preserve">Социальная среда </w:t>
      </w:r>
      <w:r>
        <w:t>- человеческое, духовное, предметное окружение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ростка, которое оказывает влияние на его личностное развитие, выступая ре-</w:t>
      </w:r>
      <w:r>
        <w:rPr>
          <w:spacing w:val="1"/>
        </w:rPr>
        <w:t xml:space="preserve"> </w:t>
      </w:r>
      <w:proofErr w:type="spellStart"/>
      <w:r>
        <w:t>альным</w:t>
      </w:r>
      <w:proofErr w:type="spellEnd"/>
      <w:r>
        <w:rPr>
          <w:spacing w:val="-4"/>
        </w:rPr>
        <w:t xml:space="preserve"> </w:t>
      </w:r>
      <w:r>
        <w:t>пространством его формирования</w:t>
      </w:r>
      <w:r>
        <w:rPr>
          <w:spacing w:val="1"/>
        </w:rPr>
        <w:t xml:space="preserve"> </w:t>
      </w:r>
      <w:r>
        <w:t>и самореализации.</w:t>
      </w:r>
    </w:p>
    <w:p w:rsidR="000D7B8A" w:rsidRDefault="000D7B8A" w:rsidP="000D7B8A">
      <w:pPr>
        <w:pStyle w:val="a3"/>
        <w:ind w:right="268" w:firstLine="360"/>
        <w:jc w:val="both"/>
      </w:pPr>
      <w:proofErr w:type="spellStart"/>
      <w:r>
        <w:rPr>
          <w:b/>
          <w:i/>
        </w:rPr>
        <w:t>Антисуицидальный</w:t>
      </w:r>
      <w:proofErr w:type="spellEnd"/>
      <w:r>
        <w:rPr>
          <w:b/>
          <w:i/>
        </w:rPr>
        <w:t xml:space="preserve"> потенциал личности </w:t>
      </w:r>
      <w:r>
        <w:t xml:space="preserve">- комплекс личностных </w:t>
      </w:r>
      <w:proofErr w:type="spellStart"/>
      <w:r>
        <w:t>устан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вок</w:t>
      </w:r>
      <w:proofErr w:type="spellEnd"/>
      <w:r>
        <w:t>, ценностей, характерологических особенностей, препятствующих</w:t>
      </w:r>
      <w:r>
        <w:rPr>
          <w:spacing w:val="1"/>
        </w:rPr>
        <w:t xml:space="preserve">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рованию</w:t>
      </w:r>
      <w:proofErr w:type="spellEnd"/>
      <w:r>
        <w:rPr>
          <w:spacing w:val="-4"/>
        </w:rPr>
        <w:t xml:space="preserve"> </w:t>
      </w:r>
      <w:r>
        <w:t>суицидального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суицидальных</w:t>
      </w:r>
      <w:r>
        <w:rPr>
          <w:spacing w:val="5"/>
        </w:rPr>
        <w:t xml:space="preserve"> </w:t>
      </w:r>
      <w:r>
        <w:t>действий.</w:t>
      </w:r>
    </w:p>
    <w:p w:rsidR="000D7B8A" w:rsidRDefault="000D7B8A" w:rsidP="000D7B8A">
      <w:pPr>
        <w:pStyle w:val="a3"/>
        <w:spacing w:before="4"/>
        <w:ind w:left="0"/>
      </w:pPr>
    </w:p>
    <w:p w:rsidR="000D7B8A" w:rsidRDefault="00B8288D" w:rsidP="00B8288D">
      <w:pPr>
        <w:pStyle w:val="Heading1"/>
        <w:tabs>
          <w:tab w:val="left" w:pos="3151"/>
          <w:tab w:val="left" w:pos="9397"/>
        </w:tabs>
        <w:ind w:left="993" w:right="446"/>
      </w:pPr>
      <w:r>
        <w:t xml:space="preserve">2. </w:t>
      </w:r>
      <w:r w:rsidR="000D7B8A">
        <w:t>Основные</w:t>
      </w:r>
      <w:r w:rsidR="000D7B8A">
        <w:rPr>
          <w:spacing w:val="-2"/>
        </w:rPr>
        <w:t xml:space="preserve"> </w:t>
      </w:r>
      <w:r w:rsidR="000D7B8A">
        <w:t>задачи</w:t>
      </w:r>
      <w:r w:rsidR="000D7B8A">
        <w:rPr>
          <w:spacing w:val="64"/>
        </w:rPr>
        <w:t xml:space="preserve"> </w:t>
      </w:r>
      <w:r w:rsidR="000D7B8A">
        <w:t>и</w:t>
      </w:r>
      <w:r w:rsidR="000D7B8A">
        <w:rPr>
          <w:spacing w:val="-3"/>
        </w:rPr>
        <w:t xml:space="preserve"> </w:t>
      </w:r>
      <w:r w:rsidR="000D7B8A">
        <w:t>принципы</w:t>
      </w:r>
      <w:r w:rsidR="000D7B8A">
        <w:rPr>
          <w:spacing w:val="-3"/>
        </w:rPr>
        <w:t xml:space="preserve"> </w:t>
      </w:r>
      <w:r>
        <w:t xml:space="preserve">профилактики </w:t>
      </w:r>
      <w:r w:rsidR="000D7B8A">
        <w:t>суицида</w:t>
      </w:r>
      <w:r w:rsidR="000D7B8A">
        <w:rPr>
          <w:spacing w:val="-1"/>
        </w:rPr>
        <w:t xml:space="preserve"> </w:t>
      </w:r>
      <w:r w:rsidR="000D7B8A">
        <w:t>среди</w:t>
      </w:r>
      <w:r w:rsidR="000D7B8A">
        <w:rPr>
          <w:spacing w:val="-2"/>
        </w:rPr>
        <w:t xml:space="preserve"> </w:t>
      </w:r>
      <w:r w:rsidR="000D7B8A">
        <w:t>студентов</w:t>
      </w:r>
      <w:r w:rsidR="000D7B8A">
        <w:rPr>
          <w:spacing w:val="-1"/>
        </w:rPr>
        <w:t xml:space="preserve"> </w:t>
      </w:r>
      <w:r w:rsidR="000D7B8A">
        <w:t>(обучающихся)</w:t>
      </w:r>
      <w:r w:rsidR="000D7B8A">
        <w:rPr>
          <w:spacing w:val="-3"/>
        </w:rPr>
        <w:t xml:space="preserve"> </w:t>
      </w:r>
      <w:r w:rsidR="000D7B8A">
        <w:t>в</w:t>
      </w:r>
      <w:r w:rsidR="000D7B8A">
        <w:rPr>
          <w:spacing w:val="-1"/>
        </w:rPr>
        <w:t xml:space="preserve"> </w:t>
      </w:r>
      <w:r w:rsidR="000D7B8A">
        <w:t>колледже.</w:t>
      </w:r>
    </w:p>
    <w:p w:rsidR="000D7B8A" w:rsidRDefault="000D7B8A" w:rsidP="000D7B8A">
      <w:pPr>
        <w:pStyle w:val="a3"/>
        <w:spacing w:before="8"/>
        <w:ind w:left="0"/>
        <w:rPr>
          <w:b/>
          <w:sz w:val="27"/>
        </w:rPr>
      </w:pPr>
    </w:p>
    <w:p w:rsidR="000D7B8A" w:rsidRDefault="000D7B8A" w:rsidP="000D7B8A">
      <w:pPr>
        <w:pStyle w:val="a5"/>
        <w:numPr>
          <w:ilvl w:val="1"/>
          <w:numId w:val="3"/>
        </w:numPr>
        <w:tabs>
          <w:tab w:val="left" w:pos="1392"/>
        </w:tabs>
        <w:ind w:right="278" w:firstLine="36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507"/>
        </w:tabs>
        <w:ind w:right="278" w:firstLine="0"/>
        <w:rPr>
          <w:sz w:val="28"/>
        </w:rPr>
      </w:pPr>
      <w:r>
        <w:rPr>
          <w:sz w:val="28"/>
        </w:rPr>
        <w:t>формирование установки на то, что Жизнь является главной и 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человека;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567"/>
        </w:tabs>
        <w:ind w:right="27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 с также - достижения человеком относительно устойчивых равновесных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собой,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 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0D7B8A" w:rsidRDefault="000D7B8A" w:rsidP="000D7B8A">
      <w:pPr>
        <w:pStyle w:val="a3"/>
        <w:ind w:right="271"/>
        <w:jc w:val="both"/>
      </w:pPr>
      <w:r>
        <w:t xml:space="preserve">-своевременное выявление </w:t>
      </w:r>
      <w:proofErr w:type="gramStart"/>
      <w:r>
        <w:t>обучающихся</w:t>
      </w:r>
      <w:proofErr w:type="gramEnd"/>
      <w:r>
        <w:t>, находящихся в трудной 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психологической, социальной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483"/>
        </w:tabs>
        <w:spacing w:line="321" w:lineRule="exact"/>
        <w:ind w:left="482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0D7B8A" w:rsidRDefault="000D7B8A" w:rsidP="000D7B8A">
      <w:pPr>
        <w:pStyle w:val="a3"/>
        <w:spacing w:line="242" w:lineRule="auto"/>
        <w:ind w:right="270"/>
        <w:jc w:val="both"/>
      </w:pPr>
      <w:r>
        <w:rPr>
          <w:rFonts w:ascii="Arial" w:hAnsi="Arial"/>
          <w:b/>
          <w:sz w:val="24"/>
        </w:rPr>
        <w:t>-</w:t>
      </w:r>
      <w:r>
        <w:t>организация работы по оптимизации</w:t>
      </w:r>
      <w:r>
        <w:rPr>
          <w:spacing w:val="1"/>
        </w:rPr>
        <w:t xml:space="preserve"> </w:t>
      </w:r>
      <w:r>
        <w:t>взаимоотношений между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0D7B8A" w:rsidRDefault="000D7B8A" w:rsidP="000D7B8A">
      <w:pPr>
        <w:pStyle w:val="a3"/>
        <w:ind w:right="270"/>
        <w:jc w:val="both"/>
      </w:pPr>
      <w:r>
        <w:t>-проведение работы, направленной</w:t>
      </w:r>
      <w:r>
        <w:rPr>
          <w:spacing w:val="1"/>
        </w:rPr>
        <w:t xml:space="preserve"> </w:t>
      </w:r>
      <w:r>
        <w:t>на социальную и психологическую защиту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D7B8A" w:rsidRDefault="000D7B8A" w:rsidP="000D7B8A">
      <w:pPr>
        <w:pStyle w:val="a5"/>
        <w:numPr>
          <w:ilvl w:val="1"/>
          <w:numId w:val="3"/>
        </w:numPr>
        <w:tabs>
          <w:tab w:val="left" w:pos="1039"/>
        </w:tabs>
        <w:spacing w:line="321" w:lineRule="exact"/>
        <w:ind w:left="1038" w:hanging="72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6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0D7B8A" w:rsidRDefault="000D7B8A" w:rsidP="000D7B8A">
      <w:pPr>
        <w:pStyle w:val="a3"/>
      </w:pPr>
      <w:r>
        <w:t>-принцип</w:t>
      </w:r>
      <w:r>
        <w:rPr>
          <w:spacing w:val="-4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уникальности,</w:t>
      </w:r>
      <w:r>
        <w:rPr>
          <w:spacing w:val="14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индивидуальности обучающегося;</w:t>
      </w:r>
    </w:p>
    <w:p w:rsidR="000D7B8A" w:rsidRDefault="000D7B8A" w:rsidP="000D7B8A">
      <w:pPr>
        <w:pStyle w:val="a3"/>
        <w:spacing w:line="242" w:lineRule="auto"/>
      </w:pPr>
      <w:r>
        <w:t>-принцип</w:t>
      </w:r>
      <w:r>
        <w:rPr>
          <w:spacing w:val="-4"/>
        </w:rPr>
        <w:t xml:space="preserve"> </w:t>
      </w:r>
      <w:r>
        <w:t>приоритета</w:t>
      </w:r>
      <w:r>
        <w:rPr>
          <w:spacing w:val="35"/>
        </w:rPr>
        <w:t xml:space="preserve"> </w:t>
      </w:r>
      <w:r>
        <w:t>личностного</w:t>
      </w:r>
      <w:r>
        <w:rPr>
          <w:spacing w:val="33"/>
        </w:rPr>
        <w:t xml:space="preserve"> </w:t>
      </w:r>
      <w:r>
        <w:t>развития,</w:t>
      </w:r>
      <w:r>
        <w:rPr>
          <w:spacing w:val="29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выступает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самоцель,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развития личности каждого</w:t>
      </w:r>
      <w:r>
        <w:rPr>
          <w:spacing w:val="1"/>
        </w:rPr>
        <w:t xml:space="preserve"> </w:t>
      </w:r>
      <w:r>
        <w:t>студента;</w:t>
      </w:r>
    </w:p>
    <w:p w:rsidR="000D7B8A" w:rsidRDefault="000D7B8A" w:rsidP="000D7B8A">
      <w:pPr>
        <w:pStyle w:val="a3"/>
      </w:pPr>
      <w:r>
        <w:t>-принцип</w:t>
      </w:r>
      <w:r>
        <w:rPr>
          <w:spacing w:val="25"/>
        </w:rPr>
        <w:t xml:space="preserve"> </w:t>
      </w:r>
      <w:r>
        <w:t>эмоционально-ценностных</w:t>
      </w:r>
      <w:r>
        <w:rPr>
          <w:spacing w:val="26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2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цесса</w:t>
      </w:r>
      <w:proofErr w:type="spellEnd"/>
      <w:r>
        <w:t>.</w:t>
      </w:r>
    </w:p>
    <w:p w:rsidR="000D7B8A" w:rsidRDefault="000D7B8A" w:rsidP="000D7B8A">
      <w:pPr>
        <w:pStyle w:val="a3"/>
        <w:spacing w:line="321" w:lineRule="exact"/>
      </w:pPr>
      <w:r>
        <w:t>-доступности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своевременности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поддержки;</w:t>
      </w:r>
    </w:p>
    <w:p w:rsidR="000D7B8A" w:rsidRDefault="000D7B8A" w:rsidP="000D7B8A">
      <w:pPr>
        <w:pStyle w:val="a3"/>
        <w:spacing w:line="322" w:lineRule="exact"/>
      </w:pPr>
      <w:r>
        <w:t>-гуманизма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личностно-ориентированного</w:t>
      </w:r>
      <w:r>
        <w:rPr>
          <w:spacing w:val="62"/>
        </w:rPr>
        <w:t xml:space="preserve"> </w:t>
      </w:r>
      <w:r>
        <w:t>подхода;</w:t>
      </w:r>
    </w:p>
    <w:p w:rsidR="000D7B8A" w:rsidRDefault="000D7B8A" w:rsidP="000D7B8A">
      <w:pPr>
        <w:pStyle w:val="a3"/>
      </w:pPr>
      <w:r>
        <w:t>-реалистичности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ситуации;</w:t>
      </w:r>
    </w:p>
    <w:p w:rsidR="000D7B8A" w:rsidRDefault="000D7B8A" w:rsidP="000D7B8A">
      <w:pPr>
        <w:pStyle w:val="a3"/>
        <w:tabs>
          <w:tab w:val="left" w:pos="2199"/>
          <w:tab w:val="left" w:pos="3610"/>
          <w:tab w:val="left" w:pos="5480"/>
          <w:tab w:val="left" w:pos="6612"/>
          <w:tab w:val="left" w:pos="7565"/>
          <w:tab w:val="left" w:pos="8920"/>
          <w:tab w:val="left" w:pos="9448"/>
        </w:tabs>
        <w:ind w:right="272"/>
      </w:pPr>
      <w:r>
        <w:t>-системности, рассмотрение</w:t>
      </w:r>
      <w:r>
        <w:rPr>
          <w:spacing w:val="-1"/>
        </w:rPr>
        <w:t xml:space="preserve"> </w:t>
      </w:r>
      <w:r>
        <w:t xml:space="preserve"> обучающегося как целостного,</w:t>
      </w:r>
      <w:r>
        <w:rPr>
          <w:spacing w:val="-1"/>
        </w:rPr>
        <w:t xml:space="preserve"> </w:t>
      </w:r>
      <w:proofErr w:type="spellStart"/>
      <w:r>
        <w:t>динамичнора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вивающегося</w:t>
      </w:r>
      <w:proofErr w:type="spellEnd"/>
      <w:r>
        <w:tab/>
        <w:t>субъекта,</w:t>
      </w:r>
      <w:r>
        <w:tab/>
        <w:t>являющегося</w:t>
      </w:r>
      <w:r>
        <w:tab/>
        <w:t>частью</w:t>
      </w:r>
      <w:r>
        <w:tab/>
        <w:t>более</w:t>
      </w:r>
      <w:r>
        <w:tab/>
        <w:t>широкой</w:t>
      </w:r>
      <w:r>
        <w:tab/>
      </w:r>
      <w:r>
        <w:rPr>
          <w:spacing w:val="-1"/>
        </w:rPr>
        <w:t>системы</w:t>
      </w:r>
    </w:p>
    <w:p w:rsidR="000D7B8A" w:rsidRDefault="000D7B8A" w:rsidP="000D7B8A">
      <w:pPr>
        <w:pStyle w:val="a3"/>
        <w:spacing w:line="321" w:lineRule="exact"/>
      </w:pPr>
      <w:r>
        <w:t>«человек-мир»;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483"/>
        </w:tabs>
        <w:spacing w:line="322" w:lineRule="exact"/>
        <w:ind w:left="482" w:hanging="165"/>
        <w:jc w:val="left"/>
        <w:rPr>
          <w:sz w:val="28"/>
        </w:rPr>
      </w:pP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студенту.</w:t>
      </w:r>
    </w:p>
    <w:p w:rsidR="000D7B8A" w:rsidRDefault="000D7B8A" w:rsidP="000D7B8A">
      <w:pPr>
        <w:spacing w:line="322" w:lineRule="exact"/>
        <w:rPr>
          <w:sz w:val="28"/>
        </w:rPr>
        <w:sectPr w:rsidR="000D7B8A">
          <w:pgSz w:w="11910" w:h="16840"/>
          <w:pgMar w:top="1040" w:right="600" w:bottom="280" w:left="1100" w:header="720" w:footer="720" w:gutter="0"/>
          <w:cols w:space="720"/>
        </w:sectPr>
      </w:pPr>
    </w:p>
    <w:p w:rsidR="000D7B8A" w:rsidRPr="00B8288D" w:rsidRDefault="000D7B8A" w:rsidP="00B8288D">
      <w:pPr>
        <w:pStyle w:val="Heading1"/>
        <w:numPr>
          <w:ilvl w:val="0"/>
          <w:numId w:val="5"/>
        </w:numPr>
        <w:tabs>
          <w:tab w:val="left" w:pos="1276"/>
          <w:tab w:val="left" w:pos="1277"/>
          <w:tab w:val="left" w:pos="9517"/>
        </w:tabs>
        <w:spacing w:before="72" w:line="242" w:lineRule="auto"/>
        <w:ind w:left="822" w:right="326" w:firstLine="2"/>
        <w:jc w:val="center"/>
      </w:pPr>
      <w:r>
        <w:t>Основные направления в деятельности лица, ответственного за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</w:t>
      </w:r>
      <w:r>
        <w:rPr>
          <w:spacing w:val="6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 w:rsidR="00B8288D">
        <w:t>профилактики</w:t>
      </w:r>
      <w:r w:rsidR="00B8288D">
        <w:tab/>
        <w:t>су</w:t>
      </w:r>
      <w:r w:rsidRPr="00B8288D">
        <w:t>ицида</w:t>
      </w:r>
      <w:r w:rsidRPr="00B8288D">
        <w:rPr>
          <w:spacing w:val="-1"/>
        </w:rPr>
        <w:t xml:space="preserve"> </w:t>
      </w:r>
      <w:r w:rsidRPr="00B8288D">
        <w:t>среди</w:t>
      </w:r>
      <w:r w:rsidRPr="00B8288D">
        <w:rPr>
          <w:spacing w:val="-3"/>
        </w:rPr>
        <w:t xml:space="preserve"> </w:t>
      </w:r>
      <w:r w:rsidRPr="00B8288D">
        <w:t>студентов</w:t>
      </w:r>
      <w:r w:rsidRPr="00B8288D">
        <w:rPr>
          <w:spacing w:val="-2"/>
        </w:rPr>
        <w:t xml:space="preserve"> </w:t>
      </w:r>
      <w:r w:rsidRPr="00B8288D">
        <w:t>(обучающихся)</w:t>
      </w:r>
      <w:r w:rsidRPr="00B8288D">
        <w:rPr>
          <w:spacing w:val="-4"/>
        </w:rPr>
        <w:t xml:space="preserve"> </w:t>
      </w:r>
      <w:r w:rsidRPr="00B8288D">
        <w:t>колледжа.</w:t>
      </w:r>
    </w:p>
    <w:p w:rsidR="000D7B8A" w:rsidRDefault="000D7B8A" w:rsidP="000D7B8A">
      <w:pPr>
        <w:pStyle w:val="a3"/>
        <w:spacing w:before="6"/>
        <w:ind w:left="0"/>
        <w:rPr>
          <w:b/>
          <w:sz w:val="27"/>
        </w:rPr>
      </w:pPr>
    </w:p>
    <w:p w:rsidR="000D7B8A" w:rsidRDefault="000D7B8A" w:rsidP="000D7B8A">
      <w:pPr>
        <w:pStyle w:val="a3"/>
        <w:ind w:right="273"/>
        <w:jc w:val="both"/>
      </w:pPr>
      <w:r>
        <w:t>3.1.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 по профилактике</w:t>
      </w:r>
      <w:r>
        <w:rPr>
          <w:spacing w:val="-1"/>
        </w:rPr>
        <w:t xml:space="preserve"> </w:t>
      </w:r>
      <w:r>
        <w:t>суицида относятся:</w:t>
      </w:r>
    </w:p>
    <w:p w:rsidR="000D7B8A" w:rsidRDefault="000D7B8A" w:rsidP="000D7B8A">
      <w:pPr>
        <w:pStyle w:val="a3"/>
        <w:tabs>
          <w:tab w:val="left" w:pos="2908"/>
        </w:tabs>
        <w:ind w:right="270"/>
        <w:jc w:val="both"/>
      </w:pPr>
      <w:r>
        <w:t>-формирование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своевременное</w:t>
      </w:r>
      <w:r>
        <w:tab/>
        <w:t>оказание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суицидальному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-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специалистам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медицины;</w:t>
      </w:r>
    </w:p>
    <w:p w:rsidR="000D7B8A" w:rsidRDefault="000D7B8A" w:rsidP="000D7B8A">
      <w:pPr>
        <w:pStyle w:val="a3"/>
        <w:ind w:right="268"/>
        <w:jc w:val="both"/>
      </w:pPr>
      <w:r>
        <w:t>-информирование администрации колледж</w:t>
      </w:r>
      <w:r w:rsidR="00B8288D">
        <w:t>а при появлении признаков суици</w:t>
      </w:r>
      <w:r>
        <w:t>дальных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обучающихся;</w:t>
      </w:r>
    </w:p>
    <w:p w:rsidR="000D7B8A" w:rsidRDefault="000D7B8A" w:rsidP="000D7B8A">
      <w:pPr>
        <w:pStyle w:val="a3"/>
        <w:spacing w:before="1"/>
        <w:ind w:right="271"/>
        <w:jc w:val="both"/>
      </w:pPr>
      <w:r>
        <w:t>-контроль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занятий без</w:t>
      </w:r>
      <w:r>
        <w:rPr>
          <w:spacing w:val="-2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причины;</w:t>
      </w:r>
    </w:p>
    <w:p w:rsidR="000D7B8A" w:rsidRDefault="000D7B8A" w:rsidP="000D7B8A">
      <w:pPr>
        <w:pStyle w:val="a3"/>
        <w:ind w:right="274"/>
        <w:jc w:val="both"/>
      </w:pPr>
      <w:r>
        <w:t>-выявление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поведении и самочувствии;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792"/>
        </w:tabs>
        <w:ind w:right="273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социальными, психотерапевтическими 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-4"/>
          <w:sz w:val="28"/>
        </w:rPr>
        <w:t xml:space="preserve"> </w:t>
      </w:r>
      <w:r>
        <w:rPr>
          <w:sz w:val="28"/>
        </w:rPr>
        <w:t>и рискового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547"/>
        </w:tabs>
        <w:ind w:right="275" w:firstLine="0"/>
        <w:rPr>
          <w:sz w:val="28"/>
        </w:rPr>
      </w:pPr>
      <w:r>
        <w:rPr>
          <w:sz w:val="28"/>
        </w:rPr>
        <w:t>наблюдение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эмоциональным состоянием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относящихся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 и склонностью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поведению;</w:t>
      </w:r>
    </w:p>
    <w:p w:rsidR="000D7B8A" w:rsidRDefault="000D7B8A" w:rsidP="000D7B8A">
      <w:pPr>
        <w:pStyle w:val="a3"/>
        <w:ind w:right="282"/>
        <w:jc w:val="both"/>
      </w:pPr>
      <w:r>
        <w:t>-индивидуальная работа с семьёй, консультирование родителей по выявленным</w:t>
      </w:r>
      <w:r>
        <w:rPr>
          <w:spacing w:val="-67"/>
        </w:rPr>
        <w:t xml:space="preserve"> </w:t>
      </w:r>
      <w:r>
        <w:t>проблемам;</w:t>
      </w:r>
    </w:p>
    <w:p w:rsidR="000D7B8A" w:rsidRDefault="000D7B8A" w:rsidP="000D7B8A">
      <w:pPr>
        <w:pStyle w:val="a3"/>
        <w:spacing w:before="1"/>
        <w:ind w:right="366"/>
        <w:jc w:val="both"/>
      </w:pPr>
      <w:r>
        <w:t>-информирование студентов о службах экстренной психологической помощи и</w:t>
      </w:r>
      <w:r>
        <w:rPr>
          <w:spacing w:val="-67"/>
        </w:rPr>
        <w:t xml:space="preserve"> </w:t>
      </w:r>
      <w:r>
        <w:t>телефонах доверия в</w:t>
      </w:r>
      <w:r>
        <w:rPr>
          <w:spacing w:val="-3"/>
        </w:rPr>
        <w:t xml:space="preserve"> </w:t>
      </w:r>
      <w:r w:rsidRPr="009513BF">
        <w:t xml:space="preserve">городе </w:t>
      </w:r>
      <w:r w:rsidR="00B8288D">
        <w:t>Ростове-на-Дону</w:t>
      </w:r>
      <w:r>
        <w:t>, Ростовской области</w:t>
      </w:r>
    </w:p>
    <w:p w:rsidR="000D7B8A" w:rsidRDefault="000D7B8A" w:rsidP="000D7B8A">
      <w:pPr>
        <w:pStyle w:val="a3"/>
        <w:spacing w:before="4"/>
        <w:ind w:left="0"/>
      </w:pPr>
    </w:p>
    <w:p w:rsidR="000D7B8A" w:rsidRDefault="000D7B8A" w:rsidP="000D7B8A">
      <w:pPr>
        <w:pStyle w:val="Heading1"/>
        <w:ind w:right="407" w:hanging="4"/>
      </w:pPr>
      <w:r>
        <w:t>4 Основные направления деятельности</w:t>
      </w:r>
      <w:r>
        <w:rPr>
          <w:spacing w:val="1"/>
        </w:rPr>
        <w:t xml:space="preserve"> </w:t>
      </w:r>
      <w:r>
        <w:t>кураторов</w:t>
      </w:r>
      <w:r w:rsidR="00B8288D">
        <w:t xml:space="preserve"> </w:t>
      </w:r>
      <w:r>
        <w:t xml:space="preserve">(классных руководителей) студенческих групп и </w:t>
      </w:r>
      <w:r>
        <w:rPr>
          <w:spacing w:val="-67"/>
        </w:rPr>
        <w:t xml:space="preserve"> </w:t>
      </w:r>
      <w:r>
        <w:t>воспитателя общежития по профилактике суицидального поведения студентов</w:t>
      </w:r>
      <w:r>
        <w:rPr>
          <w:spacing w:val="-2"/>
        </w:rPr>
        <w:t xml:space="preserve"> </w:t>
      </w:r>
      <w:r>
        <w:t>(обучающихся) колледжа.</w:t>
      </w:r>
    </w:p>
    <w:p w:rsidR="000D7B8A" w:rsidRDefault="000D7B8A" w:rsidP="000D7B8A">
      <w:pPr>
        <w:pStyle w:val="a3"/>
        <w:spacing w:before="7"/>
        <w:ind w:left="0"/>
        <w:rPr>
          <w:b/>
          <w:sz w:val="27"/>
        </w:rPr>
      </w:pPr>
    </w:p>
    <w:p w:rsidR="000D7B8A" w:rsidRDefault="000D7B8A" w:rsidP="00B8288D">
      <w:pPr>
        <w:pStyle w:val="a5"/>
        <w:numPr>
          <w:ilvl w:val="1"/>
          <w:numId w:val="1"/>
        </w:numPr>
        <w:tabs>
          <w:tab w:val="left" w:pos="949"/>
          <w:tab w:val="left" w:pos="950"/>
          <w:tab w:val="left" w:pos="1074"/>
        </w:tabs>
        <w:spacing w:before="1"/>
        <w:ind w:right="350" w:firstLine="0"/>
        <w:jc w:val="both"/>
        <w:rPr>
          <w:sz w:val="28"/>
        </w:rPr>
      </w:pPr>
      <w:proofErr w:type="gramStart"/>
      <w:r>
        <w:rPr>
          <w:sz w:val="28"/>
        </w:rPr>
        <w:t>К основным направлениям деятельности кураторов</w:t>
      </w:r>
      <w:r w:rsidR="00B8288D">
        <w:rPr>
          <w:sz w:val="28"/>
        </w:rPr>
        <w:t xml:space="preserve"> (</w:t>
      </w:r>
      <w:r>
        <w:rPr>
          <w:sz w:val="28"/>
        </w:rPr>
        <w:t>классных руководителей) студенческих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профилактике суицидального поведения среди обучающихся во время учебного</w:t>
      </w:r>
      <w:r>
        <w:rPr>
          <w:sz w:val="28"/>
        </w:rPr>
        <w:tab/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  <w:proofErr w:type="gramEnd"/>
    </w:p>
    <w:p w:rsidR="000D7B8A" w:rsidRDefault="000D7B8A" w:rsidP="00B8288D">
      <w:pPr>
        <w:pStyle w:val="a5"/>
        <w:numPr>
          <w:ilvl w:val="0"/>
          <w:numId w:val="2"/>
        </w:numPr>
        <w:tabs>
          <w:tab w:val="left" w:pos="483"/>
        </w:tabs>
        <w:spacing w:line="321" w:lineRule="exact"/>
        <w:ind w:left="482" w:hanging="165"/>
        <w:rPr>
          <w:sz w:val="28"/>
        </w:rPr>
      </w:pPr>
      <w:r>
        <w:rPr>
          <w:sz w:val="28"/>
        </w:rPr>
        <w:t>своевременное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незамедлительное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</w:p>
    <w:p w:rsidR="000D7B8A" w:rsidRDefault="000D7B8A" w:rsidP="00B8288D">
      <w:pPr>
        <w:pStyle w:val="a3"/>
        <w:spacing w:line="322" w:lineRule="exact"/>
        <w:jc w:val="both"/>
      </w:pPr>
      <w:proofErr w:type="gramStart"/>
      <w:r>
        <w:t>колледжа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колледжа;</w:t>
      </w:r>
      <w:proofErr w:type="gramEnd"/>
    </w:p>
    <w:p w:rsidR="000D7B8A" w:rsidRDefault="000D7B8A" w:rsidP="00B8288D">
      <w:pPr>
        <w:pStyle w:val="a3"/>
        <w:jc w:val="both"/>
      </w:pPr>
      <w:r>
        <w:t>-формирование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студентами;</w:t>
      </w:r>
    </w:p>
    <w:p w:rsidR="000D7B8A" w:rsidRDefault="000D7B8A" w:rsidP="00B8288D">
      <w:pPr>
        <w:pStyle w:val="a3"/>
        <w:spacing w:before="2" w:line="322" w:lineRule="exact"/>
        <w:jc w:val="both"/>
      </w:pPr>
      <w:r>
        <w:t>-формирование</w:t>
      </w:r>
      <w:r>
        <w:rPr>
          <w:spacing w:val="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 к</w:t>
      </w:r>
      <w:r>
        <w:rPr>
          <w:spacing w:val="-2"/>
        </w:rPr>
        <w:t xml:space="preserve"> </w:t>
      </w:r>
      <w:r>
        <w:t>ценности;</w:t>
      </w:r>
    </w:p>
    <w:p w:rsidR="000D7B8A" w:rsidRDefault="000D7B8A" w:rsidP="00B8288D">
      <w:pPr>
        <w:pStyle w:val="a3"/>
        <w:spacing w:line="322" w:lineRule="exact"/>
        <w:jc w:val="both"/>
      </w:pPr>
      <w:r>
        <w:t>-формирование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установок;</w:t>
      </w:r>
    </w:p>
    <w:p w:rsidR="000D7B8A" w:rsidRDefault="000D7B8A" w:rsidP="00B8288D">
      <w:pPr>
        <w:pStyle w:val="a3"/>
        <w:spacing w:line="322" w:lineRule="exact"/>
        <w:jc w:val="both"/>
      </w:pPr>
      <w:r>
        <w:t>-обсуждение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студентами</w:t>
      </w:r>
      <w:r>
        <w:rPr>
          <w:spacing w:val="68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проблем.</w:t>
      </w:r>
    </w:p>
    <w:p w:rsidR="000D7B8A" w:rsidRDefault="000D7B8A" w:rsidP="000D7B8A">
      <w:pPr>
        <w:pStyle w:val="a3"/>
        <w:ind w:right="273"/>
        <w:jc w:val="both"/>
      </w:pPr>
      <w:r>
        <w:t>-проведение</w:t>
      </w:r>
      <w:r>
        <w:rPr>
          <w:spacing w:val="1"/>
        </w:rPr>
        <w:t xml:space="preserve"> </w:t>
      </w:r>
      <w:r>
        <w:t>классных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проблемам общения со сверстниками, конструктивным стратегиям выхода 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взаимоотношениям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самому себе;</w:t>
      </w:r>
    </w:p>
    <w:p w:rsidR="000D7B8A" w:rsidRDefault="000D7B8A" w:rsidP="000D7B8A">
      <w:pPr>
        <w:jc w:val="both"/>
        <w:sectPr w:rsidR="000D7B8A">
          <w:pgSz w:w="11910" w:h="16840"/>
          <w:pgMar w:top="1040" w:right="600" w:bottom="280" w:left="1100" w:header="720" w:footer="720" w:gutter="0"/>
          <w:cols w:space="720"/>
        </w:sectPr>
      </w:pPr>
    </w:p>
    <w:p w:rsidR="000D7B8A" w:rsidRDefault="000D7B8A" w:rsidP="000D7B8A">
      <w:pPr>
        <w:pStyle w:val="a3"/>
        <w:spacing w:before="67"/>
        <w:ind w:right="270"/>
        <w:jc w:val="both"/>
      </w:pPr>
      <w:r>
        <w:t>-своевременное</w:t>
      </w:r>
      <w:r>
        <w:rPr>
          <w:spacing w:val="1"/>
        </w:rPr>
        <w:t xml:space="preserve"> </w:t>
      </w:r>
      <w:r>
        <w:t>выявление детей, находящихся в трудной жизненной ситуации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с   </w:t>
      </w:r>
      <w:r>
        <w:rPr>
          <w:spacing w:val="61"/>
        </w:rPr>
        <w:t xml:space="preserve"> </w:t>
      </w:r>
      <w:r>
        <w:t xml:space="preserve">личностными   </w:t>
      </w:r>
      <w:r>
        <w:rPr>
          <w:spacing w:val="65"/>
        </w:rPr>
        <w:t xml:space="preserve"> </w:t>
      </w:r>
      <w:r>
        <w:t xml:space="preserve">нарушениями,   </w:t>
      </w:r>
      <w:r>
        <w:rPr>
          <w:spacing w:val="61"/>
        </w:rPr>
        <w:t xml:space="preserve"> </w:t>
      </w:r>
      <w:r>
        <w:t xml:space="preserve">нуждающихся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62"/>
        </w:rPr>
        <w:t xml:space="preserve"> </w:t>
      </w:r>
      <w:r>
        <w:t>психологической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поддержке.</w:t>
      </w:r>
    </w:p>
    <w:p w:rsidR="000D7B8A" w:rsidRDefault="000D7B8A" w:rsidP="000D7B8A">
      <w:pPr>
        <w:pStyle w:val="a5"/>
        <w:numPr>
          <w:ilvl w:val="1"/>
          <w:numId w:val="1"/>
        </w:numPr>
        <w:tabs>
          <w:tab w:val="left" w:pos="941"/>
        </w:tabs>
        <w:spacing w:before="2"/>
        <w:ind w:right="27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</w:t>
      </w:r>
      <w:r>
        <w:rPr>
          <w:spacing w:val="69"/>
          <w:sz w:val="28"/>
        </w:rPr>
        <w:t xml:space="preserve"> </w:t>
      </w:r>
      <w:r>
        <w:rPr>
          <w:sz w:val="28"/>
        </w:rPr>
        <w:t>относятся: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487"/>
        </w:tabs>
        <w:ind w:right="272" w:firstLine="0"/>
        <w:rPr>
          <w:sz w:val="28"/>
        </w:rPr>
      </w:pPr>
      <w:r>
        <w:rPr>
          <w:sz w:val="28"/>
        </w:rPr>
        <w:t>незамедлительное информирование заместителя директора по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работе и заведующего общежитием о случаях суицидального поведения </w:t>
      </w:r>
      <w:proofErr w:type="gramStart"/>
      <w:r>
        <w:rPr>
          <w:sz w:val="28"/>
        </w:rPr>
        <w:t>среди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общежитии;</w:t>
      </w:r>
    </w:p>
    <w:p w:rsidR="000D7B8A" w:rsidRDefault="000D7B8A" w:rsidP="000D7B8A">
      <w:pPr>
        <w:pStyle w:val="a3"/>
        <w:ind w:right="271"/>
        <w:jc w:val="both"/>
      </w:pPr>
      <w:r>
        <w:t>-формирование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проживающими в</w:t>
      </w:r>
      <w:r>
        <w:rPr>
          <w:spacing w:val="-1"/>
        </w:rPr>
        <w:t xml:space="preserve"> </w:t>
      </w:r>
      <w:r>
        <w:t>общежитии;</w:t>
      </w:r>
    </w:p>
    <w:p w:rsidR="000D7B8A" w:rsidRDefault="000D7B8A" w:rsidP="000D7B8A">
      <w:pPr>
        <w:pStyle w:val="a5"/>
        <w:numPr>
          <w:ilvl w:val="0"/>
          <w:numId w:val="2"/>
        </w:numPr>
        <w:tabs>
          <w:tab w:val="left" w:pos="483"/>
        </w:tabs>
        <w:ind w:right="271" w:firstLine="0"/>
        <w:rPr>
          <w:sz w:val="28"/>
        </w:rPr>
      </w:pPr>
      <w:r>
        <w:rPr>
          <w:sz w:val="28"/>
        </w:rPr>
        <w:t xml:space="preserve">профилактика и разрешение конфликтов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обучающихся, проживающих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общежитии;</w:t>
      </w:r>
    </w:p>
    <w:p w:rsidR="000D7B8A" w:rsidRDefault="000D7B8A" w:rsidP="000D7B8A">
      <w:pPr>
        <w:pStyle w:val="a3"/>
        <w:spacing w:before="1"/>
      </w:pPr>
      <w:r>
        <w:t>-формирование</w:t>
      </w:r>
      <w:r>
        <w:rPr>
          <w:spacing w:val="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ценности;</w:t>
      </w:r>
    </w:p>
    <w:p w:rsidR="000D7B8A" w:rsidRDefault="000D7B8A" w:rsidP="000D7B8A">
      <w:pPr>
        <w:pStyle w:val="a3"/>
        <w:spacing w:line="322" w:lineRule="exact"/>
      </w:pPr>
      <w:r>
        <w:t>-обсуждение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студентами</w:t>
      </w:r>
      <w:r>
        <w:rPr>
          <w:spacing w:val="67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проблем;</w:t>
      </w:r>
    </w:p>
    <w:p w:rsidR="000D7B8A" w:rsidRDefault="000D7B8A" w:rsidP="000D7B8A">
      <w:pPr>
        <w:pStyle w:val="a3"/>
        <w:tabs>
          <w:tab w:val="left" w:pos="1449"/>
          <w:tab w:val="left" w:pos="1986"/>
          <w:tab w:val="left" w:pos="3816"/>
          <w:tab w:val="left" w:pos="5647"/>
          <w:tab w:val="left" w:pos="8206"/>
        </w:tabs>
        <w:ind w:right="273"/>
      </w:pPr>
      <w:r>
        <w:t>-связь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tab/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rPr>
          <w:spacing w:val="-6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общежитии.</w:t>
      </w:r>
    </w:p>
    <w:p w:rsidR="00A06555" w:rsidRDefault="00A06555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p w:rsidR="00B8288D" w:rsidRDefault="00B8288D"/>
    <w:sectPr w:rsidR="00B8288D" w:rsidSect="00797297">
      <w:pgSz w:w="11910" w:h="16840"/>
      <w:pgMar w:top="1040" w:right="6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E05"/>
    <w:multiLevelType w:val="multilevel"/>
    <w:tmpl w:val="AB64C900"/>
    <w:lvl w:ilvl="0">
      <w:start w:val="4"/>
      <w:numFmt w:val="decimal"/>
      <w:lvlText w:val="%1"/>
      <w:lvlJc w:val="left"/>
      <w:pPr>
        <w:ind w:left="318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632"/>
      </w:pPr>
      <w:rPr>
        <w:rFonts w:hint="default"/>
        <w:lang w:val="ru-RU" w:eastAsia="en-US" w:bidi="ar-SA"/>
      </w:rPr>
    </w:lvl>
  </w:abstractNum>
  <w:abstractNum w:abstractNumId="1">
    <w:nsid w:val="3FC77355"/>
    <w:multiLevelType w:val="multilevel"/>
    <w:tmpl w:val="BF325354"/>
    <w:lvl w:ilvl="0">
      <w:start w:val="1"/>
      <w:numFmt w:val="decimal"/>
      <w:lvlText w:val="%1"/>
      <w:lvlJc w:val="left"/>
      <w:pPr>
        <w:ind w:left="318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66"/>
      </w:pPr>
      <w:rPr>
        <w:rFonts w:hint="default"/>
        <w:lang w:val="ru-RU" w:eastAsia="en-US" w:bidi="ar-SA"/>
      </w:rPr>
    </w:lvl>
  </w:abstractNum>
  <w:abstractNum w:abstractNumId="2">
    <w:nsid w:val="4CFB01B7"/>
    <w:multiLevelType w:val="multilevel"/>
    <w:tmpl w:val="541C4B6A"/>
    <w:lvl w:ilvl="0">
      <w:start w:val="2"/>
      <w:numFmt w:val="decimal"/>
      <w:lvlText w:val="%1"/>
      <w:lvlJc w:val="left"/>
      <w:pPr>
        <w:ind w:left="318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13"/>
      </w:pPr>
      <w:rPr>
        <w:rFonts w:hint="default"/>
        <w:lang w:val="ru-RU" w:eastAsia="en-US" w:bidi="ar-SA"/>
      </w:rPr>
    </w:lvl>
  </w:abstractNum>
  <w:abstractNum w:abstractNumId="3">
    <w:nsid w:val="4DD94089"/>
    <w:multiLevelType w:val="hybridMultilevel"/>
    <w:tmpl w:val="F8822A60"/>
    <w:lvl w:ilvl="0" w:tplc="25B62640">
      <w:numFmt w:val="bullet"/>
      <w:lvlText w:val="-"/>
      <w:lvlJc w:val="left"/>
      <w:pPr>
        <w:ind w:left="31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81E70">
      <w:numFmt w:val="bullet"/>
      <w:lvlText w:val="•"/>
      <w:lvlJc w:val="left"/>
      <w:pPr>
        <w:ind w:left="460" w:hanging="188"/>
      </w:pPr>
      <w:rPr>
        <w:rFonts w:hint="default"/>
        <w:lang w:val="ru-RU" w:eastAsia="en-US" w:bidi="ar-SA"/>
      </w:rPr>
    </w:lvl>
    <w:lvl w:ilvl="2" w:tplc="FC3ADB7C">
      <w:numFmt w:val="bullet"/>
      <w:lvlText w:val="•"/>
      <w:lvlJc w:val="left"/>
      <w:pPr>
        <w:ind w:left="1542" w:hanging="188"/>
      </w:pPr>
      <w:rPr>
        <w:rFonts w:hint="default"/>
        <w:lang w:val="ru-RU" w:eastAsia="en-US" w:bidi="ar-SA"/>
      </w:rPr>
    </w:lvl>
    <w:lvl w:ilvl="3" w:tplc="E2B83D38">
      <w:numFmt w:val="bullet"/>
      <w:lvlText w:val="•"/>
      <w:lvlJc w:val="left"/>
      <w:pPr>
        <w:ind w:left="2625" w:hanging="188"/>
      </w:pPr>
      <w:rPr>
        <w:rFonts w:hint="default"/>
        <w:lang w:val="ru-RU" w:eastAsia="en-US" w:bidi="ar-SA"/>
      </w:rPr>
    </w:lvl>
    <w:lvl w:ilvl="4" w:tplc="E698FA48">
      <w:numFmt w:val="bullet"/>
      <w:lvlText w:val="•"/>
      <w:lvlJc w:val="left"/>
      <w:pPr>
        <w:ind w:left="3708" w:hanging="188"/>
      </w:pPr>
      <w:rPr>
        <w:rFonts w:hint="default"/>
        <w:lang w:val="ru-RU" w:eastAsia="en-US" w:bidi="ar-SA"/>
      </w:rPr>
    </w:lvl>
    <w:lvl w:ilvl="5" w:tplc="613CA768">
      <w:numFmt w:val="bullet"/>
      <w:lvlText w:val="•"/>
      <w:lvlJc w:val="left"/>
      <w:pPr>
        <w:ind w:left="4791" w:hanging="188"/>
      </w:pPr>
      <w:rPr>
        <w:rFonts w:hint="default"/>
        <w:lang w:val="ru-RU" w:eastAsia="en-US" w:bidi="ar-SA"/>
      </w:rPr>
    </w:lvl>
    <w:lvl w:ilvl="6" w:tplc="E5DAA000">
      <w:numFmt w:val="bullet"/>
      <w:lvlText w:val="•"/>
      <w:lvlJc w:val="left"/>
      <w:pPr>
        <w:ind w:left="5874" w:hanging="188"/>
      </w:pPr>
      <w:rPr>
        <w:rFonts w:hint="default"/>
        <w:lang w:val="ru-RU" w:eastAsia="en-US" w:bidi="ar-SA"/>
      </w:rPr>
    </w:lvl>
    <w:lvl w:ilvl="7" w:tplc="A3C8D9CA">
      <w:numFmt w:val="bullet"/>
      <w:lvlText w:val="•"/>
      <w:lvlJc w:val="left"/>
      <w:pPr>
        <w:ind w:left="6957" w:hanging="188"/>
      </w:pPr>
      <w:rPr>
        <w:rFonts w:hint="default"/>
        <w:lang w:val="ru-RU" w:eastAsia="en-US" w:bidi="ar-SA"/>
      </w:rPr>
    </w:lvl>
    <w:lvl w:ilvl="8" w:tplc="D174D9F2">
      <w:numFmt w:val="bullet"/>
      <w:lvlText w:val="•"/>
      <w:lvlJc w:val="left"/>
      <w:pPr>
        <w:ind w:left="8040" w:hanging="188"/>
      </w:pPr>
      <w:rPr>
        <w:rFonts w:hint="default"/>
        <w:lang w:val="ru-RU" w:eastAsia="en-US" w:bidi="ar-SA"/>
      </w:rPr>
    </w:lvl>
  </w:abstractNum>
  <w:abstractNum w:abstractNumId="4">
    <w:nsid w:val="790D3871"/>
    <w:multiLevelType w:val="hybridMultilevel"/>
    <w:tmpl w:val="12A6EEF6"/>
    <w:lvl w:ilvl="0" w:tplc="06449874">
      <w:start w:val="1"/>
      <w:numFmt w:val="decimal"/>
      <w:lvlText w:val="%1."/>
      <w:lvlJc w:val="left"/>
      <w:pPr>
        <w:ind w:left="391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641F0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2" w:tplc="BEDCB6A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3" w:tplc="A278624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4" w:tplc="E0DC0F44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5" w:tplc="EAC65476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6" w:tplc="A058BB50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7" w:tplc="99DC0714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022A572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7B8A"/>
    <w:rsid w:val="00064A08"/>
    <w:rsid w:val="000D7B8A"/>
    <w:rsid w:val="001E3E48"/>
    <w:rsid w:val="00265978"/>
    <w:rsid w:val="00552126"/>
    <w:rsid w:val="006A718D"/>
    <w:rsid w:val="00A06555"/>
    <w:rsid w:val="00B8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B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7B8A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7B8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D7B8A"/>
    <w:pPr>
      <w:widowControl w:val="0"/>
      <w:autoSpaceDE w:val="0"/>
      <w:autoSpaceDN w:val="0"/>
      <w:spacing w:after="0" w:line="240" w:lineRule="auto"/>
      <w:ind w:left="455" w:right="17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D7B8A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D7B8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Nataly</cp:lastModifiedBy>
  <cp:revision>6</cp:revision>
  <cp:lastPrinted>2023-01-27T08:53:00Z</cp:lastPrinted>
  <dcterms:created xsi:type="dcterms:W3CDTF">2023-01-20T14:57:00Z</dcterms:created>
  <dcterms:modified xsi:type="dcterms:W3CDTF">2023-02-09T11:55:00Z</dcterms:modified>
</cp:coreProperties>
</file>