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2E" w:rsidRDefault="005F4C2E" w:rsidP="005F4C2E">
      <w:pPr>
        <w:pStyle w:val="1"/>
        <w:spacing w:line="276" w:lineRule="auto"/>
        <w:ind w:left="1279" w:right="568" w:firstLine="343"/>
        <w:jc w:val="center"/>
      </w:pPr>
      <w:r>
        <w:t>Результаты анкетирования обучающихся их удовлетворенностью условиями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2022-2023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5F4C2E" w:rsidRDefault="005F4C2E" w:rsidP="005F4C2E">
      <w:pPr>
        <w:pStyle w:val="a3"/>
        <w:rPr>
          <w:b/>
          <w:sz w:val="24"/>
        </w:rPr>
      </w:pPr>
    </w:p>
    <w:p w:rsidR="005F4C2E" w:rsidRDefault="005F4C2E" w:rsidP="005F4C2E">
      <w:pPr>
        <w:pStyle w:val="a3"/>
        <w:spacing w:before="9"/>
        <w:rPr>
          <w:b/>
          <w:sz w:val="21"/>
        </w:rPr>
      </w:pPr>
    </w:p>
    <w:p w:rsidR="005F4C2E" w:rsidRDefault="005F4C2E" w:rsidP="005F4C2E">
      <w:pPr>
        <w:pStyle w:val="a3"/>
        <w:spacing w:line="276" w:lineRule="auto"/>
        <w:ind w:left="113" w:right="109" w:firstLine="708"/>
        <w:jc w:val="both"/>
      </w:pPr>
      <w:r>
        <w:t>Анкетирование было проведено в период с 15.04.2023 по 31.05.2023 года. Опрос проводился 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Интернет,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устного</w:t>
      </w:r>
      <w:r>
        <w:rPr>
          <w:spacing w:val="-10"/>
        </w:rPr>
        <w:t xml:space="preserve"> </w:t>
      </w:r>
      <w:r>
        <w:t>опроса.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в опросе</w:t>
      </w:r>
      <w:r>
        <w:rPr>
          <w:spacing w:val="-10"/>
        </w:rPr>
        <w:t xml:space="preserve"> </w:t>
      </w:r>
      <w:r>
        <w:t>приняли</w:t>
      </w:r>
      <w:r>
        <w:rPr>
          <w:spacing w:val="-11"/>
        </w:rPr>
        <w:t xml:space="preserve"> </w:t>
      </w:r>
      <w:r w:rsidRPr="003D1B04">
        <w:t>участие</w:t>
      </w:r>
      <w:r w:rsidRPr="003D1B04">
        <w:rPr>
          <w:spacing w:val="-9"/>
        </w:rPr>
        <w:t xml:space="preserve"> </w:t>
      </w:r>
      <w:r w:rsidRPr="003D1B04">
        <w:t>9</w:t>
      </w:r>
      <w:r>
        <w:t>6</w:t>
      </w:r>
      <w:r w:rsidRPr="003D1B04">
        <w:t xml:space="preserve"> </w:t>
      </w:r>
      <w:proofErr w:type="gramStart"/>
      <w:r w:rsidRPr="003D1B04">
        <w:t>обучающихся</w:t>
      </w:r>
      <w:proofErr w:type="gramEnd"/>
      <w:r w:rsidRPr="003D1B04">
        <w:t xml:space="preserve"> по специальности </w:t>
      </w:r>
      <w:r w:rsidRPr="004E27A7">
        <w:t>0</w:t>
      </w:r>
      <w:r>
        <w:t>9</w:t>
      </w:r>
      <w:r w:rsidRPr="004E27A7">
        <w:t xml:space="preserve">.02.01 </w:t>
      </w:r>
      <w:r>
        <w:t>Компьютерные системы и комплексы</w:t>
      </w:r>
      <w:r w:rsidRPr="003D1B04">
        <w:t>,</w:t>
      </w:r>
      <w:r w:rsidRPr="003D1B04">
        <w:rPr>
          <w:spacing w:val="-11"/>
        </w:rPr>
        <w:t xml:space="preserve"> </w:t>
      </w:r>
      <w:r w:rsidRPr="003D1B04">
        <w:t>что</w:t>
      </w:r>
      <w:r w:rsidRPr="003D1B04">
        <w:rPr>
          <w:spacing w:val="-11"/>
        </w:rPr>
        <w:t xml:space="preserve"> </w:t>
      </w:r>
      <w:r w:rsidRPr="003D1B04">
        <w:t>составляет</w:t>
      </w:r>
      <w:r w:rsidRPr="003D1B04">
        <w:rPr>
          <w:spacing w:val="-11"/>
        </w:rPr>
        <w:t xml:space="preserve"> </w:t>
      </w:r>
      <w:r w:rsidRPr="003D1B04">
        <w:t>9</w:t>
      </w:r>
      <w:r>
        <w:t>6</w:t>
      </w:r>
      <w:r w:rsidRPr="003D1B04">
        <w:t>%</w:t>
      </w:r>
      <w:r w:rsidRPr="003D1B04">
        <w:rPr>
          <w:spacing w:val="-12"/>
        </w:rPr>
        <w:t xml:space="preserve"> </w:t>
      </w:r>
      <w:r w:rsidRPr="003D1B04">
        <w:t>контингента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2022-2023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 xml:space="preserve">год. </w:t>
      </w:r>
    </w:p>
    <w:p w:rsidR="005F4C2E" w:rsidRDefault="005F4C2E" w:rsidP="005F4C2E">
      <w:pPr>
        <w:pStyle w:val="a3"/>
        <w:spacing w:line="276" w:lineRule="auto"/>
        <w:ind w:left="113" w:firstLine="708"/>
        <w:jc w:val="both"/>
      </w:pPr>
      <w:r>
        <w:t>Сведения</w:t>
      </w:r>
      <w:r>
        <w:rPr>
          <w:spacing w:val="72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результатах</w:t>
      </w:r>
      <w:r>
        <w:rPr>
          <w:spacing w:val="70"/>
        </w:rPr>
        <w:t xml:space="preserve"> </w:t>
      </w:r>
      <w:r>
        <w:t>размещены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официальном</w:t>
      </w:r>
      <w:r>
        <w:rPr>
          <w:spacing w:val="72"/>
        </w:rPr>
        <w:t xml:space="preserve"> </w:t>
      </w:r>
      <w:r>
        <w:t>сайте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разделе</w:t>
      </w:r>
      <w:r>
        <w:rPr>
          <w:spacing w:val="70"/>
        </w:rPr>
        <w:t xml:space="preserve"> </w:t>
      </w:r>
      <w:r w:rsidRPr="0008447D">
        <w:t>«Отчет о результатах самообследования деятельности образовательного учреждения»</w:t>
      </w:r>
      <w:r>
        <w:t xml:space="preserve"> </w:t>
      </w:r>
      <w:hyperlink r:id="rId4" w:history="1">
        <w:r w:rsidRPr="00882A86">
          <w:rPr>
            <w:rStyle w:val="a5"/>
          </w:rPr>
          <w:t>https://kkpt-sulin.gauro-riacro.ru/razdel-documenti/</w:t>
        </w:r>
      </w:hyperlink>
    </w:p>
    <w:p w:rsidR="005F4C2E" w:rsidRPr="00E55AB5" w:rsidRDefault="005F4C2E" w:rsidP="005F4C2E">
      <w:pPr>
        <w:pStyle w:val="a3"/>
        <w:spacing w:line="276" w:lineRule="auto"/>
        <w:ind w:left="113" w:firstLine="708"/>
        <w:jc w:val="both"/>
        <w:rPr>
          <w:color w:val="FF0000"/>
        </w:rPr>
      </w:pPr>
    </w:p>
    <w:p w:rsidR="005F4C2E" w:rsidRPr="004E27A7" w:rsidRDefault="005F4C2E" w:rsidP="005F4C2E">
      <w:pPr>
        <w:pStyle w:val="1"/>
        <w:spacing w:before="70"/>
        <w:ind w:left="1037"/>
      </w:pPr>
      <w:r>
        <w:t>Результаты</w:t>
      </w:r>
      <w:r>
        <w:rPr>
          <w:spacing w:val="-9"/>
        </w:rPr>
        <w:t xml:space="preserve"> </w:t>
      </w:r>
      <w:r w:rsidRPr="004E27A7">
        <w:t>по</w:t>
      </w:r>
      <w:r w:rsidRPr="004E27A7">
        <w:rPr>
          <w:spacing w:val="-6"/>
        </w:rPr>
        <w:t xml:space="preserve"> </w:t>
      </w:r>
      <w:r w:rsidRPr="004E27A7">
        <w:t>специальности</w:t>
      </w:r>
      <w:r w:rsidRPr="004E27A7">
        <w:rPr>
          <w:spacing w:val="-6"/>
        </w:rPr>
        <w:t xml:space="preserve"> </w:t>
      </w:r>
      <w:r w:rsidRPr="004E27A7">
        <w:t>«</w:t>
      </w:r>
      <w:bookmarkStart w:id="0" w:name="_Hlk146568197"/>
      <w:r w:rsidRPr="004E27A7">
        <w:t>0</w:t>
      </w:r>
      <w:r>
        <w:t>9</w:t>
      </w:r>
      <w:r w:rsidRPr="004E27A7">
        <w:t xml:space="preserve">.02.01 </w:t>
      </w:r>
      <w:r>
        <w:t>Компьютерные системы и комплексы</w:t>
      </w:r>
      <w:r w:rsidRPr="004E27A7">
        <w:rPr>
          <w:spacing w:val="-2"/>
        </w:rPr>
        <w:t>»</w:t>
      </w:r>
      <w:bookmarkEnd w:id="0"/>
    </w:p>
    <w:p w:rsidR="005F4C2E" w:rsidRPr="004E27A7" w:rsidRDefault="005F4C2E" w:rsidP="005F4C2E">
      <w:pPr>
        <w:pStyle w:val="a3"/>
        <w:spacing w:before="32"/>
        <w:ind w:left="353"/>
      </w:pPr>
      <w:r w:rsidRPr="004E27A7">
        <w:t>анкета</w:t>
      </w:r>
      <w:r w:rsidRPr="004E27A7">
        <w:rPr>
          <w:spacing w:val="-6"/>
        </w:rPr>
        <w:t xml:space="preserve"> </w:t>
      </w:r>
      <w:r w:rsidRPr="004E27A7">
        <w:t>содержала</w:t>
      </w:r>
      <w:r w:rsidRPr="004E27A7">
        <w:rPr>
          <w:spacing w:val="-5"/>
        </w:rPr>
        <w:t xml:space="preserve"> </w:t>
      </w:r>
      <w:r w:rsidRPr="004E27A7">
        <w:t>следующие</w:t>
      </w:r>
      <w:r w:rsidRPr="004E27A7">
        <w:rPr>
          <w:spacing w:val="-2"/>
        </w:rPr>
        <w:t xml:space="preserve"> вопросы:</w:t>
      </w:r>
    </w:p>
    <w:p w:rsidR="005F4C2E" w:rsidRDefault="005F4C2E" w:rsidP="005F4C2E">
      <w:pPr>
        <w:pStyle w:val="a3"/>
        <w:spacing w:before="1"/>
      </w:pPr>
    </w:p>
    <w:p w:rsidR="005F4C2E" w:rsidRDefault="005F4C2E" w:rsidP="005F4C2E">
      <w:pPr>
        <w:pStyle w:val="a3"/>
        <w:spacing w:after="5"/>
        <w:ind w:left="113"/>
      </w:pPr>
      <w:r>
        <w:t>*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приведено</w:t>
      </w:r>
      <w:r>
        <w:rPr>
          <w:spacing w:val="-3"/>
        </w:rPr>
        <w:t xml:space="preserve"> </w:t>
      </w:r>
      <w:proofErr w:type="gramStart"/>
      <w:r>
        <w:t>процентное</w:t>
      </w:r>
      <w:proofErr w:type="gramEnd"/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выбравших</w:t>
      </w:r>
      <w:r>
        <w:rPr>
          <w:spacing w:val="-3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rPr>
          <w:spacing w:val="-2"/>
        </w:rPr>
        <w:t>ответа:</w:t>
      </w: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6"/>
        <w:gridCol w:w="1148"/>
        <w:gridCol w:w="1145"/>
        <w:gridCol w:w="1148"/>
        <w:gridCol w:w="1145"/>
        <w:gridCol w:w="1085"/>
      </w:tblGrid>
      <w:tr w:rsidR="005F4C2E" w:rsidTr="003558EB">
        <w:trPr>
          <w:trHeight w:val="275"/>
        </w:trPr>
        <w:tc>
          <w:tcPr>
            <w:tcW w:w="3896" w:type="dxa"/>
            <w:vMerge w:val="restart"/>
            <w:shd w:val="clear" w:color="auto" w:fill="auto"/>
          </w:tcPr>
          <w:p w:rsidR="005F4C2E" w:rsidRPr="004E27A7" w:rsidRDefault="005F4C2E" w:rsidP="003558EB">
            <w:pPr>
              <w:pStyle w:val="TableParagraph"/>
              <w:jc w:val="left"/>
              <w:rPr>
                <w:sz w:val="20"/>
              </w:rPr>
            </w:pPr>
          </w:p>
          <w:p w:rsidR="005F4C2E" w:rsidRPr="004E27A7" w:rsidRDefault="005F4C2E" w:rsidP="003558EB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ind w:left="1652" w:right="1639"/>
              <w:rPr>
                <w:sz w:val="18"/>
              </w:rPr>
            </w:pPr>
            <w:r w:rsidRPr="004E27A7">
              <w:rPr>
                <w:spacing w:val="-2"/>
                <w:sz w:val="18"/>
              </w:rPr>
              <w:t>Вопрос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28"/>
              <w:ind w:left="2594" w:right="2583"/>
              <w:rPr>
                <w:sz w:val="18"/>
              </w:rPr>
            </w:pPr>
            <w:r w:rsidRPr="004E27A7">
              <w:rPr>
                <w:spacing w:val="-2"/>
                <w:sz w:val="18"/>
              </w:rPr>
              <w:t>Ответ</w:t>
            </w:r>
          </w:p>
        </w:tc>
      </w:tr>
      <w:tr w:rsidR="005F4C2E" w:rsidTr="003558EB">
        <w:trPr>
          <w:trHeight w:val="813"/>
        </w:trPr>
        <w:tc>
          <w:tcPr>
            <w:tcW w:w="3896" w:type="dxa"/>
            <w:vMerge/>
            <w:tcBorders>
              <w:top w:val="nil"/>
            </w:tcBorders>
            <w:shd w:val="clear" w:color="auto" w:fill="auto"/>
          </w:tcPr>
          <w:p w:rsidR="005F4C2E" w:rsidRPr="004E27A7" w:rsidRDefault="005F4C2E" w:rsidP="003558E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 w:rsidRPr="004E27A7">
              <w:rPr>
                <w:sz w:val="16"/>
              </w:rPr>
              <w:t>4</w:t>
            </w:r>
            <w:r w:rsidRPr="004E27A7">
              <w:rPr>
                <w:spacing w:val="2"/>
                <w:sz w:val="16"/>
              </w:rPr>
              <w:t xml:space="preserve"> </w:t>
            </w:r>
            <w:r w:rsidRPr="004E27A7">
              <w:rPr>
                <w:spacing w:val="-10"/>
                <w:sz w:val="16"/>
              </w:rPr>
              <w:t>-</w:t>
            </w:r>
          </w:p>
          <w:p w:rsidR="005F4C2E" w:rsidRPr="004E27A7" w:rsidRDefault="005F4C2E" w:rsidP="003558EB">
            <w:pPr>
              <w:pStyle w:val="TableParagraph"/>
              <w:ind w:left="109" w:right="97"/>
              <w:rPr>
                <w:sz w:val="16"/>
              </w:rPr>
            </w:pPr>
            <w:r w:rsidRPr="004E27A7">
              <w:rPr>
                <w:spacing w:val="-2"/>
                <w:sz w:val="16"/>
              </w:rPr>
              <w:t>полностью</w:t>
            </w:r>
            <w:r w:rsidRPr="004E27A7">
              <w:rPr>
                <w:spacing w:val="40"/>
                <w:sz w:val="16"/>
              </w:rPr>
              <w:t xml:space="preserve"> </w:t>
            </w:r>
            <w:r w:rsidRPr="004E27A7">
              <w:rPr>
                <w:spacing w:val="-2"/>
                <w:sz w:val="16"/>
              </w:rPr>
              <w:t>удовлетворѐн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ind w:left="107" w:firstLine="132"/>
              <w:jc w:val="left"/>
              <w:rPr>
                <w:sz w:val="16"/>
              </w:rPr>
            </w:pPr>
            <w:r w:rsidRPr="004E27A7">
              <w:rPr>
                <w:sz w:val="16"/>
              </w:rPr>
              <w:t>3 - скорее</w:t>
            </w:r>
            <w:r w:rsidRPr="004E27A7">
              <w:rPr>
                <w:spacing w:val="40"/>
                <w:sz w:val="16"/>
              </w:rPr>
              <w:t xml:space="preserve"> </w:t>
            </w:r>
            <w:r w:rsidRPr="004E27A7">
              <w:rPr>
                <w:spacing w:val="-2"/>
                <w:sz w:val="16"/>
              </w:rPr>
              <w:t>удовлетворѐн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ind w:left="109" w:firstLine="33"/>
              <w:jc w:val="left"/>
              <w:rPr>
                <w:sz w:val="16"/>
              </w:rPr>
            </w:pPr>
            <w:r w:rsidRPr="004E27A7">
              <w:rPr>
                <w:sz w:val="16"/>
              </w:rPr>
              <w:t>2 -</w:t>
            </w:r>
            <w:r w:rsidRPr="004E27A7">
              <w:rPr>
                <w:spacing w:val="-3"/>
                <w:sz w:val="16"/>
              </w:rPr>
              <w:t xml:space="preserve"> </w:t>
            </w:r>
            <w:r w:rsidRPr="004E27A7">
              <w:rPr>
                <w:sz w:val="16"/>
              </w:rPr>
              <w:t>скорее</w:t>
            </w:r>
            <w:r w:rsidRPr="004E27A7">
              <w:rPr>
                <w:spacing w:val="-2"/>
                <w:sz w:val="16"/>
              </w:rPr>
              <w:t xml:space="preserve"> </w:t>
            </w:r>
            <w:r w:rsidRPr="004E27A7">
              <w:rPr>
                <w:sz w:val="16"/>
              </w:rPr>
              <w:t>не</w:t>
            </w:r>
            <w:r w:rsidRPr="004E27A7">
              <w:rPr>
                <w:spacing w:val="40"/>
                <w:sz w:val="16"/>
              </w:rPr>
              <w:t xml:space="preserve"> </w:t>
            </w:r>
            <w:r w:rsidRPr="004E27A7">
              <w:rPr>
                <w:spacing w:val="-2"/>
                <w:sz w:val="16"/>
              </w:rPr>
              <w:t>удовлетворѐн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33"/>
              <w:ind w:left="105" w:right="98"/>
              <w:rPr>
                <w:sz w:val="16"/>
              </w:rPr>
            </w:pPr>
            <w:r w:rsidRPr="004E27A7">
              <w:rPr>
                <w:sz w:val="16"/>
              </w:rPr>
              <w:t>1</w:t>
            </w:r>
            <w:r w:rsidRPr="004E27A7">
              <w:rPr>
                <w:spacing w:val="2"/>
                <w:sz w:val="16"/>
              </w:rPr>
              <w:t xml:space="preserve"> </w:t>
            </w:r>
            <w:r w:rsidRPr="004E27A7">
              <w:rPr>
                <w:spacing w:val="-10"/>
                <w:sz w:val="16"/>
              </w:rPr>
              <w:t>-</w:t>
            </w:r>
          </w:p>
          <w:p w:rsidR="005F4C2E" w:rsidRPr="004E27A7" w:rsidRDefault="005F4C2E" w:rsidP="003558EB">
            <w:pPr>
              <w:pStyle w:val="TableParagraph"/>
              <w:ind w:left="106" w:right="98"/>
              <w:rPr>
                <w:sz w:val="16"/>
              </w:rPr>
            </w:pPr>
            <w:r w:rsidRPr="004E27A7">
              <w:rPr>
                <w:spacing w:val="-2"/>
                <w:sz w:val="16"/>
              </w:rPr>
              <w:t>полностью</w:t>
            </w:r>
            <w:r w:rsidRPr="004E27A7">
              <w:rPr>
                <w:spacing w:val="80"/>
                <w:sz w:val="16"/>
              </w:rPr>
              <w:t xml:space="preserve"> </w:t>
            </w:r>
            <w:r w:rsidRPr="004E27A7">
              <w:rPr>
                <w:spacing w:val="-6"/>
                <w:sz w:val="16"/>
              </w:rPr>
              <w:t>не</w:t>
            </w:r>
            <w:r w:rsidRPr="004E27A7">
              <w:rPr>
                <w:spacing w:val="40"/>
                <w:sz w:val="16"/>
              </w:rPr>
              <w:t xml:space="preserve"> </w:t>
            </w:r>
            <w:r w:rsidRPr="004E27A7">
              <w:rPr>
                <w:spacing w:val="-2"/>
                <w:sz w:val="16"/>
              </w:rPr>
              <w:t>удовлетворѐн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 w:rsidRPr="004E27A7">
              <w:rPr>
                <w:sz w:val="16"/>
              </w:rPr>
              <w:t>0</w:t>
            </w:r>
            <w:r w:rsidRPr="004E27A7">
              <w:rPr>
                <w:spacing w:val="2"/>
                <w:sz w:val="16"/>
              </w:rPr>
              <w:t xml:space="preserve"> </w:t>
            </w:r>
            <w:r w:rsidRPr="004E27A7">
              <w:rPr>
                <w:spacing w:val="-10"/>
                <w:sz w:val="16"/>
              </w:rPr>
              <w:t>-</w:t>
            </w:r>
          </w:p>
          <w:p w:rsidR="005F4C2E" w:rsidRPr="004E27A7" w:rsidRDefault="005F4C2E" w:rsidP="003558EB">
            <w:pPr>
              <w:pStyle w:val="TableParagraph"/>
              <w:ind w:left="108" w:right="94"/>
              <w:rPr>
                <w:sz w:val="16"/>
              </w:rPr>
            </w:pPr>
            <w:r w:rsidRPr="004E27A7">
              <w:rPr>
                <w:spacing w:val="-2"/>
                <w:sz w:val="16"/>
              </w:rPr>
              <w:t>затрудняюсь</w:t>
            </w:r>
            <w:r w:rsidRPr="004E27A7">
              <w:rPr>
                <w:spacing w:val="40"/>
                <w:sz w:val="16"/>
              </w:rPr>
              <w:t xml:space="preserve"> </w:t>
            </w:r>
            <w:r w:rsidRPr="004E27A7">
              <w:rPr>
                <w:spacing w:val="-2"/>
                <w:sz w:val="16"/>
              </w:rPr>
              <w:t>ответить</w:t>
            </w:r>
          </w:p>
        </w:tc>
      </w:tr>
      <w:tr w:rsidR="005F4C2E" w:rsidTr="003558EB">
        <w:trPr>
          <w:trHeight w:val="784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7"/>
              <w:ind w:left="110" w:right="94"/>
              <w:jc w:val="both"/>
              <w:rPr>
                <w:sz w:val="18"/>
              </w:rPr>
            </w:pPr>
            <w:r w:rsidRPr="004E27A7">
              <w:rPr>
                <w:sz w:val="18"/>
              </w:rPr>
              <w:t xml:space="preserve">1.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состоянием и комфортом помещений (учебных аудиторий, кабинетов, лабораторий, учебно-производственных мастерских, коридоров)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48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4C2E" w:rsidTr="003558EB">
        <w:trPr>
          <w:trHeight w:val="842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2"/>
              <w:ind w:left="110" w:right="95"/>
              <w:jc w:val="both"/>
              <w:rPr>
                <w:sz w:val="18"/>
              </w:rPr>
            </w:pPr>
            <w:r w:rsidRPr="004E27A7">
              <w:rPr>
                <w:sz w:val="18"/>
              </w:rPr>
              <w:t>2.</w:t>
            </w:r>
            <w:r w:rsidRPr="004E27A7">
              <w:rPr>
                <w:spacing w:val="40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 материально-технической оснащенностью учебных аудиторий, кабинетов, лабораторий, учебно-производственных мастерских и</w:t>
            </w:r>
            <w:r w:rsidRPr="004E27A7">
              <w:rPr>
                <w:spacing w:val="75"/>
                <w:w w:val="150"/>
                <w:sz w:val="18"/>
              </w:rPr>
              <w:t xml:space="preserve"> </w:t>
            </w:r>
            <w:r w:rsidRPr="004E27A7">
              <w:rPr>
                <w:sz w:val="18"/>
              </w:rPr>
              <w:t>в</w:t>
            </w:r>
            <w:r w:rsidRPr="004E27A7">
              <w:rPr>
                <w:spacing w:val="75"/>
                <w:w w:val="150"/>
                <w:sz w:val="18"/>
              </w:rPr>
              <w:t xml:space="preserve"> </w:t>
            </w:r>
            <w:r w:rsidRPr="004E27A7">
              <w:rPr>
                <w:spacing w:val="-4"/>
                <w:sz w:val="18"/>
              </w:rPr>
              <w:t>целом</w:t>
            </w:r>
            <w:r w:rsidRPr="004E27A7">
              <w:rPr>
                <w:sz w:val="18"/>
              </w:rPr>
              <w:t xml:space="preserve"> учебного</w:t>
            </w:r>
            <w:r w:rsidRPr="004E27A7">
              <w:rPr>
                <w:spacing w:val="-2"/>
                <w:sz w:val="18"/>
              </w:rPr>
              <w:t xml:space="preserve"> процесса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3</w:t>
            </w:r>
          </w:p>
        </w:tc>
      </w:tr>
      <w:tr w:rsidR="005F4C2E" w:rsidTr="003558EB">
        <w:trPr>
          <w:trHeight w:val="840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3.</w:t>
            </w:r>
            <w:r w:rsidRPr="004E27A7">
              <w:rPr>
                <w:spacing w:val="21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20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22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20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19"/>
                <w:sz w:val="18"/>
              </w:rPr>
              <w:t xml:space="preserve"> </w:t>
            </w:r>
            <w:r w:rsidRPr="004E27A7">
              <w:rPr>
                <w:sz w:val="18"/>
              </w:rPr>
              <w:t>оснащением современным</w:t>
            </w:r>
            <w:r w:rsidRPr="004E27A7">
              <w:rPr>
                <w:spacing w:val="3"/>
                <w:sz w:val="18"/>
              </w:rPr>
              <w:t xml:space="preserve"> </w:t>
            </w:r>
            <w:r w:rsidRPr="004E27A7">
              <w:rPr>
                <w:sz w:val="18"/>
              </w:rPr>
              <w:t>компьютерным</w:t>
            </w:r>
            <w:r w:rsidRPr="004E27A7">
              <w:rPr>
                <w:spacing w:val="4"/>
                <w:sz w:val="18"/>
              </w:rPr>
              <w:t xml:space="preserve"> </w:t>
            </w:r>
            <w:r w:rsidRPr="004E27A7">
              <w:rPr>
                <w:sz w:val="18"/>
              </w:rPr>
              <w:t>оборудованием</w:t>
            </w:r>
            <w:r w:rsidRPr="004E27A7">
              <w:rPr>
                <w:spacing w:val="4"/>
                <w:sz w:val="18"/>
              </w:rPr>
              <w:t xml:space="preserve"> </w:t>
            </w:r>
            <w:r w:rsidRPr="004E27A7">
              <w:rPr>
                <w:spacing w:val="-10"/>
                <w:sz w:val="18"/>
              </w:rPr>
              <w:t>и</w:t>
            </w:r>
          </w:p>
          <w:p w:rsidR="005F4C2E" w:rsidRPr="004E27A7" w:rsidRDefault="005F4C2E" w:rsidP="003558EB">
            <w:pPr>
              <w:pStyle w:val="TableParagraph"/>
              <w:spacing w:line="206" w:lineRule="exact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использованием</w:t>
            </w:r>
            <w:r w:rsidRPr="004E27A7">
              <w:rPr>
                <w:spacing w:val="80"/>
                <w:w w:val="150"/>
                <w:sz w:val="18"/>
              </w:rPr>
              <w:t xml:space="preserve"> </w:t>
            </w:r>
            <w:r w:rsidRPr="004E27A7">
              <w:rPr>
                <w:sz w:val="18"/>
              </w:rPr>
              <w:t>компьютерной</w:t>
            </w:r>
            <w:r w:rsidRPr="004E27A7">
              <w:rPr>
                <w:spacing w:val="80"/>
                <w:w w:val="150"/>
                <w:sz w:val="18"/>
              </w:rPr>
              <w:t xml:space="preserve"> </w:t>
            </w:r>
            <w:r w:rsidRPr="004E27A7">
              <w:rPr>
                <w:sz w:val="18"/>
              </w:rPr>
              <w:t>техники</w:t>
            </w:r>
            <w:r w:rsidRPr="004E27A7">
              <w:rPr>
                <w:spacing w:val="80"/>
                <w:w w:val="150"/>
                <w:sz w:val="18"/>
              </w:rPr>
              <w:t xml:space="preserve"> </w:t>
            </w:r>
            <w:r w:rsidRPr="004E27A7">
              <w:rPr>
                <w:sz w:val="18"/>
              </w:rPr>
              <w:t>в учебном процессе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54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F4C2E" w:rsidRPr="004E27A7" w:rsidRDefault="005F4C2E" w:rsidP="003558EB">
            <w:pPr>
              <w:pStyle w:val="TableParagraph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1</w:t>
            </w:r>
          </w:p>
        </w:tc>
      </w:tr>
      <w:tr w:rsidR="005F4C2E" w:rsidTr="003558EB">
        <w:trPr>
          <w:trHeight w:val="784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6"/>
              <w:ind w:left="110" w:right="96"/>
              <w:jc w:val="both"/>
              <w:rPr>
                <w:sz w:val="18"/>
              </w:rPr>
            </w:pPr>
            <w:r w:rsidRPr="004E27A7">
              <w:rPr>
                <w:sz w:val="18"/>
              </w:rPr>
              <w:t xml:space="preserve">4.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режимом учебной (аудиторной) работы, качеством </w:t>
            </w:r>
            <w:r w:rsidRPr="004E27A7">
              <w:rPr>
                <w:spacing w:val="-2"/>
                <w:sz w:val="18"/>
              </w:rPr>
              <w:t>расписания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25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5F4C2E" w:rsidRPr="004E27A7" w:rsidRDefault="005F4C2E" w:rsidP="003558EB">
            <w:pPr>
              <w:pStyle w:val="TableParagraph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2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5.</w:t>
            </w:r>
            <w:r w:rsidRPr="004E27A7">
              <w:rPr>
                <w:spacing w:val="-6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-9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-6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-7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-7"/>
                <w:sz w:val="18"/>
              </w:rPr>
              <w:t xml:space="preserve"> </w:t>
            </w:r>
            <w:r w:rsidRPr="004E27A7">
              <w:rPr>
                <w:sz w:val="18"/>
              </w:rPr>
              <w:t>библиотечной системой колледжа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 xml:space="preserve">6.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организацией медицинского обслуживания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47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20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F4C2E" w:rsidTr="003558EB">
        <w:trPr>
          <w:trHeight w:val="558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 xml:space="preserve">7.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организацией общественного питания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8.</w:t>
            </w:r>
            <w:r w:rsidRPr="004E27A7">
              <w:rPr>
                <w:spacing w:val="19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17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19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20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17"/>
                <w:sz w:val="18"/>
              </w:rPr>
              <w:t xml:space="preserve"> </w:t>
            </w:r>
            <w:r w:rsidRPr="004E27A7">
              <w:rPr>
                <w:sz w:val="18"/>
              </w:rPr>
              <w:t>отношением администрации, доступностью администрации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Pr="004E27A7">
              <w:rPr>
                <w:spacing w:val="-5"/>
                <w:sz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9.</w:t>
            </w:r>
            <w:r w:rsidRPr="004E27A7">
              <w:rPr>
                <w:spacing w:val="19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17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19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20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17"/>
                <w:sz w:val="18"/>
              </w:rPr>
              <w:t xml:space="preserve"> </w:t>
            </w:r>
            <w:r w:rsidRPr="004E27A7">
              <w:rPr>
                <w:sz w:val="18"/>
              </w:rPr>
              <w:t>отношением преподавателей,</w:t>
            </w:r>
            <w:r w:rsidRPr="004E27A7">
              <w:rPr>
                <w:spacing w:val="-6"/>
                <w:sz w:val="18"/>
              </w:rPr>
              <w:t xml:space="preserve"> </w:t>
            </w:r>
            <w:r w:rsidRPr="004E27A7">
              <w:rPr>
                <w:sz w:val="18"/>
              </w:rPr>
              <w:t>доступностью</w:t>
            </w:r>
            <w:r w:rsidRPr="004E27A7">
              <w:rPr>
                <w:spacing w:val="-6"/>
                <w:sz w:val="18"/>
              </w:rPr>
              <w:t xml:space="preserve"> </w:t>
            </w:r>
            <w:r w:rsidRPr="004E27A7">
              <w:rPr>
                <w:spacing w:val="-2"/>
                <w:sz w:val="18"/>
              </w:rPr>
              <w:t>преподавателей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21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tabs>
                <w:tab w:val="left" w:pos="644"/>
                <w:tab w:val="left" w:pos="1160"/>
                <w:tab w:val="left" w:pos="2072"/>
                <w:tab w:val="left" w:pos="2623"/>
              </w:tabs>
              <w:spacing w:before="67"/>
              <w:ind w:left="110" w:right="95"/>
              <w:jc w:val="left"/>
              <w:rPr>
                <w:sz w:val="18"/>
              </w:rPr>
            </w:pPr>
            <w:r w:rsidRPr="004E27A7">
              <w:rPr>
                <w:spacing w:val="-4"/>
                <w:sz w:val="18"/>
              </w:rPr>
              <w:t>10.</w:t>
            </w:r>
            <w:r w:rsidRPr="004E27A7">
              <w:rPr>
                <w:sz w:val="18"/>
              </w:rPr>
              <w:tab/>
            </w:r>
            <w:proofErr w:type="gramStart"/>
            <w:r w:rsidRPr="004E27A7">
              <w:rPr>
                <w:spacing w:val="-6"/>
                <w:sz w:val="18"/>
              </w:rPr>
              <w:t>На</w:t>
            </w:r>
            <w:r w:rsidRPr="004E27A7">
              <w:rPr>
                <w:sz w:val="18"/>
              </w:rPr>
              <w:tab/>
            </w:r>
            <w:r w:rsidRPr="004E27A7">
              <w:rPr>
                <w:spacing w:val="-2"/>
                <w:sz w:val="18"/>
              </w:rPr>
              <w:t>сколько</w:t>
            </w:r>
            <w:proofErr w:type="gramEnd"/>
            <w:r w:rsidRPr="004E27A7">
              <w:rPr>
                <w:sz w:val="18"/>
              </w:rPr>
              <w:tab/>
            </w:r>
            <w:r w:rsidRPr="004E27A7">
              <w:rPr>
                <w:spacing w:val="-6"/>
                <w:sz w:val="18"/>
              </w:rPr>
              <w:t>Вы</w:t>
            </w:r>
            <w:r w:rsidRPr="004E27A7">
              <w:rPr>
                <w:sz w:val="18"/>
              </w:rPr>
              <w:tab/>
            </w:r>
            <w:r w:rsidRPr="004E27A7">
              <w:rPr>
                <w:spacing w:val="-2"/>
                <w:sz w:val="18"/>
              </w:rPr>
              <w:t xml:space="preserve">удовлетворены </w:t>
            </w:r>
            <w:r w:rsidRPr="004E27A7">
              <w:rPr>
                <w:sz w:val="18"/>
              </w:rPr>
              <w:t>квалификацией преподавателей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13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2</w:t>
            </w:r>
          </w:p>
        </w:tc>
      </w:tr>
      <w:tr w:rsidR="005F4C2E" w:rsidTr="003558EB">
        <w:trPr>
          <w:trHeight w:val="954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 w:rsidRPr="004E27A7">
              <w:rPr>
                <w:sz w:val="18"/>
              </w:rPr>
              <w:t xml:space="preserve">11.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доступностью необходимой информации, касающейся учебного процесса, </w:t>
            </w:r>
            <w:proofErr w:type="spellStart"/>
            <w:r w:rsidRPr="004E27A7">
              <w:rPr>
                <w:sz w:val="18"/>
              </w:rPr>
              <w:t>внеучебных</w:t>
            </w:r>
            <w:proofErr w:type="spellEnd"/>
            <w:r w:rsidRPr="004E27A7">
              <w:rPr>
                <w:sz w:val="18"/>
              </w:rPr>
              <w:t xml:space="preserve"> </w:t>
            </w:r>
            <w:r w:rsidRPr="004E27A7"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45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F4C2E" w:rsidRPr="004E27A7" w:rsidRDefault="005F4C2E" w:rsidP="003558EB">
            <w:pPr>
              <w:pStyle w:val="TableParagraph"/>
              <w:ind w:right="459"/>
              <w:jc w:val="right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36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F4C2E" w:rsidRPr="004E27A7" w:rsidRDefault="005F4C2E" w:rsidP="003558EB">
            <w:pPr>
              <w:pStyle w:val="TableParagraph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17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F4C2E" w:rsidRPr="004E27A7" w:rsidRDefault="005F4C2E" w:rsidP="003558EB">
            <w:pPr>
              <w:pStyle w:val="TableParagraph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5F4C2E" w:rsidRPr="004E27A7" w:rsidRDefault="005F4C2E" w:rsidP="003558EB">
            <w:pPr>
              <w:pStyle w:val="TableParagraph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0</w:t>
            </w:r>
          </w:p>
        </w:tc>
      </w:tr>
      <w:tr w:rsidR="005F4C2E" w:rsidTr="003558EB">
        <w:trPr>
          <w:trHeight w:val="669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9"/>
              <w:ind w:left="110" w:right="97"/>
              <w:jc w:val="both"/>
              <w:rPr>
                <w:sz w:val="18"/>
              </w:rPr>
            </w:pPr>
            <w:r w:rsidRPr="004E27A7">
              <w:rPr>
                <w:sz w:val="18"/>
              </w:rPr>
              <w:t xml:space="preserve">12.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полнотой и доступностью информации на сайте в сети </w:t>
            </w:r>
            <w:r w:rsidRPr="004E27A7">
              <w:rPr>
                <w:spacing w:val="-2"/>
                <w:sz w:val="18"/>
              </w:rPr>
              <w:t>"Интернет"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spacing w:before="1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spacing w:before="1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spacing w:before="1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5F4C2E" w:rsidRPr="004E27A7" w:rsidRDefault="005F4C2E" w:rsidP="003558EB">
            <w:pPr>
              <w:pStyle w:val="TableParagraph"/>
              <w:spacing w:before="1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3</w:t>
            </w:r>
          </w:p>
        </w:tc>
      </w:tr>
      <w:tr w:rsidR="005F4C2E" w:rsidTr="003558EB">
        <w:trPr>
          <w:trHeight w:val="559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 xml:space="preserve">13.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доступность пользования Интернетом в колледже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9"/>
              <w:ind w:left="109" w:right="9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9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9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16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9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9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1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14.</w:t>
            </w:r>
            <w:r w:rsidRPr="004E27A7">
              <w:rPr>
                <w:spacing w:val="-12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-11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-11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-11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-12"/>
                <w:sz w:val="18"/>
              </w:rPr>
              <w:t xml:space="preserve"> </w:t>
            </w:r>
            <w:r w:rsidRPr="004E27A7">
              <w:rPr>
                <w:sz w:val="18"/>
              </w:rPr>
              <w:t>организацией проведения практики (учебной и производственной)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54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2</w:t>
            </w:r>
          </w:p>
        </w:tc>
      </w:tr>
      <w:tr w:rsidR="005F4C2E" w:rsidTr="003558EB">
        <w:trPr>
          <w:trHeight w:val="56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71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lastRenderedPageBreak/>
              <w:t xml:space="preserve">15. </w:t>
            </w:r>
            <w:proofErr w:type="gramStart"/>
            <w:r w:rsidRPr="004E27A7">
              <w:rPr>
                <w:sz w:val="18"/>
              </w:rPr>
              <w:t>На сколько</w:t>
            </w:r>
            <w:proofErr w:type="gramEnd"/>
            <w:r w:rsidRPr="004E27A7">
              <w:rPr>
                <w:sz w:val="18"/>
              </w:rPr>
              <w:t xml:space="preserve"> Вы удовлетворены отношением наставника на базе прохождения практики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61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61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Pr="004E27A7">
              <w:rPr>
                <w:spacing w:val="-5"/>
                <w:sz w:val="20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61"/>
              <w:ind w:left="109" w:right="96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61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61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F4C2E" w:rsidTr="003558EB">
        <w:trPr>
          <w:trHeight w:val="558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16.</w:t>
            </w:r>
            <w:r w:rsidRPr="004E27A7">
              <w:rPr>
                <w:spacing w:val="-9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-10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-9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-9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-11"/>
                <w:sz w:val="18"/>
              </w:rPr>
              <w:t xml:space="preserve"> </w:t>
            </w:r>
            <w:r w:rsidRPr="004E27A7">
              <w:rPr>
                <w:sz w:val="18"/>
              </w:rPr>
              <w:t>сейчас</w:t>
            </w:r>
            <w:r w:rsidRPr="004E27A7">
              <w:rPr>
                <w:spacing w:val="-9"/>
                <w:sz w:val="18"/>
              </w:rPr>
              <w:t xml:space="preserve"> </w:t>
            </w:r>
            <w:r w:rsidRPr="004E27A7">
              <w:rPr>
                <w:sz w:val="18"/>
              </w:rPr>
              <w:t>своим решением о выборе специальности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14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8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3</w:t>
            </w:r>
          </w:p>
        </w:tc>
      </w:tr>
      <w:tr w:rsidR="005F4C2E" w:rsidTr="003558EB">
        <w:trPr>
          <w:trHeight w:val="556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 w:rsidRPr="004E27A7">
              <w:rPr>
                <w:sz w:val="18"/>
              </w:rPr>
              <w:t>17.</w:t>
            </w:r>
            <w:r w:rsidRPr="004E27A7">
              <w:rPr>
                <w:spacing w:val="40"/>
                <w:sz w:val="18"/>
              </w:rPr>
              <w:t xml:space="preserve"> </w:t>
            </w:r>
            <w:proofErr w:type="gramStart"/>
            <w:r w:rsidRPr="004E27A7">
              <w:rPr>
                <w:sz w:val="18"/>
              </w:rPr>
              <w:t>На</w:t>
            </w:r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сколько</w:t>
            </w:r>
            <w:proofErr w:type="gramEnd"/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Вы</w:t>
            </w:r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удовлетворены</w:t>
            </w:r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тем,</w:t>
            </w:r>
            <w:r w:rsidRPr="004E27A7">
              <w:rPr>
                <w:spacing w:val="40"/>
                <w:sz w:val="18"/>
              </w:rPr>
              <w:t xml:space="preserve"> </w:t>
            </w:r>
            <w:r w:rsidRPr="004E27A7">
              <w:rPr>
                <w:sz w:val="18"/>
              </w:rPr>
              <w:t>что поступили на обучение в ГБПОУ РО «ККПТ»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109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15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left="8"/>
              <w:rPr>
                <w:sz w:val="20"/>
              </w:rPr>
            </w:pPr>
            <w:r w:rsidRPr="004E27A7"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56"/>
              <w:ind w:right="480"/>
              <w:jc w:val="right"/>
              <w:rPr>
                <w:sz w:val="20"/>
              </w:rPr>
            </w:pPr>
            <w:r w:rsidRPr="004E27A7">
              <w:rPr>
                <w:w w:val="99"/>
                <w:sz w:val="20"/>
              </w:rPr>
              <w:t>1</w:t>
            </w:r>
          </w:p>
        </w:tc>
      </w:tr>
      <w:tr w:rsidR="005F4C2E" w:rsidTr="003558EB">
        <w:trPr>
          <w:trHeight w:val="275"/>
        </w:trPr>
        <w:tc>
          <w:tcPr>
            <w:tcW w:w="3896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31"/>
              <w:ind w:left="110"/>
              <w:jc w:val="left"/>
              <w:rPr>
                <w:sz w:val="18"/>
              </w:rPr>
            </w:pPr>
            <w:r w:rsidRPr="004E27A7">
              <w:rPr>
                <w:spacing w:val="-2"/>
                <w:sz w:val="18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4"/>
              <w:ind w:left="109" w:right="96"/>
              <w:rPr>
                <w:sz w:val="20"/>
              </w:rPr>
            </w:pPr>
            <w:r>
              <w:rPr>
                <w:spacing w:val="-4"/>
                <w:sz w:val="20"/>
              </w:rPr>
              <w:t>47,9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4"/>
              <w:ind w:right="384"/>
              <w:jc w:val="right"/>
              <w:rPr>
                <w:sz w:val="20"/>
              </w:rPr>
            </w:pPr>
            <w:r w:rsidRPr="004E27A7">
              <w:rPr>
                <w:spacing w:val="-4"/>
                <w:sz w:val="20"/>
              </w:rPr>
              <w:t>2</w:t>
            </w:r>
            <w:r>
              <w:rPr>
                <w:spacing w:val="-4"/>
                <w:sz w:val="20"/>
              </w:rPr>
              <w:t>8,9</w:t>
            </w:r>
          </w:p>
        </w:tc>
        <w:tc>
          <w:tcPr>
            <w:tcW w:w="1148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4"/>
              <w:ind w:left="109" w:right="97"/>
              <w:rPr>
                <w:sz w:val="20"/>
              </w:rPr>
            </w:pPr>
            <w:r>
              <w:rPr>
                <w:spacing w:val="-4"/>
                <w:sz w:val="20"/>
              </w:rPr>
              <w:t>17</w:t>
            </w:r>
          </w:p>
        </w:tc>
        <w:tc>
          <w:tcPr>
            <w:tcW w:w="114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4"/>
              <w:ind w:left="106" w:right="96"/>
              <w:rPr>
                <w:sz w:val="20"/>
              </w:rPr>
            </w:pPr>
            <w:r w:rsidRPr="004E27A7">
              <w:rPr>
                <w:spacing w:val="-5"/>
                <w:sz w:val="20"/>
              </w:rPr>
              <w:t>3,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5F4C2E" w:rsidRPr="004E27A7" w:rsidRDefault="005F4C2E" w:rsidP="003558EB">
            <w:pPr>
              <w:pStyle w:val="TableParagraph"/>
              <w:spacing w:before="14"/>
              <w:ind w:right="4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Pr="004E27A7">
              <w:rPr>
                <w:spacing w:val="-5"/>
                <w:sz w:val="20"/>
              </w:rPr>
              <w:t>,0</w:t>
            </w:r>
          </w:p>
        </w:tc>
      </w:tr>
    </w:tbl>
    <w:p w:rsidR="005F4C2E" w:rsidRDefault="005F4C2E" w:rsidP="005F4C2E">
      <w:pPr>
        <w:pStyle w:val="a3"/>
        <w:spacing w:before="1"/>
      </w:pPr>
    </w:p>
    <w:p w:rsidR="005F4C2E" w:rsidRDefault="005F4C2E" w:rsidP="005F4C2E">
      <w:pPr>
        <w:pStyle w:val="a3"/>
        <w:ind w:left="113"/>
      </w:pPr>
      <w:r>
        <w:t>18.</w:t>
      </w:r>
      <w:r>
        <w:rPr>
          <w:spacing w:val="-7"/>
        </w:rPr>
        <w:t xml:space="preserve"> </w:t>
      </w:r>
      <w:r>
        <w:t>Какую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поставили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целом?</w:t>
      </w:r>
    </w:p>
    <w:p w:rsidR="005F4C2E" w:rsidRDefault="005F4C2E" w:rsidP="005F4C2E">
      <w:pPr>
        <w:pStyle w:val="a3"/>
        <w:ind w:left="9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" o:spid="_x0000_s1026" style="width:401.65pt;height:286.15pt;mso-position-horizontal-relative:char;mso-position-vertical-relative:line" coordsize="8033,5723">
            <v:rect id="docshape27" o:spid="_x0000_s1027" style="position:absolute;left:971;top:2617;width:1133;height:2391" fillcolor="#4f81bc" stroked="f"/>
            <v:rect id="docshape28" o:spid="_x0000_s1028" style="position:absolute;left:2219;top:1235;width:1133;height:3773" fillcolor="#c0504d" stroked="f"/>
            <v:rect id="docshape29" o:spid="_x0000_s1029" style="position:absolute;left:3465;top:4134;width:1136;height:874" fillcolor="#9bba58" stroked="f"/>
            <v:rect id="docshape30" o:spid="_x0000_s1030" style="position:absolute;left:4713;top:4693;width:1136;height:315" fillcolor="#8063a1" stroked="f"/>
            <v:rect id="docshape31" o:spid="_x0000_s1031" style="position:absolute;left:5961;top:4887;width:1136;height:120" fillcolor="#4aacc5" stroked="f"/>
            <v:shape id="docshape32" o:spid="_x0000_s1032" style="position:absolute;left:765;top:527;width:65;height:4481" coordorigin="765,527" coordsize="65,4481" o:spt="100" adj="0,,0" path="m830,5008r,-4481m765,5008r65,m765,4633r65,m765,4261r65,m765,3887r65,m765,3515r65,m765,3141r65,m765,2766r65,m765,2394r65,m765,2020r65,m765,1648r65,m765,1273r65,m765,901r65,m765,527r65,e" filled="f" strokecolor="#858585" strokeweight=".72pt">
              <v:stroke joinstyle="round"/>
              <v:formulas/>
              <v:path arrowok="t" o:connecttype="segments"/>
            </v:shape>
            <v:rect id="docshape33" o:spid="_x0000_s1033" style="position:absolute;left:6174;top:527;width:111;height:108" fillcolor="#4f81bc" stroked="f"/>
            <v:rect id="docshape34" o:spid="_x0000_s1034" style="position:absolute;left:6174;top:937;width:111;height:108" fillcolor="#c0504d" stroked="f"/>
            <v:rect id="docshape35" o:spid="_x0000_s1035" style="position:absolute;left:6174;top:1347;width:111;height:108" fillcolor="#9bba58" stroked="f"/>
            <v:rect id="docshape36" o:spid="_x0000_s1036" style="position:absolute;left:6174;top:1758;width:111;height:108" fillcolor="#8063a1" stroked="f"/>
            <v:rect id="docshape37" o:spid="_x0000_s1037" style="position:absolute;left:6174;top:2168;width:111;height:108" fillcolor="#4aacc5" stroked="f"/>
            <v:rect id="docshape38" o:spid="_x0000_s1038" style="position:absolute;left:10;top:10;width:8013;height:5703" filled="f" strokecolor="#858585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9" type="#_x0000_t202" style="position:absolute;left:289;top:432;width:37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60,0</w:t>
                    </w:r>
                  </w:p>
                </w:txbxContent>
              </v:textbox>
            </v:shape>
            <v:shape id="docshape40" o:spid="_x0000_s1040" type="#_x0000_t202" style="position:absolute;left:6333;top:487;width:769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5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баллов</w:t>
                    </w:r>
                  </w:p>
                </w:txbxContent>
              </v:textbox>
            </v:shape>
            <v:shape id="docshape41" o:spid="_x0000_s1041" type="#_x0000_t202" style="position:absolute;left:289;top:806;width:37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55,0</w:t>
                    </w:r>
                  </w:p>
                </w:txbxContent>
              </v:textbox>
            </v:shape>
            <v:shape id="docshape42" o:spid="_x0000_s1042" type="#_x0000_t202" style="position:absolute;left:2608;top:941;width:37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50,5</w:t>
                    </w:r>
                  </w:p>
                </w:txbxContent>
              </v:textbox>
            </v:shape>
            <v:shape id="docshape43" o:spid="_x0000_s1043" type="#_x0000_t202" style="position:absolute;left:6333;top:898;width:66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балла</w:t>
                    </w:r>
                  </w:p>
                </w:txbxContent>
              </v:textbox>
            </v:shape>
            <v:shape id="docshape44" o:spid="_x0000_s1044" type="#_x0000_t202" style="position:absolute;left:289;top:1179;width:37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50,0</w:t>
                    </w:r>
                  </w:p>
                </w:txbxContent>
              </v:textbox>
            </v:shape>
            <v:shape id="docshape45" o:spid="_x0000_s1045" type="#_x0000_t202" style="position:absolute;left:6333;top:1308;width:66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балла</w:t>
                    </w:r>
                  </w:p>
                </w:txbxContent>
              </v:textbox>
            </v:shape>
            <v:shape id="docshape46" o:spid="_x0000_s1046" type="#_x0000_t202" style="position:absolute;left:289;top:1553;width:373;height:573" filled="f" stroked="f">
              <v:textbox inset="0,0,0,0">
                <w:txbxContent>
                  <w:p w:rsidR="005F4C2E" w:rsidRDefault="005F4C2E" w:rsidP="005F4C2E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45,0</w:t>
                    </w:r>
                  </w:p>
                  <w:p w:rsidR="005F4C2E" w:rsidRDefault="005F4C2E" w:rsidP="005F4C2E">
                    <w:pPr>
                      <w:spacing w:before="129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40,0</w:t>
                    </w:r>
                  </w:p>
                </w:txbxContent>
              </v:textbox>
            </v:shape>
            <v:shape id="docshape47" o:spid="_x0000_s1047" type="#_x0000_t202" style="position:absolute;left:6333;top:1718;width:663;height:610" filled="f" stroked="f">
              <v:textbox inset="0,0,0,0">
                <w:txbxContent>
                  <w:p w:rsidR="005F4C2E" w:rsidRDefault="005F4C2E" w:rsidP="005F4C2E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балла</w:t>
                    </w:r>
                  </w:p>
                  <w:p w:rsidR="005F4C2E" w:rsidRDefault="005F4C2E" w:rsidP="005F4C2E">
                    <w:pPr>
                      <w:spacing w:before="166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балл</w:t>
                    </w:r>
                  </w:p>
                </w:txbxContent>
              </v:textbox>
            </v:shape>
            <v:shape id="docshape48" o:spid="_x0000_s1048" type="#_x0000_t202" style="position:absolute;left:289;top:2300;width:1444;height:2440" filled="f" stroked="f">
              <v:textbox inset="0,0,0,0">
                <w:txbxContent>
                  <w:p w:rsidR="005F4C2E" w:rsidRDefault="005F4C2E" w:rsidP="005F4C2E">
                    <w:pPr>
                      <w:tabs>
                        <w:tab w:val="left" w:pos="1070"/>
                      </w:tabs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35,0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pacing w:val="-4"/>
                        <w:position w:val="-1"/>
                        <w:sz w:val="20"/>
                      </w:rPr>
                      <w:t>32,0</w:t>
                    </w:r>
                  </w:p>
                  <w:p w:rsidR="005F4C2E" w:rsidRDefault="005F4C2E" w:rsidP="005F4C2E">
                    <w:pPr>
                      <w:spacing w:before="10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30,0</w:t>
                    </w:r>
                  </w:p>
                  <w:p w:rsidR="005F4C2E" w:rsidRDefault="005F4C2E" w:rsidP="005F4C2E">
                    <w:pPr>
                      <w:spacing w:before="12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25,0</w:t>
                    </w:r>
                  </w:p>
                  <w:p w:rsidR="005F4C2E" w:rsidRDefault="005F4C2E" w:rsidP="005F4C2E">
                    <w:pPr>
                      <w:spacing w:before="13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20,0</w:t>
                    </w:r>
                  </w:p>
                  <w:p w:rsidR="005F4C2E" w:rsidRDefault="005F4C2E" w:rsidP="005F4C2E">
                    <w:pPr>
                      <w:spacing w:before="12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15,0</w:t>
                    </w:r>
                  </w:p>
                  <w:p w:rsidR="005F4C2E" w:rsidRDefault="005F4C2E" w:rsidP="005F4C2E">
                    <w:pPr>
                      <w:spacing w:before="12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10,0</w:t>
                    </w:r>
                  </w:p>
                  <w:p w:rsidR="005F4C2E" w:rsidRDefault="005F4C2E" w:rsidP="005F4C2E">
                    <w:pPr>
                      <w:spacing w:before="130" w:line="240" w:lineRule="exact"/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5,0</w:t>
                    </w:r>
                  </w:p>
                </w:txbxContent>
              </v:textbox>
            </v:shape>
            <v:shape id="docshape49" o:spid="_x0000_s1049" type="#_x0000_t202" style="position:absolute;left:3856;top:3839;width:373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11,7</w:t>
                    </w:r>
                  </w:p>
                </w:txbxContent>
              </v:textbox>
            </v:shape>
            <v:shape id="docshape50" o:spid="_x0000_s1050" type="#_x0000_t202" style="position:absolute;left:5154;top:4400;width:272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4,2</w:t>
                    </w:r>
                  </w:p>
                </w:txbxContent>
              </v:textbox>
            </v:shape>
            <v:shape id="docshape51" o:spid="_x0000_s1051" type="#_x0000_t202" style="position:absolute;left:6402;top:4594;width:272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1,6</w:t>
                    </w:r>
                  </w:p>
                </w:txbxContent>
              </v:textbox>
            </v:shape>
            <v:shape id="docshape52" o:spid="_x0000_s1052" type="#_x0000_t202" style="position:absolute;left:390;top:4914;width:272;height:200" filled="f" stroked="f">
              <v:textbox inset="0,0,0,0">
                <w:txbxContent>
                  <w:p w:rsidR="005F4C2E" w:rsidRDefault="005F4C2E" w:rsidP="005F4C2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0,0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4C2E" w:rsidRDefault="005F4C2E" w:rsidP="005F4C2E">
      <w:pPr>
        <w:pStyle w:val="a3"/>
        <w:rPr>
          <w:sz w:val="20"/>
        </w:rPr>
      </w:pPr>
    </w:p>
    <w:p w:rsidR="005F4C2E" w:rsidRDefault="005F4C2E" w:rsidP="005F4C2E">
      <w:pPr>
        <w:pStyle w:val="a3"/>
        <w:rPr>
          <w:sz w:val="20"/>
        </w:rPr>
      </w:pPr>
    </w:p>
    <w:p w:rsidR="005F4C2E" w:rsidRDefault="005F4C2E" w:rsidP="005F4C2E">
      <w:pPr>
        <w:pStyle w:val="a3"/>
        <w:rPr>
          <w:sz w:val="20"/>
        </w:rPr>
      </w:pPr>
    </w:p>
    <w:p w:rsidR="005F4C2E" w:rsidRDefault="005F4C2E" w:rsidP="005F4C2E">
      <w:pPr>
        <w:pStyle w:val="a3"/>
        <w:spacing w:before="8"/>
        <w:rPr>
          <w:sz w:val="16"/>
        </w:rPr>
      </w:pPr>
    </w:p>
    <w:p w:rsidR="005F4C2E" w:rsidRDefault="005F4C2E" w:rsidP="005F4C2E">
      <w:pPr>
        <w:pStyle w:val="a3"/>
        <w:spacing w:before="91" w:line="360" w:lineRule="auto"/>
        <w:ind w:left="113" w:right="107" w:firstLine="708"/>
        <w:jc w:val="both"/>
      </w:pPr>
      <w:r>
        <w:t>Выводы:</w:t>
      </w:r>
      <w:r>
        <w:rPr>
          <w:spacing w:val="-1"/>
        </w:rPr>
        <w:t xml:space="preserve"> </w:t>
      </w:r>
      <w:r>
        <w:t>по итогам проведенного анкетирования подавляющее</w:t>
      </w:r>
      <w:r>
        <w:rPr>
          <w:spacing w:val="-2"/>
        </w:rPr>
        <w:t xml:space="preserve"> </w:t>
      </w:r>
      <w:r>
        <w:t xml:space="preserve">большинство </w:t>
      </w:r>
      <w:proofErr w:type="gramStart"/>
      <w:r>
        <w:t>обучающихся</w:t>
      </w:r>
      <w:proofErr w:type="gramEnd"/>
      <w:r>
        <w:t xml:space="preserve"> по специальности «</w:t>
      </w:r>
      <w:r w:rsidRPr="00356474">
        <w:t>09.02.01 Компьютерные системы и комплексы»</w:t>
      </w:r>
      <w:r>
        <w:t>» - 76,8% удовлетворены условиями и качеством своего обучения.</w:t>
      </w:r>
      <w:r>
        <w:rPr>
          <w:spacing w:val="40"/>
        </w:rPr>
        <w:t xml:space="preserve"> </w:t>
      </w:r>
      <w:r>
        <w:t>Необходимо проводить дальнейшую работу на совершенствование условий и повышение качества реализуемого образования.</w:t>
      </w:r>
    </w:p>
    <w:p w:rsidR="00752536" w:rsidRDefault="00752536"/>
    <w:sectPr w:rsidR="00752536">
      <w:pgSz w:w="11900" w:h="1685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C2E"/>
    <w:rsid w:val="005F4C2E"/>
    <w:rsid w:val="0075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F4C2E"/>
    <w:pPr>
      <w:widowControl w:val="0"/>
      <w:autoSpaceDE w:val="0"/>
      <w:autoSpaceDN w:val="0"/>
      <w:spacing w:after="0" w:line="240" w:lineRule="auto"/>
      <w:ind w:left="351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4C2E"/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Body Text"/>
    <w:basedOn w:val="a"/>
    <w:link w:val="a4"/>
    <w:uiPriority w:val="1"/>
    <w:qFormat/>
    <w:rsid w:val="005F4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F4C2E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F4C2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5F4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kpt-sulin.gauro-riacro.ru/razdel-docu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2</cp:revision>
  <dcterms:created xsi:type="dcterms:W3CDTF">2023-09-26T09:43:00Z</dcterms:created>
  <dcterms:modified xsi:type="dcterms:W3CDTF">2023-09-26T09:43:00Z</dcterms:modified>
</cp:coreProperties>
</file>