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DB487" w14:textId="77777777" w:rsidR="001F0489" w:rsidRPr="001F0489" w:rsidRDefault="001F0489" w:rsidP="001F0489">
      <w:pPr>
        <w:widowControl w:val="0"/>
        <w:tabs>
          <w:tab w:val="left" w:pos="298"/>
        </w:tabs>
        <w:spacing w:after="0" w:line="240" w:lineRule="auto"/>
        <w:ind w:left="23" w:right="23"/>
        <w:jc w:val="center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1F0489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Министерство общего и профессионального образования Ростовской области</w:t>
      </w:r>
    </w:p>
    <w:p w14:paraId="66B35ECE" w14:textId="77777777" w:rsidR="001F0489" w:rsidRPr="001F0489" w:rsidRDefault="001F0489" w:rsidP="001F0489">
      <w:pPr>
        <w:widowControl w:val="0"/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/>
        <w:jc w:val="center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F048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государственное бюджетное профессиональное образовательное учреждение</w:t>
      </w:r>
    </w:p>
    <w:p w14:paraId="0A48F4C8" w14:textId="77777777" w:rsidR="001F0489" w:rsidRPr="001F0489" w:rsidRDefault="001F0489" w:rsidP="001F0489">
      <w:pPr>
        <w:widowControl w:val="0"/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/>
        <w:jc w:val="center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F048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Ростовской области</w:t>
      </w:r>
    </w:p>
    <w:p w14:paraId="2BE35E5F" w14:textId="77777777" w:rsidR="001F0489" w:rsidRPr="001F0489" w:rsidRDefault="001F0489" w:rsidP="001F0489">
      <w:pPr>
        <w:widowControl w:val="0"/>
        <w:pBdr>
          <w:bottom w:val="single" w:sz="6" w:space="1" w:color="auto"/>
        </w:pBdr>
        <w:tabs>
          <w:tab w:val="left" w:pos="298"/>
        </w:tabs>
        <w:spacing w:after="0" w:line="240" w:lineRule="auto"/>
        <w:ind w:left="23" w:right="23"/>
        <w:jc w:val="center"/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F0489">
        <w:rPr>
          <w:rFonts w:ascii="Times New Roman" w:eastAsia="Courier New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«Красносулинский колледж промышленных технологий»</w:t>
      </w:r>
    </w:p>
    <w:p w14:paraId="4CA82173" w14:textId="77777777" w:rsidR="001F0489" w:rsidRPr="001F0489" w:rsidRDefault="001F0489" w:rsidP="001F0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691828CB" w14:textId="77777777" w:rsidR="001F0489" w:rsidRPr="001F0489" w:rsidRDefault="001F0489" w:rsidP="001F0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</w:p>
    <w:p w14:paraId="5EE1E2CA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1AC64091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2A7C4B5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500"/>
        <w:gridCol w:w="643"/>
        <w:gridCol w:w="905"/>
        <w:gridCol w:w="1513"/>
        <w:gridCol w:w="516"/>
        <w:gridCol w:w="563"/>
        <w:gridCol w:w="1188"/>
      </w:tblGrid>
      <w:tr w:rsidR="001F0489" w:rsidRPr="001F0489" w14:paraId="4DC8679B" w14:textId="77777777" w:rsidTr="00B93134">
        <w:trPr>
          <w:trHeight w:val="390"/>
        </w:trPr>
        <w:tc>
          <w:tcPr>
            <w:tcW w:w="5143" w:type="dxa"/>
            <w:gridSpan w:val="2"/>
            <w:shd w:val="clear" w:color="auto" w:fill="auto"/>
            <w:vAlign w:val="center"/>
          </w:tcPr>
          <w:p w14:paraId="393218EA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СОГЛАСОВАНО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51F29595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62616765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УТВЕРЖДАЮ</w:t>
            </w:r>
          </w:p>
        </w:tc>
      </w:tr>
      <w:tr w:rsidR="001F0489" w:rsidRPr="001F0489" w14:paraId="3AC1F0D1" w14:textId="77777777" w:rsidTr="00B93134">
        <w:trPr>
          <w:trHeight w:val="359"/>
        </w:trPr>
        <w:tc>
          <w:tcPr>
            <w:tcW w:w="5143" w:type="dxa"/>
            <w:gridSpan w:val="2"/>
            <w:shd w:val="clear" w:color="auto" w:fill="auto"/>
            <w:vAlign w:val="center"/>
          </w:tcPr>
          <w:p w14:paraId="1C3B7DF4" w14:textId="77777777" w:rsidR="001F0489" w:rsidRPr="001F0489" w:rsidRDefault="001F0489" w:rsidP="001F0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15BA88C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245DD176" w14:textId="77777777" w:rsidR="001F0489" w:rsidRPr="001F0489" w:rsidRDefault="001F0489" w:rsidP="001F048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04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Зам. директора ГПБОУ РО «ККПТ» по УПР и ДПО </w:t>
            </w:r>
          </w:p>
          <w:p w14:paraId="3E396419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______________Л.Р.Лубенцова</w:t>
            </w:r>
          </w:p>
        </w:tc>
      </w:tr>
      <w:tr w:rsidR="001F0489" w:rsidRPr="001F0489" w14:paraId="560F32B3" w14:textId="77777777" w:rsidTr="00B93134">
        <w:trPr>
          <w:trHeight w:val="406"/>
        </w:trPr>
        <w:tc>
          <w:tcPr>
            <w:tcW w:w="4500" w:type="dxa"/>
            <w:shd w:val="clear" w:color="auto" w:fill="auto"/>
            <w:vAlign w:val="center"/>
          </w:tcPr>
          <w:p w14:paraId="3D4064AF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«___» ________________2024_г.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A63507C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F1386C0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780" w:type="dxa"/>
            <w:gridSpan w:val="4"/>
            <w:shd w:val="clear" w:color="auto" w:fill="auto"/>
            <w:vAlign w:val="center"/>
          </w:tcPr>
          <w:p w14:paraId="2B256E8F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«___» __________ 2024г.</w:t>
            </w:r>
          </w:p>
        </w:tc>
      </w:tr>
      <w:tr w:rsidR="001F0489" w:rsidRPr="001F0489" w14:paraId="45483662" w14:textId="77777777" w:rsidTr="00B93134">
        <w:trPr>
          <w:trHeight w:val="71"/>
        </w:trPr>
        <w:tc>
          <w:tcPr>
            <w:tcW w:w="4500" w:type="dxa"/>
            <w:shd w:val="clear" w:color="auto" w:fill="auto"/>
            <w:vAlign w:val="center"/>
          </w:tcPr>
          <w:p w14:paraId="2018D332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43" w:type="dxa"/>
            <w:shd w:val="clear" w:color="auto" w:fill="auto"/>
            <w:vAlign w:val="center"/>
          </w:tcPr>
          <w:p w14:paraId="736AFAA8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A1EE289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3DE58400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16" w:type="dxa"/>
            <w:shd w:val="clear" w:color="auto" w:fill="auto"/>
            <w:vAlign w:val="center"/>
          </w:tcPr>
          <w:p w14:paraId="2905D2DC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 w14:paraId="5F771A1C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7319C5B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E5B3A05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CCDCBA7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4E0A86A1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4DBBAD7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C9B703E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22DE5D1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65D68752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7212537D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1F0489">
        <w:rPr>
          <w:rFonts w:ascii="Times New Roman" w:eastAsia="Calibri" w:hAnsi="Times New Roman" w:cs="Times New Roman"/>
          <w:b/>
          <w:kern w:val="0"/>
          <w:sz w:val="36"/>
          <w14:ligatures w14:val="none"/>
        </w:rPr>
        <w:t xml:space="preserve">РАБОЧАЯ ПРОГРАММА </w:t>
      </w:r>
    </w:p>
    <w:p w14:paraId="4419E888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14:ligatures w14:val="none"/>
        </w:rPr>
      </w:pPr>
      <w:r w:rsidRPr="001F0489">
        <w:rPr>
          <w:rFonts w:ascii="Times New Roman" w:eastAsia="Calibri" w:hAnsi="Times New Roman" w:cs="Times New Roman"/>
          <w:b/>
          <w:kern w:val="0"/>
          <w:sz w:val="28"/>
          <w14:ligatures w14:val="none"/>
        </w:rPr>
        <w:t>производственной (преддипломной) практики</w:t>
      </w:r>
    </w:p>
    <w:p w14:paraId="30FA88A4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по специальности </w:t>
      </w: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08.02.09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Монтаж, наладка и эксплуатация электрооборудования промышленных и гражданских зданий</w:t>
      </w:r>
    </w:p>
    <w:p w14:paraId="1658D040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839E477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0FFE926F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44460B3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E3E8B98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007E1486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7FE60509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65C187E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06246049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C8E8113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1FA845A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2B4515A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1AA1CFAD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4CA8DB7D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04F93ABB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84ED61F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14:ligatures w14:val="none"/>
        </w:rPr>
        <w:t>Красный Сулин</w:t>
      </w:r>
    </w:p>
    <w:p w14:paraId="33795A53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14:ligatures w14:val="none"/>
        </w:rPr>
        <w:t>2024</w:t>
      </w:r>
    </w:p>
    <w:p w14:paraId="518AEDAE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14:ligatures w14:val="none"/>
        </w:rPr>
        <w:br w:type="page"/>
      </w:r>
    </w:p>
    <w:p w14:paraId="59CD09A5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1F0489" w:rsidRPr="001F0489" w14:paraId="5338105E" w14:textId="77777777" w:rsidTr="00B93134">
        <w:tc>
          <w:tcPr>
            <w:tcW w:w="4927" w:type="dxa"/>
          </w:tcPr>
          <w:p w14:paraId="29F7EC30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Рассмотрена на заседании предметной</w:t>
            </w:r>
            <w:r w:rsidRPr="001F0489"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4"/>
                <w:lang w:eastAsia="ru-RU"/>
                <w14:ligatures w14:val="none"/>
              </w:rPr>
              <w:t xml:space="preserve"> 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цикловой комиссии строительных и электрических дисциплин</w:t>
            </w:r>
          </w:p>
          <w:p w14:paraId="272CC0D6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ab/>
            </w:r>
          </w:p>
          <w:p w14:paraId="7AEE8B95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Протокол № ____ от ___________</w:t>
            </w:r>
          </w:p>
          <w:p w14:paraId="2C6DDC06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0D9EA6A1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Председатель комиссии строительных и электрических дисциплин</w:t>
            </w:r>
          </w:p>
          <w:p w14:paraId="1A6B16CD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  <w:p w14:paraId="195685AD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___________И.В.Евтухова</w:t>
            </w:r>
          </w:p>
          <w:p w14:paraId="2752F11A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  <w:tc>
          <w:tcPr>
            <w:tcW w:w="4928" w:type="dxa"/>
          </w:tcPr>
          <w:p w14:paraId="33F82F37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kern w:val="0"/>
                <w:sz w:val="28"/>
                <w:szCs w:val="24"/>
                <w:lang w:eastAsia="ru-RU"/>
                <w14:ligatures w14:val="none"/>
              </w:rPr>
            </w:pPr>
          </w:p>
        </w:tc>
      </w:tr>
    </w:tbl>
    <w:p w14:paraId="28D8D99D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2221325B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E958A1F" w14:textId="77777777" w:rsidR="001F0489" w:rsidRPr="001F0489" w:rsidRDefault="001F0489" w:rsidP="001F0489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79E0C8E2" w14:textId="77777777" w:rsidR="001F0489" w:rsidRPr="001F0489" w:rsidRDefault="001F0489" w:rsidP="001F0489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3F878F98" w14:textId="77777777" w:rsidR="001F0489" w:rsidRPr="001F0489" w:rsidRDefault="001F0489" w:rsidP="001F0489">
      <w:pPr>
        <w:widowControl w:val="0"/>
        <w:autoSpaceDE w:val="0"/>
        <w:autoSpaceDN w:val="0"/>
        <w:adjustRightInd w:val="0"/>
        <w:spacing w:before="77" w:after="0" w:line="240" w:lineRule="auto"/>
        <w:ind w:left="34" w:firstLine="28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Рабочая программа производственной практики разработана в соответствии с Федеральным государственным образовательным стандартом среднего профессионального образования (далее – ФГОС СПО) по специальности 08.02.09 Монтаж, наладка и эксплуатация электрооборудования промышленных и гражданских зданий, (утв. </w:t>
      </w:r>
      <w:r w:rsidRPr="001F0489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приказом Министерства образования и науки Российской Федерации от 23 января  2018 г. № 44;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укрупненная группа специальностей 08.00.00 «</w:t>
      </w:r>
      <w:r w:rsidRPr="001F04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Техника и технологии строительства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учебным планом ГБПОУ РО «КККПТ» по данной специальности и Положения о практической под-готовке обучающихся, утвержденного приказом Министерства науки и высшего образования Российской Федерации и Министерства про-свещения Российской Федерации от 5 августа 2020 г. N 885/390. Положения </w:t>
      </w:r>
      <w:r w:rsidRPr="001F0489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ru-RU"/>
          <w14:ligatures w14:val="none"/>
        </w:rPr>
        <w:t>о практике обучающихся, осваивающих образовательные программы среднего профессионального образования в г</w:t>
      </w:r>
      <w:r w:rsidRPr="001F04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осударственном бюджетном образовательном учреждении среднего профессионального образования Ростовской области «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Красносулинский колледж промышленных технологий</w:t>
      </w:r>
      <w:r w:rsidRPr="001F04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». </w:t>
      </w:r>
    </w:p>
    <w:p w14:paraId="4E9CA00C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69B4C06D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– разработчик: ГБПОУ  РО Красносулинский колледж промышленных технологий</w:t>
      </w:r>
    </w:p>
    <w:p w14:paraId="56470E28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F6F855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Разработчики: 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>Евтухова И.В., Постнова Л.С. преподаватель ГБПОУ  РО Красносулинский колледж промышленных технологий</w:t>
      </w:r>
    </w:p>
    <w:p w14:paraId="63A1D2FB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7DBFF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E2FA64B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Рецензенты: </w:t>
      </w:r>
    </w:p>
    <w:p w14:paraId="650B7139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0379B8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Соболев О.В.  преподаватель высшей категории ГБПОУ РО «Красносулинский колледж промышленных технологий»</w:t>
      </w:r>
    </w:p>
    <w:p w14:paraId="37612B6F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Богуш А.С., инженер службы РЗиА ОАО «МРСК ЮГА Ростовэнерго» по западным сетям</w:t>
      </w:r>
    </w:p>
    <w:p w14:paraId="25CC25E2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D61071" w14:textId="77777777" w:rsidR="001F0489" w:rsidRPr="001F0489" w:rsidRDefault="001F0489" w:rsidP="001F0489">
      <w:pPr>
        <w:spacing w:after="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66418183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СОДЕРЖАНИЕ</w:t>
      </w:r>
    </w:p>
    <w:p w14:paraId="7A125CD9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1. Паспорт программы производственной (преддипломной) практики……………….4</w:t>
      </w:r>
    </w:p>
    <w:p w14:paraId="2D80DE01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3D198DD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Структура и содержание производственной (преддипломной) практики………….8</w:t>
      </w:r>
    </w:p>
    <w:p w14:paraId="5AE24195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4FACF2A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3. Условия реализации программы производственной (преддипломной) практики..13</w:t>
      </w:r>
    </w:p>
    <w:p w14:paraId="14EA5687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D062B77" w14:textId="77777777" w:rsidR="001F0489" w:rsidRPr="001F0489" w:rsidRDefault="001F0489" w:rsidP="001F048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4. 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и оценка результатов освоения производственной (преддипломной) практики</w:t>
      </w:r>
      <w:r w:rsidRPr="001F04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………………………………………………………………………………….15</w:t>
      </w:r>
    </w:p>
    <w:p w14:paraId="70BE7DCC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6ECE7D4" w14:textId="77777777" w:rsidR="001F0489" w:rsidRPr="001F0489" w:rsidRDefault="001F0489" w:rsidP="001F0489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14:ligatures w14:val="none"/>
        </w:rPr>
      </w:pPr>
    </w:p>
    <w:p w14:paraId="59869F6F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14:ligatures w14:val="none"/>
        </w:rPr>
        <w:br w:type="page"/>
      </w:r>
    </w:p>
    <w:p w14:paraId="1C9F42FD" w14:textId="77777777" w:rsidR="001F0489" w:rsidRPr="001F0489" w:rsidRDefault="001F0489" w:rsidP="001F048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color w:val="000000"/>
          <w:spacing w:val="44"/>
          <w:kern w:val="0"/>
          <w:sz w:val="28"/>
          <w:szCs w:val="28"/>
          <w:lang w:eastAsia="ar-SA"/>
          <w14:ligatures w14:val="none"/>
        </w:rPr>
        <w:lastRenderedPageBreak/>
        <w:t>1.</w:t>
      </w:r>
      <w:r w:rsidRPr="001F0489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eastAsia="ar-SA"/>
          <w14:ligatures w14:val="none"/>
        </w:rPr>
        <w:t>Паспорт программы производственной (преддипломной) практики</w:t>
      </w:r>
    </w:p>
    <w:p w14:paraId="24D99956" w14:textId="77777777" w:rsidR="001F0489" w:rsidRPr="001F0489" w:rsidRDefault="001F0489" w:rsidP="001F048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ar-SA"/>
          <w14:ligatures w14:val="none"/>
        </w:rPr>
      </w:pPr>
    </w:p>
    <w:p w14:paraId="4ADC3F46" w14:textId="77777777" w:rsidR="001F0489" w:rsidRPr="001F0489" w:rsidRDefault="001F0489" w:rsidP="001F048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ar-SA"/>
          <w14:ligatures w14:val="none"/>
        </w:rPr>
        <w:t>1.1.</w:t>
      </w:r>
      <w:r w:rsidRPr="001F04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 xml:space="preserve"> Цели и задачи производственной (преддипломной) практики</w:t>
      </w:r>
    </w:p>
    <w:p w14:paraId="7E7441C2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Программа производственной (преддипломной) практики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(дипломного проекта) на предприятиях и в организациях различных организационно правовых форм.</w:t>
      </w:r>
    </w:p>
    <w:p w14:paraId="4D0BADCE" w14:textId="77777777" w:rsidR="001F0489" w:rsidRPr="001F0489" w:rsidRDefault="001F0489" w:rsidP="001F0489">
      <w:pPr>
        <w:widowControl w:val="0"/>
        <w:shd w:val="clear" w:color="auto" w:fill="FFFFFF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основу практического обучения студентов положены следующие направления:</w:t>
      </w:r>
    </w:p>
    <w:p w14:paraId="54179B44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сочетание практического обучения с теоретической подготовкой студентов;</w:t>
      </w:r>
    </w:p>
    <w:p w14:paraId="28AC5AF8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- использование в обучении достижений науки и техники, передовой организации</w:t>
      </w:r>
      <w:r w:rsidRPr="001F04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труда, методов работы с современными средствами. </w:t>
      </w:r>
    </w:p>
    <w:p w14:paraId="772A98B5" w14:textId="77777777" w:rsidR="001F0489" w:rsidRPr="001F0489" w:rsidRDefault="001F0489" w:rsidP="001F0489">
      <w:pPr>
        <w:widowControl w:val="0"/>
        <w:shd w:val="clear" w:color="auto" w:fill="FFFFFF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Производственная (преддипломная) практика студентов является завершающим этапом и проводится после освоения ППССЗ и сдачи студентами всех видов промежуточной аттестации, предусмотренных ФГОС.</w:t>
      </w:r>
    </w:p>
    <w:p w14:paraId="383155EF" w14:textId="77777777" w:rsidR="001F0489" w:rsidRPr="001F0489" w:rsidRDefault="001F0489" w:rsidP="001F0489">
      <w:pPr>
        <w:spacing w:before="120" w:after="12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1.2. Требования к результатам освоения практики</w:t>
      </w:r>
    </w:p>
    <w:p w14:paraId="57BA872B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ходе освоения программы производственной (преддипломной) практики студент должен развить общие и профессиональные компетенции:</w:t>
      </w:r>
    </w:p>
    <w:p w14:paraId="29E05231" w14:textId="77777777" w:rsidR="001F0489" w:rsidRPr="001F0489" w:rsidRDefault="001F0489" w:rsidP="001F0489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620"/>
        <w:gridCol w:w="8640"/>
      </w:tblGrid>
      <w:tr w:rsidR="001F0489" w:rsidRPr="001F0489" w14:paraId="7A5F4058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BDE5EA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Код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29F9C2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en-US" w:eastAsia="ru-RU"/>
                <w14:ligatures w14:val="none"/>
              </w:rPr>
              <w:t xml:space="preserve"> </w:t>
            </w:r>
            <w:r w:rsidRPr="001F0489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Формируемые компетенции</w:t>
            </w:r>
          </w:p>
        </w:tc>
      </w:tr>
      <w:tr w:rsidR="001F0489" w:rsidRPr="001F0489" w14:paraId="14B050B6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346B01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 1.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CF9C2BA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F0489" w:rsidRPr="001F0489" w14:paraId="176E97B7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150266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 2.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09EA4F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4"/>
                <w:lang w:eastAsia="ru-RU"/>
                <w14:ligatures w14:val="none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1F0489" w:rsidRPr="001F0489" w14:paraId="4BE44023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8BF181C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 3.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60C9607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F0489" w:rsidRPr="001F0489" w14:paraId="5DCF98F4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E7D4BD2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 4.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7D2673D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F0489" w:rsidRPr="001F0489" w14:paraId="6D513443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02BA3FC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 5.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53E97C5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1F0489" w:rsidRPr="001F0489" w14:paraId="187A5A04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4ED271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 6.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DEC2CAA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1F0489" w:rsidRPr="001F0489" w14:paraId="4CD7B18E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DC006E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 7.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B093F8D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F0489" w:rsidRPr="001F0489" w14:paraId="1BFEF979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C36A4F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 8.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D20462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F0489" w:rsidRPr="001F0489" w14:paraId="197EDC10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B55094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ОК 9.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E10B65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Ориентироваться в условиях частой смены технологий профессиональной деятельности.</w:t>
            </w:r>
          </w:p>
        </w:tc>
      </w:tr>
      <w:tr w:rsidR="001F0489" w:rsidRPr="001F0489" w14:paraId="520ED018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CD1865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ОК 10.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2DB895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Исполнять воинскую обязанность, в том числе с применением полученных профессиональных знаний (для юношей)</w:t>
            </w:r>
          </w:p>
        </w:tc>
      </w:tr>
      <w:tr w:rsidR="001F0489" w:rsidRPr="001F0489" w14:paraId="76ECA3DD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D5209C1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1.1.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4CF8AB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Организовывать и осуществлять эксплуатацию электроустановок промышленных и гражданских зданий.</w:t>
            </w:r>
          </w:p>
        </w:tc>
      </w:tr>
      <w:tr w:rsidR="001F0489" w:rsidRPr="001F0489" w14:paraId="4164D998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575D47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1.2.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5A260B6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Организовывать и производить работы по выявлению неисправностей электроустановок промышленных и гражданских зданий.</w:t>
            </w:r>
          </w:p>
        </w:tc>
      </w:tr>
      <w:tr w:rsidR="001F0489" w:rsidRPr="001F0489" w14:paraId="5F6C3B91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FC6DE4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1.3.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109D37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Организовывать и производить ремонт электроустановок промышленных и гражданских зданий.</w:t>
            </w:r>
          </w:p>
        </w:tc>
      </w:tr>
      <w:tr w:rsidR="001F0489" w:rsidRPr="001F0489" w14:paraId="2B6FC817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361BCA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2.1.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4D506B8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Организовывать и выполнять монтаж силового электрооборудования промышленных и гражданских зданий с соблюдением технологической последовательности.</w:t>
            </w:r>
          </w:p>
        </w:tc>
      </w:tr>
      <w:tr w:rsidR="001F0489" w:rsidRPr="001F0489" w14:paraId="4F5D3DC9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A5BEEF2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2.2.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3EABCE4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Организовывать и производить монтаж осветительного электрооборудования промышленных и гражданских зданий с соблюдением технологической последовательности.</w:t>
            </w:r>
          </w:p>
        </w:tc>
      </w:tr>
      <w:tr w:rsidR="001F0489" w:rsidRPr="001F0489" w14:paraId="0BD773D9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182262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2.3.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EBE5B1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Организовывать и производить наладку и испытания устройств электрооборудования промышленных и гражданских зданий.</w:t>
            </w:r>
          </w:p>
        </w:tc>
      </w:tr>
      <w:tr w:rsidR="001F0489" w:rsidRPr="001F0489" w14:paraId="41E4B206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383F651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2.4.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8D5AE4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Участвовать в проектировании силового и осветительного электрооборудования.</w:t>
            </w:r>
          </w:p>
        </w:tc>
      </w:tr>
      <w:tr w:rsidR="001F0489" w:rsidRPr="001F0489" w14:paraId="14CFF872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8E57CF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3.1.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CB92EA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Организовывать и производить монтаж воздушных и кабельных линий с соблюдением технологической последовательности.</w:t>
            </w:r>
          </w:p>
        </w:tc>
      </w:tr>
      <w:tr w:rsidR="001F0489" w:rsidRPr="001F0489" w14:paraId="4EB09592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97AF44D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3.2.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FADB01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Организовывать и производить наладку и испытания устройств воздушных и кабельных линий.</w:t>
            </w:r>
          </w:p>
        </w:tc>
      </w:tr>
      <w:tr w:rsidR="001F0489" w:rsidRPr="001F0489" w14:paraId="5FB348D9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766E491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3.3.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15B8968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Участвовать в проектировании электрических сетей.</w:t>
            </w:r>
          </w:p>
        </w:tc>
      </w:tr>
      <w:tr w:rsidR="001F0489" w:rsidRPr="001F0489" w14:paraId="71997B57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BFEA696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4.1.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49CF10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Организовывать работу производственного подразделения</w:t>
            </w:r>
          </w:p>
        </w:tc>
      </w:tr>
      <w:tr w:rsidR="001F0489" w:rsidRPr="001F0489" w14:paraId="30419225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81DB36A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4.2.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678B843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Контролировать качество выполнения электромонтажных работ.</w:t>
            </w:r>
          </w:p>
        </w:tc>
      </w:tr>
      <w:tr w:rsidR="001F0489" w:rsidRPr="001F0489" w14:paraId="2A2816C0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906AEF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4.3.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5633654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Участвовать в расчетах основных технико-экономических показателей.</w:t>
            </w:r>
          </w:p>
        </w:tc>
      </w:tr>
      <w:tr w:rsidR="001F0489" w:rsidRPr="001F0489" w14:paraId="7E90B215" w14:textId="77777777" w:rsidTr="00B93134">
        <w:trPr>
          <w:trHeight w:val="1"/>
        </w:trPr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EFD7C3F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ПК 4.4.</w:t>
            </w:r>
          </w:p>
        </w:tc>
        <w:tc>
          <w:tcPr>
            <w:tcW w:w="8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945514" w14:textId="77777777" w:rsidR="001F0489" w:rsidRPr="001F0489" w:rsidRDefault="001F0489" w:rsidP="001F048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Обеспечивать соблюдение правил техники безопасности при выполнении электромонтажных и наладочных работ.</w:t>
            </w:r>
          </w:p>
        </w:tc>
      </w:tr>
    </w:tbl>
    <w:p w14:paraId="100CDD52" w14:textId="77777777" w:rsidR="001F0489" w:rsidRPr="001F0489" w:rsidRDefault="001F0489" w:rsidP="001F0489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89358D9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Быть готовым к следующим видам самостоятельной трудовой деятельности:</w:t>
      </w:r>
    </w:p>
    <w:p w14:paraId="27C4504E" w14:textId="77777777" w:rsidR="001F0489" w:rsidRPr="001F0489" w:rsidRDefault="001F0489" w:rsidP="001F0489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и выполнение работ по эксплуатации и ремонту электроустановок.</w:t>
      </w:r>
    </w:p>
    <w:p w14:paraId="31498126" w14:textId="77777777" w:rsidR="001F0489" w:rsidRPr="001F0489" w:rsidRDefault="001F0489" w:rsidP="001F0489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и выполнение работ по монтажу и наладке электрооборудования промышленных и гражданских зданий.</w:t>
      </w:r>
    </w:p>
    <w:p w14:paraId="6BEC6D36" w14:textId="77777777" w:rsidR="001F0489" w:rsidRPr="001F0489" w:rsidRDefault="001F0489" w:rsidP="001F0489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и выполнение работ по монтажу и наладке электрических сетей.</w:t>
      </w:r>
    </w:p>
    <w:p w14:paraId="6826ABB9" w14:textId="77777777" w:rsidR="001F0489" w:rsidRPr="001F0489" w:rsidRDefault="001F0489" w:rsidP="001F0489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деятельности производственного подразделения электромонтажной организации.</w:t>
      </w:r>
    </w:p>
    <w:p w14:paraId="2E96C2D5" w14:textId="77777777" w:rsidR="001F0489" w:rsidRPr="001F0489" w:rsidRDefault="001F0489" w:rsidP="001F0489">
      <w:pPr>
        <w:widowControl w:val="0"/>
        <w:numPr>
          <w:ilvl w:val="0"/>
          <w:numId w:val="21"/>
        </w:numPr>
        <w:spacing w:after="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Выполнение работ по рабочей профессии «Электромонтер по ремонту и обслуживанию электрооборудования».</w:t>
      </w:r>
    </w:p>
    <w:p w14:paraId="68BD2B0F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 окончании практики студент сдаёт отчет в соответствии с содержанием индивидуального задания и аттестационный лист по форме, установленной ГПБОУ РО «ККПТ».</w:t>
      </w:r>
    </w:p>
    <w:p w14:paraId="3C29DBCE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 xml:space="preserve">Индивидуальное задание на практику разрабатываются в соответствии с тематическим планом. </w:t>
      </w:r>
    </w:p>
    <w:p w14:paraId="2CE24341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Формой промежуточной аттестации по преддипломной практике является дифференцированный зачет</w:t>
      </w:r>
    </w:p>
    <w:p w14:paraId="7F3AF125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3422529" w14:textId="77777777" w:rsidR="001F0489" w:rsidRPr="001F0489" w:rsidRDefault="001F0489" w:rsidP="001F0489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1.3. База практики</w:t>
      </w:r>
    </w:p>
    <w:p w14:paraId="6B984E2A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Программа производственной (преддипломной) практики предусматривает выполнение студентами функциональных обязанностей на объектах профессиональной деятельности. </w:t>
      </w:r>
    </w:p>
    <w:p w14:paraId="4CFB8AE8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Закрепление баз практик осуществляется администрацией техникума. Производственная (преддипломная) практика проводится на предприятиях, в учреждениях, организациях различных организационно-правовых форм собственности на основе прямых договоров, заключаемых между предприятием и техникумом.</w:t>
      </w:r>
    </w:p>
    <w:p w14:paraId="690CC49D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Базы практик представлены в приказе направления студентов на производственную (преддипломную) практику.</w:t>
      </w:r>
    </w:p>
    <w:p w14:paraId="29DFAF2D" w14:textId="77777777" w:rsidR="001F0489" w:rsidRPr="001F0489" w:rsidRDefault="001F0489" w:rsidP="001F0489">
      <w:pPr>
        <w:spacing w:before="120"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1.4. Организация практики</w:t>
      </w:r>
    </w:p>
    <w:p w14:paraId="055019A8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Для проведения производственной (преддипломной) практики в техникуме разработана следующая документация: </w:t>
      </w:r>
    </w:p>
    <w:p w14:paraId="6CF5005F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положение о практике;</w:t>
      </w:r>
    </w:p>
    <w:p w14:paraId="0E1C1B26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рабочая программа производственной (преддипломной) практики по специальности;</w:t>
      </w:r>
    </w:p>
    <w:p w14:paraId="674A442A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план-график консультаций и контроля за выполнением студентами программы производственной (преддипломной) практики;</w:t>
      </w:r>
    </w:p>
    <w:p w14:paraId="2725E46A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договоры с предприятиями по проведению практики;</w:t>
      </w:r>
    </w:p>
    <w:p w14:paraId="73B87239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приказ о распределении студентов по базам практики;</w:t>
      </w:r>
    </w:p>
    <w:p w14:paraId="0602EBFF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индивидуальные задания студентам.</w:t>
      </w:r>
    </w:p>
    <w:p w14:paraId="39244FB5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основные обязанности руководителя практики от техникума входят:</w:t>
      </w:r>
    </w:p>
    <w:p w14:paraId="4112A3D4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установление связи с руководителями практики от предприятий и организаций;</w:t>
      </w:r>
    </w:p>
    <w:p w14:paraId="0323C407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разработка и согласование с организациями программы, содержания и планируемых результатов практики;</w:t>
      </w:r>
    </w:p>
    <w:p w14:paraId="0E23E303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осуществление руководства практикой;</w:t>
      </w:r>
    </w:p>
    <w:p w14:paraId="11C8B2DA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контролирование реализации программы и условий проведения практики организациями, в том числе требований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14:paraId="5B82079F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 период производственной (преддипломной) практики для студентов проводятся консультации по выполнению индивидуального задания по следующим основным 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 xml:space="preserve">разделам: </w:t>
      </w:r>
    </w:p>
    <w:p w14:paraId="266B41F8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ознакомление с предприятием;</w:t>
      </w:r>
    </w:p>
    <w:p w14:paraId="7BCE8D73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изучение работы отделов предприятия;</w:t>
      </w:r>
    </w:p>
    <w:p w14:paraId="3E15641F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выполнение обязанностей дублёров инженерно-технических работников:</w:t>
      </w:r>
    </w:p>
    <w:p w14:paraId="55AED01A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выполнение работ, связанных с выполнением выпускной квалификационной работы (дипломного проекта);</w:t>
      </w:r>
    </w:p>
    <w:p w14:paraId="2E72634B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num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оформление отчётных документов по практике.</w:t>
      </w:r>
    </w:p>
    <w:p w14:paraId="7557F2A9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Студенты при прохождении производственной (преддипломной) практики в организациях обязаны:</w:t>
      </w:r>
    </w:p>
    <w:p w14:paraId="4A0522FF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left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полностью выполнять задания, предусмотренные программой производственной (преддипломной) практики;</w:t>
      </w:r>
    </w:p>
    <w:p w14:paraId="421C762A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left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соблюдать действующие в организациях правила внутреннего трудового распорядка;</w:t>
      </w:r>
    </w:p>
    <w:p w14:paraId="58EE07D1" w14:textId="77777777" w:rsidR="001F0489" w:rsidRPr="001F0489" w:rsidRDefault="001F0489" w:rsidP="001F0489">
      <w:pPr>
        <w:widowControl w:val="0"/>
        <w:numPr>
          <w:ilvl w:val="0"/>
          <w:numId w:val="3"/>
        </w:numPr>
        <w:tabs>
          <w:tab w:val="left" w:pos="57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изучать и строго соблюдать нормы охраны труда и правила пожарной безопасности.</w:t>
      </w:r>
    </w:p>
    <w:p w14:paraId="3EAEBF9B" w14:textId="77777777" w:rsidR="001F0489" w:rsidRPr="001F0489" w:rsidRDefault="001F0489" w:rsidP="001F0489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1.5. Контроль работы и отчётность</w:t>
      </w:r>
    </w:p>
    <w:p w14:paraId="50F97F9D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По итогам производственной (преддипломной) практики студенты представляют отчёт по практике с выполненным индивидуальным заданием и аттестационный лист от руководителя практики от предприятия.</w:t>
      </w:r>
    </w:p>
    <w:p w14:paraId="0EA18FDE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Текущий контроль прохождения практики осуществляется на основании плана – графика консультаций и контроля за выполнением студентами тематического плана производственной (преддипломной) практики.</w:t>
      </w:r>
    </w:p>
    <w:p w14:paraId="6718E55A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Итогом производственной (преддипломной) практики является дифференцированный зачёт, который выставляется руководителем практики от учебного заведения с учётом аттестационного листа и оценочного материала для оценки общих и профессиональных компетенций, освоенных студентами в период прохождения практики.</w:t>
      </w:r>
    </w:p>
    <w:p w14:paraId="4123A641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Студенты, не выполнившие план производственной (преддипломной) практики, не допускаются к государственной (итоговой) аттестации. </w:t>
      </w:r>
    </w:p>
    <w:p w14:paraId="0FADEF6C" w14:textId="77777777" w:rsidR="001F0489" w:rsidRPr="001F0489" w:rsidRDefault="001F0489" w:rsidP="001F0489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1.6. Количество часов на освоение программы практики</w:t>
      </w:r>
    </w:p>
    <w:p w14:paraId="1EC6B39D" w14:textId="77777777" w:rsidR="001F0489" w:rsidRPr="001F0489" w:rsidRDefault="001F0489" w:rsidP="001F0489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Рабочая программа рассчитана на прохождение преддипломной практики в объеме 4 недель (144 часов).</w:t>
      </w:r>
    </w:p>
    <w:p w14:paraId="47E55C69" w14:textId="77777777" w:rsidR="001F0489" w:rsidRPr="001F0489" w:rsidRDefault="001F0489" w:rsidP="001F0489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ar-SA"/>
          <w14:ligatures w14:val="none"/>
        </w:rPr>
      </w:pPr>
    </w:p>
    <w:p w14:paraId="451701D5" w14:textId="77777777" w:rsidR="001F0489" w:rsidRPr="001F0489" w:rsidRDefault="001F0489" w:rsidP="001F0489">
      <w:pPr>
        <w:widowControl w:val="0"/>
        <w:suppressAutoHyphens/>
        <w:autoSpaceDE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ar-SA"/>
          <w14:ligatures w14:val="none"/>
        </w:rPr>
      </w:pPr>
    </w:p>
    <w:p w14:paraId="1EAE327B" w14:textId="77777777" w:rsidR="001F0489" w:rsidRPr="001F0489" w:rsidRDefault="001F0489" w:rsidP="001F0489">
      <w:pPr>
        <w:spacing w:after="200" w:line="276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ar-SA"/>
          <w14:ligatures w14:val="none"/>
        </w:rPr>
        <w:br w:type="page"/>
      </w:r>
    </w:p>
    <w:p w14:paraId="1BD353F4" w14:textId="77777777" w:rsidR="001F0489" w:rsidRPr="001F0489" w:rsidRDefault="001F0489" w:rsidP="001F048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ar-SA"/>
          <w14:ligatures w14:val="none"/>
        </w:rPr>
        <w:lastRenderedPageBreak/>
        <w:t>2. Структура и содержание производственной (ПРЕДДИПЛОМНОЙ) практики</w:t>
      </w:r>
    </w:p>
    <w:p w14:paraId="1548851F" w14:textId="77777777" w:rsidR="001F0489" w:rsidRPr="001F0489" w:rsidRDefault="001F0489" w:rsidP="001F048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</w:p>
    <w:p w14:paraId="1A27A2B2" w14:textId="77777777" w:rsidR="001F0489" w:rsidRPr="001F0489" w:rsidRDefault="001F0489" w:rsidP="001F0489">
      <w:p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  <w:t>2.1. Объем производственной практики и виды учебной работы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</w:t>
      </w:r>
    </w:p>
    <w:tbl>
      <w:tblPr>
        <w:tblW w:w="1008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7200"/>
        <w:gridCol w:w="2880"/>
      </w:tblGrid>
      <w:tr w:rsidR="001F0489" w:rsidRPr="001F0489" w14:paraId="6250C14E" w14:textId="77777777" w:rsidTr="00B93134">
        <w:trPr>
          <w:trHeight w:val="396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557C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Вид работ, обеспечивающих практико-ориентированную подготовку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798B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Количество часов (недель)</w:t>
            </w:r>
          </w:p>
        </w:tc>
      </w:tr>
      <w:tr w:rsidR="001F0489" w:rsidRPr="001F0489" w14:paraId="7EC15746" w14:textId="77777777" w:rsidTr="00B93134">
        <w:trPr>
          <w:trHeight w:val="350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4B842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Всего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D9D88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144 часа (4 недели)</w:t>
            </w:r>
          </w:p>
        </w:tc>
      </w:tr>
      <w:tr w:rsidR="001F0489" w:rsidRPr="001F0489" w14:paraId="46E95C55" w14:textId="77777777" w:rsidTr="00B93134">
        <w:trPr>
          <w:trHeight w:val="342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E15B5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в том числе: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3B592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1F0489" w:rsidRPr="001F0489" w14:paraId="5B7789A1" w14:textId="77777777" w:rsidTr="00B93134">
        <w:trPr>
          <w:trHeight w:val="353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80EDC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Изучение работы предприятия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C990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16 часов</w:t>
            </w:r>
          </w:p>
        </w:tc>
      </w:tr>
      <w:tr w:rsidR="001F0489" w:rsidRPr="001F0489" w14:paraId="74213976" w14:textId="77777777" w:rsidTr="00B93134">
        <w:trPr>
          <w:trHeight w:val="353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E7D582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Выполнение обязанностей дублёров инженерно-технических работников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6A4E8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72 часа</w:t>
            </w:r>
          </w:p>
        </w:tc>
      </w:tr>
      <w:tr w:rsidR="001F0489" w:rsidRPr="001F0489" w14:paraId="10BF2214" w14:textId="77777777" w:rsidTr="00B93134">
        <w:trPr>
          <w:trHeight w:val="353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9A65443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Выполнение работ, связанных с выполнением выпускной квалификационной работы (дипломного проекта)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B5380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40 часов</w:t>
            </w:r>
          </w:p>
        </w:tc>
      </w:tr>
      <w:tr w:rsidR="001F0489" w:rsidRPr="001F0489" w14:paraId="57D6AC69" w14:textId="77777777" w:rsidTr="00B93134">
        <w:trPr>
          <w:trHeight w:val="353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8B252C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Оформление отчетных документов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DBC88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14 часов</w:t>
            </w:r>
          </w:p>
        </w:tc>
      </w:tr>
      <w:tr w:rsidR="001F0489" w:rsidRPr="001F0489" w14:paraId="77CF7C66" w14:textId="77777777" w:rsidTr="00B93134">
        <w:trPr>
          <w:trHeight w:val="353"/>
        </w:trPr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A10D69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45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Итоговая аттестация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A1B" w14:textId="77777777" w:rsidR="001F0489" w:rsidRPr="001F0489" w:rsidRDefault="001F0489" w:rsidP="001F0489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 часа</w:t>
            </w:r>
          </w:p>
        </w:tc>
      </w:tr>
    </w:tbl>
    <w:p w14:paraId="6DE45927" w14:textId="77777777" w:rsidR="001F0489" w:rsidRPr="001F0489" w:rsidRDefault="001F0489" w:rsidP="001F0489">
      <w:pPr>
        <w:widowControl w:val="0"/>
        <w:shd w:val="clear" w:color="auto" w:fill="FFFFFF"/>
        <w:suppressAutoHyphens/>
        <w:autoSpaceDE w:val="0"/>
        <w:spacing w:after="0" w:line="624" w:lineRule="exact"/>
        <w:rPr>
          <w:rFonts w:ascii="Times New Roman" w:eastAsia="Times New Roman" w:hAnsi="Times New Roman" w:cs="Times New Roman"/>
          <w:b/>
          <w:bCs/>
          <w:color w:val="000000"/>
          <w:spacing w:val="44"/>
          <w:kern w:val="0"/>
          <w:sz w:val="24"/>
          <w:szCs w:val="24"/>
          <w:lang w:eastAsia="ar-SA"/>
          <w14:ligatures w14:val="none"/>
        </w:rPr>
      </w:pPr>
    </w:p>
    <w:p w14:paraId="6C3D0FFF" w14:textId="77777777" w:rsidR="001F0489" w:rsidRPr="001F0489" w:rsidRDefault="001F0489" w:rsidP="001F0489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sectPr w:rsidR="001F0489" w:rsidRPr="001F0489" w:rsidSect="001F0489">
          <w:footerReference w:type="default" r:id="rId5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14:paraId="7D9B99F3" w14:textId="77777777" w:rsidR="001F0489" w:rsidRPr="001F0489" w:rsidRDefault="001F0489" w:rsidP="001F048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4"/>
          <w:lang w:eastAsia="ar-SA"/>
          <w14:ligatures w14:val="none"/>
        </w:rPr>
        <w:lastRenderedPageBreak/>
        <w:t xml:space="preserve">2.2. Тематический план и содержание производственной (преддипломной) практики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28"/>
        <w:gridCol w:w="484"/>
        <w:gridCol w:w="54"/>
        <w:gridCol w:w="7781"/>
        <w:gridCol w:w="2083"/>
        <w:gridCol w:w="1796"/>
      </w:tblGrid>
      <w:tr w:rsidR="001F0489" w:rsidRPr="001F0489" w14:paraId="2CB6E4D0" w14:textId="77777777" w:rsidTr="00B93134">
        <w:trPr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0A4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Наименование</w:t>
            </w:r>
          </w:p>
          <w:p w14:paraId="798CD0CE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 xml:space="preserve"> разделов, тем, выполнение обязанностей</w:t>
            </w: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 xml:space="preserve"> дублёров инженерно-технических работников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39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 xml:space="preserve">Содержание учебного материала, лабораторные и практические работы, экскурсии, состав выполнения работ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D83F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  <w:p w14:paraId="1397943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Объем часов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1B8E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Уровень освоения</w:t>
            </w:r>
          </w:p>
        </w:tc>
      </w:tr>
      <w:tr w:rsidR="001F0489" w:rsidRPr="001F0489" w14:paraId="3900E733" w14:textId="77777777" w:rsidTr="00B93134">
        <w:trPr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CB5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A8AE67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</w:tcBorders>
          </w:tcPr>
          <w:p w14:paraId="6837867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CC3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4</w:t>
            </w:r>
          </w:p>
        </w:tc>
      </w:tr>
      <w:tr w:rsidR="001F0489" w:rsidRPr="001F0489" w14:paraId="4DEA3E54" w14:textId="77777777" w:rsidTr="00B93134">
        <w:trPr>
          <w:trHeight w:val="255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25B5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Организационное занятие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850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Содержание учебного материала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66543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DB9046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28F79F0E" w14:textId="77777777" w:rsidTr="00B93134">
        <w:trPr>
          <w:trHeight w:val="435"/>
          <w:jc w:val="center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053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F92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8"/>
                <w:lang w:eastAsia="ru-RU"/>
                <w14:ligatures w14:val="none"/>
              </w:rPr>
              <w:t>Инструктаж. Беседы со специалистами предприятий (организаций), согласование программы прохождения практики.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FA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A92B8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520F6E3F" w14:textId="77777777" w:rsidTr="00B93134">
        <w:trPr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ABA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 xml:space="preserve">Раздел 1 </w:t>
            </w:r>
          </w:p>
          <w:p w14:paraId="3F45A5B7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6A5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23" w:after="0" w:line="240" w:lineRule="auto"/>
              <w:ind w:firstLine="1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Изучение работы предприятия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37A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CD5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6F14845B" w14:textId="77777777" w:rsidTr="00B93134">
        <w:trPr>
          <w:trHeight w:val="270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54E37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 xml:space="preserve">Тема 1.1 </w:t>
            </w:r>
          </w:p>
          <w:p w14:paraId="279659F7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  <w:t>Технологический процесс и структура предприятия (организации)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253B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/>
                <w14:ligatures w14:val="none"/>
              </w:rPr>
              <w:t xml:space="preserve"> </w:t>
            </w: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Содержание учебного материала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CF33BB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4006AF9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11CA16A6" w14:textId="77777777" w:rsidTr="00B93134">
        <w:trPr>
          <w:trHeight w:val="361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69637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D78E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Структура управления и основные подразделения предприятия (организации). Технологический процесс и выпускаемая продукция (услуги).</w:t>
            </w: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0"/>
                <w:lang w:eastAsia="ar-SA"/>
                <w14:ligatures w14:val="none"/>
              </w:rPr>
              <w:t xml:space="preserve"> Режим работы, техника безопасности.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3DCE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D9A6E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36A5872A" w14:textId="77777777" w:rsidTr="00B93134">
        <w:trPr>
          <w:trHeight w:val="361"/>
          <w:jc w:val="center"/>
        </w:trPr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14:paraId="10D3A9F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CED8F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Виды работ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0DA24598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14:paraId="2554860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13543ADB" w14:textId="77777777" w:rsidTr="00B93134">
        <w:trPr>
          <w:trHeight w:val="361"/>
          <w:jc w:val="center"/>
        </w:trPr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14:paraId="073F35F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536AB" w14:textId="77777777" w:rsidR="001F0489" w:rsidRPr="001F0489" w:rsidRDefault="001F0489" w:rsidP="001F0489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before="5" w:after="0" w:line="240" w:lineRule="auto"/>
              <w:ind w:left="103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08F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 w:val="24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Инструктаж на рабочем месте. Знакомство с предприятием, его технологическим процессом и организационной структурой.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823E8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640E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7C1158B5" w14:textId="77777777" w:rsidTr="00B93134">
        <w:trPr>
          <w:trHeight w:val="361"/>
          <w:jc w:val="center"/>
        </w:trPr>
        <w:tc>
          <w:tcPr>
            <w:tcW w:w="2945" w:type="dxa"/>
            <w:tcBorders>
              <w:left w:val="single" w:sz="4" w:space="0" w:color="auto"/>
              <w:right w:val="single" w:sz="4" w:space="0" w:color="auto"/>
            </w:tcBorders>
          </w:tcPr>
          <w:p w14:paraId="216296BD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D8675" w14:textId="77777777" w:rsidR="001F0489" w:rsidRPr="001F0489" w:rsidRDefault="001F0489" w:rsidP="001F0489">
            <w:pPr>
              <w:widowControl w:val="0"/>
              <w:shd w:val="clear" w:color="auto" w:fill="FFFFFF"/>
              <w:tabs>
                <w:tab w:val="left" w:pos="900"/>
              </w:tabs>
              <w:suppressAutoHyphens/>
              <w:autoSpaceDE w:val="0"/>
              <w:spacing w:before="5" w:after="0" w:line="240" w:lineRule="auto"/>
              <w:ind w:left="103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5C206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8"/>
                <w:lang w:eastAsia="ru-RU"/>
                <w14:ligatures w14:val="none"/>
              </w:rPr>
              <w:t>Ознакомление с основными показателями работы предприятия: объемом и видами выпускаемой продукции (услуг), численность работников и т.п.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2F5F7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2DE9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27EC54C1" w14:textId="77777777" w:rsidTr="001F0489">
        <w:trPr>
          <w:trHeight w:val="3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1782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 xml:space="preserve">Раздел 2 </w:t>
            </w:r>
          </w:p>
          <w:p w14:paraId="4CE3A487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1C3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23" w:after="0" w:line="240" w:lineRule="auto"/>
              <w:ind w:firstLine="1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Выполнение обязанностей дублёров инженерно-технических работников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A41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72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47B4B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225B19DE" w14:textId="77777777" w:rsidTr="00B93134">
        <w:trPr>
          <w:trHeight w:val="241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C3127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 xml:space="preserve">Тема 2.1 </w:t>
            </w:r>
          </w:p>
          <w:p w14:paraId="2776721F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 xml:space="preserve">Изучение </w:t>
            </w:r>
            <w:r w:rsidRPr="001F048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ar-SA"/>
                <w14:ligatures w14:val="none"/>
              </w:rPr>
              <w:t>организационно-управленческой деятельности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D7A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Содержание учебного материала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2D19A4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1763C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5A1EB7E0" w14:textId="77777777" w:rsidTr="00B93134">
        <w:trPr>
          <w:trHeight w:val="529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C24F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D2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Состав и функции производственных подразделений. Должностные обязанности руководителя технической службы (главного энергетика, механика), инженерно-технического и линейного технического персонала. Взаимодействие основных производственных подразделений и служб. Требования к электротехническому персоналу в соответствии с характером выполняемых работ в электроустановках (по группам допуска).</w:t>
            </w:r>
          </w:p>
          <w:p w14:paraId="4AC3043B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1DB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6D2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74429CE9" w14:textId="77777777" w:rsidTr="00B93134">
        <w:trPr>
          <w:trHeight w:val="335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1017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E9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Виды работ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27794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63BC7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5380FD4D" w14:textId="77777777" w:rsidTr="00B93134">
        <w:trPr>
          <w:trHeight w:val="329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A9BDE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6BF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A8AB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Составление структурной схемы управления предприятия (организации).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875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182BB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317311C2" w14:textId="77777777" w:rsidTr="00B93134">
        <w:trPr>
          <w:trHeight w:val="329"/>
          <w:jc w:val="center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3C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C8E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5F6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Изучение должностных инструкций инженерно-технического персонала: руководителя подразделения, мастера, бригадира.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32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6E8F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064DEAB7" w14:textId="77777777" w:rsidTr="00B93134">
        <w:trPr>
          <w:trHeight w:val="329"/>
          <w:jc w:val="center"/>
        </w:trPr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1FC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>1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EF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CD1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BF39F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4</w:t>
            </w:r>
          </w:p>
        </w:tc>
      </w:tr>
      <w:tr w:rsidR="001F0489" w:rsidRPr="001F0489" w14:paraId="671190DC" w14:textId="77777777" w:rsidTr="00B93134">
        <w:trPr>
          <w:trHeight w:val="217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21AAF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>Тема 2.2</w:t>
            </w:r>
          </w:p>
          <w:p w14:paraId="7B36B238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ar-SA"/>
                <w14:ligatures w14:val="none"/>
              </w:rPr>
              <w:t>Эксплуатация и ремонт электроустановок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F7EA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val="en-US"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Содержание учебного материала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8B6C9AB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76349C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3DF3609B" w14:textId="77777777" w:rsidTr="001F0489">
        <w:trPr>
          <w:trHeight w:val="229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F2BA7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767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Состав, назначение и характеристики основного электрооборудования силовых и осветительных установок предприятия (организации). Техническая документация на электрооборудование. Организация эксплуатации различных видов электрооборудования. Виды ремонта, порядок проведения ремонта в различных электроустановках. Организация и планирование ремонтных работ в электроустановках предприятия (организации). Техника безопасности при эксплуатации электроустановок (по видам).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9F8D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4B972D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57E407A5" w14:textId="77777777" w:rsidTr="00B93134">
        <w:trPr>
          <w:trHeight w:val="229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DEA2F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D8AD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Виды работ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C8E494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99D056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0EBF429C" w14:textId="77777777" w:rsidTr="00B93134">
        <w:trPr>
          <w:trHeight w:val="229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621A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EB6A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17C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Инструктаж по выполнению работ. Участие в проведении инструктажа и оформлении документации на допуск работников к выполнению работ по видам и зонам.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FD3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E00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1CAD3064" w14:textId="77777777" w:rsidTr="00B93134">
        <w:trPr>
          <w:trHeight w:val="229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B0FA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6E4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FC8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Участи е в выполнении работ при эксплуатации электроустановок (по видам).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66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CF919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5154AE40" w14:textId="77777777" w:rsidTr="00B93134">
        <w:trPr>
          <w:trHeight w:val="229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62CFE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DCBF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85F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Выполнение диагностики и ремонта по отдельным видам электрооборудования.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E4F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38D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7E0D756B" w14:textId="77777777" w:rsidTr="00B93134">
        <w:trPr>
          <w:trHeight w:val="229"/>
          <w:jc w:val="center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E8D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93B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D9D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Проведение послеремонтных испытаний и оформление документации.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093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006E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011C6E1A" w14:textId="77777777" w:rsidTr="001F0489">
        <w:trPr>
          <w:trHeight w:val="229"/>
          <w:jc w:val="center"/>
        </w:trPr>
        <w:tc>
          <w:tcPr>
            <w:tcW w:w="29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E749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>Тема 2.3</w:t>
            </w:r>
          </w:p>
          <w:p w14:paraId="73AAD1B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ar-SA"/>
                <w14:ligatures w14:val="none"/>
              </w:rPr>
              <w:t>Электромонтажные и пуско-наладочные работы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462B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val="en-US"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Содержание учебного материала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FFDBEE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A4FA2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447A9024" w14:textId="77777777" w:rsidTr="001F0489">
        <w:trPr>
          <w:trHeight w:val="229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8921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7FF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Документация по проведению монтажа электрооборудования и сетей: проектно-сметная, организационная, технологическая. Порядок проведения и объемы электромонтажных работ (по видам электрооборудования). Основные виды и этапы наладочных работ по различным видам электрооборудования и электрических сетей. Документационное обеспечение проведения наладочных работ. Технические и организационные мероприятия по обеспечению безопасности электромонтажных и наладочных работ ( по видам электроустановок).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B0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315AF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30179EB4" w14:textId="77777777" w:rsidTr="00B93134">
        <w:trPr>
          <w:trHeight w:val="229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87E9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FB3C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1638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Изучение состава и содержания проектной документации по производству ЭМР. Составление акта готовности строительной части под монтаж.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51F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234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5A3240E3" w14:textId="77777777" w:rsidTr="00B93134">
        <w:trPr>
          <w:trHeight w:val="229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01F4F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CAD9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D07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Проведение инструктажа по выполнению отдельных видов ЭМР и заполнение документации.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0BAB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8F1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020B47E8" w14:textId="77777777" w:rsidTr="00B93134">
        <w:trPr>
          <w:trHeight w:val="229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029C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439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376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Участие в проведении монтажа отдельных видов электрооборудования и сетей.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B22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25D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263B7E72" w14:textId="77777777" w:rsidTr="00B93134">
        <w:trPr>
          <w:trHeight w:val="229"/>
          <w:jc w:val="center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58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50A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189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Самостоятельное проведение наладки и (или) испытания электрооборудования (по одному из видов).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C1DD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EFF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078A7A80" w14:textId="77777777" w:rsidTr="001F0489">
        <w:trPr>
          <w:trHeight w:val="461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9961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>Раздел 3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0065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23" w:after="0" w:line="240" w:lineRule="auto"/>
              <w:ind w:firstLine="1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Выполнение работ, связанных с выполнением выпускной квалификационной работы (дипломного проекта)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A9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40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A0027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4A12FF36" w14:textId="77777777" w:rsidTr="00B93134">
        <w:trPr>
          <w:trHeight w:val="345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A44FC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lastRenderedPageBreak/>
              <w:t>Тема 3.1</w:t>
            </w:r>
          </w:p>
          <w:p w14:paraId="61855222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Cs w:val="20"/>
                <w:lang w:eastAsia="ar-SA"/>
                <w14:ligatures w14:val="none"/>
              </w:rPr>
              <w:t>Электроснабжение и электрооборудование объекта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D358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Содержание учебного материала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B34AD8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F14C9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6FA69695" w14:textId="77777777" w:rsidTr="001F0489">
        <w:trPr>
          <w:trHeight w:val="345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59EB8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C7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 xml:space="preserve">Характеристика внешнего электроснабжения объекта: источник, схема внешнего электроснабжения. Приемники электроэнергии предприятия(цеха, участка, здания), их классификация, характеристики и режимы работы. Электроустановки внутри зданий: устройство, схемы и конструктивное исполнение системы внутрицехового электроснабжения. Электрооборудование и электроснабжение осветительной установки объекта (здания).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8C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B9A75D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2671A1CD" w14:textId="77777777" w:rsidTr="00B93134">
        <w:trPr>
          <w:trHeight w:val="345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BD33A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71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Виды работ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F00492B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903EB9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7D3A3A4E" w14:textId="77777777" w:rsidTr="00B93134">
        <w:trPr>
          <w:trHeight w:val="345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8F3E3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3112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3EB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Знакомство со структурой потребителей электроэнергии объекта (предприятия, цеха, здания). Анализ системы внешнего электроснабжения и характеристика источников питания.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DF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15F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1E7DD9CB" w14:textId="77777777" w:rsidTr="00B93134">
        <w:trPr>
          <w:trHeight w:val="620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BCE87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EE530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2.</w:t>
            </w:r>
          </w:p>
          <w:p w14:paraId="68FB3B9A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A62A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Составление ситуационного плана объекта.</w:t>
            </w:r>
          </w:p>
          <w:p w14:paraId="3A16929B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Изучение схемы внешнего электроснабжения объекта.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30F2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  <w:p w14:paraId="03698359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08C9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29DA044D" w14:textId="77777777" w:rsidTr="00B93134">
        <w:trPr>
          <w:trHeight w:val="345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8F3EC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97E7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4.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335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Анализ технологического процесса объекта, характеристика приемников электроэнергии. Составление спецификации электрооборудования объекта (здания, цеха, участка).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445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7711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4F565E38" w14:textId="77777777" w:rsidTr="00B93134">
        <w:trPr>
          <w:trHeight w:val="775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3D75D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9E483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5.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04FFF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Изучение устройства, характеристик силового и осветительного электрооборудования, составление электрических принципиальных схем электрооборудования (по индивидуальному заданию).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98FB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AAAA5D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6BB9CD44" w14:textId="77777777" w:rsidTr="00B93134">
        <w:trPr>
          <w:trHeight w:val="382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9592B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A3C2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6.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1AD9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Изучение конструктивного исполнения, способов монтажа электрических сетей на объекте.</w:t>
            </w:r>
          </w:p>
        </w:tc>
        <w:tc>
          <w:tcPr>
            <w:tcW w:w="2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AB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56D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0298183F" w14:textId="77777777" w:rsidTr="00B93134">
        <w:trPr>
          <w:trHeight w:val="345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04AA21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9AB8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7.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97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Составление плана размещения технологического оборудования объекта (здания, цеха, участка).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18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839F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5897B364" w14:textId="77777777" w:rsidTr="00B93134">
        <w:trPr>
          <w:trHeight w:val="345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6E62F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5383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8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B4D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Анализ существующей схемы электроснабжения объекта и выработка предложений по её совершенствованию.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7E5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EC4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014D0410" w14:textId="77777777" w:rsidTr="00B93134">
        <w:trPr>
          <w:trHeight w:val="345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9DB5E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8F66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9.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054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Изучение системы учета электроэнергии на предприятии (в организации), взаимоотношений с энергоснабжающей организацией. Выяснение тарифов на электроэнергию.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09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FAF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7EF937E4" w14:textId="77777777" w:rsidTr="00B93134">
        <w:trPr>
          <w:trHeight w:val="345"/>
          <w:jc w:val="center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8DBE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60C9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 xml:space="preserve">10. 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4D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Изучение мероприятий по энергосбережению на предприятии (в организации).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D46B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DC38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3</w:t>
            </w:r>
          </w:p>
        </w:tc>
      </w:tr>
      <w:tr w:rsidR="001F0489" w:rsidRPr="001F0489" w14:paraId="654F8A9E" w14:textId="77777777" w:rsidTr="00B93134">
        <w:trPr>
          <w:trHeight w:val="351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22715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>Тема 3.2</w:t>
            </w:r>
          </w:p>
          <w:p w14:paraId="340210D8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>Мероприятия по электробезопасности, охране труда и окружающей среды.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FB7F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Содержание учебного материала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A59067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45AAA99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6AB5AC91" w14:textId="77777777" w:rsidTr="001F0489">
        <w:trPr>
          <w:trHeight w:val="330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5C3D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CCEC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 xml:space="preserve">Система электробезопасности на объекте: заземление и зануление электроустановок, его конструктивное исполнение. Испытания заземления. Требования к персоналу по охране труда и технике безопасности в электроустановках на объекте. Мероприятия по охране труда и защите окружающей среды на предприятии (организации).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DF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41B69C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716FFF23" w14:textId="77777777" w:rsidTr="00B93134">
        <w:trPr>
          <w:trHeight w:val="330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A162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FFED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Виды работ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4A9FE5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88E2D6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06699803" w14:textId="77777777" w:rsidTr="00B93134">
        <w:trPr>
          <w:trHeight w:val="330"/>
          <w:jc w:val="center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C93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30CC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CD69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Изучение устройств защиты персонала от поражения электрическим током. Ознакомление с инструкциями по технике безопасности, правилами и регламентами по охране труда и противопожарной безопасности. Обеспечение экологической безопасности на предприятии (в организации)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240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66E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66800E19" w14:textId="77777777" w:rsidTr="00B93134">
        <w:trPr>
          <w:trHeight w:val="330"/>
          <w:jc w:val="center"/>
        </w:trPr>
        <w:tc>
          <w:tcPr>
            <w:tcW w:w="2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6F80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551F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550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Изучение мероприятий по реконструкции электрооборудования, внедрению новой техники и технологии на предприятии (в организации).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2A4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4FB78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731B4AB2" w14:textId="77777777" w:rsidTr="001F0489">
        <w:trPr>
          <w:trHeight w:val="3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B750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>Раздел 4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6EC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23" w:after="0" w:line="240" w:lineRule="auto"/>
              <w:ind w:firstLine="1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Оформление отчётных документов по практике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3E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50D1CEB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7B6AFD42" w14:textId="77777777" w:rsidTr="00B93134">
        <w:trPr>
          <w:trHeight w:val="393"/>
          <w:jc w:val="center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D7B02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Тема 4.1</w:t>
            </w:r>
          </w:p>
          <w:p w14:paraId="1534EEBF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Требования к оформлению и оформление отчёта по практике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C1F8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Содержание учебного материала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69923D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C015D7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36DF09F5" w14:textId="77777777" w:rsidTr="001F0489">
        <w:trPr>
          <w:trHeight w:val="361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2D02D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A48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 xml:space="preserve"> Содержание отчета по практике. Требования ГОСТ и ЕСКД при оформлении текстовой и графической информации. Содержание и оформление материалов для выполнения дипломного проекта. Структура портфолио, представление портфолио. Порядок оформления аттестационного листа и характеристики. 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77C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A241FA6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3C282D43" w14:textId="77777777" w:rsidTr="00B93134">
        <w:trPr>
          <w:trHeight w:val="361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D000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5B3A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i/>
                <w:kern w:val="0"/>
                <w:szCs w:val="20"/>
                <w:lang w:eastAsia="ar-SA"/>
                <w14:ligatures w14:val="none"/>
              </w:rPr>
              <w:t>Виды работ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C5A7FF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CAB90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57B33A27" w14:textId="77777777" w:rsidTr="00B93134">
        <w:trPr>
          <w:trHeight w:val="361"/>
          <w:jc w:val="center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D2B45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DE4B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032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Консультация руководителя практики по содержанию и структурированию материалов отчета по практике. Проверка собранных материалов по выполнению выпускной квалификационной работы.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5CE8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E1BF3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0FA956A7" w14:textId="77777777" w:rsidTr="00B93134">
        <w:trPr>
          <w:trHeight w:val="361"/>
          <w:jc w:val="center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432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677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2.</w:t>
            </w:r>
          </w:p>
        </w:tc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44D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color w:val="000000"/>
                <w:spacing w:val="-5"/>
                <w:kern w:val="0"/>
                <w:szCs w:val="20"/>
                <w:lang w:eastAsia="ar-SA"/>
                <w14:ligatures w14:val="none"/>
              </w:rPr>
              <w:t>Оформление текстовой и графической информации в отчете. Получение характеристики и аттестационного листа по преддипломной практике на предприятии (в организации).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4B71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0DA0A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2</w:t>
            </w:r>
          </w:p>
        </w:tc>
      </w:tr>
      <w:tr w:rsidR="001F0489" w:rsidRPr="001F0489" w14:paraId="035EAEFD" w14:textId="77777777" w:rsidTr="00B93134">
        <w:trPr>
          <w:trHeight w:val="3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EDCD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  <w:t>Итоговая аттестация</w:t>
            </w: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C6F7" w14:textId="6B2DB6A6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Сдача отчета в соответствии с содержанием тематического плана практики, индивидуального задания по форме, установленной ГБ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П</w:t>
            </w: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ОУ РО «</w:t>
            </w:r>
            <w:r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 xml:space="preserve"> ККПТ</w:t>
            </w:r>
            <w:r w:rsidRPr="001F0489"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  <w:t>».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E04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8BC057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  <w:tr w:rsidR="001F0489" w:rsidRPr="001F0489" w14:paraId="13013D23" w14:textId="77777777" w:rsidTr="00B93134">
        <w:trPr>
          <w:trHeight w:val="360"/>
          <w:jc w:val="center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CA2B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0"/>
                <w:lang w:eastAsia="ar-SA"/>
                <w14:ligatures w14:val="none"/>
              </w:rPr>
            </w:pPr>
          </w:p>
        </w:tc>
        <w:tc>
          <w:tcPr>
            <w:tcW w:w="8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BE8B" w14:textId="77777777" w:rsidR="001F0489" w:rsidRPr="001F0489" w:rsidRDefault="001F0489" w:rsidP="001F0489">
            <w:pPr>
              <w:widowControl w:val="0"/>
              <w:shd w:val="clear" w:color="auto" w:fill="FFFFFF"/>
              <w:suppressAutoHyphens/>
              <w:autoSpaceDE w:val="0"/>
              <w:spacing w:before="57"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Всего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BC0D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Cs w:val="20"/>
                <w:lang w:eastAsia="ar-SA"/>
                <w14:ligatures w14:val="none"/>
              </w:rPr>
              <w:t>144 ч (4 недели)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85C2B98" w14:textId="77777777" w:rsidR="001F0489" w:rsidRPr="001F0489" w:rsidRDefault="001F0489" w:rsidP="001F048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  <w:lang w:eastAsia="ar-SA"/>
                <w14:ligatures w14:val="none"/>
              </w:rPr>
            </w:pPr>
          </w:p>
        </w:tc>
      </w:tr>
    </w:tbl>
    <w:p w14:paraId="3193362A" w14:textId="77777777" w:rsidR="001F0489" w:rsidRPr="001F0489" w:rsidRDefault="001F0489" w:rsidP="001F04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</w:pPr>
    </w:p>
    <w:p w14:paraId="7791C9EA" w14:textId="77777777" w:rsidR="001F0489" w:rsidRPr="001F0489" w:rsidRDefault="001F0489" w:rsidP="001F04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t>Для характеристики уровня освоения учебного материала используются следующие обозначения:</w:t>
      </w:r>
    </w:p>
    <w:p w14:paraId="2EFBFBFD" w14:textId="77777777" w:rsidR="001F0489" w:rsidRPr="001F0489" w:rsidRDefault="001F0489" w:rsidP="001F04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t xml:space="preserve">1. – ознакомительный (узнавание ранее изученных объектов, свойств); </w:t>
      </w:r>
    </w:p>
    <w:p w14:paraId="13FED4A2" w14:textId="77777777" w:rsidR="001F0489" w:rsidRPr="001F0489" w:rsidRDefault="001F0489" w:rsidP="001F04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</w:pPr>
      <w:r w:rsidRPr="001F0489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t>2. – репродуктивный (выполнение деятельности по образцу, инструкции или под руководством)</w:t>
      </w:r>
    </w:p>
    <w:p w14:paraId="322FF569" w14:textId="77777777" w:rsidR="001F0489" w:rsidRPr="001F0489" w:rsidRDefault="001F0489" w:rsidP="001F048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sectPr w:rsidR="001F0489" w:rsidRPr="001F0489" w:rsidSect="001F0489">
          <w:headerReference w:type="first" r:id="rId6"/>
          <w:footerReference w:type="first" r:id="rId7"/>
          <w:pgSz w:w="16838" w:h="11906" w:orient="landscape"/>
          <w:pgMar w:top="1418" w:right="851" w:bottom="851" w:left="851" w:header="720" w:footer="709" w:gutter="0"/>
          <w:cols w:space="720"/>
          <w:docGrid w:linePitch="360"/>
        </w:sectPr>
      </w:pPr>
      <w:r w:rsidRPr="001F0489">
        <w:rPr>
          <w:rFonts w:ascii="Times New Roman" w:eastAsia="Times New Roman" w:hAnsi="Times New Roman" w:cs="Times New Roman"/>
          <w:i/>
          <w:kern w:val="0"/>
          <w:sz w:val="24"/>
          <w:szCs w:val="20"/>
          <w:lang w:eastAsia="ar-SA"/>
          <w14:ligatures w14:val="none"/>
        </w:rPr>
        <w:t>3. – продуктивный(планирование и самостоятельное выполнение деятельности деятельности, решение проблемных задач)</w:t>
      </w:r>
    </w:p>
    <w:p w14:paraId="74E69D93" w14:textId="77777777" w:rsidR="001F0489" w:rsidRPr="001F0489" w:rsidRDefault="001F0489" w:rsidP="001F0489">
      <w:pPr>
        <w:spacing w:before="120" w:after="12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lastRenderedPageBreak/>
        <w:t>2.3 Индивидуальное задание студенту</w:t>
      </w:r>
    </w:p>
    <w:p w14:paraId="4E3807D6" w14:textId="77777777" w:rsidR="001F0489" w:rsidRPr="001F0489" w:rsidRDefault="001F0489" w:rsidP="001F0489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Форма индивидуального задания студенту представлена в приложении 1 к рабочей программе производственной (преддипломной) практики.</w:t>
      </w:r>
    </w:p>
    <w:p w14:paraId="56918B43" w14:textId="77777777" w:rsidR="001F0489" w:rsidRPr="001F0489" w:rsidRDefault="001F0489" w:rsidP="001F0489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b/>
          <w:bCs/>
          <w:caps/>
          <w:color w:val="000000"/>
          <w:kern w:val="0"/>
          <w:sz w:val="28"/>
          <w:szCs w:val="28"/>
          <w14:ligatures w14:val="none"/>
        </w:rPr>
        <w:t>3. Условия реализации программы практики</w:t>
      </w:r>
    </w:p>
    <w:p w14:paraId="2898601C" w14:textId="77777777" w:rsidR="001F0489" w:rsidRPr="001F0489" w:rsidRDefault="001F0489" w:rsidP="001F0489">
      <w:pPr>
        <w:spacing w:before="120" w:after="12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3.1. Информационное обеспечение обучения.</w:t>
      </w:r>
    </w:p>
    <w:p w14:paraId="78ABD2AF" w14:textId="77777777" w:rsidR="001F0489" w:rsidRPr="001F0489" w:rsidRDefault="001F0489" w:rsidP="001F0489">
      <w:pPr>
        <w:spacing w:before="120" w:after="12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Перечень рекомендуемых учебных изданий, Интернет-ресурсов, дополнительной литературы</w:t>
      </w:r>
    </w:p>
    <w:p w14:paraId="72BE6C79" w14:textId="77777777" w:rsidR="001F0489" w:rsidRPr="001F0489" w:rsidRDefault="001F0489" w:rsidP="001F0489">
      <w:pPr>
        <w:spacing w:before="120" w:after="12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Основная литература</w:t>
      </w:r>
    </w:p>
    <w:p w14:paraId="0E544330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1. М.М. Кацман Электрические машины.: М. – Высшая школа. 2006.</w:t>
      </w:r>
    </w:p>
    <w:p w14:paraId="51A24B33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 В.П. Шеховцов. Электрическое и электромеханическое оборудование. - М.: Форум – Инфра –М. 2008.</w:t>
      </w:r>
    </w:p>
    <w:p w14:paraId="5A2BB74C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3. Е.Н. Зимин, И.И. Чувашов и др. Электрооборудование промышленных предприятий и установок. - М.: Энергоатомиздат. 1981.</w:t>
      </w:r>
    </w:p>
    <w:p w14:paraId="5A23BB4B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4. А.А. Куликов и др. Электрооборудование в промышленности цветной металлургии. - М.: Издательство металлургии. 2001.</w:t>
      </w:r>
    </w:p>
    <w:p w14:paraId="27D52089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5. Ю.Д. Капунцов и др. Электрооборудование и электропривод промышленных установок. М. Высшая школа. 1989.</w:t>
      </w:r>
    </w:p>
    <w:p w14:paraId="364DFE03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6. Н.А. Акименко и др. Монтаж, техническая эксплуатация и ремонт электрического и электромеханического оборудования. М. Мастерство. 2002.</w:t>
      </w:r>
    </w:p>
    <w:p w14:paraId="6916958D" w14:textId="77777777" w:rsidR="001F0489" w:rsidRPr="001F0489" w:rsidRDefault="001F0489" w:rsidP="001F0489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7. Е.М.Соколова. Электрическое и электромеханическое оборудование: Общепромышленные механизмы и бытовая техника. М. Высшая школа. 2001.</w:t>
      </w:r>
    </w:p>
    <w:p w14:paraId="2274219C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8. Ю.Д. Сибикин. Техническое обслуживание, ремонт электрооборудования и сетей промышленных предприятий.</w:t>
      </w:r>
    </w:p>
    <w:p w14:paraId="5C3A19EA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9. Москаленко В.В. Электрический привод. - М.: Мастерство. 2004.</w:t>
      </w:r>
    </w:p>
    <w:p w14:paraId="3C010159" w14:textId="77777777" w:rsidR="001F0489" w:rsidRPr="001F0489" w:rsidRDefault="001F0489" w:rsidP="001F0489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10. Акименко Н.А. и др. Монтаж, техническая эксплуатация и ремонт электрического и электромеханического оборудования. – М.: Мастерство, 2002.</w:t>
      </w:r>
    </w:p>
    <w:p w14:paraId="0D9D76EC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11. Сибикин Ю.Д. Электроснабжение промышленных и гражданских зданий. – М.: Академия, 2006.</w:t>
      </w:r>
    </w:p>
    <w:p w14:paraId="6CE7E910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12. Липкин Б.Ю. Электроснабжение промышленных предприятий и установок. – М.: Высшая школа, 1990.</w:t>
      </w:r>
    </w:p>
    <w:p w14:paraId="17E506E6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13. Конюхова Е.А. Электроснабжение объектов. – М.: Мастерство, 2001.</w:t>
      </w:r>
    </w:p>
    <w:p w14:paraId="4846513D" w14:textId="77777777" w:rsidR="001F0489" w:rsidRPr="001F0489" w:rsidRDefault="001F0489" w:rsidP="001F048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spacing w:val="-2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14:ligatures w14:val="none"/>
        </w:rPr>
        <w:t xml:space="preserve"> 14. Варварин В.К. Выбор и наладка электрооборудования.</w:t>
      </w:r>
      <w:r w:rsidRPr="001F0489">
        <w:rPr>
          <w:rFonts w:ascii="Times New Roman" w:eastAsia="Calibri" w:hAnsi="Times New Roman" w:cs="Times New Roman"/>
          <w:spacing w:val="-2"/>
          <w:kern w:val="0"/>
          <w:sz w:val="28"/>
          <w:szCs w:val="28"/>
          <w14:ligatures w14:val="none"/>
        </w:rPr>
        <w:t xml:space="preserve"> – М.:Форум-ИНФРА-М, 2006.</w:t>
      </w:r>
    </w:p>
    <w:p w14:paraId="4CA76707" w14:textId="77777777" w:rsidR="001F0489" w:rsidRPr="001F0489" w:rsidRDefault="001F0489" w:rsidP="001F048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15. Мусаэлян Э.С. Наладка и испытание электрооборудования электростанций и подстанций. – М.: Энергия,1986.</w:t>
      </w:r>
    </w:p>
    <w:p w14:paraId="4D285787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B2A3AC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Нормативно-справочная литература</w:t>
      </w:r>
    </w:p>
    <w:p w14:paraId="233DB7DB" w14:textId="77777777" w:rsidR="001F0489" w:rsidRPr="001F0489" w:rsidRDefault="001F0489" w:rsidP="001F048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11C31325" w14:textId="77777777" w:rsidR="001F0489" w:rsidRPr="001F0489" w:rsidRDefault="001F0489" w:rsidP="001F0489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ПУЭ – Правила устройства электроустановок. – М. Энергоатомиздат. 2002.</w:t>
      </w:r>
    </w:p>
    <w:p w14:paraId="03C229F8" w14:textId="77777777" w:rsidR="001F0489" w:rsidRPr="001F0489" w:rsidRDefault="001F0489" w:rsidP="001F0489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ПТЭ – Правила технической эксплуатации электроустановок. - М.: Энергоатомиздат. 2002.</w:t>
      </w:r>
    </w:p>
    <w:p w14:paraId="4AD0B30F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3. Строительные нормы и правила. СНиП- 23-05-95 Искусственное освещение.</w:t>
      </w:r>
    </w:p>
    <w:p w14:paraId="4372277B" w14:textId="77777777" w:rsidR="001F0489" w:rsidRPr="001F0489" w:rsidRDefault="001F0489" w:rsidP="001F0489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4. В.Г. Шеховцов. Справочное пособие по электрооборудованию и электроснабжению. - М.: Форум – Инфра – М. 2009.</w:t>
      </w:r>
    </w:p>
    <w:p w14:paraId="0D617C25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И.И. Алиев. Справочник по электротехнике и электрооборудованию. Ростов - на - Дону. Феникс. 2004</w:t>
      </w:r>
    </w:p>
    <w:p w14:paraId="6FE43E7A" w14:textId="77777777" w:rsidR="001F0489" w:rsidRPr="001F0489" w:rsidRDefault="001F0489" w:rsidP="001F0489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6. Под ред. Ю.Б.Айзенберга. Справочная книга по светотехнике. - М.: Энергоатомиздат. 1983</w:t>
      </w:r>
    </w:p>
    <w:p w14:paraId="223DC083" w14:textId="77777777" w:rsidR="001F0489" w:rsidRPr="001F0489" w:rsidRDefault="001F0489" w:rsidP="001F0489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В.Б.Козловская, В.Н.Радкевич, В.Н.Сацукевич . Электрическое освещение. Справочник. – Минск. Техноперспектива. 2007.</w:t>
      </w:r>
    </w:p>
    <w:p w14:paraId="360F3489" w14:textId="77777777" w:rsidR="001F0489" w:rsidRPr="001F0489" w:rsidRDefault="001F0489" w:rsidP="001F0489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7. А.Д. Смирнов, К.М. Антипов. Справочная книжка энергетика. Москва. Энергоатомиздат. 1984.</w:t>
      </w:r>
    </w:p>
    <w:p w14:paraId="005F4889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Ю.Д. Сибикин. М.Ю. Сибикин. Справочник по эксплуатации электроустановок промышленных предприятий. - М.: В.Ш. АС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ADEMA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2001.</w:t>
      </w:r>
    </w:p>
    <w:p w14:paraId="626E5E4C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9. Справочник по проектированию электрических сетей и электрооборудования. / Под ред. Б.Г. Барыбина и др./ – М.: Энергоатомиздат, 1991.</w:t>
      </w:r>
    </w:p>
    <w:p w14:paraId="3F248219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10. Неклепаев Б.Н., Крючков И.П. Электрическая часть электростанций и подстанций. Справочное пособие для курсового и дипломного проектирования. – М.: Энергия, 1989.</w:t>
      </w:r>
    </w:p>
    <w:p w14:paraId="769FBDF0" w14:textId="77777777" w:rsidR="001F0489" w:rsidRPr="001F0489" w:rsidRDefault="001F0489" w:rsidP="001F0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11. Справочник по наладке электрооборудования промышленных и гражданских зданий. М.Г.Зименков. – М.: Энергоатомиздат, 1983.</w:t>
      </w:r>
    </w:p>
    <w:p w14:paraId="69469D9E" w14:textId="77777777" w:rsidR="001F0489" w:rsidRPr="001F0489" w:rsidRDefault="001F0489" w:rsidP="001F048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12. Справочник по наладке вторичных цепей электрооборудования электростанций и подстанций. Мусаэлян Э.С. – М.:Энергия,1979.</w:t>
      </w:r>
    </w:p>
    <w:p w14:paraId="551992EF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13. Справочник по наладке электростанций и подстанций. Мусаэлян Э.С. – М.: Энергия.1977</w:t>
      </w:r>
    </w:p>
    <w:p w14:paraId="5126C12D" w14:textId="77777777" w:rsidR="001F0489" w:rsidRPr="001F0489" w:rsidRDefault="001F0489" w:rsidP="001F0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14. Белоруссов В.В. Электрические провода, кабели и шнуры. – М.: Энергия, 1990</w:t>
      </w:r>
    </w:p>
    <w:p w14:paraId="56CDB9D5" w14:textId="77777777" w:rsidR="001F0489" w:rsidRPr="001F0489" w:rsidRDefault="001F0489" w:rsidP="001F04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Дополнительные источники:</w:t>
      </w:r>
    </w:p>
    <w:p w14:paraId="2D5EFC18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В.И. Дьяков. Типовые расчеты по электрооборудованию. - М.: Высшая школа. 1991.</w:t>
      </w:r>
    </w:p>
    <w:p w14:paraId="2FF9E4C9" w14:textId="77777777" w:rsidR="001F0489" w:rsidRPr="001F0489" w:rsidRDefault="001F0489" w:rsidP="001F04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Н.А. Гурин, Г.И. Янукович. Электрооборудование промышленных предприятий и установок. Дипломное и курсовое проектирование. - Минск.: Высшая школа. 1990.</w:t>
      </w:r>
    </w:p>
    <w:p w14:paraId="20CAB21D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3. Зюзин А.Ф. Монтаж эксплуатация и ремонт электрооборудования промышленных предприятий и установок Москва «Высшая школа» 1986г.</w:t>
      </w:r>
    </w:p>
    <w:p w14:paraId="1B1FB3C4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4. Шеховцов В.П. Расчет и проектирование схем электроснабжения. – М.: Форум - Инфра-М.: 2007.</w:t>
      </w:r>
    </w:p>
    <w:p w14:paraId="2A4026A5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5. Федоров А.А., Старкова Л.Е. Учебное пособие для курсового и дипломного проектирования. – М.: Энергия, 1987.</w:t>
      </w:r>
    </w:p>
    <w:p w14:paraId="7A174382" w14:textId="77777777" w:rsidR="001F0489" w:rsidRPr="001F0489" w:rsidRDefault="001F0489" w:rsidP="001F048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6. Ополева Л.П. Схемы и электрооборудование подстанций. – М.: Академия, 2009</w:t>
      </w:r>
      <w:r w:rsidRPr="001F048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</w:p>
    <w:p w14:paraId="6985BB93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7.</w:t>
      </w:r>
      <w:r w:rsidRPr="001F0489">
        <w:rPr>
          <w:rFonts w:ascii="Calibri" w:eastAsia="Calibri" w:hAnsi="Calibri" w:cs="Times New Roman"/>
          <w:kern w:val="0"/>
          <w:sz w:val="28"/>
          <w:szCs w:val="28"/>
          <w14:ligatures w14:val="none"/>
        </w:rPr>
        <w:t xml:space="preserve"> </w:t>
      </w: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Сборник докладов на тему: «Решение актуальных проблем электроэнергетики с использованием технологических разработок предприятий» 2008</w:t>
      </w:r>
    </w:p>
    <w:p w14:paraId="4A79DF3A" w14:textId="77777777" w:rsidR="001F0489" w:rsidRPr="001F0489" w:rsidRDefault="001F0489" w:rsidP="001F048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8. Каталог:</w:t>
      </w:r>
      <w:r w:rsidRPr="001F0489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Взрывозащищенные электрические аппараты низковольтные, инновация</w:t>
      </w:r>
    </w:p>
    <w:p w14:paraId="40759255" w14:textId="77777777" w:rsidR="001F0489" w:rsidRPr="001F0489" w:rsidRDefault="001F0489" w:rsidP="001F0489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2008г</w:t>
      </w:r>
    </w:p>
    <w:p w14:paraId="14F8851E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Отечественные журналы:</w:t>
      </w:r>
    </w:p>
    <w:p w14:paraId="1D178BB2" w14:textId="77777777" w:rsidR="001F0489" w:rsidRPr="001F0489" w:rsidRDefault="001F0489" w:rsidP="001F0489">
      <w:pPr>
        <w:keepNext/>
        <w:tabs>
          <w:tab w:val="num" w:pos="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Электрооборудование промышленности; ЭЛЕКТРА;</w:t>
      </w:r>
      <w:r w:rsidRPr="001F04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Промышленная электроэнергетика; Энергия; ЭЛЕКТРА; Информационные технологии.</w:t>
      </w:r>
    </w:p>
    <w:p w14:paraId="3E707D1D" w14:textId="77777777" w:rsidR="001F0489" w:rsidRPr="001F0489" w:rsidRDefault="001F0489" w:rsidP="001F048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Профессиональные информационные системы</w:t>
      </w: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CAD (AUTOCAD – Elektrikal), </w:t>
      </w:r>
      <w:r w:rsidRPr="001F0489">
        <w:rPr>
          <w:rFonts w:ascii="Times New Roman" w:eastAsia="Calibri" w:hAnsi="Times New Roman" w:cs="Times New Roman"/>
          <w:kern w:val="0"/>
          <w:sz w:val="28"/>
          <w:lang w:val="en-US"/>
          <w14:ligatures w14:val="none"/>
        </w:rPr>
        <w:t>Splan</w:t>
      </w:r>
      <w:r w:rsidRPr="001F0489">
        <w:rPr>
          <w:rFonts w:ascii="Times New Roman" w:eastAsia="Calibri" w:hAnsi="Times New Roman" w:cs="Times New Roman"/>
          <w:kern w:val="0"/>
          <w:sz w:val="28"/>
          <w14:ligatures w14:val="none"/>
        </w:rPr>
        <w:t>.</w:t>
      </w:r>
      <w:r w:rsidRPr="001F0489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21F9208" w14:textId="77777777" w:rsidR="001F0489" w:rsidRPr="001F0489" w:rsidRDefault="001F0489" w:rsidP="001F0489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b/>
          <w:bCs/>
          <w:caps/>
          <w:color w:val="000000"/>
          <w:kern w:val="0"/>
          <w:sz w:val="28"/>
          <w:szCs w:val="28"/>
          <w14:ligatures w14:val="none"/>
        </w:rPr>
        <w:t>4. Контроль и оценка результатов освоения производственной (преддипломной) практики по профессиональному модулю</w:t>
      </w:r>
    </w:p>
    <w:p w14:paraId="203217A6" w14:textId="77777777" w:rsidR="001F0489" w:rsidRPr="001F0489" w:rsidRDefault="001F0489" w:rsidP="001F0489">
      <w:pPr>
        <w:autoSpaceDN w:val="0"/>
        <w:adjustRightInd w:val="0"/>
        <w:spacing w:after="200" w:line="276" w:lineRule="auto"/>
        <w:ind w:firstLine="108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 и оценка результатов освоения производственной (преддипломной) практики осуществляется преподавателем в процессе выполнения студентами работ на предприятии, а также сдачи студентом отчета по практике и аттестационного листа.</w:t>
      </w:r>
    </w:p>
    <w:p w14:paraId="3CC1ED82" w14:textId="77777777" w:rsidR="001F0489" w:rsidRPr="001F0489" w:rsidRDefault="001F0489" w:rsidP="001F0489">
      <w:pPr>
        <w:tabs>
          <w:tab w:val="num" w:pos="540"/>
          <w:tab w:val="left" w:pos="900"/>
        </w:tabs>
        <w:spacing w:after="200" w:line="276" w:lineRule="auto"/>
        <w:ind w:right="-284"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Критериями оценки практики являются:</w:t>
      </w:r>
    </w:p>
    <w:p w14:paraId="76C16286" w14:textId="77777777" w:rsidR="001F0489" w:rsidRPr="001F0489" w:rsidRDefault="001F0489" w:rsidP="001F0489">
      <w:pPr>
        <w:tabs>
          <w:tab w:val="num" w:pos="540"/>
          <w:tab w:val="left" w:pos="900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наличие положительного аттестационного листа; </w:t>
      </w:r>
    </w:p>
    <w:p w14:paraId="73EDA7C3" w14:textId="77777777" w:rsidR="001F0489" w:rsidRPr="001F0489" w:rsidRDefault="001F0489" w:rsidP="001F0489">
      <w:pPr>
        <w:tabs>
          <w:tab w:val="num" w:pos="540"/>
          <w:tab w:val="left" w:pos="900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- положительная характеристика от организации на обучающегося; </w:t>
      </w:r>
    </w:p>
    <w:p w14:paraId="7F49D20E" w14:textId="77777777" w:rsidR="001F0489" w:rsidRPr="001F0489" w:rsidRDefault="001F0489" w:rsidP="001F0489">
      <w:pPr>
        <w:tabs>
          <w:tab w:val="num" w:pos="540"/>
          <w:tab w:val="left" w:pos="900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полнота и своевременность представления дневника и отчета о практике в соответствии с индивидуальным заданием на практику.</w:t>
      </w:r>
    </w:p>
    <w:p w14:paraId="4E0C6AC8" w14:textId="77777777" w:rsidR="001F0489" w:rsidRPr="001F0489" w:rsidRDefault="001F0489" w:rsidP="001F0489">
      <w:pPr>
        <w:tabs>
          <w:tab w:val="left" w:pos="180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 уровень теоретического осмысления студента своей практической деятельности (ее целей, задач, содержания, методов); степень и качество приобретенных обучающимися профессиональных умений, уровень профессиональной подготовки.</w:t>
      </w:r>
    </w:p>
    <w:p w14:paraId="4D6952B2" w14:textId="77777777" w:rsidR="001F0489" w:rsidRPr="001F0489" w:rsidRDefault="001F0489" w:rsidP="001F0489">
      <w:pPr>
        <w:autoSpaceDN w:val="0"/>
        <w:adjustRightInd w:val="0"/>
        <w:spacing w:after="200" w:line="276" w:lineRule="auto"/>
        <w:ind w:firstLine="1080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5C9660E9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ectPr w:rsidR="001F0489" w:rsidRPr="001F0489" w:rsidSect="001F0489">
          <w:pgSz w:w="11906" w:h="16838"/>
          <w:pgMar w:top="851" w:right="851" w:bottom="851" w:left="851" w:header="720" w:footer="709" w:gutter="0"/>
          <w:cols w:space="720"/>
          <w:docGrid w:linePitch="360"/>
        </w:sectPr>
      </w:pPr>
    </w:p>
    <w:p w14:paraId="1010BA37" w14:textId="77777777" w:rsidR="001F0489" w:rsidRPr="001F0489" w:rsidRDefault="001F0489" w:rsidP="001F0489">
      <w:pPr>
        <w:autoSpaceDN w:val="0"/>
        <w:adjustRightInd w:val="0"/>
        <w:spacing w:after="200" w:line="276" w:lineRule="auto"/>
        <w:ind w:right="-284"/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</w:pPr>
      <w:r w:rsidRPr="001F0489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lastRenderedPageBreak/>
        <w:t>4.1 Контроль и оценка результатов освоения ВПД 1.</w:t>
      </w:r>
    </w:p>
    <w:p w14:paraId="6CC49536" w14:textId="77777777" w:rsidR="001F0489" w:rsidRPr="001F0489" w:rsidRDefault="001F0489" w:rsidP="001F0489">
      <w:pPr>
        <w:widowControl w:val="0"/>
        <w:spacing w:after="200" w:line="276" w:lineRule="auto"/>
        <w:ind w:left="283" w:hanging="283"/>
        <w:rPr>
          <w:rFonts w:ascii="Times New Roman" w:eastAsia="Calibri" w:hAnsi="Times New Roman" w:cs="Times New Roman"/>
          <w:kern w:val="0"/>
          <w14:ligatures w14:val="none"/>
        </w:rPr>
      </w:pPr>
      <w:r w:rsidRPr="001F048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Организация и выполнение работ по эксплуатации и ремонту электроустановок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186"/>
        <w:gridCol w:w="7390"/>
        <w:gridCol w:w="2667"/>
        <w:gridCol w:w="2317"/>
      </w:tblGrid>
      <w:tr w:rsidR="001F0489" w:rsidRPr="001F0489" w14:paraId="7672AAA5" w14:textId="77777777" w:rsidTr="00B93134">
        <w:tc>
          <w:tcPr>
            <w:tcW w:w="2186" w:type="dxa"/>
            <w:vAlign w:val="center"/>
          </w:tcPr>
          <w:p w14:paraId="4C9D3286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 xml:space="preserve">Результаты </w:t>
            </w:r>
          </w:p>
          <w:p w14:paraId="45A82CE6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7822" w:type="dxa"/>
            <w:vAlign w:val="center"/>
          </w:tcPr>
          <w:p w14:paraId="5FCF54CF" w14:textId="77777777" w:rsidR="001F0489" w:rsidRPr="001F0489" w:rsidRDefault="001F0489" w:rsidP="001F0489">
            <w:pPr>
              <w:contextualSpacing/>
              <w:jc w:val="center"/>
              <w:rPr>
                <w:bCs/>
              </w:rPr>
            </w:pPr>
            <w:r w:rsidRPr="001F048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49" w:type="dxa"/>
            <w:vAlign w:val="center"/>
          </w:tcPr>
          <w:p w14:paraId="2FF58090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</w:rPr>
              <w:t xml:space="preserve">Формы отчетности </w:t>
            </w:r>
          </w:p>
        </w:tc>
        <w:tc>
          <w:tcPr>
            <w:tcW w:w="2329" w:type="dxa"/>
            <w:vAlign w:val="center"/>
          </w:tcPr>
          <w:p w14:paraId="7851D559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>Формы и методы контроля и оценки</w:t>
            </w:r>
          </w:p>
        </w:tc>
      </w:tr>
      <w:tr w:rsidR="001F0489" w:rsidRPr="001F0489" w14:paraId="154936F7" w14:textId="77777777" w:rsidTr="00B93134">
        <w:tc>
          <w:tcPr>
            <w:tcW w:w="2186" w:type="dxa"/>
          </w:tcPr>
          <w:p w14:paraId="28096AC3" w14:textId="77777777" w:rsidR="001F0489" w:rsidRPr="001F0489" w:rsidRDefault="001F0489" w:rsidP="001F0489">
            <w:pPr>
              <w:ind w:left="142"/>
              <w:rPr>
                <w:bCs/>
                <w:i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ПК 1.1. </w:t>
            </w:r>
            <w:r w:rsidRPr="001F0489">
              <w:rPr>
                <w:sz w:val="24"/>
                <w:szCs w:val="28"/>
              </w:rPr>
              <w:t>Организовать и осуществлять эксплуатацию электроустановок промышленных и гражданских зданий.</w:t>
            </w:r>
          </w:p>
        </w:tc>
        <w:tc>
          <w:tcPr>
            <w:tcW w:w="7822" w:type="dxa"/>
          </w:tcPr>
          <w:p w14:paraId="0C518732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точность и скорость чтения чертежей и схем электроустановок;</w:t>
            </w:r>
          </w:p>
          <w:p w14:paraId="2EBC402A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составление плана работ по текущей эксплуатации электроустановок в соответствии с требованиями ПУЭ, ПТЭ и ПТБ;</w:t>
            </w:r>
          </w:p>
          <w:p w14:paraId="06F64B2D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определение объема и периодичности работ по эксплуатации различных видов электрооборудования промышленных и гражданских зданий в соответствии с условиями эксплуатации и конструктивным исполнением;</w:t>
            </w:r>
          </w:p>
          <w:p w14:paraId="31AEAE80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полнота представлений о назначении, конструктивном исполнении и режимах работы типового электрооборудования;</w:t>
            </w:r>
          </w:p>
          <w:p w14:paraId="15694456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выполнение расчета и выбора различных видов электрооборудования промышленных и гражданских зданий;</w:t>
            </w:r>
          </w:p>
          <w:p w14:paraId="026F56EF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анализ схемы и режимов работы электроустановок; </w:t>
            </w:r>
          </w:p>
          <w:p w14:paraId="0466D170" w14:textId="77777777" w:rsidR="001F0489" w:rsidRPr="001F0489" w:rsidRDefault="001F0489" w:rsidP="001F0489">
            <w:pPr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-- выполнение измерений в электроустановках с использованием контрольно-измерительных приборов в соответствии с технической документацией и инструкциями для данных приборов;</w:t>
            </w:r>
          </w:p>
          <w:p w14:paraId="777D7B85" w14:textId="77777777" w:rsidR="001F0489" w:rsidRPr="001F0489" w:rsidRDefault="001F0489" w:rsidP="001F0489">
            <w:pPr>
              <w:rPr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 xml:space="preserve">- </w:t>
            </w:r>
            <w:r w:rsidRPr="001F0489">
              <w:rPr>
                <w:sz w:val="24"/>
                <w:szCs w:val="24"/>
              </w:rPr>
              <w:t>безопасность и точность выполнения коммутаций в электроустановках при эксплуатации;</w:t>
            </w:r>
          </w:p>
          <w:p w14:paraId="23F8993E" w14:textId="77777777" w:rsidR="001F0489" w:rsidRPr="001F0489" w:rsidRDefault="001F0489" w:rsidP="001F0489">
            <w:pPr>
              <w:rPr>
                <w:bCs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- соблюдение техники безопасности при эксплуатации электрооборудования;</w:t>
            </w:r>
          </w:p>
          <w:p w14:paraId="131B9480" w14:textId="77777777" w:rsidR="001F0489" w:rsidRPr="001F0489" w:rsidRDefault="001F0489" w:rsidP="001F0489">
            <w:pPr>
              <w:ind w:left="104"/>
              <w:rPr>
                <w:bCs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- качество оформления технической документации при эксплуатации электроустановок промышленных и гражданских зданий.</w:t>
            </w:r>
          </w:p>
        </w:tc>
        <w:tc>
          <w:tcPr>
            <w:tcW w:w="2449" w:type="dxa"/>
            <w:vMerge w:val="restart"/>
          </w:tcPr>
          <w:p w14:paraId="241CB616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Дневник;</w:t>
            </w:r>
          </w:p>
          <w:p w14:paraId="7C823DAF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Отчет по практике;</w:t>
            </w:r>
          </w:p>
          <w:p w14:paraId="2B855EA8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Аттестационный лист обучающегося;</w:t>
            </w:r>
          </w:p>
          <w:p w14:paraId="368D2514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Характеристика обучающегося</w:t>
            </w:r>
          </w:p>
          <w:p w14:paraId="5FD44622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6D936655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AC9BEDE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38AC2B62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009152F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377E89F6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0C7F6CB3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0F79C9B3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E3B941F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5EAE36A9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5C73E395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64EEC470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36F2D973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1D8CE5AC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153C99B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66A1C25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6FC6934D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300DE556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2023F188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1DF5A75B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4220354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57E6B356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87AD3F7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2B228FE3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67F6B32E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E44E2FE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</w:tcPr>
          <w:p w14:paraId="33C53112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lastRenderedPageBreak/>
              <w:t>- Оценка защиты отчета по преддипломной практике.</w:t>
            </w:r>
          </w:p>
          <w:p w14:paraId="2EF850B0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Оценка уровня освоения обучающимся профессиональных и общих компетенций, характеристика на обучающегося по освоению профессиональных компетенций в период прохождения практики на основании аттестационного листа</w:t>
            </w:r>
            <w:r w:rsidRPr="001F0489">
              <w:rPr>
                <w:bCs/>
                <w:sz w:val="24"/>
                <w:szCs w:val="24"/>
              </w:rPr>
              <w:t xml:space="preserve"> </w:t>
            </w:r>
          </w:p>
          <w:p w14:paraId="073C3EEA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2D465BB8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F396AF8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58C9B716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D819EBC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00B360AD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C90802C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E920215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5266CCCC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CCBA0E6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3AE87BE2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03E56F43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13EA0EDF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1F0489" w:rsidRPr="001F0489" w14:paraId="3772EC17" w14:textId="77777777" w:rsidTr="00B93134">
        <w:tc>
          <w:tcPr>
            <w:tcW w:w="2186" w:type="dxa"/>
          </w:tcPr>
          <w:p w14:paraId="34CE4CD1" w14:textId="77777777" w:rsidR="001F0489" w:rsidRPr="001F0489" w:rsidRDefault="001F0489" w:rsidP="001F0489">
            <w:pPr>
              <w:ind w:left="142"/>
              <w:rPr>
                <w:bCs/>
                <w:i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ПК 1.2. Организовать и </w:t>
            </w:r>
            <w:r w:rsidRPr="001F0489">
              <w:rPr>
                <w:sz w:val="24"/>
                <w:szCs w:val="24"/>
              </w:rPr>
              <w:lastRenderedPageBreak/>
              <w:t>производить работы по выявлению неисправностей электроустановок промышленных и гражданских зданий.</w:t>
            </w:r>
          </w:p>
        </w:tc>
        <w:tc>
          <w:tcPr>
            <w:tcW w:w="7822" w:type="dxa"/>
          </w:tcPr>
          <w:p w14:paraId="6965B268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color w:val="FF0000"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lastRenderedPageBreak/>
              <w:t>точность и скорость чтения чертежей и схем электроустановок;</w:t>
            </w:r>
          </w:p>
          <w:p w14:paraId="7D7A40BB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color w:val="FF0000"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полнота представлений о назначении, конструктивном исполнении </w:t>
            </w:r>
            <w:r w:rsidRPr="001F0489">
              <w:rPr>
                <w:sz w:val="24"/>
                <w:szCs w:val="24"/>
              </w:rPr>
              <w:lastRenderedPageBreak/>
              <w:t>и режимах работы типового электрооборудования;</w:t>
            </w:r>
          </w:p>
          <w:p w14:paraId="561236ED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color w:val="FF0000"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 анализ причин, вызывающих отклонение параметров работы электрооборудования промышленных и гражданских зданий;</w:t>
            </w:r>
          </w:p>
          <w:p w14:paraId="13D1F8A5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color w:val="FF0000"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качество разработки мероприятий по устранению неисправностей соответствующих видов электрооборудования;</w:t>
            </w:r>
          </w:p>
          <w:p w14:paraId="793C7D8C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color w:val="FF0000"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оптимальность выбора способов и средств диагностики технического состояния электроустановок;</w:t>
            </w:r>
          </w:p>
          <w:p w14:paraId="20A95920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color w:val="FF0000"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грамотность и точность выполнения измерений при диагностике электроустановок;</w:t>
            </w:r>
            <w:r w:rsidRPr="001F0489">
              <w:rPr>
                <w:color w:val="FF0000"/>
                <w:sz w:val="24"/>
                <w:szCs w:val="24"/>
              </w:rPr>
              <w:t xml:space="preserve"> </w:t>
            </w:r>
          </w:p>
          <w:p w14:paraId="1BCCDE72" w14:textId="77777777" w:rsidR="001F0489" w:rsidRPr="001F0489" w:rsidRDefault="001F0489" w:rsidP="001F0489">
            <w:pPr>
              <w:ind w:left="142"/>
              <w:rPr>
                <w:bCs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точность и грамотность оформления технической документации.</w:t>
            </w:r>
          </w:p>
        </w:tc>
        <w:tc>
          <w:tcPr>
            <w:tcW w:w="2449" w:type="dxa"/>
            <w:vMerge/>
          </w:tcPr>
          <w:p w14:paraId="1D7E6946" w14:textId="77777777" w:rsidR="001F0489" w:rsidRPr="001F0489" w:rsidRDefault="001F0489" w:rsidP="001F04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15995C34" w14:textId="77777777" w:rsidR="001F0489" w:rsidRPr="001F0489" w:rsidRDefault="001F0489" w:rsidP="001F04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1F0489" w:rsidRPr="001F0489" w14:paraId="03FC60DF" w14:textId="77777777" w:rsidTr="00B93134">
        <w:tc>
          <w:tcPr>
            <w:tcW w:w="2186" w:type="dxa"/>
          </w:tcPr>
          <w:p w14:paraId="4ED806D8" w14:textId="77777777" w:rsidR="001F0489" w:rsidRPr="001F0489" w:rsidRDefault="001F0489" w:rsidP="001F0489">
            <w:pPr>
              <w:ind w:left="142"/>
              <w:rPr>
                <w:bCs/>
                <w:i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ПК 1.3. </w:t>
            </w:r>
            <w:r w:rsidRPr="001F0489">
              <w:rPr>
                <w:sz w:val="24"/>
                <w:szCs w:val="28"/>
              </w:rPr>
              <w:t>Организовать и производить ремонт электроустановок промышленных и гражданских зданий.</w:t>
            </w:r>
          </w:p>
        </w:tc>
        <w:tc>
          <w:tcPr>
            <w:tcW w:w="7822" w:type="dxa"/>
          </w:tcPr>
          <w:p w14:paraId="508B7A2A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точность и скорость чтения чертежей и схем электроустановок;</w:t>
            </w:r>
          </w:p>
          <w:p w14:paraId="11DA741A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определение объемов работ по видам ремонта для различных электроустановок;</w:t>
            </w:r>
          </w:p>
          <w:p w14:paraId="04A4D0EE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 разработки графика проведения ремонтных работ в соответствии с типом электрооборудования;</w:t>
            </w:r>
          </w:p>
          <w:p w14:paraId="41EFF8E0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выбор материалов, инструментов, измерительных приборов при проведении ремонтных работ в электроустановках;</w:t>
            </w:r>
          </w:p>
          <w:p w14:paraId="2E2B8EFB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качество, безопасность и технологичность выполнения ремонтных работ;</w:t>
            </w:r>
          </w:p>
          <w:p w14:paraId="5818F259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соответствие структуры работ и послеремонтных испытаний требованиям нормативной документации на данное электрооборудование;</w:t>
            </w:r>
          </w:p>
          <w:p w14:paraId="50161EE4" w14:textId="77777777" w:rsidR="001F0489" w:rsidRPr="001F0489" w:rsidRDefault="001F0489" w:rsidP="001F0489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 оформление технической документации при проведении ремонтных работ в электроустановках промышленных и </w:t>
            </w:r>
          </w:p>
          <w:p w14:paraId="7BABF381" w14:textId="77777777" w:rsidR="001F0489" w:rsidRPr="001F0489" w:rsidRDefault="001F0489" w:rsidP="001F0489">
            <w:pPr>
              <w:ind w:left="142"/>
              <w:rPr>
                <w:bCs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гражданских зданий</w:t>
            </w:r>
            <w:r w:rsidRPr="001F048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449" w:type="dxa"/>
            <w:vMerge/>
          </w:tcPr>
          <w:p w14:paraId="0EA9A489" w14:textId="77777777" w:rsidR="001F0489" w:rsidRPr="001F0489" w:rsidRDefault="001F0489" w:rsidP="001F04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14:paraId="1D19DB3C" w14:textId="77777777" w:rsidR="001F0489" w:rsidRPr="001F0489" w:rsidRDefault="001F0489" w:rsidP="001F048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41CF6D9" w14:textId="77777777" w:rsidR="001F0489" w:rsidRPr="001F0489" w:rsidRDefault="001F0489" w:rsidP="001F048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36A045" w14:textId="77777777" w:rsidR="001F0489" w:rsidRPr="001F0489" w:rsidRDefault="001F0489" w:rsidP="001F048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58AF752B" w14:textId="77777777" w:rsidR="001F0489" w:rsidRPr="001F0489" w:rsidRDefault="001F0489" w:rsidP="001F0489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2EE75C" w14:textId="77777777" w:rsidR="001F0489" w:rsidRPr="001F0489" w:rsidRDefault="001F0489" w:rsidP="001F0489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6E8E1C" w14:textId="77777777" w:rsidR="001F0489" w:rsidRPr="001F0489" w:rsidRDefault="001F0489" w:rsidP="001F0489">
      <w:pPr>
        <w:autoSpaceDN w:val="0"/>
        <w:adjustRightInd w:val="0"/>
        <w:spacing w:after="200" w:line="276" w:lineRule="auto"/>
        <w:ind w:right="-284"/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</w:pPr>
      <w:r w:rsidRPr="001F0489"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  <w:t>4.2 Контроль и оценка результатов освоения ВПД 2.</w:t>
      </w:r>
    </w:p>
    <w:p w14:paraId="544EB245" w14:textId="77777777" w:rsidR="001F0489" w:rsidRPr="001F0489" w:rsidRDefault="001F0489" w:rsidP="001F048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и выполнение работ по монтажу и наладке электрооборудования промышленных и гражданских зданий.</w:t>
      </w:r>
    </w:p>
    <w:p w14:paraId="6A19E2B2" w14:textId="77777777" w:rsidR="001F0489" w:rsidRPr="001F0489" w:rsidRDefault="001F0489" w:rsidP="001F048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Style w:val="af0"/>
        <w:tblW w:w="14868" w:type="dxa"/>
        <w:tblLayout w:type="fixed"/>
        <w:tblLook w:val="04A0" w:firstRow="1" w:lastRow="0" w:firstColumn="1" w:lastColumn="0" w:noHBand="0" w:noVBand="1"/>
      </w:tblPr>
      <w:tblGrid>
        <w:gridCol w:w="2093"/>
        <w:gridCol w:w="7915"/>
        <w:gridCol w:w="2520"/>
        <w:gridCol w:w="2340"/>
      </w:tblGrid>
      <w:tr w:rsidR="001F0489" w:rsidRPr="001F0489" w14:paraId="2878492B" w14:textId="77777777" w:rsidTr="00B93134">
        <w:tc>
          <w:tcPr>
            <w:tcW w:w="2093" w:type="dxa"/>
            <w:vAlign w:val="center"/>
          </w:tcPr>
          <w:p w14:paraId="7E1ABA80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 xml:space="preserve">Результаты </w:t>
            </w:r>
          </w:p>
          <w:p w14:paraId="6271B9A8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7915" w:type="dxa"/>
            <w:vAlign w:val="center"/>
          </w:tcPr>
          <w:p w14:paraId="3FEC574B" w14:textId="77777777" w:rsidR="001F0489" w:rsidRPr="001F0489" w:rsidRDefault="001F0489" w:rsidP="001F0489">
            <w:pPr>
              <w:contextualSpacing/>
              <w:jc w:val="center"/>
              <w:rPr>
                <w:bCs/>
              </w:rPr>
            </w:pPr>
            <w:r w:rsidRPr="001F048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20" w:type="dxa"/>
            <w:vAlign w:val="center"/>
          </w:tcPr>
          <w:p w14:paraId="68DDBC59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</w:rPr>
              <w:t xml:space="preserve">Формы отчетности </w:t>
            </w:r>
          </w:p>
        </w:tc>
        <w:tc>
          <w:tcPr>
            <w:tcW w:w="2340" w:type="dxa"/>
            <w:vAlign w:val="center"/>
          </w:tcPr>
          <w:p w14:paraId="1D8F95F3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>Формы и методы контроля и оценки</w:t>
            </w:r>
          </w:p>
        </w:tc>
      </w:tr>
      <w:tr w:rsidR="001F0489" w:rsidRPr="001F0489" w14:paraId="1A7F1A0C" w14:textId="77777777" w:rsidTr="00B93134">
        <w:trPr>
          <w:trHeight w:val="2251"/>
        </w:trPr>
        <w:tc>
          <w:tcPr>
            <w:tcW w:w="2093" w:type="dxa"/>
          </w:tcPr>
          <w:p w14:paraId="299BD1CF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 xml:space="preserve">ПК 2.1. </w:t>
            </w:r>
            <w:r w:rsidRPr="001F0489">
              <w:rPr>
                <w:rFonts w:cs="Arial"/>
                <w:sz w:val="24"/>
                <w:szCs w:val="24"/>
              </w:rPr>
              <w:t>Организовывать и выполнять монтаж силового электрооборудования промышленных и гражданских зданий с соблюдением технологической последовательности.</w:t>
            </w:r>
          </w:p>
        </w:tc>
        <w:tc>
          <w:tcPr>
            <w:tcW w:w="7915" w:type="dxa"/>
            <w:vMerge w:val="restart"/>
          </w:tcPr>
          <w:p w14:paraId="59CCCE36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4"/>
              </w:rPr>
              <w:t xml:space="preserve">- </w:t>
            </w:r>
            <w:r w:rsidRPr="001F0489">
              <w:rPr>
                <w:sz w:val="24"/>
                <w:szCs w:val="28"/>
              </w:rPr>
              <w:t>составление маршрутных технологических карт на монтаж силового и осветительного электрооборудования зданий в соответствии с нормативными требованиями;</w:t>
            </w:r>
          </w:p>
          <w:p w14:paraId="210FC98E" w14:textId="77777777" w:rsidR="001F0489" w:rsidRPr="001F0489" w:rsidRDefault="001F0489" w:rsidP="001F0489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- точность и скорость чтения рабочих чертежей и электрических схем силового и осветительного электрооборудования; </w:t>
            </w:r>
          </w:p>
          <w:p w14:paraId="75B4218D" w14:textId="77777777" w:rsidR="001F0489" w:rsidRPr="001F0489" w:rsidRDefault="001F0489" w:rsidP="001F0489">
            <w:pPr>
              <w:tabs>
                <w:tab w:val="left" w:pos="252"/>
              </w:tabs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- анализ выполнения требований приемки строительной части под монтаж электрооборудования;</w:t>
            </w:r>
          </w:p>
          <w:p w14:paraId="1A781DAE" w14:textId="77777777" w:rsidR="001F0489" w:rsidRPr="001F0489" w:rsidRDefault="001F0489" w:rsidP="001F0489">
            <w:pPr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 - выполнение монтажа силового и осветительного электрооборудования в соответствии с проектом производства работ, рабочими чертежами, требованиями нормативных документов и техники безопасности;</w:t>
            </w:r>
          </w:p>
          <w:p w14:paraId="0D174EA4" w14:textId="77777777" w:rsidR="001F0489" w:rsidRPr="001F0489" w:rsidRDefault="001F0489" w:rsidP="001F0489">
            <w:pPr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- качество выполнения приемо-сдаточных испытаний силового и осветительного электрооборудования и оформления протоколов по завершению испытаний;</w:t>
            </w:r>
          </w:p>
          <w:p w14:paraId="5230A66B" w14:textId="77777777" w:rsidR="001F0489" w:rsidRPr="001F0489" w:rsidRDefault="001F0489" w:rsidP="001F0489">
            <w:pPr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- знание номенклатуры силового и осветительного электрооборудования, кабельной продукции и электромонтажных изделий.</w:t>
            </w:r>
          </w:p>
          <w:p w14:paraId="2F6D4398" w14:textId="77777777" w:rsidR="001F0489" w:rsidRPr="001F0489" w:rsidRDefault="001F0489" w:rsidP="001F0489">
            <w:pPr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- точность и грамотность оформления технологической документации на монтаж электрооборудования;</w:t>
            </w:r>
          </w:p>
          <w:p w14:paraId="0DC6E734" w14:textId="77777777" w:rsidR="001F0489" w:rsidRPr="001F0489" w:rsidRDefault="001F0489" w:rsidP="001F0489">
            <w:pPr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- качество организации электромонтажных работ.</w:t>
            </w:r>
          </w:p>
        </w:tc>
        <w:tc>
          <w:tcPr>
            <w:tcW w:w="2520" w:type="dxa"/>
            <w:vMerge w:val="restart"/>
          </w:tcPr>
          <w:p w14:paraId="22A06639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Дневник;</w:t>
            </w:r>
          </w:p>
          <w:p w14:paraId="7E7E5240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Отчет по практике;</w:t>
            </w:r>
          </w:p>
          <w:p w14:paraId="4F264E45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Аттестационный лист обучающегося;</w:t>
            </w:r>
          </w:p>
          <w:p w14:paraId="0B959200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Характеристика обучающегося</w:t>
            </w:r>
          </w:p>
          <w:p w14:paraId="040EB0D1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2A1F8D9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5AD47C24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24AB4CB8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5AAAE7F0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6990CBC2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2E5CF0E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5453668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B452A64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27782CD9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85D57AC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3FF94F54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5A652E4B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6ADD8D9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0664E25D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674CC20E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06BD7CBD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2E67167C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</w:tcPr>
          <w:p w14:paraId="43D652E3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lastRenderedPageBreak/>
              <w:t>- Оценка защиты отчета по преддипломной практике.</w:t>
            </w:r>
          </w:p>
          <w:p w14:paraId="10369F04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Оценка уровня освоения обучающимся профессиональных и общих компетенций, характеристика на обучающегося по освоению профессиональных компетенций в период прохождения практики на основании аттестационного листа</w:t>
            </w:r>
            <w:r w:rsidRPr="001F0489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1F0489" w:rsidRPr="001F0489" w14:paraId="2461C4B6" w14:textId="77777777" w:rsidTr="00B93134">
        <w:trPr>
          <w:trHeight w:val="2003"/>
        </w:trPr>
        <w:tc>
          <w:tcPr>
            <w:tcW w:w="2093" w:type="dxa"/>
          </w:tcPr>
          <w:p w14:paraId="1916FDAD" w14:textId="77777777" w:rsidR="001F0489" w:rsidRPr="001F0489" w:rsidRDefault="001F0489" w:rsidP="001F0489">
            <w:pPr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ПК 2.2. Организовывать и производить монтаж осветительного электрооборудования промышленных и гражданских зданий с соблюдением </w:t>
            </w:r>
            <w:r w:rsidRPr="001F0489">
              <w:rPr>
                <w:sz w:val="24"/>
                <w:szCs w:val="24"/>
              </w:rPr>
              <w:lastRenderedPageBreak/>
              <w:t>технологической последовательности.</w:t>
            </w:r>
          </w:p>
        </w:tc>
        <w:tc>
          <w:tcPr>
            <w:tcW w:w="7915" w:type="dxa"/>
            <w:vMerge/>
          </w:tcPr>
          <w:p w14:paraId="220E9BFC" w14:textId="77777777" w:rsidR="001F0489" w:rsidRPr="001F0489" w:rsidRDefault="001F0489" w:rsidP="001F0489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2582C6A0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250AA4D2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1F0489" w:rsidRPr="001F0489" w14:paraId="184136EB" w14:textId="77777777" w:rsidTr="00B93134">
        <w:trPr>
          <w:trHeight w:val="2499"/>
        </w:trPr>
        <w:tc>
          <w:tcPr>
            <w:tcW w:w="2093" w:type="dxa"/>
          </w:tcPr>
          <w:p w14:paraId="55C44B57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ПК 2.3.</w:t>
            </w:r>
            <w:r w:rsidRPr="001F0489">
              <w:rPr>
                <w:rFonts w:cs="Arial"/>
                <w:sz w:val="28"/>
                <w:szCs w:val="28"/>
              </w:rPr>
              <w:t xml:space="preserve"> </w:t>
            </w:r>
            <w:r w:rsidRPr="001F0489">
              <w:rPr>
                <w:rFonts w:cs="Arial"/>
                <w:sz w:val="24"/>
                <w:szCs w:val="28"/>
              </w:rPr>
              <w:t>Организовывать и производить наладку и испытания устройств электрооборудования промышленных и гражданских зданий</w:t>
            </w:r>
            <w:r w:rsidRPr="001F0489">
              <w:rPr>
                <w:szCs w:val="28"/>
              </w:rPr>
              <w:t xml:space="preserve"> </w:t>
            </w:r>
          </w:p>
          <w:p w14:paraId="668B1E8C" w14:textId="77777777" w:rsidR="001F0489" w:rsidRPr="001F0489" w:rsidRDefault="001F0489" w:rsidP="001F0489">
            <w:pPr>
              <w:jc w:val="both"/>
              <w:rPr>
                <w:sz w:val="24"/>
                <w:szCs w:val="28"/>
              </w:rPr>
            </w:pPr>
          </w:p>
        </w:tc>
        <w:tc>
          <w:tcPr>
            <w:tcW w:w="7915" w:type="dxa"/>
          </w:tcPr>
          <w:p w14:paraId="021FC7D1" w14:textId="77777777" w:rsidR="001F0489" w:rsidRPr="001F0489" w:rsidRDefault="001F0489" w:rsidP="001F0489">
            <w:pPr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- анализ нормативной документации при выполнении наладки силового и осветительного электрооборудования зданий;</w:t>
            </w:r>
          </w:p>
          <w:p w14:paraId="18414012" w14:textId="77777777" w:rsidR="001F0489" w:rsidRPr="001F0489" w:rsidRDefault="001F0489" w:rsidP="001F0489">
            <w:pPr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- точность и скорость чтения рабочих чертежей и электрических схем электроснабжения и электрооборудования промышленных и гражданских зданий; </w:t>
            </w:r>
          </w:p>
          <w:p w14:paraId="1A43AD4A" w14:textId="77777777" w:rsidR="001F0489" w:rsidRPr="001F0489" w:rsidRDefault="001F0489" w:rsidP="001F0489">
            <w:pPr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 - выполнения работ по проверке и настройке электрооборудования;</w:t>
            </w:r>
          </w:p>
          <w:p w14:paraId="315BA396" w14:textId="77777777" w:rsidR="001F0489" w:rsidRPr="001F0489" w:rsidRDefault="001F0489" w:rsidP="001F0489">
            <w:pPr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- использование современных методов организации проверки и настройки электрооборудования;</w:t>
            </w:r>
          </w:p>
          <w:p w14:paraId="239F71B5" w14:textId="77777777" w:rsidR="001F0489" w:rsidRPr="001F0489" w:rsidRDefault="001F0489" w:rsidP="001F0489">
            <w:pPr>
              <w:jc w:val="both"/>
              <w:rPr>
                <w:bCs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- соблюдение техники безопасности при выполнении пуско-наладочных работ и испытаний электрооборудования.</w:t>
            </w:r>
          </w:p>
        </w:tc>
        <w:tc>
          <w:tcPr>
            <w:tcW w:w="2520" w:type="dxa"/>
            <w:vMerge/>
          </w:tcPr>
          <w:p w14:paraId="36D9F9C8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3503D01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1F0489" w:rsidRPr="001F0489" w14:paraId="5FDEAE47" w14:textId="77777777" w:rsidTr="00B93134">
        <w:trPr>
          <w:trHeight w:val="2499"/>
        </w:trPr>
        <w:tc>
          <w:tcPr>
            <w:tcW w:w="2093" w:type="dxa"/>
          </w:tcPr>
          <w:p w14:paraId="18E489E6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ПК 2.4.</w:t>
            </w:r>
            <w:r w:rsidRPr="001F0489">
              <w:rPr>
                <w:rFonts w:cs="Arial"/>
                <w:sz w:val="28"/>
                <w:szCs w:val="28"/>
              </w:rPr>
              <w:t xml:space="preserve"> </w:t>
            </w:r>
            <w:r w:rsidRPr="001F0489">
              <w:rPr>
                <w:rFonts w:cs="Arial"/>
                <w:sz w:val="24"/>
                <w:szCs w:val="28"/>
              </w:rPr>
              <w:t>Участвовать в проектировании силового и осветительного электрооборудования</w:t>
            </w:r>
            <w:r w:rsidRPr="001F0489">
              <w:rPr>
                <w:szCs w:val="28"/>
              </w:rPr>
              <w:t xml:space="preserve"> </w:t>
            </w:r>
          </w:p>
        </w:tc>
        <w:tc>
          <w:tcPr>
            <w:tcW w:w="7915" w:type="dxa"/>
          </w:tcPr>
          <w:p w14:paraId="128AFCB2" w14:textId="77777777" w:rsidR="001F0489" w:rsidRPr="001F0489" w:rsidRDefault="001F0489" w:rsidP="001F0489">
            <w:pPr>
              <w:tabs>
                <w:tab w:val="left" w:pos="252"/>
              </w:tabs>
              <w:rPr>
                <w:sz w:val="24"/>
              </w:rPr>
            </w:pPr>
            <w:r w:rsidRPr="001F0489">
              <w:rPr>
                <w:sz w:val="24"/>
              </w:rPr>
              <w:t xml:space="preserve">- анализа нормативной документации по проектированию и устройству электроустановок и внутренних электрических сетей зданий; </w:t>
            </w:r>
          </w:p>
          <w:p w14:paraId="790CFEB8" w14:textId="77777777" w:rsidR="001F0489" w:rsidRPr="001F0489" w:rsidRDefault="001F0489" w:rsidP="001F0489">
            <w:pPr>
              <w:tabs>
                <w:tab w:val="left" w:pos="252"/>
              </w:tabs>
              <w:rPr>
                <w:sz w:val="24"/>
              </w:rPr>
            </w:pPr>
            <w:r w:rsidRPr="001F0489">
              <w:rPr>
                <w:sz w:val="24"/>
              </w:rPr>
              <w:t xml:space="preserve">- качество составления планов электрооборудования и электрических схем силовых и осветительных сетей зданий; </w:t>
            </w:r>
          </w:p>
          <w:p w14:paraId="0294D2AE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- расчет электрических нагрузок промышленных и гражданских зданий;</w:t>
            </w:r>
          </w:p>
          <w:p w14:paraId="22631E2D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 xml:space="preserve">- выбор схемы распределения электроэнергии внутри здания в соответствии с режимом работы электрооборудования, характером окружающей среды и требованиями надежности электроснабжения; потребителей промышленных и гражданских зданий; </w:t>
            </w:r>
          </w:p>
          <w:p w14:paraId="4F896A55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- выбор силового и осветительного электрооборудования;</w:t>
            </w:r>
          </w:p>
          <w:p w14:paraId="65C12262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- расчет и выбор электрических сетей напряжением до 1000 В промышленных и гражданских зданий;</w:t>
            </w:r>
          </w:p>
          <w:p w14:paraId="3D50EBD5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- качество выполнения проектной документации на объект с использованием персонального компьютера;</w:t>
            </w:r>
          </w:p>
          <w:p w14:paraId="6474293C" w14:textId="77777777" w:rsidR="001F0489" w:rsidRPr="001F0489" w:rsidRDefault="001F0489" w:rsidP="001F0489">
            <w:pPr>
              <w:jc w:val="both"/>
              <w:rPr>
                <w:bCs/>
                <w:sz w:val="24"/>
                <w:szCs w:val="24"/>
              </w:rPr>
            </w:pPr>
            <w:r w:rsidRPr="001F0489">
              <w:rPr>
                <w:sz w:val="24"/>
              </w:rPr>
              <w:t>- аргументированность принятых проектных решений.</w:t>
            </w:r>
          </w:p>
        </w:tc>
        <w:tc>
          <w:tcPr>
            <w:tcW w:w="2520" w:type="dxa"/>
            <w:vMerge/>
          </w:tcPr>
          <w:p w14:paraId="575EE15A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14:paraId="6DF80B84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</w:tr>
    </w:tbl>
    <w:p w14:paraId="7CD0C636" w14:textId="77777777" w:rsidR="001F0489" w:rsidRPr="001F0489" w:rsidRDefault="001F0489" w:rsidP="001F048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lastRenderedPageBreak/>
        <w:t>4.3 Контроль и оценка результатов освоения ВПД.3</w:t>
      </w:r>
    </w:p>
    <w:p w14:paraId="7050FF73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и выполнение работ по монтажу и наладке электрических сетей.</w:t>
      </w:r>
    </w:p>
    <w:p w14:paraId="6E64C61A" w14:textId="77777777" w:rsidR="001F0489" w:rsidRPr="001F0489" w:rsidRDefault="001F0489" w:rsidP="001F048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ru-RU"/>
          <w14:ligatures w14:val="non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49"/>
        <w:gridCol w:w="7287"/>
        <w:gridCol w:w="2667"/>
        <w:gridCol w:w="2257"/>
      </w:tblGrid>
      <w:tr w:rsidR="001F0489" w:rsidRPr="001F0489" w14:paraId="755DB140" w14:textId="77777777" w:rsidTr="00B93134">
        <w:tc>
          <w:tcPr>
            <w:tcW w:w="2349" w:type="dxa"/>
            <w:vAlign w:val="center"/>
          </w:tcPr>
          <w:p w14:paraId="2B10BFDE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 xml:space="preserve">Результаты </w:t>
            </w:r>
          </w:p>
          <w:p w14:paraId="3C9D7B32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7985" w:type="dxa"/>
            <w:vAlign w:val="center"/>
          </w:tcPr>
          <w:p w14:paraId="008BF4F3" w14:textId="77777777" w:rsidR="001F0489" w:rsidRPr="001F0489" w:rsidRDefault="001F0489" w:rsidP="001F0489">
            <w:pPr>
              <w:contextualSpacing/>
              <w:jc w:val="center"/>
              <w:rPr>
                <w:bCs/>
              </w:rPr>
            </w:pPr>
            <w:r w:rsidRPr="001F048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84" w:type="dxa"/>
            <w:vAlign w:val="center"/>
          </w:tcPr>
          <w:p w14:paraId="1440C235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</w:rPr>
              <w:t xml:space="preserve">Формы отчетности </w:t>
            </w:r>
          </w:p>
        </w:tc>
        <w:tc>
          <w:tcPr>
            <w:tcW w:w="2268" w:type="dxa"/>
            <w:vAlign w:val="center"/>
          </w:tcPr>
          <w:p w14:paraId="13671A03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>Формы и методы контроля и оценки</w:t>
            </w:r>
          </w:p>
        </w:tc>
      </w:tr>
      <w:tr w:rsidR="001F0489" w:rsidRPr="001F0489" w14:paraId="2831C50D" w14:textId="77777777" w:rsidTr="00B93134">
        <w:trPr>
          <w:trHeight w:val="1194"/>
        </w:trPr>
        <w:tc>
          <w:tcPr>
            <w:tcW w:w="2349" w:type="dxa"/>
          </w:tcPr>
          <w:p w14:paraId="2665E9BD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 xml:space="preserve">ПК 3.1. </w:t>
            </w:r>
            <w:r w:rsidRPr="001F0489">
              <w:rPr>
                <w:rFonts w:cs="Arial"/>
                <w:sz w:val="24"/>
                <w:szCs w:val="24"/>
              </w:rPr>
              <w:t>Организовывать и производить монтаж воздушных и кабельных линий с соблюдением технологической последовательности.</w:t>
            </w:r>
          </w:p>
        </w:tc>
        <w:tc>
          <w:tcPr>
            <w:tcW w:w="7985" w:type="dxa"/>
          </w:tcPr>
          <w:p w14:paraId="2EC4AEBC" w14:textId="77777777" w:rsidR="001F0489" w:rsidRPr="001F0489" w:rsidRDefault="001F0489" w:rsidP="001F0489">
            <w:pPr>
              <w:ind w:left="-57" w:right="-57"/>
              <w:rPr>
                <w:sz w:val="24"/>
                <w:szCs w:val="28"/>
              </w:rPr>
            </w:pPr>
            <w:r w:rsidRPr="001F0489">
              <w:rPr>
                <w:bCs/>
                <w:sz w:val="24"/>
                <w:szCs w:val="24"/>
              </w:rPr>
              <w:t xml:space="preserve">- </w:t>
            </w:r>
            <w:r w:rsidRPr="001F0489">
              <w:rPr>
                <w:sz w:val="24"/>
                <w:szCs w:val="28"/>
              </w:rPr>
              <w:t>выполнение монтажа силового электрооборудования в соответствии с проектом производства работ, рабочими чертежами, требованиями нормативных документов и техники безопасности;</w:t>
            </w:r>
          </w:p>
          <w:p w14:paraId="4A70292E" w14:textId="77777777" w:rsidR="001F0489" w:rsidRPr="001F0489" w:rsidRDefault="001F0489" w:rsidP="001F0489">
            <w:pPr>
              <w:ind w:left="-57" w:right="-57"/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- знание номенклатуры, характеристик и области применения электрооборудования, кабельной продукции и электромонтажных изделий;</w:t>
            </w:r>
          </w:p>
          <w:p w14:paraId="4BE89D1B" w14:textId="77777777" w:rsidR="001F0489" w:rsidRPr="001F0489" w:rsidRDefault="001F0489" w:rsidP="001F0489">
            <w:pPr>
              <w:rPr>
                <w:bCs/>
                <w:szCs w:val="24"/>
              </w:rPr>
            </w:pPr>
            <w:r w:rsidRPr="001F0489">
              <w:rPr>
                <w:sz w:val="24"/>
                <w:szCs w:val="28"/>
              </w:rPr>
              <w:t>- составление и оформление технологической документации по монтажу электрических сетей в соответствии с нормативными требованиями;</w:t>
            </w:r>
          </w:p>
          <w:p w14:paraId="35DFF504" w14:textId="77777777" w:rsidR="001F0489" w:rsidRPr="001F0489" w:rsidRDefault="001F0489" w:rsidP="001F04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</w:tcPr>
          <w:p w14:paraId="6BC77CFB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Дневник;</w:t>
            </w:r>
          </w:p>
          <w:p w14:paraId="5F12A3EA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Отчет по практике;</w:t>
            </w:r>
          </w:p>
          <w:p w14:paraId="6927363A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Аттестационный лист обучающегося;</w:t>
            </w:r>
          </w:p>
          <w:p w14:paraId="20583054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Характеристика обучающегося</w:t>
            </w:r>
          </w:p>
          <w:p w14:paraId="7242D783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0952A3FF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26A143A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A96BD73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03EED074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BBFA65D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025E2EC8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2355ED5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48409B8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- Оценка защиты отчета по преддипломной практике.</w:t>
            </w:r>
          </w:p>
          <w:p w14:paraId="58759775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Оценка уровня освоения обучающимся профессиональных и общих компетенций, характеристика на обучающегося по освоению профессиональных компетенций в период прохождения практики на основании аттестационного листа</w:t>
            </w:r>
            <w:r w:rsidRPr="001F0489">
              <w:rPr>
                <w:bCs/>
                <w:sz w:val="24"/>
                <w:szCs w:val="24"/>
              </w:rPr>
              <w:t xml:space="preserve"> </w:t>
            </w:r>
          </w:p>
          <w:p w14:paraId="32404583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66B77C8B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1F0489" w:rsidRPr="001F0489" w14:paraId="39D36C3F" w14:textId="77777777" w:rsidTr="00B93134">
        <w:trPr>
          <w:trHeight w:val="2499"/>
        </w:trPr>
        <w:tc>
          <w:tcPr>
            <w:tcW w:w="2349" w:type="dxa"/>
          </w:tcPr>
          <w:p w14:paraId="1861546C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 xml:space="preserve">ПК 3.2. </w:t>
            </w:r>
            <w:r w:rsidRPr="001F0489">
              <w:rPr>
                <w:rFonts w:cs="Arial"/>
                <w:sz w:val="24"/>
                <w:szCs w:val="24"/>
              </w:rPr>
              <w:t>Организовывать и производить наладку и испытания устройств воздушных и кабельных линий.</w:t>
            </w:r>
          </w:p>
        </w:tc>
        <w:tc>
          <w:tcPr>
            <w:tcW w:w="7985" w:type="dxa"/>
          </w:tcPr>
          <w:p w14:paraId="68F07EC3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- анализ нормативной документации при выполнении наладки трансформаторных подстанций, воздушных и кабельных линий;</w:t>
            </w:r>
          </w:p>
          <w:p w14:paraId="6D3BDC46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- организация наладочных работ в соответствии с видом электрооборудования;</w:t>
            </w:r>
          </w:p>
          <w:p w14:paraId="2C7E56AD" w14:textId="77777777" w:rsidR="001F0489" w:rsidRPr="001F0489" w:rsidRDefault="001F0489" w:rsidP="001F0489">
            <w:pPr>
              <w:rPr>
                <w:bCs/>
                <w:sz w:val="24"/>
                <w:szCs w:val="24"/>
              </w:rPr>
            </w:pPr>
            <w:r w:rsidRPr="001F0489">
              <w:rPr>
                <w:sz w:val="24"/>
                <w:szCs w:val="28"/>
              </w:rPr>
              <w:t>- соблюдение техники безопасности при выполнении пуско-наладочных работ и испытаний электрооборудования трансформаторных подстанций.</w:t>
            </w:r>
          </w:p>
        </w:tc>
        <w:tc>
          <w:tcPr>
            <w:tcW w:w="2184" w:type="dxa"/>
            <w:vMerge/>
          </w:tcPr>
          <w:p w14:paraId="05CFFE66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75F307A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1F0489" w:rsidRPr="001F0489" w14:paraId="3775556A" w14:textId="77777777" w:rsidTr="00B93134">
        <w:trPr>
          <w:trHeight w:val="2387"/>
        </w:trPr>
        <w:tc>
          <w:tcPr>
            <w:tcW w:w="2349" w:type="dxa"/>
          </w:tcPr>
          <w:p w14:paraId="7EEC8200" w14:textId="77777777" w:rsidR="001F0489" w:rsidRPr="001F0489" w:rsidRDefault="001F0489" w:rsidP="001F0489">
            <w:pPr>
              <w:jc w:val="both"/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 xml:space="preserve">ПК 3.3. </w:t>
            </w:r>
            <w:r w:rsidRPr="001F0489">
              <w:rPr>
                <w:rFonts w:cs="Arial"/>
                <w:sz w:val="24"/>
                <w:szCs w:val="24"/>
              </w:rPr>
              <w:t>Участвовать в проектировании электрических сетей.</w:t>
            </w:r>
          </w:p>
        </w:tc>
        <w:tc>
          <w:tcPr>
            <w:tcW w:w="7985" w:type="dxa"/>
          </w:tcPr>
          <w:p w14:paraId="52444764" w14:textId="77777777" w:rsidR="001F0489" w:rsidRPr="001F0489" w:rsidRDefault="001F0489" w:rsidP="001F0489">
            <w:pPr>
              <w:tabs>
                <w:tab w:val="left" w:pos="252"/>
              </w:tabs>
              <w:rPr>
                <w:sz w:val="24"/>
              </w:rPr>
            </w:pPr>
            <w:r w:rsidRPr="001F0489">
              <w:rPr>
                <w:sz w:val="24"/>
                <w:szCs w:val="28"/>
              </w:rPr>
              <w:t>- анализ и расчет электрических нагрузок в сетях выше 1000 В в соответствии с принятой методикой;</w:t>
            </w:r>
          </w:p>
          <w:p w14:paraId="207397E1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- выбор силового электрооборудования и электрических сетей напряжением выше 1000 В по номенклатуре в соответствии с режимами работы, условиями эксплуатации;</w:t>
            </w:r>
          </w:p>
          <w:p w14:paraId="0D965055" w14:textId="77777777" w:rsidR="001F0489" w:rsidRPr="001F0489" w:rsidRDefault="001F0489" w:rsidP="001F0489">
            <w:pPr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- качество выполнения проектной документации на объект с использованием персонального компьютера;</w:t>
            </w:r>
          </w:p>
          <w:p w14:paraId="5A948C31" w14:textId="77777777" w:rsidR="001F0489" w:rsidRPr="001F0489" w:rsidRDefault="001F0489" w:rsidP="001F0489">
            <w:pPr>
              <w:rPr>
                <w:bCs/>
                <w:sz w:val="24"/>
                <w:szCs w:val="24"/>
              </w:rPr>
            </w:pPr>
            <w:r w:rsidRPr="001F0489">
              <w:rPr>
                <w:sz w:val="24"/>
              </w:rPr>
              <w:t>- аргументированность принятых проектных решений.</w:t>
            </w:r>
          </w:p>
        </w:tc>
        <w:tc>
          <w:tcPr>
            <w:tcW w:w="2184" w:type="dxa"/>
            <w:vMerge/>
          </w:tcPr>
          <w:p w14:paraId="0FD3204D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18ADE0D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</w:tr>
    </w:tbl>
    <w:p w14:paraId="2B5AA24B" w14:textId="77777777" w:rsidR="001F0489" w:rsidRPr="001F0489" w:rsidRDefault="001F0489" w:rsidP="001F0489">
      <w:pPr>
        <w:widowControl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ru-RU"/>
          <w14:ligatures w14:val="none"/>
        </w:rPr>
        <w:sectPr w:rsidR="001F0489" w:rsidRPr="001F0489" w:rsidSect="001F0489">
          <w:pgSz w:w="16838" w:h="11906" w:orient="landscape"/>
          <w:pgMar w:top="567" w:right="1134" w:bottom="1701" w:left="1134" w:header="709" w:footer="680" w:gutter="0"/>
          <w:cols w:space="708"/>
          <w:titlePg/>
          <w:docGrid w:linePitch="360"/>
        </w:sectPr>
      </w:pPr>
    </w:p>
    <w:p w14:paraId="4F10E878" w14:textId="77777777" w:rsidR="001F0489" w:rsidRPr="001F0489" w:rsidRDefault="001F0489" w:rsidP="001F048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</w:pPr>
    </w:p>
    <w:p w14:paraId="56B31989" w14:textId="77777777" w:rsidR="001F0489" w:rsidRPr="001F0489" w:rsidRDefault="001F0489" w:rsidP="001F0489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b/>
          <w:caps/>
          <w:kern w:val="0"/>
          <w:sz w:val="24"/>
          <w:szCs w:val="28"/>
          <w:lang w:eastAsia="ru-RU"/>
          <w14:ligatures w14:val="none"/>
        </w:rPr>
        <w:t>4.4 Контроль и оценка результатов освоения ВПД.4</w:t>
      </w:r>
    </w:p>
    <w:p w14:paraId="2FE783B9" w14:textId="77777777" w:rsidR="001F0489" w:rsidRPr="001F0489" w:rsidRDefault="001F0489" w:rsidP="001F048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1F04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деятельности производственного подразделения электромонтажной организации.</w:t>
      </w:r>
    </w:p>
    <w:p w14:paraId="5FB519B6" w14:textId="77777777" w:rsidR="001F0489" w:rsidRPr="001F0489" w:rsidRDefault="001F0489" w:rsidP="001F0489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8"/>
          <w:lang w:eastAsia="ru-RU"/>
          <w14:ligatures w14:val="non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45"/>
        <w:gridCol w:w="7848"/>
        <w:gridCol w:w="2667"/>
        <w:gridCol w:w="2266"/>
      </w:tblGrid>
      <w:tr w:rsidR="001F0489" w:rsidRPr="001F0489" w14:paraId="2BCB1587" w14:textId="77777777" w:rsidTr="00B93134">
        <w:tc>
          <w:tcPr>
            <w:tcW w:w="2349" w:type="dxa"/>
            <w:vAlign w:val="center"/>
          </w:tcPr>
          <w:p w14:paraId="41A83C39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 xml:space="preserve">Результаты </w:t>
            </w:r>
          </w:p>
          <w:p w14:paraId="6E1B4021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7985" w:type="dxa"/>
            <w:vAlign w:val="center"/>
          </w:tcPr>
          <w:p w14:paraId="267821A2" w14:textId="77777777" w:rsidR="001F0489" w:rsidRPr="001F0489" w:rsidRDefault="001F0489" w:rsidP="001F0489">
            <w:pPr>
              <w:contextualSpacing/>
              <w:jc w:val="center"/>
              <w:rPr>
                <w:bCs/>
              </w:rPr>
            </w:pPr>
            <w:r w:rsidRPr="001F048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84" w:type="dxa"/>
            <w:vAlign w:val="center"/>
          </w:tcPr>
          <w:p w14:paraId="69AF1034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</w:rPr>
              <w:t xml:space="preserve">Формы отчетности </w:t>
            </w:r>
          </w:p>
        </w:tc>
        <w:tc>
          <w:tcPr>
            <w:tcW w:w="2268" w:type="dxa"/>
            <w:vAlign w:val="center"/>
          </w:tcPr>
          <w:p w14:paraId="7C0D783F" w14:textId="77777777" w:rsidR="001F0489" w:rsidRPr="001F0489" w:rsidRDefault="001F0489" w:rsidP="001F0489">
            <w:pPr>
              <w:contextualSpacing/>
              <w:jc w:val="center"/>
              <w:rPr>
                <w:b/>
                <w:bCs/>
              </w:rPr>
            </w:pPr>
            <w:r w:rsidRPr="001F0489">
              <w:rPr>
                <w:b/>
                <w:bCs/>
              </w:rPr>
              <w:t>Формы и методы контроля и оценки</w:t>
            </w:r>
          </w:p>
        </w:tc>
      </w:tr>
      <w:tr w:rsidR="001F0489" w:rsidRPr="001F0489" w14:paraId="186C4CB8" w14:textId="77777777" w:rsidTr="00B93134">
        <w:trPr>
          <w:trHeight w:val="2223"/>
        </w:trPr>
        <w:tc>
          <w:tcPr>
            <w:tcW w:w="2349" w:type="dxa"/>
          </w:tcPr>
          <w:p w14:paraId="2905B3A3" w14:textId="77777777" w:rsidR="001F0489" w:rsidRPr="001F0489" w:rsidRDefault="001F0489" w:rsidP="001F0489">
            <w:pPr>
              <w:autoSpaceDN w:val="0"/>
              <w:adjustRightInd w:val="0"/>
              <w:rPr>
                <w:sz w:val="28"/>
                <w:szCs w:val="28"/>
              </w:rPr>
            </w:pPr>
            <w:r w:rsidRPr="001F0489">
              <w:rPr>
                <w:sz w:val="24"/>
                <w:szCs w:val="28"/>
              </w:rPr>
              <w:t>ПК4.1 Организовывать работу производственного подразделения</w:t>
            </w:r>
          </w:p>
        </w:tc>
        <w:tc>
          <w:tcPr>
            <w:tcW w:w="7985" w:type="dxa"/>
          </w:tcPr>
          <w:p w14:paraId="5AC934A7" w14:textId="77777777" w:rsidR="001F0489" w:rsidRPr="001F0489" w:rsidRDefault="001F0489" w:rsidP="001F0489">
            <w:pPr>
              <w:jc w:val="both"/>
              <w:rPr>
                <w:sz w:val="24"/>
                <w:szCs w:val="28"/>
                <w:shd w:val="clear" w:color="auto" w:fill="FFFFFF"/>
              </w:rPr>
            </w:pPr>
            <w:r w:rsidRPr="001F0489">
              <w:rPr>
                <w:sz w:val="24"/>
                <w:szCs w:val="28"/>
                <w:shd w:val="clear" w:color="auto" w:fill="FFFFFF"/>
              </w:rPr>
              <w:t xml:space="preserve">- разрабатывать и проводить мероприятия по приемке и складированию материалов, конструкций, по рациональному использованию строительных машин и энергетических установок, транспортных средств; </w:t>
            </w:r>
          </w:p>
          <w:p w14:paraId="73F5CC99" w14:textId="77777777" w:rsidR="001F0489" w:rsidRPr="001F0489" w:rsidRDefault="001F0489" w:rsidP="001F0489">
            <w:pPr>
              <w:jc w:val="both"/>
              <w:rPr>
                <w:sz w:val="24"/>
                <w:szCs w:val="28"/>
                <w:shd w:val="clear" w:color="auto" w:fill="FFFFFF"/>
              </w:rPr>
            </w:pPr>
            <w:r w:rsidRPr="001F0489">
              <w:rPr>
                <w:sz w:val="24"/>
                <w:szCs w:val="28"/>
                <w:shd w:val="clear" w:color="auto" w:fill="FFFFFF"/>
              </w:rPr>
              <w:t xml:space="preserve">- организовывать подготовку электромонтажных работ; </w:t>
            </w:r>
          </w:p>
          <w:p w14:paraId="37B6F2EF" w14:textId="77777777" w:rsidR="001F0489" w:rsidRPr="001F0489" w:rsidRDefault="001F0489" w:rsidP="001F0489">
            <w:pPr>
              <w:jc w:val="both"/>
              <w:rPr>
                <w:sz w:val="24"/>
                <w:szCs w:val="28"/>
                <w:shd w:val="clear" w:color="auto" w:fill="FFFFFF"/>
              </w:rPr>
            </w:pPr>
            <w:r w:rsidRPr="001F0489">
              <w:rPr>
                <w:sz w:val="24"/>
                <w:szCs w:val="28"/>
                <w:shd w:val="clear" w:color="auto" w:fill="FFFFFF"/>
              </w:rPr>
              <w:t xml:space="preserve">- составлять графики проведения электромонтажных, эксплуатационных, ремонтных и пуско-наладочных работ; </w:t>
            </w:r>
          </w:p>
          <w:p w14:paraId="00927D4A" w14:textId="77777777" w:rsidR="001F0489" w:rsidRPr="001F0489" w:rsidRDefault="001F0489" w:rsidP="001F0489">
            <w:pPr>
              <w:rPr>
                <w:sz w:val="24"/>
                <w:szCs w:val="28"/>
                <w:shd w:val="clear" w:color="auto" w:fill="FFFFFF"/>
              </w:rPr>
            </w:pPr>
            <w:r w:rsidRPr="001F0489">
              <w:rPr>
                <w:sz w:val="24"/>
                <w:szCs w:val="28"/>
                <w:shd w:val="clear" w:color="auto" w:fill="FFFFFF"/>
              </w:rPr>
              <w:t>- проведение контроля и оценки деятельности членов бригады и подразделения в целом.</w:t>
            </w:r>
          </w:p>
          <w:p w14:paraId="0EDD37C8" w14:textId="77777777" w:rsidR="001F0489" w:rsidRPr="001F0489" w:rsidRDefault="001F0489" w:rsidP="001F04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</w:tcPr>
          <w:p w14:paraId="57B1BA77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Дневник;</w:t>
            </w:r>
          </w:p>
          <w:p w14:paraId="584B3F28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Отчет по практике;</w:t>
            </w:r>
          </w:p>
          <w:p w14:paraId="59C2D478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Аттестационный лист обучающегося;</w:t>
            </w:r>
          </w:p>
          <w:p w14:paraId="225DF1DD" w14:textId="77777777" w:rsidR="001F0489" w:rsidRPr="001F0489" w:rsidRDefault="001F0489" w:rsidP="001F0489">
            <w:pPr>
              <w:numPr>
                <w:ilvl w:val="0"/>
                <w:numId w:val="11"/>
              </w:numPr>
              <w:tabs>
                <w:tab w:val="left" w:pos="237"/>
              </w:tabs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Характеристика обучающегося</w:t>
            </w:r>
          </w:p>
          <w:p w14:paraId="09145ED7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6D871061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18C54DE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2FA0BDC3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49CB815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4B4EDA17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2B1183BE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59F7CC44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1264280B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>- Оценка защиты отчета по преддипломной практике.</w:t>
            </w:r>
          </w:p>
          <w:p w14:paraId="2760F195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Оценка уровня освоения обучающимся профессиональных и общих компетенций, характеристика на обучающегося по освоению профессиональных компетенций в период прохождения практики на основании аттестационного листа</w:t>
            </w:r>
            <w:r w:rsidRPr="001F0489">
              <w:rPr>
                <w:bCs/>
                <w:sz w:val="24"/>
                <w:szCs w:val="24"/>
              </w:rPr>
              <w:t xml:space="preserve"> </w:t>
            </w:r>
          </w:p>
          <w:p w14:paraId="4D20B4D3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AC5D85E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130A8690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15D8F1E5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3EC49EC8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180C282A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256D8E01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76ED7F6C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103E41E1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  <w:p w14:paraId="3F722117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1F0489" w:rsidRPr="001F0489" w14:paraId="28495BE5" w14:textId="77777777" w:rsidTr="00B93134">
        <w:trPr>
          <w:trHeight w:val="1533"/>
        </w:trPr>
        <w:tc>
          <w:tcPr>
            <w:tcW w:w="2349" w:type="dxa"/>
          </w:tcPr>
          <w:p w14:paraId="0DC7EEC3" w14:textId="77777777" w:rsidR="001F0489" w:rsidRPr="001F0489" w:rsidRDefault="001F0489" w:rsidP="001F0489">
            <w:pPr>
              <w:autoSpaceDN w:val="0"/>
              <w:adjustRightInd w:val="0"/>
              <w:rPr>
                <w:sz w:val="24"/>
                <w:szCs w:val="28"/>
              </w:rPr>
            </w:pPr>
            <w:r w:rsidRPr="001F0489">
              <w:rPr>
                <w:sz w:val="24"/>
                <w:szCs w:val="28"/>
              </w:rPr>
              <w:t>ПК 4.2 Контролировать качество выполнения электромонтажных работ.</w:t>
            </w:r>
          </w:p>
        </w:tc>
        <w:tc>
          <w:tcPr>
            <w:tcW w:w="7985" w:type="dxa"/>
          </w:tcPr>
          <w:p w14:paraId="4A1F5FFE" w14:textId="77777777" w:rsidR="001F0489" w:rsidRPr="001F0489" w:rsidRDefault="001F0489" w:rsidP="001F0489">
            <w:pPr>
              <w:rPr>
                <w:sz w:val="24"/>
                <w:szCs w:val="28"/>
                <w:shd w:val="clear" w:color="auto" w:fill="FFFFFF"/>
              </w:rPr>
            </w:pPr>
            <w:r w:rsidRPr="001F0489">
              <w:rPr>
                <w:sz w:val="24"/>
                <w:szCs w:val="28"/>
                <w:shd w:val="clear" w:color="auto" w:fill="FFFFFF"/>
              </w:rPr>
              <w:t xml:space="preserve">- контроль выполнения электромонтажных работ по проектной, технологической и нормативной документации; </w:t>
            </w:r>
          </w:p>
          <w:p w14:paraId="30B2731C" w14:textId="77777777" w:rsidR="001F0489" w:rsidRPr="001F0489" w:rsidRDefault="001F0489" w:rsidP="001F0489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F0489">
              <w:rPr>
                <w:sz w:val="24"/>
                <w:szCs w:val="28"/>
                <w:shd w:val="clear" w:color="auto" w:fill="FFFFFF"/>
              </w:rPr>
              <w:t>- оценка качества выполненных электромонтажных работ</w:t>
            </w:r>
            <w:r w:rsidRPr="001F0489">
              <w:rPr>
                <w:sz w:val="28"/>
                <w:szCs w:val="28"/>
                <w:shd w:val="clear" w:color="auto" w:fill="FFFFFF"/>
              </w:rPr>
              <w:t xml:space="preserve">; </w:t>
            </w:r>
          </w:p>
          <w:p w14:paraId="48F6B8DC" w14:textId="77777777" w:rsidR="001F0489" w:rsidRPr="001F0489" w:rsidRDefault="001F0489" w:rsidP="001F0489">
            <w:pPr>
              <w:jc w:val="both"/>
              <w:rPr>
                <w:sz w:val="24"/>
                <w:szCs w:val="28"/>
                <w:shd w:val="clear" w:color="auto" w:fill="FFFFFF"/>
              </w:rPr>
            </w:pPr>
            <w:r w:rsidRPr="001F0489">
              <w:rPr>
                <w:sz w:val="24"/>
                <w:szCs w:val="28"/>
                <w:shd w:val="clear" w:color="auto" w:fill="FFFFFF"/>
              </w:rPr>
              <w:t>- оформление актов при обнаружении дефектов выполненных работ.</w:t>
            </w:r>
          </w:p>
        </w:tc>
        <w:tc>
          <w:tcPr>
            <w:tcW w:w="2184" w:type="dxa"/>
            <w:vMerge/>
          </w:tcPr>
          <w:p w14:paraId="3C1EB8E6" w14:textId="77777777" w:rsidR="001F0489" w:rsidRPr="001F0489" w:rsidRDefault="001F0489" w:rsidP="001F04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1A81564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1F0489" w:rsidRPr="001F0489" w14:paraId="557542E5" w14:textId="77777777" w:rsidTr="00B93134">
        <w:trPr>
          <w:trHeight w:val="2026"/>
        </w:trPr>
        <w:tc>
          <w:tcPr>
            <w:tcW w:w="2349" w:type="dxa"/>
          </w:tcPr>
          <w:p w14:paraId="21572D5F" w14:textId="77777777" w:rsidR="001F0489" w:rsidRPr="001F0489" w:rsidRDefault="001F0489" w:rsidP="001F0489">
            <w:pPr>
              <w:autoSpaceDN w:val="0"/>
              <w:adjustRightInd w:val="0"/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</w:rPr>
              <w:t>ПК 4.3 Участвовать в расчетах основных технико-экономических показателей.</w:t>
            </w:r>
          </w:p>
        </w:tc>
        <w:tc>
          <w:tcPr>
            <w:tcW w:w="7985" w:type="dxa"/>
          </w:tcPr>
          <w:p w14:paraId="287457F0" w14:textId="77777777" w:rsidR="001F0489" w:rsidRPr="001F0489" w:rsidRDefault="001F0489" w:rsidP="001F0489">
            <w:pPr>
              <w:jc w:val="both"/>
              <w:rPr>
                <w:sz w:val="24"/>
                <w:szCs w:val="24"/>
              </w:rPr>
            </w:pPr>
            <w:r w:rsidRPr="001F0489">
              <w:rPr>
                <w:sz w:val="24"/>
                <w:szCs w:val="24"/>
                <w:shd w:val="clear" w:color="auto" w:fill="FFFFFF"/>
              </w:rPr>
              <w:t xml:space="preserve">- </w:t>
            </w:r>
            <w:r w:rsidRPr="001F0489">
              <w:rPr>
                <w:sz w:val="24"/>
                <w:szCs w:val="24"/>
              </w:rPr>
              <w:t>понимание организации расчетов основных технико-экономических показателей;</w:t>
            </w:r>
          </w:p>
          <w:p w14:paraId="125E59C9" w14:textId="77777777" w:rsidR="001F0489" w:rsidRPr="001F0489" w:rsidRDefault="001F0489" w:rsidP="001F0489">
            <w:pPr>
              <w:autoSpaceDN w:val="0"/>
              <w:adjustRightInd w:val="0"/>
              <w:rPr>
                <w:sz w:val="24"/>
                <w:szCs w:val="24"/>
              </w:rPr>
            </w:pPr>
            <w:r w:rsidRPr="001F0489">
              <w:rPr>
                <w:bCs/>
                <w:sz w:val="24"/>
                <w:szCs w:val="24"/>
              </w:rPr>
              <w:t xml:space="preserve">- результативность </w:t>
            </w:r>
            <w:r w:rsidRPr="001F0489">
              <w:rPr>
                <w:sz w:val="24"/>
                <w:szCs w:val="24"/>
              </w:rPr>
              <w:t>сбора и анализа информации для статистической и другой отчетности;</w:t>
            </w:r>
          </w:p>
          <w:p w14:paraId="48A729B5" w14:textId="77777777" w:rsidR="001F0489" w:rsidRPr="001F0489" w:rsidRDefault="001F0489" w:rsidP="001F04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F0489">
              <w:rPr>
                <w:sz w:val="24"/>
                <w:szCs w:val="24"/>
                <w:shd w:val="clear" w:color="auto" w:fill="FFFFFF"/>
              </w:rPr>
              <w:t xml:space="preserve">- анализ затрат и подготовка калькуляции на выполнение отдельных видов электромонтажных работ; </w:t>
            </w:r>
          </w:p>
          <w:p w14:paraId="4FF7D0FE" w14:textId="77777777" w:rsidR="001F0489" w:rsidRPr="001F0489" w:rsidRDefault="001F0489" w:rsidP="001F04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F0489">
              <w:rPr>
                <w:sz w:val="24"/>
                <w:szCs w:val="24"/>
                <w:shd w:val="clear" w:color="auto" w:fill="FFFFFF"/>
              </w:rPr>
              <w:t>- участие в подготовке сметной документации.</w:t>
            </w:r>
          </w:p>
        </w:tc>
        <w:tc>
          <w:tcPr>
            <w:tcW w:w="2184" w:type="dxa"/>
            <w:vMerge/>
          </w:tcPr>
          <w:p w14:paraId="71198653" w14:textId="77777777" w:rsidR="001F0489" w:rsidRPr="001F0489" w:rsidRDefault="001F0489" w:rsidP="001F04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B430720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</w:tr>
      <w:tr w:rsidR="001F0489" w:rsidRPr="001F0489" w14:paraId="04562675" w14:textId="77777777" w:rsidTr="00B93134">
        <w:trPr>
          <w:trHeight w:val="2276"/>
        </w:trPr>
        <w:tc>
          <w:tcPr>
            <w:tcW w:w="2349" w:type="dxa"/>
          </w:tcPr>
          <w:p w14:paraId="0E94372B" w14:textId="77777777" w:rsidR="001F0489" w:rsidRPr="001F0489" w:rsidRDefault="001F0489" w:rsidP="001F0489">
            <w:pPr>
              <w:autoSpaceDN w:val="0"/>
              <w:adjustRightInd w:val="0"/>
              <w:rPr>
                <w:sz w:val="24"/>
                <w:szCs w:val="28"/>
              </w:rPr>
            </w:pPr>
            <w:r w:rsidRPr="001F0489">
              <w:rPr>
                <w:sz w:val="24"/>
                <w:szCs w:val="24"/>
              </w:rPr>
              <w:lastRenderedPageBreak/>
              <w:t>ПК 4.4 Обеспечивать соблюдение правил техники безопасности при выполнении электромонтажных и наладочных</w:t>
            </w:r>
            <w:r w:rsidRPr="001F0489">
              <w:rPr>
                <w:sz w:val="28"/>
                <w:szCs w:val="28"/>
              </w:rPr>
              <w:t xml:space="preserve"> </w:t>
            </w:r>
            <w:r w:rsidRPr="001F0489">
              <w:rPr>
                <w:sz w:val="24"/>
                <w:szCs w:val="28"/>
              </w:rPr>
              <w:t>работ.</w:t>
            </w:r>
          </w:p>
        </w:tc>
        <w:tc>
          <w:tcPr>
            <w:tcW w:w="7985" w:type="dxa"/>
          </w:tcPr>
          <w:p w14:paraId="67151647" w14:textId="77777777" w:rsidR="001F0489" w:rsidRPr="001F0489" w:rsidRDefault="001F0489" w:rsidP="001F04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F0489">
              <w:rPr>
                <w:sz w:val="24"/>
                <w:szCs w:val="24"/>
                <w:shd w:val="clear" w:color="auto" w:fill="FFFFFF"/>
              </w:rPr>
              <w:t xml:space="preserve">- проведение различных видов инструктажа по технике безопасности; </w:t>
            </w:r>
          </w:p>
          <w:p w14:paraId="2F04A1B2" w14:textId="77777777" w:rsidR="001F0489" w:rsidRPr="001F0489" w:rsidRDefault="001F0489" w:rsidP="001F0489">
            <w:pPr>
              <w:rPr>
                <w:sz w:val="24"/>
                <w:szCs w:val="24"/>
                <w:shd w:val="clear" w:color="auto" w:fill="FFFFFF"/>
              </w:rPr>
            </w:pPr>
            <w:r w:rsidRPr="001F0489">
              <w:rPr>
                <w:sz w:val="24"/>
                <w:szCs w:val="24"/>
                <w:shd w:val="clear" w:color="auto" w:fill="FFFFFF"/>
              </w:rPr>
              <w:t xml:space="preserve">- проведение мероприятий по допуску к работам в действующих электроустановках; </w:t>
            </w:r>
          </w:p>
          <w:p w14:paraId="5FBC05D3" w14:textId="77777777" w:rsidR="001F0489" w:rsidRPr="001F0489" w:rsidRDefault="001F0489" w:rsidP="001F0489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1F0489">
              <w:rPr>
                <w:sz w:val="24"/>
                <w:szCs w:val="24"/>
                <w:shd w:val="clear" w:color="auto" w:fill="FFFFFF"/>
              </w:rPr>
              <w:t xml:space="preserve">- организация рабочего места в соответствии с правилами техники безопасности; </w:t>
            </w:r>
          </w:p>
          <w:p w14:paraId="4B385987" w14:textId="77777777" w:rsidR="001F0489" w:rsidRPr="001F0489" w:rsidRDefault="001F0489" w:rsidP="001F0489">
            <w:pPr>
              <w:autoSpaceDN w:val="0"/>
              <w:adjustRightInd w:val="0"/>
              <w:rPr>
                <w:sz w:val="24"/>
                <w:szCs w:val="28"/>
              </w:rPr>
            </w:pPr>
            <w:r w:rsidRPr="001F0489">
              <w:rPr>
                <w:sz w:val="24"/>
                <w:szCs w:val="24"/>
              </w:rPr>
              <w:t>- выполнение электромонтажных и наладочных работ в соответствии с технологической последовательностью с соблюдением правил устройства электроустановок (ПУЭ), правил техники безопасности (ПТБ), отраслевых нормативов и инструкций.</w:t>
            </w:r>
          </w:p>
        </w:tc>
        <w:tc>
          <w:tcPr>
            <w:tcW w:w="2184" w:type="dxa"/>
            <w:vMerge/>
          </w:tcPr>
          <w:p w14:paraId="4BCF5CC5" w14:textId="77777777" w:rsidR="001F0489" w:rsidRPr="001F0489" w:rsidRDefault="001F0489" w:rsidP="001F0489">
            <w:pPr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26CB67" w14:textId="77777777" w:rsidR="001F0489" w:rsidRPr="001F0489" w:rsidRDefault="001F0489" w:rsidP="001F0489">
            <w:pPr>
              <w:contextualSpacing/>
              <w:rPr>
                <w:bCs/>
                <w:sz w:val="24"/>
                <w:szCs w:val="24"/>
              </w:rPr>
            </w:pPr>
          </w:p>
        </w:tc>
      </w:tr>
    </w:tbl>
    <w:p w14:paraId="780E09AD" w14:textId="77777777" w:rsidR="001F0489" w:rsidRPr="001F0489" w:rsidRDefault="001F0489" w:rsidP="001F0489">
      <w:pPr>
        <w:autoSpaceDN w:val="0"/>
        <w:adjustRightInd w:val="0"/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caps/>
          <w:kern w:val="0"/>
          <w:sz w:val="24"/>
          <w:szCs w:val="24"/>
          <w14:ligatures w14:val="none"/>
        </w:rPr>
      </w:pPr>
    </w:p>
    <w:p w14:paraId="4D96345F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6640A8A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6F50470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0B7E7EC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A491B28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1A39FE1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D39461E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43BC66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69F642D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BD30B5B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A678962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10E60F4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FAA16C8" w14:textId="77777777" w:rsidR="001F0489" w:rsidRPr="001F0489" w:rsidRDefault="001F0489" w:rsidP="001F0489">
      <w:pPr>
        <w:spacing w:after="200" w:line="276" w:lineRule="auto"/>
        <w:ind w:left="5643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ectPr w:rsidR="001F0489" w:rsidRPr="001F0489" w:rsidSect="001F0489">
          <w:pgSz w:w="16838" w:h="11906" w:orient="landscape"/>
          <w:pgMar w:top="851" w:right="851" w:bottom="851" w:left="851" w:header="720" w:footer="709" w:gutter="0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721"/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4180"/>
        <w:gridCol w:w="1904"/>
      </w:tblGrid>
      <w:tr w:rsidR="001F0489" w:rsidRPr="001F0489" w14:paraId="41CD9789" w14:textId="77777777" w:rsidTr="001F0489">
        <w:trPr>
          <w:trHeight w:val="521"/>
        </w:trPr>
        <w:tc>
          <w:tcPr>
            <w:tcW w:w="4398" w:type="dxa"/>
          </w:tcPr>
          <w:p w14:paraId="3B5CA03B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Результаты</w:t>
            </w:r>
          </w:p>
          <w:p w14:paraId="6B7BC1AF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(освоенные общие компетенции)</w:t>
            </w:r>
          </w:p>
        </w:tc>
        <w:tc>
          <w:tcPr>
            <w:tcW w:w="4180" w:type="dxa"/>
          </w:tcPr>
          <w:p w14:paraId="05C25701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показатели оценки результата</w:t>
            </w:r>
          </w:p>
        </w:tc>
        <w:tc>
          <w:tcPr>
            <w:tcW w:w="1904" w:type="dxa"/>
          </w:tcPr>
          <w:p w14:paraId="0B9081BB" w14:textId="77777777" w:rsidR="001F0489" w:rsidRPr="001F0489" w:rsidRDefault="001F0489" w:rsidP="001F0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ru-RU"/>
                <w14:ligatures w14:val="none"/>
              </w:rPr>
              <w:t xml:space="preserve">Формы и методы контроля и оценки </w:t>
            </w:r>
          </w:p>
        </w:tc>
      </w:tr>
      <w:tr w:rsidR="001F0489" w:rsidRPr="001F0489" w14:paraId="20F31914" w14:textId="77777777" w:rsidTr="001F0489">
        <w:trPr>
          <w:trHeight w:val="616"/>
        </w:trPr>
        <w:tc>
          <w:tcPr>
            <w:tcW w:w="4398" w:type="dxa"/>
          </w:tcPr>
          <w:p w14:paraId="073B29E1" w14:textId="77777777" w:rsidR="001F0489" w:rsidRPr="001F0489" w:rsidRDefault="001F0489" w:rsidP="001F04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ОК1.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80" w:type="dxa"/>
          </w:tcPr>
          <w:p w14:paraId="03C25EAE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демонстрация интереса к будущей профессии</w:t>
            </w:r>
          </w:p>
        </w:tc>
        <w:tc>
          <w:tcPr>
            <w:tcW w:w="1904" w:type="dxa"/>
            <w:vMerge w:val="restart"/>
          </w:tcPr>
          <w:p w14:paraId="52B6E6B1" w14:textId="77777777" w:rsidR="001F0489" w:rsidRPr="001F0489" w:rsidRDefault="001F0489" w:rsidP="001F048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Оценка на защите отчета по практике</w:t>
            </w:r>
          </w:p>
          <w:p w14:paraId="4DBCF7F4" w14:textId="77777777" w:rsidR="001F0489" w:rsidRPr="001F0489" w:rsidRDefault="001F0489" w:rsidP="001F048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Оценка уровня освоения обучающимся профессиональных и общих компетенций, характеристика на обучающегося по освоению профессиональных компетенций в период прохождения практики на основании аттестационного листа</w:t>
            </w:r>
          </w:p>
          <w:p w14:paraId="65813BCE" w14:textId="77777777" w:rsidR="001F0489" w:rsidRPr="001F0489" w:rsidRDefault="001F0489" w:rsidP="001F048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9E04AD1" w14:textId="77777777" w:rsidR="001F0489" w:rsidRPr="001F0489" w:rsidRDefault="001F0489" w:rsidP="001F048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CA30CDE" w14:textId="77777777" w:rsidR="001F0489" w:rsidRPr="001F0489" w:rsidRDefault="001F0489" w:rsidP="001F0489">
            <w:pPr>
              <w:spacing w:after="200" w:line="240" w:lineRule="auto"/>
              <w:contextualSpacing/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1F0489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14:ligatures w14:val="none"/>
              </w:rPr>
              <w:t>Мониторинг развития личностно-профессиональных качеств обучающегося</w:t>
            </w:r>
          </w:p>
          <w:p w14:paraId="36316B6E" w14:textId="77777777" w:rsidR="001F0489" w:rsidRPr="001F0489" w:rsidRDefault="001F0489" w:rsidP="001F048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0489" w:rsidRPr="001F0489" w14:paraId="45D3AF68" w14:textId="77777777" w:rsidTr="001F0489">
        <w:trPr>
          <w:trHeight w:val="616"/>
        </w:trPr>
        <w:tc>
          <w:tcPr>
            <w:tcW w:w="4398" w:type="dxa"/>
          </w:tcPr>
          <w:p w14:paraId="2915DDFF" w14:textId="77777777" w:rsidR="001F0489" w:rsidRPr="001F0489" w:rsidRDefault="001F0489" w:rsidP="001F048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ОК2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80" w:type="dxa"/>
          </w:tcPr>
          <w:p w14:paraId="46F24F49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выбор и применение методов и способов решения профессиональных задач в области организации и выполнения работ по специальности;</w:t>
            </w:r>
          </w:p>
          <w:p w14:paraId="58D88094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оценка эффективности и качества выполнения;</w:t>
            </w:r>
          </w:p>
        </w:tc>
        <w:tc>
          <w:tcPr>
            <w:tcW w:w="1904" w:type="dxa"/>
            <w:vMerge/>
          </w:tcPr>
          <w:p w14:paraId="04C99E89" w14:textId="77777777" w:rsidR="001F0489" w:rsidRPr="001F0489" w:rsidRDefault="001F0489" w:rsidP="001F048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0489" w:rsidRPr="001F0489" w14:paraId="5C1A4CDF" w14:textId="77777777" w:rsidTr="001F0489">
        <w:trPr>
          <w:trHeight w:val="616"/>
        </w:trPr>
        <w:tc>
          <w:tcPr>
            <w:tcW w:w="4398" w:type="dxa"/>
          </w:tcPr>
          <w:p w14:paraId="64FD071D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ОК3 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180" w:type="dxa"/>
          </w:tcPr>
          <w:p w14:paraId="5A06D7AC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решение стандартных и нестандартных 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профессиональных задач в профессиональной деятельности</w:t>
            </w:r>
          </w:p>
        </w:tc>
        <w:tc>
          <w:tcPr>
            <w:tcW w:w="1904" w:type="dxa"/>
            <w:vMerge/>
          </w:tcPr>
          <w:p w14:paraId="538CD027" w14:textId="77777777" w:rsidR="001F0489" w:rsidRPr="001F0489" w:rsidRDefault="001F0489" w:rsidP="001F048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0489" w:rsidRPr="001F0489" w14:paraId="27F94213" w14:textId="77777777" w:rsidTr="001F0489">
        <w:trPr>
          <w:trHeight w:val="616"/>
        </w:trPr>
        <w:tc>
          <w:tcPr>
            <w:tcW w:w="4398" w:type="dxa"/>
          </w:tcPr>
          <w:p w14:paraId="7803E5A5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ОК4 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180" w:type="dxa"/>
          </w:tcPr>
          <w:p w14:paraId="488DD497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отбор источников и эффективный поиск 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необходимой информации;</w:t>
            </w:r>
          </w:p>
          <w:p w14:paraId="04218332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использование различных источников, включая электронные</w:t>
            </w:r>
          </w:p>
        </w:tc>
        <w:tc>
          <w:tcPr>
            <w:tcW w:w="1904" w:type="dxa"/>
            <w:vMerge/>
          </w:tcPr>
          <w:p w14:paraId="14B2BC94" w14:textId="77777777" w:rsidR="001F0489" w:rsidRPr="001F0489" w:rsidRDefault="001F0489" w:rsidP="001F048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0489" w:rsidRPr="001F0489" w14:paraId="4D6010E5" w14:textId="77777777" w:rsidTr="001F0489">
        <w:trPr>
          <w:trHeight w:val="616"/>
        </w:trPr>
        <w:tc>
          <w:tcPr>
            <w:tcW w:w="4398" w:type="dxa"/>
          </w:tcPr>
          <w:p w14:paraId="2068913F" w14:textId="77777777" w:rsidR="001F0489" w:rsidRPr="001F0489" w:rsidRDefault="001F0489" w:rsidP="001F0489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ОК5 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180" w:type="dxa"/>
          </w:tcPr>
          <w:p w14:paraId="6698D628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работа на компьютере: использование специализированных программных продуктов для выполнения расчетов электрооборудования и оформления технической документации</w:t>
            </w:r>
          </w:p>
        </w:tc>
        <w:tc>
          <w:tcPr>
            <w:tcW w:w="1904" w:type="dxa"/>
            <w:vMerge/>
          </w:tcPr>
          <w:p w14:paraId="105CA62F" w14:textId="77777777" w:rsidR="001F0489" w:rsidRPr="001F0489" w:rsidRDefault="001F0489" w:rsidP="001F0489">
            <w:pPr>
              <w:tabs>
                <w:tab w:val="left" w:pos="252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0489" w:rsidRPr="001F0489" w14:paraId="015EF416" w14:textId="77777777" w:rsidTr="001F0489">
        <w:trPr>
          <w:trHeight w:val="616"/>
        </w:trPr>
        <w:tc>
          <w:tcPr>
            <w:tcW w:w="4398" w:type="dxa"/>
          </w:tcPr>
          <w:p w14:paraId="79750764" w14:textId="77777777" w:rsidR="001F0489" w:rsidRPr="001F0489" w:rsidRDefault="001F0489" w:rsidP="001F0489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ОК6 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180" w:type="dxa"/>
          </w:tcPr>
          <w:p w14:paraId="19A97E3E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взаимодействие с обучающимися, преподавателями и мастерами в ходе обучения и производственной практики</w:t>
            </w:r>
          </w:p>
        </w:tc>
        <w:tc>
          <w:tcPr>
            <w:tcW w:w="1904" w:type="dxa"/>
            <w:vMerge/>
          </w:tcPr>
          <w:p w14:paraId="165CCE31" w14:textId="77777777" w:rsidR="001F0489" w:rsidRPr="001F0489" w:rsidRDefault="001F0489" w:rsidP="001F048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0489" w:rsidRPr="001F0489" w14:paraId="613A306D" w14:textId="77777777" w:rsidTr="001F0489">
        <w:trPr>
          <w:trHeight w:val="616"/>
        </w:trPr>
        <w:tc>
          <w:tcPr>
            <w:tcW w:w="4398" w:type="dxa"/>
          </w:tcPr>
          <w:p w14:paraId="32C6B201" w14:textId="77777777" w:rsidR="001F0489" w:rsidRPr="001F0489" w:rsidRDefault="001F0489" w:rsidP="001F04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ОК7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180" w:type="dxa"/>
          </w:tcPr>
          <w:p w14:paraId="0BA7AB2E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самоанализ и коррекция результатов собственной работы</w:t>
            </w:r>
          </w:p>
        </w:tc>
        <w:tc>
          <w:tcPr>
            <w:tcW w:w="1904" w:type="dxa"/>
            <w:vMerge/>
          </w:tcPr>
          <w:p w14:paraId="3A5EC862" w14:textId="77777777" w:rsidR="001F0489" w:rsidRPr="001F0489" w:rsidRDefault="001F0489" w:rsidP="001F048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0489" w:rsidRPr="001F0489" w14:paraId="4E399F5E" w14:textId="77777777" w:rsidTr="001F0489">
        <w:trPr>
          <w:trHeight w:val="616"/>
        </w:trPr>
        <w:tc>
          <w:tcPr>
            <w:tcW w:w="4398" w:type="dxa"/>
          </w:tcPr>
          <w:p w14:paraId="1060BF6F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ОК8 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180" w:type="dxa"/>
          </w:tcPr>
          <w:p w14:paraId="6A9CC623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организация самостоятельных занятий при изучении профессионального модуля</w:t>
            </w:r>
          </w:p>
        </w:tc>
        <w:tc>
          <w:tcPr>
            <w:tcW w:w="1904" w:type="dxa"/>
            <w:vMerge/>
          </w:tcPr>
          <w:p w14:paraId="1B6A0B21" w14:textId="77777777" w:rsidR="001F0489" w:rsidRPr="001F0489" w:rsidRDefault="001F0489" w:rsidP="001F048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0489" w:rsidRPr="001F0489" w14:paraId="5E363FC2" w14:textId="77777777" w:rsidTr="001F0489">
        <w:trPr>
          <w:trHeight w:val="616"/>
        </w:trPr>
        <w:tc>
          <w:tcPr>
            <w:tcW w:w="4398" w:type="dxa"/>
          </w:tcPr>
          <w:p w14:paraId="13A3C3B3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ОК9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Ориентироваться в условиях частой смены технологий профессиональной деятельности.</w:t>
            </w:r>
          </w:p>
        </w:tc>
        <w:tc>
          <w:tcPr>
            <w:tcW w:w="4180" w:type="dxa"/>
          </w:tcPr>
          <w:p w14:paraId="0C9768BF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анализ инноваций в области</w:t>
            </w:r>
            <w:r w:rsidRPr="001F0489">
              <w:rPr>
                <w:rFonts w:ascii="Times New Roman" w:eastAsia="Times New Roman" w:hAnsi="Times New Roman" w:cs="Times New Roman"/>
                <w:bCs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организации и выполнения работ по эксплуатации и ремонту электроустановок.</w:t>
            </w:r>
          </w:p>
        </w:tc>
        <w:tc>
          <w:tcPr>
            <w:tcW w:w="1904" w:type="dxa"/>
            <w:vMerge/>
          </w:tcPr>
          <w:p w14:paraId="279A1C23" w14:textId="77777777" w:rsidR="001F0489" w:rsidRPr="001F0489" w:rsidRDefault="001F0489" w:rsidP="001F048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1F0489" w:rsidRPr="001F0489" w14:paraId="60C19103" w14:textId="77777777" w:rsidTr="001F0489">
        <w:trPr>
          <w:trHeight w:val="616"/>
        </w:trPr>
        <w:tc>
          <w:tcPr>
            <w:tcW w:w="4398" w:type="dxa"/>
          </w:tcPr>
          <w:p w14:paraId="6238D588" w14:textId="77777777" w:rsidR="001F0489" w:rsidRPr="001F0489" w:rsidRDefault="001F0489" w:rsidP="001F04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ОК 10 </w:t>
            </w:r>
            <w:r w:rsidRPr="001F0489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Исполнять воинскую обязанность, в том числе с применением полученных профессиональных знаний (для юношей</w:t>
            </w:r>
          </w:p>
        </w:tc>
        <w:tc>
          <w:tcPr>
            <w:tcW w:w="4180" w:type="dxa"/>
          </w:tcPr>
          <w:p w14:paraId="3964BD5D" w14:textId="77777777" w:rsidR="001F0489" w:rsidRPr="001F0489" w:rsidRDefault="001F0489" w:rsidP="001F0489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0489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демонстрация готовности к исполнению воинской обязанности, сформированности гражданской и патриотической позиции.</w:t>
            </w:r>
          </w:p>
        </w:tc>
        <w:tc>
          <w:tcPr>
            <w:tcW w:w="1904" w:type="dxa"/>
            <w:vMerge/>
          </w:tcPr>
          <w:p w14:paraId="68C17565" w14:textId="77777777" w:rsidR="001F0489" w:rsidRPr="001F0489" w:rsidRDefault="001F0489" w:rsidP="001F048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5BB0BE0" w14:textId="77777777" w:rsidR="001F0489" w:rsidRPr="001F0489" w:rsidRDefault="001F0489" w:rsidP="001F0489">
      <w:pPr>
        <w:spacing w:after="200" w:line="276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6293ED1" w14:textId="77777777" w:rsidR="00614450" w:rsidRDefault="00614450"/>
    <w:sectPr w:rsidR="00614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235476"/>
      <w:docPartObj>
        <w:docPartGallery w:val="Page Numbers (Bottom of Page)"/>
        <w:docPartUnique/>
      </w:docPartObj>
    </w:sdtPr>
    <w:sdtContent>
      <w:p w14:paraId="33C37B26" w14:textId="77777777" w:rsidR="00000000" w:rsidRDefault="0000000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6D58346C" w14:textId="77777777" w:rsidR="00000000" w:rsidRDefault="0000000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8088A" w14:textId="77777777" w:rsidR="00000000" w:rsidRDefault="00000000" w:rsidP="0073760C">
    <w:pPr>
      <w:pStyle w:val="ad"/>
      <w:jc w:val="right"/>
    </w:pPr>
    <w:r>
      <w:t>16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D1494" w14:textId="77777777" w:rsidR="00000000" w:rsidRDefault="00000000" w:rsidP="00B21BA0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3"/>
    <w:multiLevelType w:val="multilevel"/>
    <w:tmpl w:val="D4E84F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3725A27"/>
    <w:multiLevelType w:val="hybridMultilevel"/>
    <w:tmpl w:val="8B98AB26"/>
    <w:lvl w:ilvl="0" w:tplc="94B0A4F6">
      <w:start w:val="1"/>
      <w:numFmt w:val="bullet"/>
      <w:lvlText w:val=""/>
      <w:lvlJc w:val="left"/>
      <w:pPr>
        <w:tabs>
          <w:tab w:val="num" w:pos="1772"/>
        </w:tabs>
        <w:ind w:left="1772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9902BE"/>
    <w:multiLevelType w:val="hybridMultilevel"/>
    <w:tmpl w:val="A1D626E6"/>
    <w:lvl w:ilvl="0" w:tplc="A7F85B4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44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C1C82"/>
    <w:multiLevelType w:val="multilevel"/>
    <w:tmpl w:val="9CD651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2B01F8B"/>
    <w:multiLevelType w:val="hybridMultilevel"/>
    <w:tmpl w:val="835E426C"/>
    <w:lvl w:ilvl="0" w:tplc="1F0ECAC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6418EA"/>
    <w:multiLevelType w:val="hybridMultilevel"/>
    <w:tmpl w:val="0E2AE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46494"/>
    <w:multiLevelType w:val="hybridMultilevel"/>
    <w:tmpl w:val="D92E57E4"/>
    <w:lvl w:ilvl="0" w:tplc="7588436A">
      <w:start w:val="1"/>
      <w:numFmt w:val="bullet"/>
      <w:lvlText w:val=""/>
      <w:lvlJc w:val="left"/>
      <w:pPr>
        <w:tabs>
          <w:tab w:val="num" w:pos="2056"/>
        </w:tabs>
        <w:ind w:left="922" w:firstLine="56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5CA1C1B"/>
    <w:multiLevelType w:val="hybridMultilevel"/>
    <w:tmpl w:val="EDA0C2C0"/>
    <w:lvl w:ilvl="0" w:tplc="DAD6C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77F0C"/>
    <w:multiLevelType w:val="hybridMultilevel"/>
    <w:tmpl w:val="96E8B8CA"/>
    <w:lvl w:ilvl="0" w:tplc="54F226DA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CF795B"/>
    <w:multiLevelType w:val="hybridMultilevel"/>
    <w:tmpl w:val="0D086FAC"/>
    <w:name w:val="WW8Num36"/>
    <w:lvl w:ilvl="0" w:tplc="2CBA57A6">
      <w:start w:val="1"/>
      <w:numFmt w:val="decimal"/>
      <w:lvlText w:val="3.%1."/>
      <w:lvlJc w:val="left"/>
      <w:pPr>
        <w:tabs>
          <w:tab w:val="num" w:pos="851"/>
        </w:tabs>
        <w:ind w:left="130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8D292C"/>
    <w:multiLevelType w:val="hybridMultilevel"/>
    <w:tmpl w:val="3CC23C1C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32209FC"/>
    <w:multiLevelType w:val="hybridMultilevel"/>
    <w:tmpl w:val="9778509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247E2836"/>
    <w:multiLevelType w:val="hybridMultilevel"/>
    <w:tmpl w:val="C8B8C3A6"/>
    <w:name w:val="WW8Num35"/>
    <w:lvl w:ilvl="0" w:tplc="5B3A5B50">
      <w:start w:val="1"/>
      <w:numFmt w:val="decimal"/>
      <w:lvlText w:val="2.%1."/>
      <w:lvlJc w:val="left"/>
      <w:pPr>
        <w:tabs>
          <w:tab w:val="num" w:pos="851"/>
        </w:tabs>
        <w:ind w:left="130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FF39F5"/>
    <w:multiLevelType w:val="hybridMultilevel"/>
    <w:tmpl w:val="43A44414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6" w15:restartNumberingAfterBreak="0">
    <w:nsid w:val="4A8E7AEB"/>
    <w:multiLevelType w:val="hybridMultilevel"/>
    <w:tmpl w:val="D42AD5BC"/>
    <w:lvl w:ilvl="0" w:tplc="C2387D6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6A627E5F"/>
    <w:multiLevelType w:val="hybridMultilevel"/>
    <w:tmpl w:val="8FBE0AEA"/>
    <w:lvl w:ilvl="0" w:tplc="54F226D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61ECC"/>
    <w:multiLevelType w:val="hybridMultilevel"/>
    <w:tmpl w:val="39DC2352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8E1A83"/>
    <w:multiLevelType w:val="hybridMultilevel"/>
    <w:tmpl w:val="5FD27C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02B3B"/>
    <w:multiLevelType w:val="hybridMultilevel"/>
    <w:tmpl w:val="AA8C671E"/>
    <w:lvl w:ilvl="0" w:tplc="C8C6D84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 w15:restartNumberingAfterBreak="0">
    <w:nsid w:val="77583103"/>
    <w:multiLevelType w:val="hybridMultilevel"/>
    <w:tmpl w:val="0E90F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541849">
    <w:abstractNumId w:val="7"/>
  </w:num>
  <w:num w:numId="2" w16cid:durableId="2006781537">
    <w:abstractNumId w:val="19"/>
  </w:num>
  <w:num w:numId="3" w16cid:durableId="47997600">
    <w:abstractNumId w:val="8"/>
  </w:num>
  <w:num w:numId="4" w16cid:durableId="1157264433">
    <w:abstractNumId w:val="2"/>
  </w:num>
  <w:num w:numId="5" w16cid:durableId="1268661574">
    <w:abstractNumId w:val="12"/>
  </w:num>
  <w:num w:numId="6" w16cid:durableId="2039550758">
    <w:abstractNumId w:val="9"/>
  </w:num>
  <w:num w:numId="7" w16cid:durableId="548493620">
    <w:abstractNumId w:val="1"/>
  </w:num>
  <w:num w:numId="8" w16cid:durableId="1892033907">
    <w:abstractNumId w:val="0"/>
  </w:num>
  <w:num w:numId="9" w16cid:durableId="1708291732">
    <w:abstractNumId w:val="14"/>
  </w:num>
  <w:num w:numId="10" w16cid:durableId="1089691957">
    <w:abstractNumId w:val="11"/>
  </w:num>
  <w:num w:numId="11" w16cid:durableId="11492465">
    <w:abstractNumId w:val="6"/>
  </w:num>
  <w:num w:numId="12" w16cid:durableId="907033193">
    <w:abstractNumId w:val="4"/>
  </w:num>
  <w:num w:numId="13" w16cid:durableId="1754278572">
    <w:abstractNumId w:val="15"/>
  </w:num>
  <w:num w:numId="14" w16cid:durableId="535851412">
    <w:abstractNumId w:val="20"/>
  </w:num>
  <w:num w:numId="15" w16cid:durableId="94060157">
    <w:abstractNumId w:val="18"/>
  </w:num>
  <w:num w:numId="16" w16cid:durableId="1855268002">
    <w:abstractNumId w:val="3"/>
  </w:num>
  <w:num w:numId="17" w16cid:durableId="461505349">
    <w:abstractNumId w:val="10"/>
  </w:num>
  <w:num w:numId="18" w16cid:durableId="124857406">
    <w:abstractNumId w:val="17"/>
  </w:num>
  <w:num w:numId="19" w16cid:durableId="654459326">
    <w:abstractNumId w:val="21"/>
  </w:num>
  <w:num w:numId="20" w16cid:durableId="58023721">
    <w:abstractNumId w:val="13"/>
  </w:num>
  <w:num w:numId="21" w16cid:durableId="2066483661">
    <w:abstractNumId w:val="16"/>
  </w:num>
  <w:num w:numId="22" w16cid:durableId="4828176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0B"/>
    <w:rsid w:val="001F0489"/>
    <w:rsid w:val="005A1D0B"/>
    <w:rsid w:val="00614450"/>
    <w:rsid w:val="00CB7CE2"/>
    <w:rsid w:val="00E5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07C5"/>
  <w15:chartTrackingRefBased/>
  <w15:docId w15:val="{4BDFCB03-56DC-451B-9C2C-81B0C34C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1D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D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D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D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D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D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D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D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1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1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1D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1D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1D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1D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1D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1D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1D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1D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1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D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1D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1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1D0B"/>
    <w:rPr>
      <w:i/>
      <w:iCs/>
      <w:color w:val="404040" w:themeColor="text1" w:themeTint="BF"/>
    </w:rPr>
  </w:style>
  <w:style w:type="paragraph" w:styleId="a7">
    <w:name w:val="List Paragraph"/>
    <w:basedOn w:val="a"/>
    <w:uiPriority w:val="99"/>
    <w:qFormat/>
    <w:rsid w:val="005A1D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1D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1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1D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1D0B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1F0489"/>
  </w:style>
  <w:style w:type="paragraph" w:styleId="23">
    <w:name w:val="List 2"/>
    <w:basedOn w:val="a"/>
    <w:rsid w:val="001F0489"/>
    <w:pPr>
      <w:spacing w:after="0" w:line="240" w:lineRule="auto"/>
      <w:ind w:left="566" w:hanging="283"/>
    </w:pPr>
    <w:rPr>
      <w:rFonts w:ascii="Arial" w:eastAsia="Times New Roman" w:hAnsi="Arial" w:cs="Arial"/>
      <w:kern w:val="0"/>
      <w:sz w:val="24"/>
      <w:szCs w:val="28"/>
      <w:lang w:eastAsia="ru-RU"/>
      <w14:ligatures w14:val="none"/>
    </w:rPr>
  </w:style>
  <w:style w:type="paragraph" w:styleId="ac">
    <w:name w:val="Normal (Web)"/>
    <w:basedOn w:val="a"/>
    <w:rsid w:val="001F0489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footer"/>
    <w:basedOn w:val="a"/>
    <w:link w:val="ae"/>
    <w:uiPriority w:val="99"/>
    <w:rsid w:val="001F048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e">
    <w:name w:val="Нижний колонтитул Знак"/>
    <w:basedOn w:val="a0"/>
    <w:link w:val="ad"/>
    <w:uiPriority w:val="99"/>
    <w:rsid w:val="001F048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12">
    <w:name w:val="Список1"/>
    <w:basedOn w:val="a"/>
    <w:next w:val="af"/>
    <w:uiPriority w:val="99"/>
    <w:semiHidden/>
    <w:unhideWhenUsed/>
    <w:rsid w:val="001F0489"/>
    <w:pPr>
      <w:spacing w:after="200" w:line="276" w:lineRule="auto"/>
      <w:ind w:left="283" w:hanging="283"/>
      <w:contextualSpacing/>
    </w:pPr>
    <w:rPr>
      <w:kern w:val="0"/>
      <w14:ligatures w14:val="none"/>
    </w:rPr>
  </w:style>
  <w:style w:type="table" w:styleId="af0">
    <w:name w:val="Table Grid"/>
    <w:basedOn w:val="a1"/>
    <w:uiPriority w:val="59"/>
    <w:rsid w:val="001F04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F04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3">
    <w:name w:val="Верхний колонтитул1"/>
    <w:basedOn w:val="a"/>
    <w:next w:val="af2"/>
    <w:link w:val="af3"/>
    <w:uiPriority w:val="99"/>
    <w:semiHidden/>
    <w:unhideWhenUsed/>
    <w:rsid w:val="001F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13"/>
    <w:uiPriority w:val="99"/>
    <w:semiHidden/>
    <w:rsid w:val="001F0489"/>
  </w:style>
  <w:style w:type="paragraph" w:styleId="af4">
    <w:name w:val="Body Text"/>
    <w:basedOn w:val="a"/>
    <w:link w:val="af5"/>
    <w:rsid w:val="001F048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f5">
    <w:name w:val="Основной текст Знак"/>
    <w:basedOn w:val="a0"/>
    <w:link w:val="af4"/>
    <w:rsid w:val="001F0489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61">
    <w:name w:val="Font Style61"/>
    <w:uiPriority w:val="99"/>
    <w:rsid w:val="001F0489"/>
    <w:rPr>
      <w:rFonts w:ascii="Times New Roman" w:hAnsi="Times New Roman" w:cs="Times New Roman"/>
      <w:sz w:val="22"/>
      <w:szCs w:val="22"/>
    </w:rPr>
  </w:style>
  <w:style w:type="paragraph" w:customStyle="1" w:styleId="14">
    <w:name w:val="Текст выноски1"/>
    <w:basedOn w:val="a"/>
    <w:next w:val="af6"/>
    <w:link w:val="af7"/>
    <w:uiPriority w:val="99"/>
    <w:semiHidden/>
    <w:unhideWhenUsed/>
    <w:rsid w:val="001F0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14"/>
    <w:uiPriority w:val="99"/>
    <w:semiHidden/>
    <w:rsid w:val="001F0489"/>
    <w:rPr>
      <w:rFonts w:ascii="Tahoma" w:hAnsi="Tahoma" w:cs="Tahoma"/>
      <w:sz w:val="16"/>
      <w:szCs w:val="16"/>
    </w:rPr>
  </w:style>
  <w:style w:type="character" w:customStyle="1" w:styleId="af8">
    <w:name w:val="Основной текст_"/>
    <w:basedOn w:val="a0"/>
    <w:link w:val="24"/>
    <w:rsid w:val="001F0489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15">
    <w:name w:val="Основной текст1"/>
    <w:basedOn w:val="af8"/>
    <w:rsid w:val="001F0489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1F0489"/>
    <w:rPr>
      <w:rFonts w:ascii="Times New Roman" w:eastAsia="Times New Roman" w:hAnsi="Times New Roman" w:cs="Times New Roman"/>
      <w:spacing w:val="3"/>
      <w:sz w:val="14"/>
      <w:szCs w:val="14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1F0489"/>
    <w:rPr>
      <w:rFonts w:ascii="Corbel" w:eastAsia="Corbel" w:hAnsi="Corbel" w:cs="Corbel"/>
      <w:spacing w:val="-5"/>
      <w:sz w:val="15"/>
      <w:szCs w:val="15"/>
      <w:shd w:val="clear" w:color="auto" w:fill="FFFFFF"/>
    </w:rPr>
  </w:style>
  <w:style w:type="character" w:customStyle="1" w:styleId="30pt">
    <w:name w:val="Основной текст (3) + Интервал 0 pt"/>
    <w:basedOn w:val="31"/>
    <w:rsid w:val="001F0489"/>
    <w:rPr>
      <w:rFonts w:ascii="Corbel" w:eastAsia="Corbel" w:hAnsi="Corbel" w:cs="Corbel"/>
      <w:color w:val="000000"/>
      <w:spacing w:val="-6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8"/>
    <w:rsid w:val="001F048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24">
    <w:name w:val="Основной текст2"/>
    <w:basedOn w:val="a"/>
    <w:link w:val="af8"/>
    <w:rsid w:val="001F048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pacing w:val="8"/>
    </w:rPr>
  </w:style>
  <w:style w:type="paragraph" w:customStyle="1" w:styleId="42">
    <w:name w:val="Основной текст (4)"/>
    <w:basedOn w:val="a"/>
    <w:link w:val="41"/>
    <w:rsid w:val="001F0489"/>
    <w:pPr>
      <w:widowControl w:val="0"/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spacing w:val="3"/>
      <w:sz w:val="14"/>
      <w:szCs w:val="14"/>
    </w:rPr>
  </w:style>
  <w:style w:type="paragraph" w:customStyle="1" w:styleId="32">
    <w:name w:val="Основной текст (3)"/>
    <w:basedOn w:val="a"/>
    <w:link w:val="31"/>
    <w:rsid w:val="001F0489"/>
    <w:pPr>
      <w:widowControl w:val="0"/>
      <w:shd w:val="clear" w:color="auto" w:fill="FFFFFF"/>
      <w:spacing w:before="60" w:after="60" w:line="0" w:lineRule="atLeast"/>
    </w:pPr>
    <w:rPr>
      <w:rFonts w:ascii="Corbel" w:eastAsia="Corbel" w:hAnsi="Corbel" w:cs="Corbel"/>
      <w:spacing w:val="-5"/>
      <w:sz w:val="15"/>
      <w:szCs w:val="15"/>
    </w:rPr>
  </w:style>
  <w:style w:type="paragraph" w:customStyle="1" w:styleId="Style1">
    <w:name w:val="Style1"/>
    <w:basedOn w:val="a"/>
    <w:rsid w:val="001F04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List"/>
    <w:basedOn w:val="a"/>
    <w:uiPriority w:val="99"/>
    <w:semiHidden/>
    <w:unhideWhenUsed/>
    <w:rsid w:val="001F0489"/>
    <w:pPr>
      <w:ind w:left="283" w:hanging="283"/>
      <w:contextualSpacing/>
    </w:pPr>
  </w:style>
  <w:style w:type="paragraph" w:styleId="af2">
    <w:name w:val="header"/>
    <w:basedOn w:val="a"/>
    <w:link w:val="16"/>
    <w:uiPriority w:val="99"/>
    <w:semiHidden/>
    <w:unhideWhenUsed/>
    <w:rsid w:val="001F0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2"/>
    <w:uiPriority w:val="99"/>
    <w:semiHidden/>
    <w:rsid w:val="001F0489"/>
  </w:style>
  <w:style w:type="paragraph" w:styleId="af6">
    <w:name w:val="Balloon Text"/>
    <w:basedOn w:val="a"/>
    <w:link w:val="17"/>
    <w:uiPriority w:val="99"/>
    <w:semiHidden/>
    <w:unhideWhenUsed/>
    <w:rsid w:val="001F0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"/>
    <w:basedOn w:val="a0"/>
    <w:link w:val="af6"/>
    <w:uiPriority w:val="99"/>
    <w:semiHidden/>
    <w:rsid w:val="001F0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5758</Words>
  <Characters>32823</Characters>
  <Application>Microsoft Office Word</Application>
  <DocSecurity>0</DocSecurity>
  <Lines>273</Lines>
  <Paragraphs>77</Paragraphs>
  <ScaleCrop>false</ScaleCrop>
  <Company/>
  <LinksUpToDate>false</LinksUpToDate>
  <CharactersWithSpaces>38504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Евтухов</dc:creator>
  <cp:keywords/>
  <dc:description/>
  <cp:lastModifiedBy>Владимир Евтухов</cp:lastModifiedBy>
  <cp:revision>2</cp:revision>
  <dcterms:created xsi:type="dcterms:W3CDTF">2025-04-24T14:47:00Z</dcterms:created>
  <dcterms:modified xsi:type="dcterms:W3CDTF">2025-04-24T15:00:00Z</dcterms:modified>
</cp:coreProperties>
</file>