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56" w:rsidRPr="00165C57" w:rsidRDefault="00943856" w:rsidP="0094385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398780</wp:posOffset>
            </wp:positionV>
            <wp:extent cx="1447800" cy="1381125"/>
            <wp:effectExtent l="19050" t="0" r="0" b="0"/>
            <wp:wrapNone/>
            <wp:docPr id="2" name="Рисунок 1" descr="https://sun6-22.userapi.com/s/v1/ig2/jFS6g60NHXZJmbMv6ItGB16xtrFdHOCAucuK_mHaFLi1CsRV7Q259-ZhEfIPjAo7LhVYKYOVq7WpEUEqss3b0PAR.jpg?size=400x400&amp;quality=95&amp;crop=0,0,400,40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6-22.userapi.com/s/v1/ig2/jFS6g60NHXZJmbMv6ItGB16xtrFdHOCAucuK_mHaFLi1CsRV7Q259-ZhEfIPjAo7LhVYKYOVq7WpEUEqss3b0PAR.jpg?size=400x400&amp;quality=95&amp;crop=0,0,400,400&amp;ava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C57">
        <w:rPr>
          <w:rFonts w:ascii="Times New Roman" w:hAnsi="Times New Roman"/>
          <w:b/>
          <w:sz w:val="28"/>
          <w:szCs w:val="24"/>
        </w:rPr>
        <w:t>Государственное бюджетное профессиональное образовательное учреждение Ростовской области «Красносулинский колледж промышленных технологий»</w:t>
      </w:r>
    </w:p>
    <w:p w:rsidR="00943856" w:rsidRPr="00165C57" w:rsidRDefault="00943856" w:rsidP="0094385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65C57">
        <w:rPr>
          <w:rFonts w:ascii="Times New Roman" w:hAnsi="Times New Roman"/>
          <w:b/>
          <w:sz w:val="28"/>
          <w:szCs w:val="24"/>
        </w:rPr>
        <w:t>(ГБПОУ РО «ККПТ»)</w:t>
      </w:r>
    </w:p>
    <w:p w:rsidR="00943856" w:rsidRPr="00165C57" w:rsidRDefault="00943856" w:rsidP="00943856">
      <w:pPr>
        <w:spacing w:after="0" w:line="240" w:lineRule="auto"/>
        <w:contextualSpacing/>
        <w:rPr>
          <w:rFonts w:ascii="Times New Roman" w:hAnsi="Times New Roman"/>
          <w:b/>
          <w:sz w:val="32"/>
          <w:szCs w:val="28"/>
        </w:rPr>
      </w:pPr>
    </w:p>
    <w:p w:rsidR="00943856" w:rsidRDefault="00943856" w:rsidP="00943856">
      <w:pPr>
        <w:spacing w:after="0" w:line="240" w:lineRule="auto"/>
        <w:contextualSpacing/>
      </w:pPr>
      <w:r w:rsidRPr="00165C57">
        <w:t xml:space="preserve"> </w:t>
      </w:r>
    </w:p>
    <w:p w:rsidR="00943856" w:rsidRDefault="00943856" w:rsidP="00943856">
      <w:pPr>
        <w:spacing w:after="0" w:line="240" w:lineRule="auto"/>
        <w:contextualSpacing/>
      </w:pPr>
    </w:p>
    <w:p w:rsidR="00943856" w:rsidRDefault="00943856" w:rsidP="0094385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43856" w:rsidRDefault="00943856" w:rsidP="0094385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713" w:type="dxa"/>
        <w:tblLook w:val="04A0"/>
      </w:tblPr>
      <w:tblGrid>
        <w:gridCol w:w="4786"/>
        <w:gridCol w:w="4927"/>
      </w:tblGrid>
      <w:tr w:rsidR="00943856" w:rsidRPr="00304E28" w:rsidTr="002776BE">
        <w:tc>
          <w:tcPr>
            <w:tcW w:w="4786" w:type="dxa"/>
          </w:tcPr>
          <w:p w:rsidR="00943856" w:rsidRPr="00304E28" w:rsidRDefault="00943856" w:rsidP="002776B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E28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943856" w:rsidRPr="00304E28" w:rsidRDefault="00943856" w:rsidP="002776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3856" w:rsidRPr="00304E28" w:rsidRDefault="00943856" w:rsidP="002776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43856" w:rsidRPr="00304E28" w:rsidRDefault="00943856" w:rsidP="002776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04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304E2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04E28">
              <w:rPr>
                <w:rFonts w:ascii="Times New Roman" w:hAnsi="Times New Roman"/>
                <w:sz w:val="28"/>
                <w:szCs w:val="28"/>
              </w:rPr>
              <w:t xml:space="preserve"> г. протокол №_</w:t>
            </w:r>
            <w:r w:rsidR="00C93349">
              <w:rPr>
                <w:rFonts w:ascii="Times New Roman" w:hAnsi="Times New Roman"/>
                <w:sz w:val="28"/>
                <w:szCs w:val="28"/>
              </w:rPr>
              <w:t>4</w:t>
            </w:r>
            <w:r w:rsidRPr="00304E28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4927" w:type="dxa"/>
          </w:tcPr>
          <w:p w:rsidR="00943856" w:rsidRPr="00304E28" w:rsidRDefault="00943856" w:rsidP="002776B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E28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943856" w:rsidRPr="00304E28" w:rsidRDefault="00943856" w:rsidP="002776BE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943856" w:rsidRPr="00304E28" w:rsidRDefault="00943856" w:rsidP="002776BE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ГБПОУ РО «ККПТ»</w:t>
            </w:r>
          </w:p>
          <w:p w:rsidR="00943856" w:rsidRPr="00304E28" w:rsidRDefault="00943856" w:rsidP="002776BE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____________   Г.Ю.Вакулина</w:t>
            </w:r>
          </w:p>
          <w:p w:rsidR="00943856" w:rsidRPr="00304E28" w:rsidRDefault="00943856" w:rsidP="002776B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4E28">
              <w:rPr>
                <w:rFonts w:ascii="Times New Roman" w:hAnsi="Times New Roman"/>
                <w:sz w:val="28"/>
                <w:szCs w:val="28"/>
              </w:rPr>
              <w:t>от _____________№_________</w:t>
            </w:r>
          </w:p>
          <w:p w:rsidR="00943856" w:rsidRPr="00304E28" w:rsidRDefault="00943856" w:rsidP="00277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43856" w:rsidRPr="006C7889" w:rsidRDefault="00943856" w:rsidP="0094385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6C7889">
        <w:rPr>
          <w:rFonts w:ascii="Times New Roman" w:hAnsi="Times New Roman"/>
          <w:b/>
          <w:sz w:val="32"/>
          <w:szCs w:val="28"/>
        </w:rPr>
        <w:t>Положение</w:t>
      </w:r>
    </w:p>
    <w:p w:rsidR="00943856" w:rsidRPr="006C7889" w:rsidRDefault="00943856" w:rsidP="0094385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6C7889">
        <w:rPr>
          <w:rFonts w:ascii="Times New Roman" w:hAnsi="Times New Roman"/>
          <w:b/>
          <w:sz w:val="32"/>
          <w:szCs w:val="28"/>
        </w:rPr>
        <w:t>о штабе воспитательной работы ГБПОУ РО «Красносулинский колледж промышленных технологий»</w:t>
      </w:r>
      <w:r>
        <w:rPr>
          <w:rFonts w:ascii="Times New Roman" w:hAnsi="Times New Roman"/>
          <w:b/>
          <w:sz w:val="32"/>
          <w:szCs w:val="28"/>
        </w:rPr>
        <w:t xml:space="preserve"> (ГБПОУ РО «ККПТ»)</w:t>
      </w:r>
    </w:p>
    <w:p w:rsidR="004634E5" w:rsidRPr="007C2167" w:rsidRDefault="00FC73E5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634E5" w:rsidRPr="007C2167" w:rsidRDefault="00FC73E5">
      <w:pPr>
        <w:pStyle w:val="afd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ШВР.</w:t>
      </w:r>
    </w:p>
    <w:p w:rsidR="004634E5" w:rsidRPr="007C2167" w:rsidRDefault="00FC73E5">
      <w:pPr>
        <w:pStyle w:val="afd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4634E5" w:rsidRPr="007C2167" w:rsidRDefault="00FC73E5" w:rsidP="00943856">
      <w:pPr>
        <w:pStyle w:val="afd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7C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</w:t>
      </w:r>
      <w:proofErr w:type="gramStart"/>
      <w:r w:rsidRPr="007C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на основе </w:t>
      </w:r>
      <w:proofErr w:type="spellStart"/>
      <w:r w:rsidRPr="007C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 w:rsidRPr="007C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</w:t>
      </w:r>
      <w:proofErr w:type="gramEnd"/>
      <w:r w:rsidRPr="007C2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>обеспечения межведомственного взаимодействия.</w:t>
      </w:r>
    </w:p>
    <w:p w:rsidR="004634E5" w:rsidRPr="007C2167" w:rsidRDefault="00FC73E5" w:rsidP="00943856">
      <w:pPr>
        <w:pStyle w:val="afd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ШВР в своей деятельности руководствуется федеральными, региональными и локальными нормативными документами. </w:t>
      </w:r>
    </w:p>
    <w:p w:rsidR="004634E5" w:rsidRPr="007C2167" w:rsidRDefault="00FC73E5" w:rsidP="00943856">
      <w:pPr>
        <w:pStyle w:val="afd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4634E5" w:rsidRPr="007C2167" w:rsidRDefault="00FC73E5" w:rsidP="00FF532D">
      <w:pPr>
        <w:pStyle w:val="afd"/>
        <w:numPr>
          <w:ilvl w:val="1"/>
          <w:numId w:val="3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4634E5" w:rsidRPr="007C2167" w:rsidRDefault="00FF532D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2167">
        <w:rPr>
          <w:rFonts w:ascii="Times New Roman" w:hAnsi="Times New Roman" w:cs="Times New Roman"/>
          <w:sz w:val="28"/>
          <w:szCs w:val="28"/>
        </w:rPr>
        <w:t>1.7</w:t>
      </w:r>
      <w:proofErr w:type="gramStart"/>
      <w:r w:rsidR="00FC73E5" w:rsidRPr="007C216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C73E5" w:rsidRPr="007C2167">
        <w:rPr>
          <w:rFonts w:ascii="Times New Roman" w:hAnsi="Times New Roman" w:cs="Times New Roman"/>
          <w:sz w:val="28"/>
          <w:szCs w:val="28"/>
        </w:rPr>
        <w:t xml:space="preserve"> соответствии с решением руководителя общеобразовательной организации в состав ШВР могут входить: </w:t>
      </w:r>
      <w:r w:rsidR="00943856" w:rsidRPr="007C2167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работе, советник руководителя по воспитательной работе и работе с детскими объединениями, социальный педагог, кураторы групп, руководитель спортивного клуба, педагоги дополнительного образования, библиотекарь, представители родительской общественности, члены студенческого самоуправления, выпускники колледжа, а также внешние социальные партнеры и иные заинтересованные представители (например, инспектор по делам несовершеннолетних территориального отделения управления Министерства внутренних дел по Ростовской области, специалист территориальной комиссии по делам несовершеннолетних и защите их прав, казачества, священнослужители, руководители военно-патриотических клубов и т.д.).</w:t>
      </w:r>
    </w:p>
    <w:p w:rsidR="004634E5" w:rsidRPr="007C2167" w:rsidRDefault="00FC73E5">
      <w:pPr>
        <w:pStyle w:val="afd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Основные задачи.</w:t>
      </w:r>
    </w:p>
    <w:p w:rsidR="004634E5" w:rsidRPr="007C2167" w:rsidRDefault="00FC73E5" w:rsidP="00943856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4634E5" w:rsidRPr="007C2167" w:rsidRDefault="00FC73E5" w:rsidP="00943856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Координация действий субъектов воспитательного процесса. </w:t>
      </w:r>
    </w:p>
    <w:p w:rsidR="004634E5" w:rsidRPr="007C2167" w:rsidRDefault="00FC73E5" w:rsidP="00943856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167">
        <w:rPr>
          <w:rFonts w:ascii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7C2167" w:rsidRPr="007C2167" w:rsidRDefault="007C2167" w:rsidP="007C2167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реализация воспитательных возможностей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общеколледжских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ключевых дел, поддержка традиций их коллективного планирования, организация, проведения и анализа в студенческом сообществе;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вовлечение учащихся в кружки, секции, клубы, студии и иные объединения, работающие по программам внеурочной деятельности и </w:t>
      </w:r>
      <w:r w:rsidRPr="007C2167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дополнительным общеобразовательным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программам, реализация их воспитательных возможностей;</w:t>
      </w:r>
    </w:p>
    <w:p w:rsidR="00131A13" w:rsidRPr="00131A13" w:rsidRDefault="00131A13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</w:t>
      </w:r>
      <w:r>
        <w:rPr>
          <w:rFonts w:ascii="Times New Roman" w:hAnsi="Times New Roman"/>
          <w:sz w:val="28"/>
          <w:szCs w:val="28"/>
        </w:rPr>
        <w:t>студенческого</w:t>
      </w:r>
      <w:r w:rsidRPr="00DF2CD7">
        <w:rPr>
          <w:rFonts w:ascii="Times New Roman" w:hAnsi="Times New Roman"/>
          <w:sz w:val="28"/>
          <w:szCs w:val="28"/>
        </w:rPr>
        <w:t xml:space="preserve"> самоуправления </w:t>
      </w:r>
      <w:r>
        <w:rPr>
          <w:rFonts w:ascii="Times New Roman" w:hAnsi="Times New Roman"/>
          <w:sz w:val="28"/>
          <w:szCs w:val="28"/>
        </w:rPr>
        <w:t>(</w:t>
      </w:r>
      <w:r w:rsidRPr="00DF2CD7">
        <w:rPr>
          <w:rFonts w:ascii="Times New Roman" w:hAnsi="Times New Roman"/>
          <w:sz w:val="28"/>
          <w:szCs w:val="28"/>
        </w:rPr>
        <w:t xml:space="preserve">на уровне </w:t>
      </w:r>
      <w:r>
        <w:rPr>
          <w:rFonts w:ascii="Times New Roman" w:hAnsi="Times New Roman"/>
          <w:sz w:val="28"/>
          <w:szCs w:val="28"/>
        </w:rPr>
        <w:t>колледжа и студенческих групп)</w:t>
      </w:r>
      <w:r w:rsidRPr="00DF2CD7">
        <w:rPr>
          <w:rFonts w:ascii="Times New Roman" w:hAnsi="Times New Roman"/>
          <w:sz w:val="28"/>
          <w:szCs w:val="28"/>
        </w:rPr>
        <w:t>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поддержка деятельности функционирующих на базе школы детских общественных объединений и организаций;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>;</w:t>
      </w:r>
    </w:p>
    <w:p w:rsidR="004634E5" w:rsidRPr="007C2167" w:rsidRDefault="00131A13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14">
        <w:rPr>
          <w:rStyle w:val="CharAttribute484"/>
          <w:rFonts w:eastAsia="№Е" w:hAnsi="Times New Roman"/>
          <w:i w:val="0"/>
          <w:szCs w:val="28"/>
        </w:rPr>
        <w:t xml:space="preserve">организация работы </w:t>
      </w:r>
      <w:r>
        <w:rPr>
          <w:rStyle w:val="CharAttribute484"/>
          <w:rFonts w:eastAsia="№Е" w:hAnsi="Times New Roman"/>
          <w:i w:val="0"/>
          <w:szCs w:val="28"/>
        </w:rPr>
        <w:t>студенческих</w:t>
      </w:r>
      <w:r w:rsidRPr="003B4714">
        <w:rPr>
          <w:rStyle w:val="CharAttribute484"/>
          <w:rFonts w:eastAsia="№Е" w:hAnsi="Times New Roman"/>
          <w:i w:val="0"/>
          <w:szCs w:val="28"/>
        </w:rPr>
        <w:t xml:space="preserve"> </w:t>
      </w:r>
      <w:proofErr w:type="spellStart"/>
      <w:r w:rsidRPr="003B4714">
        <w:rPr>
          <w:rStyle w:val="CharAttribute484"/>
          <w:rFonts w:eastAsia="№Е" w:hAnsi="Times New Roman"/>
          <w:i w:val="0"/>
          <w:szCs w:val="28"/>
        </w:rPr>
        <w:t>медиа</w:t>
      </w:r>
      <w:proofErr w:type="spellEnd"/>
      <w:r>
        <w:rPr>
          <w:rStyle w:val="CharAttribute484"/>
          <w:rFonts w:eastAsia="№Е" w:hAnsi="Times New Roman"/>
          <w:i w:val="0"/>
          <w:szCs w:val="28"/>
        </w:rPr>
        <w:t xml:space="preserve"> (газета, радио, телевидение, интернет сообщества)</w:t>
      </w:r>
      <w:r w:rsidRPr="003B4714">
        <w:rPr>
          <w:rStyle w:val="CharAttribute484"/>
          <w:rFonts w:eastAsia="№Е" w:hAnsi="Times New Roman"/>
          <w:i w:val="0"/>
          <w:szCs w:val="28"/>
        </w:rPr>
        <w:t>, реализация их воспитательного потенциала;</w:t>
      </w:r>
      <w:r w:rsidR="00FC73E5" w:rsidRPr="007C2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развитие предметно-эстетической среды </w:t>
      </w:r>
      <w:r w:rsidR="007C2167">
        <w:rPr>
          <w:rFonts w:ascii="Times New Roman" w:hAnsi="Times New Roman" w:cs="Times New Roman"/>
          <w:sz w:val="28"/>
          <w:szCs w:val="28"/>
        </w:rPr>
        <w:t>колледжа</w:t>
      </w:r>
      <w:r w:rsidRPr="007C2167">
        <w:rPr>
          <w:rFonts w:ascii="Times New Roman" w:hAnsi="Times New Roman" w:cs="Times New Roman"/>
          <w:sz w:val="28"/>
          <w:szCs w:val="28"/>
        </w:rPr>
        <w:t xml:space="preserve"> и реализация ее воспитательных возможностей;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организация работы с семьями </w:t>
      </w:r>
      <w:r w:rsidR="007C2167">
        <w:rPr>
          <w:rFonts w:ascii="Times New Roman" w:hAnsi="Times New Roman" w:cs="Times New Roman"/>
          <w:sz w:val="28"/>
          <w:szCs w:val="28"/>
        </w:rPr>
        <w:t>студент</w:t>
      </w:r>
      <w:r w:rsidRPr="007C2167">
        <w:rPr>
          <w:rFonts w:ascii="Times New Roman" w:hAnsi="Times New Roman" w:cs="Times New Roman"/>
          <w:sz w:val="28"/>
          <w:szCs w:val="28"/>
        </w:rPr>
        <w:t>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формирование социального паспорта образовательной организации</w:t>
      </w:r>
      <w:r w:rsidR="00131A13">
        <w:rPr>
          <w:rFonts w:ascii="Times New Roman" w:hAnsi="Times New Roman" w:cs="Times New Roman"/>
          <w:sz w:val="28"/>
          <w:szCs w:val="28"/>
        </w:rPr>
        <w:t>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131A13">
        <w:rPr>
          <w:rFonts w:ascii="Times New Roman" w:hAnsi="Times New Roman" w:cs="Times New Roman"/>
          <w:sz w:val="28"/>
          <w:szCs w:val="28"/>
        </w:rPr>
        <w:t>обучающихся</w:t>
      </w:r>
      <w:r w:rsidRPr="007C2167">
        <w:rPr>
          <w:rFonts w:ascii="Times New Roman" w:hAnsi="Times New Roman" w:cs="Times New Roman"/>
          <w:sz w:val="28"/>
          <w:szCs w:val="28"/>
        </w:rPr>
        <w:t xml:space="preserve"> и семей, находящихся в социально опасном положении.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деятельность во внеурочное и каникулярное время, взаимодействие с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центрами в муниципальных образованиях, детскими и молодежными организациями. 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развитие системы медиации (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примерения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) для разрешения потенциальных конфликтов в </w:t>
      </w:r>
      <w:r w:rsidR="00131A13">
        <w:rPr>
          <w:rFonts w:ascii="Times New Roman" w:hAnsi="Times New Roman" w:cs="Times New Roman"/>
          <w:sz w:val="28"/>
          <w:szCs w:val="28"/>
        </w:rPr>
        <w:t>студенческой</w:t>
      </w:r>
      <w:r w:rsidRPr="007C2167">
        <w:rPr>
          <w:rFonts w:ascii="Times New Roman" w:hAnsi="Times New Roman" w:cs="Times New Roman"/>
          <w:sz w:val="28"/>
          <w:szCs w:val="28"/>
        </w:rPr>
        <w:t xml:space="preserve">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>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131A13" w:rsidRPr="00131A13" w:rsidRDefault="00FC73E5" w:rsidP="00131A13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4634E5" w:rsidRPr="007C2167" w:rsidRDefault="00FC73E5">
      <w:pPr>
        <w:pStyle w:val="afd"/>
        <w:spacing w:after="0"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>Определение приоритетов воспитательной работы.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работы, спортивных соревнований, конкурсов.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в </w:t>
      </w:r>
      <w:r w:rsidR="00131A13">
        <w:rPr>
          <w:rFonts w:ascii="Times New Roman" w:hAnsi="Times New Roman" w:cs="Times New Roman"/>
          <w:sz w:val="28"/>
          <w:szCs w:val="28"/>
        </w:rPr>
        <w:t>колледж</w:t>
      </w:r>
      <w:r w:rsidRPr="007C2167">
        <w:rPr>
          <w:rFonts w:ascii="Times New Roman" w:hAnsi="Times New Roman" w:cs="Times New Roman"/>
          <w:sz w:val="28"/>
          <w:szCs w:val="28"/>
        </w:rPr>
        <w:t>е</w:t>
      </w:r>
      <w:r w:rsidR="00131A13">
        <w:rPr>
          <w:rFonts w:ascii="Times New Roman" w:hAnsi="Times New Roman" w:cs="Times New Roman"/>
          <w:sz w:val="28"/>
          <w:szCs w:val="28"/>
        </w:rPr>
        <w:t>;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Организация трудовой занятости, оздоровления и досуга </w:t>
      </w:r>
      <w:r w:rsidRPr="007C2167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7C2167">
        <w:rPr>
          <w:rFonts w:ascii="Times New Roman" w:hAnsi="Times New Roman" w:cs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радио газет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>.</w:t>
      </w:r>
    </w:p>
    <w:p w:rsidR="004634E5" w:rsidRPr="007C2167" w:rsidRDefault="00FC73E5" w:rsidP="00FF532D">
      <w:pPr>
        <w:pStyle w:val="afd"/>
        <w:numPr>
          <w:ilvl w:val="0"/>
          <w:numId w:val="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7C2167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4634E5" w:rsidRPr="007C2167" w:rsidRDefault="00FC73E5">
      <w:pPr>
        <w:pStyle w:val="afd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Обязанности членов штаба </w:t>
      </w:r>
      <w:r w:rsidRPr="007C2167">
        <w:rPr>
          <w:rFonts w:ascii="Times New Roman" w:hAnsi="Times New Roman" w:cs="Times New Roman"/>
          <w:bCs/>
          <w:sz w:val="28"/>
          <w:szCs w:val="28"/>
        </w:rPr>
        <w:t xml:space="preserve">(в случае отсутствия </w:t>
      </w:r>
      <w:r w:rsidRPr="007C2167">
        <w:rPr>
          <w:rFonts w:ascii="Times New Roman" w:hAnsi="Times New Roman" w:cs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 w:rsidRPr="007C2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деятельности службы школьной медиации </w:t>
      </w:r>
      <w:r w:rsidRPr="007C2167">
        <w:rPr>
          <w:rFonts w:ascii="Times New Roman" w:hAnsi="Times New Roman" w:cs="Times New Roman"/>
          <w:sz w:val="28"/>
          <w:szCs w:val="28"/>
        </w:rPr>
        <w:br/>
        <w:t>в образовательной организации.</w:t>
      </w:r>
    </w:p>
    <w:p w:rsidR="000F0F51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>выполняет следующие должностные обязанности: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62021083"/>
      <w:r w:rsidRPr="007C2167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различных (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детстко-молодежных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) общественных объединений и организаций </w:t>
      </w:r>
      <w:r w:rsidR="00131A13">
        <w:rPr>
          <w:rFonts w:ascii="Times New Roman" w:hAnsi="Times New Roman" w:cs="Times New Roman"/>
          <w:sz w:val="28"/>
          <w:szCs w:val="28"/>
        </w:rPr>
        <w:t xml:space="preserve">(Движение первых, </w:t>
      </w:r>
      <w:r w:rsidRPr="00131A13">
        <w:rPr>
          <w:rFonts w:ascii="Times New Roman" w:hAnsi="Times New Roman" w:cs="Times New Roman"/>
          <w:sz w:val="28"/>
          <w:szCs w:val="28"/>
        </w:rPr>
        <w:t>Волонтеры, российские студенческие отряды</w:t>
      </w:r>
      <w:r w:rsidR="00131A13" w:rsidRPr="00131A13">
        <w:rPr>
          <w:rFonts w:ascii="Times New Roman" w:hAnsi="Times New Roman" w:cs="Times New Roman"/>
          <w:sz w:val="28"/>
          <w:szCs w:val="28"/>
        </w:rPr>
        <w:t>,</w:t>
      </w:r>
      <w:r w:rsidR="005566C0" w:rsidRPr="00131A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1A13">
        <w:rPr>
          <w:rFonts w:ascii="Times New Roman" w:hAnsi="Times New Roman" w:cs="Times New Roman"/>
          <w:sz w:val="28"/>
          <w:szCs w:val="28"/>
        </w:rPr>
        <w:t>Волонтеры Победы, и др.)</w:t>
      </w:r>
      <w:r w:rsidRPr="007C2167">
        <w:rPr>
          <w:rFonts w:ascii="Times New Roman" w:hAnsi="Times New Roman" w:cs="Times New Roman"/>
          <w:sz w:val="28"/>
          <w:szCs w:val="28"/>
        </w:rPr>
        <w:t xml:space="preserve"> по вопросам воспитания обучающихся в субъекте Российской Федерации;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gjdgxs"/>
      <w:bookmarkEnd w:id="1"/>
      <w:r w:rsidRPr="007C216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7C2167">
        <w:rPr>
          <w:rFonts w:ascii="Times New Roman" w:hAnsi="Times New Roman" w:cs="Times New Roman"/>
          <w:sz w:val="28"/>
          <w:szCs w:val="28"/>
        </w:rPr>
        <w:t xml:space="preserve">информирует и вовлекает </w:t>
      </w:r>
      <w:r w:rsidR="00131A13">
        <w:rPr>
          <w:rFonts w:ascii="Times New Roman" w:hAnsi="Times New Roman" w:cs="Times New Roman"/>
          <w:sz w:val="28"/>
          <w:szCs w:val="28"/>
        </w:rPr>
        <w:t>студент</w:t>
      </w:r>
      <w:r w:rsidRPr="007C2167">
        <w:rPr>
          <w:rFonts w:ascii="Times New Roman" w:hAnsi="Times New Roman" w:cs="Times New Roman"/>
          <w:sz w:val="28"/>
          <w:szCs w:val="28"/>
        </w:rPr>
        <w:t xml:space="preserve">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различных детско-молодежных общественных объединений и организаций;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оказывает содействие в создании и деятельности первичного отделения Движения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ервых, формирует актив </w:t>
      </w:r>
      <w:r w:rsidR="00893CE9">
        <w:rPr>
          <w:rFonts w:ascii="Times New Roman" w:hAnsi="Times New Roman" w:cs="Times New Roman"/>
          <w:sz w:val="28"/>
          <w:szCs w:val="28"/>
        </w:rPr>
        <w:t>колледжа</w:t>
      </w:r>
      <w:r w:rsidRPr="007C2167">
        <w:rPr>
          <w:rFonts w:ascii="Times New Roman" w:hAnsi="Times New Roman" w:cs="Times New Roman"/>
          <w:sz w:val="28"/>
          <w:szCs w:val="28"/>
        </w:rPr>
        <w:t>;</w:t>
      </w:r>
    </w:p>
    <w:p w:rsidR="004634E5" w:rsidRPr="007C2167" w:rsidRDefault="00FC73E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 w:rsidRPr="007C2167">
        <w:rPr>
          <w:rFonts w:ascii="Times New Roman" w:hAnsi="Times New Roman" w:cs="Times New Roman"/>
          <w:strike/>
          <w:color w:val="000000"/>
          <w:sz w:val="28"/>
          <w:szCs w:val="28"/>
        </w:rPr>
        <w:t>,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ОО (</w:t>
      </w:r>
      <w:proofErr w:type="spell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волонтерство</w:t>
      </w:r>
      <w:proofErr w:type="spellEnd"/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флеш-мобы</w:t>
      </w:r>
      <w:proofErr w:type="spellEnd"/>
      <w:r w:rsidRPr="007C2167">
        <w:rPr>
          <w:rFonts w:ascii="Times New Roman" w:hAnsi="Times New Roman" w:cs="Times New Roman"/>
          <w:color w:val="000000"/>
          <w:sz w:val="28"/>
          <w:szCs w:val="28"/>
        </w:rPr>
        <w:t>, социальные акции и др.), осуществляет педагогическое сопровождение детских социальных проектов;</w:t>
      </w:r>
    </w:p>
    <w:p w:rsidR="004634E5" w:rsidRPr="007C2167" w:rsidRDefault="00FC73E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создает</w:t>
      </w:r>
      <w:proofErr w:type="gramEnd"/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/ведет сообщества своей образовательной организации в социальных сетях; </w:t>
      </w:r>
    </w:p>
    <w:p w:rsidR="004634E5" w:rsidRPr="007C2167" w:rsidRDefault="00FC73E5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eading=h.1fob9te"/>
      <w:bookmarkEnd w:id="2"/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обеспечивает взаимодействие органов </w:t>
      </w:r>
      <w:r w:rsidR="00893CE9">
        <w:rPr>
          <w:rFonts w:ascii="Times New Roman" w:hAnsi="Times New Roman"/>
          <w:sz w:val="28"/>
          <w:szCs w:val="28"/>
        </w:rPr>
        <w:t>студенческого</w:t>
      </w:r>
      <w:r w:rsidR="00893CE9" w:rsidRPr="00522C96">
        <w:rPr>
          <w:rFonts w:ascii="Times New Roman" w:hAnsi="Times New Roman"/>
          <w:sz w:val="28"/>
          <w:szCs w:val="28"/>
        </w:rPr>
        <w:t xml:space="preserve"> самоуправления</w:t>
      </w:r>
      <w:r w:rsidRPr="007C2167">
        <w:rPr>
          <w:rFonts w:ascii="Times New Roman" w:hAnsi="Times New Roman" w:cs="Times New Roman"/>
          <w:sz w:val="28"/>
          <w:szCs w:val="28"/>
        </w:rPr>
        <w:t>, педагогического коллектива и детских общественных организаций;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4E5" w:rsidRPr="007C2167" w:rsidRDefault="00FC73E5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2021988"/>
      <w:bookmarkEnd w:id="0"/>
      <w:r w:rsidRPr="007C2167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родителями в части </w:t>
      </w:r>
      <w:bookmarkEnd w:id="3"/>
      <w:r w:rsidRPr="007C2167">
        <w:rPr>
          <w:rFonts w:ascii="Times New Roman" w:hAnsi="Times New Roman" w:cs="Times New Roman"/>
          <w:sz w:val="28"/>
          <w:szCs w:val="28"/>
        </w:rPr>
        <w:t>привлечения к деятельности детских организаций.</w:t>
      </w:r>
    </w:p>
    <w:p w:rsidR="004634E5" w:rsidRPr="007C2167" w:rsidRDefault="00FC73E5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C21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 w:rsidRPr="007C2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2167">
        <w:rPr>
          <w:rFonts w:ascii="Times New Roman" w:hAnsi="Times New Roman" w:cs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2167">
        <w:rPr>
          <w:rFonts w:ascii="Times New Roman" w:hAnsi="Times New Roman" w:cs="Times New Roman"/>
          <w:sz w:val="28"/>
          <w:szCs w:val="28"/>
        </w:rPr>
        <w:t>организует участие педагогов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2167">
        <w:rPr>
          <w:rFonts w:ascii="Times New Roman" w:hAnsi="Times New Roman" w:cs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2167">
        <w:rPr>
          <w:rFonts w:ascii="Times New Roman" w:hAnsi="Times New Roman" w:cs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вовлекает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4634E5" w:rsidRPr="007C2167" w:rsidRDefault="00FC73E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принимает участие в организации отдыха и </w:t>
      </w:r>
      <w:r w:rsidR="005566C0" w:rsidRPr="007C2167">
        <w:rPr>
          <w:rFonts w:ascii="Times New Roman" w:hAnsi="Times New Roman" w:cs="Times New Roman"/>
          <w:sz w:val="28"/>
          <w:szCs w:val="28"/>
        </w:rPr>
        <w:t>занятости,</w:t>
      </w:r>
      <w:r w:rsidRPr="007C21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в каникулярный период.</w:t>
      </w:r>
    </w:p>
    <w:p w:rsidR="004634E5" w:rsidRPr="007C2167" w:rsidRDefault="00FC73E5">
      <w:pPr>
        <w:pStyle w:val="afd"/>
        <w:spacing w:after="0" w:line="312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3.4. Социальный педагог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C2167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C2167">
        <w:rPr>
          <w:rFonts w:ascii="Times New Roman" w:hAnsi="Times New Roman" w:cs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разработку мер по профилактике социальных девиаций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индивидуальную работу с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, находящимися на профилактических учетах различного вида (в т.ч. вовлечение обучающихся в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деятельность во внеурочное и каникулярное время);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3.5. Педагог-психолог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</w:t>
      </w:r>
      <w:r w:rsidRPr="007C2167">
        <w:rPr>
          <w:rFonts w:ascii="Times New Roman" w:hAnsi="Times New Roman" w:cs="Times New Roman"/>
          <w:sz w:val="28"/>
          <w:szCs w:val="28"/>
        </w:rPr>
        <w:lastRenderedPageBreak/>
        <w:t>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работу по профилактике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3.7. Руководитель спортивного клуба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пропаганду здорового образа жизни;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167">
        <w:rPr>
          <w:rFonts w:ascii="Times New Roman" w:hAnsi="Times New Roman" w:cs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3.8. Педагог дополнительного образования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>, в том числе требующих особого педагогического внимания.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3.9. Педагог-библиотекарь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2167">
        <w:rPr>
          <w:rFonts w:ascii="Times New Roman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3.10. Педагог-организатор (вожатый) осуществляет: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организацию работы органов ученического самоуправления;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167">
        <w:rPr>
          <w:rFonts w:ascii="Times New Roman" w:hAnsi="Times New Roman" w:cs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3.11. Медработник </w:t>
      </w:r>
      <w:r w:rsidRPr="007C2167">
        <w:rPr>
          <w:rFonts w:ascii="Times New Roman" w:hAnsi="Times New Roman" w:cs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7C21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2167">
        <w:rPr>
          <w:rFonts w:ascii="Times New Roman" w:hAnsi="Times New Roman" w:cs="Times New Roman"/>
          <w:sz w:val="28"/>
          <w:szCs w:val="28"/>
        </w:rPr>
        <w:t xml:space="preserve">, условиями организации учебно-воспитательного процесса согласно нормам </w:t>
      </w:r>
      <w:proofErr w:type="spellStart"/>
      <w:r w:rsidRPr="007C2167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7C2167">
        <w:rPr>
          <w:rFonts w:ascii="Times New Roman" w:hAnsi="Times New Roman" w:cs="Times New Roman"/>
          <w:sz w:val="28"/>
          <w:szCs w:val="28"/>
        </w:rPr>
        <w:t xml:space="preserve">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 xml:space="preserve">3.12. Инспектор по делам несовершеннолетних </w:t>
      </w:r>
      <w:r w:rsidRPr="007C2167">
        <w:rPr>
          <w:rFonts w:ascii="Times New Roman" w:hAnsi="Times New Roman" w:cs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7C2167">
        <w:rPr>
          <w:rFonts w:ascii="Times New Roman" w:hAnsi="Times New Roman" w:cs="Times New Roman"/>
          <w:sz w:val="28"/>
          <w:szCs w:val="28"/>
        </w:rPr>
        <w:br/>
        <w:t xml:space="preserve">на заседании ШВР.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4. Организация деятельности ШВР: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4.1. Заседания ШВР проводятся </w:t>
      </w:r>
      <w:r w:rsidR="00893CE9">
        <w:rPr>
          <w:rFonts w:ascii="Times New Roman" w:hAnsi="Times New Roman" w:cs="Times New Roman"/>
          <w:sz w:val="28"/>
          <w:szCs w:val="28"/>
        </w:rPr>
        <w:t>о</w:t>
      </w:r>
      <w:r w:rsidRPr="00893CE9">
        <w:rPr>
          <w:rFonts w:ascii="Times New Roman" w:hAnsi="Times New Roman" w:cs="Times New Roman"/>
          <w:sz w:val="28"/>
          <w:szCs w:val="28"/>
        </w:rPr>
        <w:t>дин раз в месяц (9 заседаний в год).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 w:rsidRPr="007C2167">
        <w:rPr>
          <w:rFonts w:ascii="Times New Roman" w:hAnsi="Times New Roman" w:cs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gram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red"/>
        </w:rPr>
      </w:pPr>
      <w:r w:rsidRPr="007C2167">
        <w:rPr>
          <w:rFonts w:ascii="Times New Roman" w:hAnsi="Times New Roman" w:cs="Times New Roman"/>
          <w:sz w:val="28"/>
          <w:szCs w:val="28"/>
        </w:rPr>
        <w:lastRenderedPageBreak/>
        <w:t xml:space="preserve">4.5. Отчет о деятельности ШВР формируется </w:t>
      </w:r>
      <w:r w:rsidRPr="00893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один раз в полугодие</w:t>
      </w:r>
      <w:r w:rsidRPr="007C216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167">
        <w:rPr>
          <w:rFonts w:ascii="Times New Roman" w:hAnsi="Times New Roman" w:cs="Times New Roman"/>
          <w:b/>
          <w:sz w:val="28"/>
          <w:szCs w:val="28"/>
        </w:rPr>
        <w:t>5. Члены ШВР имеют право: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5.2.  Посещать </w:t>
      </w: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внеурочные занятия, занятия по дополнительным общеобразовательным </w:t>
      </w:r>
      <w:proofErr w:type="spellStart"/>
      <w:r w:rsidRPr="007C2167">
        <w:rPr>
          <w:rFonts w:ascii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программам, общешкольные дела, мероприятия, события и воспитательные мероприятия, проводимые в классах.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5.3.  Знакомиться с необходимой для работы документацией.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5.4. Выступать с обобщением опыта воспитательной работы.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6. </w:t>
      </w:r>
      <w:r w:rsidRPr="007C2167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6.2. Развитие системы дополнительного образования в школе.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6.3. Организация трудовой занятости, оздоровления и досуга </w:t>
      </w:r>
      <w:r w:rsidRPr="007C2167">
        <w:rPr>
          <w:rFonts w:ascii="Times New Roman" w:hAnsi="Times New Roman" w:cs="Times New Roman"/>
          <w:sz w:val="28"/>
          <w:szCs w:val="28"/>
        </w:rPr>
        <w:br/>
        <w:t>в  каникулярное время.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color w:val="000000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 w:rsidRPr="007C2167">
        <w:rPr>
          <w:rFonts w:ascii="Times New Roman" w:hAnsi="Times New Roman" w:cs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6.6. Оформление информационных стендов, размещение информации </w:t>
      </w:r>
      <w:r w:rsidRPr="007C2167">
        <w:rPr>
          <w:rFonts w:ascii="Times New Roman" w:hAnsi="Times New Roman" w:cs="Times New Roman"/>
          <w:sz w:val="28"/>
          <w:szCs w:val="28"/>
        </w:rPr>
        <w:br/>
        <w:t xml:space="preserve">о деятельности ШВР </w:t>
      </w:r>
      <w:r w:rsidRPr="00893CE9">
        <w:rPr>
          <w:rFonts w:ascii="Times New Roman" w:hAnsi="Times New Roman" w:cs="Times New Roman"/>
          <w:sz w:val="28"/>
          <w:szCs w:val="28"/>
        </w:rPr>
        <w:t>на официальном сайте образовательной организации</w:t>
      </w:r>
      <w:r w:rsidR="00893CE9">
        <w:rPr>
          <w:rFonts w:ascii="Times New Roman" w:hAnsi="Times New Roman" w:cs="Times New Roman"/>
          <w:sz w:val="28"/>
          <w:szCs w:val="28"/>
        </w:rPr>
        <w:t>.</w:t>
      </w:r>
      <w:r w:rsidRPr="007C2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E5" w:rsidRPr="007C2167" w:rsidRDefault="00FC73E5">
      <w:pPr>
        <w:pStyle w:val="afd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7C2167">
        <w:rPr>
          <w:rFonts w:ascii="Times New Roman" w:hAnsi="Times New Roman" w:cs="Times New Roman"/>
          <w:sz w:val="28"/>
          <w:szCs w:val="28"/>
        </w:rPr>
        <w:br/>
        <w:t xml:space="preserve">работы в образовательной организации. </w:t>
      </w:r>
    </w:p>
    <w:p w:rsidR="004634E5" w:rsidRDefault="004634E5"/>
    <w:sectPr w:rsidR="004634E5" w:rsidSect="007C2167">
      <w:headerReference w:type="default" r:id="rId8"/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E5" w:rsidRDefault="00FC73E5" w:rsidP="004634E5">
      <w:pPr>
        <w:spacing w:after="0" w:line="240" w:lineRule="auto"/>
      </w:pPr>
      <w:r>
        <w:separator/>
      </w:r>
    </w:p>
  </w:endnote>
  <w:endnote w:type="continuationSeparator" w:id="1">
    <w:p w:rsidR="00FC73E5" w:rsidRDefault="00FC73E5" w:rsidP="0046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E5" w:rsidRDefault="00FC73E5" w:rsidP="004634E5">
      <w:pPr>
        <w:spacing w:after="0" w:line="240" w:lineRule="auto"/>
      </w:pPr>
      <w:r>
        <w:separator/>
      </w:r>
    </w:p>
  </w:footnote>
  <w:footnote w:type="continuationSeparator" w:id="1">
    <w:p w:rsidR="00FC73E5" w:rsidRDefault="00FC73E5" w:rsidP="0046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4E5" w:rsidRDefault="004634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00000002"/>
    <w:multiLevelType w:val="multilevel"/>
    <w:tmpl w:val="0A84E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5531DC"/>
    <w:multiLevelType w:val="multilevel"/>
    <w:tmpl w:val="F3D24972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CA53F2"/>
    <w:multiLevelType w:val="multilevel"/>
    <w:tmpl w:val="FFFFFFFF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5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4E5"/>
    <w:rsid w:val="000F0F51"/>
    <w:rsid w:val="00131A13"/>
    <w:rsid w:val="004634E5"/>
    <w:rsid w:val="005566C0"/>
    <w:rsid w:val="005B17D5"/>
    <w:rsid w:val="007C2167"/>
    <w:rsid w:val="00893CE9"/>
    <w:rsid w:val="00943856"/>
    <w:rsid w:val="0096112B"/>
    <w:rsid w:val="00A7685B"/>
    <w:rsid w:val="00C93349"/>
    <w:rsid w:val="00FC73E5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634E5"/>
    <w:rPr>
      <w:color w:val="666666"/>
    </w:rPr>
  </w:style>
  <w:style w:type="table" w:styleId="a4">
    <w:name w:val="Table Grid"/>
    <w:basedOn w:val="a1"/>
    <w:uiPriority w:val="59"/>
    <w:rsid w:val="004634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634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34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rsid w:val="004634E5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2-Accent2">
    <w:name w:val="Grid Table 2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2-Accent3">
    <w:name w:val="Grid Table 2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2-Accent4">
    <w:name w:val="Grid Table 2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2-Accent5">
    <w:name w:val="Grid Table 2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2-Accent6">
    <w:name w:val="Grid Table 2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GridTable3">
    <w:name w:val="Grid Table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</w:style>
  <w:style w:type="table" w:customStyle="1" w:styleId="GridTable3-Accent2">
    <w:name w:val="Grid Table 3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3-Accent3">
    <w:name w:val="Grid Table 3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3-Accent4">
    <w:name w:val="Grid Table 3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3-Accent5">
    <w:name w:val="Grid Table 3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3-Accent6">
    <w:name w:val="Grid Table 3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GridTable4">
    <w:name w:val="Grid Table 4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69A3D8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EBF7"/>
      </w:tcPr>
    </w:tblStylePr>
  </w:style>
  <w:style w:type="table" w:customStyle="1" w:styleId="GridTable4-Accent2">
    <w:name w:val="Grid Table 4 - Accent 2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4B28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GridTable4-Accent3">
    <w:name w:val="Grid Table 4 - Accent 3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GridTable4-Accent4">
    <w:name w:val="Grid Table 4 - Accent 4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FD965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GridTable4-Accent5">
    <w:name w:val="Grid Table 4 - Accent 5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GridTable4-Accent6">
    <w:name w:val="Grid Table 4 - Accent 6"/>
    <w:basedOn w:val="a1"/>
    <w:uiPriority w:val="5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GridTable5Dark">
    <w:name w:val="Grid Table 5 Dark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EEB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band1Vert">
      <w:tblPr/>
      <w:tcPr>
        <w:shd w:val="clear" w:color="FFFFFF" w:fill="B4D1EC"/>
      </w:tcPr>
    </w:tblStylePr>
    <w:tblStylePr w:type="band1Horz">
      <w:tblPr/>
      <w:tcPr>
        <w:shd w:val="clear" w:color="FFFFFF" w:fill="B4D1EC"/>
      </w:tcPr>
    </w:tblStylePr>
  </w:style>
  <w:style w:type="table" w:customStyle="1" w:styleId="GridTable5Dark-Accent2">
    <w:name w:val="Grid Table 5 Dark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BE6D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band1Vert">
      <w:tblPr/>
      <w:tcPr>
        <w:shd w:val="clear" w:color="FFFFFF" w:fill="F7C3A0"/>
      </w:tcPr>
    </w:tblStylePr>
    <w:tblStylePr w:type="band1Horz">
      <w:tblPr/>
      <w:tcPr>
        <w:shd w:val="clear" w:color="FFFFFF" w:fill="F7C3A0"/>
      </w:tcPr>
    </w:tblStylePr>
  </w:style>
  <w:style w:type="table" w:customStyle="1" w:styleId="GridTable5Dark-Accent3">
    <w:name w:val="Grid Table 5 Dark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DE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band1Vert">
      <w:tblPr/>
      <w:tcPr>
        <w:shd w:val="clear" w:color="FFFFFF" w:fill="D6D6D6"/>
      </w:tcPr>
    </w:tblStylePr>
    <w:tblStylePr w:type="band1Horz">
      <w:tblPr/>
      <w:tcPr>
        <w:shd w:val="clear" w:color="FFFFFF" w:fill="D6D6D6"/>
      </w:tcPr>
    </w:tblStylePr>
  </w:style>
  <w:style w:type="table" w:customStyle="1" w:styleId="GridTable5Dark-Accent4">
    <w:name w:val="Grid Table 5 Dark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band1Vert">
      <w:tblPr/>
      <w:tcPr>
        <w:shd w:val="clear" w:color="FFFFFF" w:fill="FFE28A"/>
      </w:tcPr>
    </w:tblStylePr>
    <w:tblStylePr w:type="band1Horz">
      <w:tblPr/>
      <w:tcPr>
        <w:shd w:val="clear" w:color="FFFFFF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9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band1Vert">
      <w:tblPr/>
      <w:tcPr>
        <w:shd w:val="clear" w:color="FFFFFF" w:fill="A9BEE4"/>
      </w:tcPr>
    </w:tblStylePr>
    <w:tblStylePr w:type="band1Horz">
      <w:tblPr/>
      <w:tcPr>
        <w:shd w:val="clear" w:color="FFFFFF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2EFD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band1Vert">
      <w:tblPr/>
      <w:tcPr>
        <w:shd w:val="clear" w:color="FFFFFF" w:fill="BDDBA8"/>
      </w:tcPr>
    </w:tblStylePr>
    <w:tblStylePr w:type="band1Horz">
      <w:tblPr/>
      <w:tcPr>
        <w:shd w:val="clear" w:color="FFFFFF" w:fill="BDDBA8"/>
      </w:tcPr>
    </w:tblStylePr>
  </w:style>
  <w:style w:type="table" w:customStyle="1" w:styleId="GridTable6Colorful">
    <w:name w:val="Grid Table 6 Colorful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07ABD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07ABD"/>
      </w:rPr>
    </w:tblStylePr>
    <w:tblStylePr w:type="firstCol">
      <w:rPr>
        <w:b/>
        <w:color w:val="307ABD"/>
      </w:rPr>
    </w:tblStylePr>
    <w:tblStylePr w:type="lastCol">
      <w:rPr>
        <w:b/>
        <w:color w:val="307ABD"/>
      </w:rPr>
    </w:tblStylePr>
    <w:tblStylePr w:type="band1Vert">
      <w:tblPr/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5D1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CA5D12"/>
      </w:rPr>
    </w:tblStylePr>
    <w:tblStylePr w:type="firstCol">
      <w:rPr>
        <w:b/>
        <w:color w:val="CA5D12"/>
      </w:rPr>
    </w:tblStylePr>
    <w:tblStylePr w:type="lastCol">
      <w:rPr>
        <w:b/>
        <w:color w:val="CA5D12"/>
      </w:rPr>
    </w:tblStylePr>
    <w:tblStylePr w:type="band1Vert"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0606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06060"/>
      </w:rPr>
    </w:tblStylePr>
    <w:tblStylePr w:type="firstCol">
      <w:rPr>
        <w:b/>
        <w:color w:val="606060"/>
      </w:rPr>
    </w:tblStylePr>
    <w:tblStylePr w:type="lastCol">
      <w:rPr>
        <w:b/>
        <w:color w:val="606060"/>
      </w:rPr>
    </w:tblStylePr>
    <w:tblStylePr w:type="band1Vert"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09D0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D09D00"/>
      </w:rPr>
    </w:tblStylePr>
    <w:tblStylePr w:type="firstCol">
      <w:rPr>
        <w:b/>
        <w:color w:val="D09D00"/>
      </w:rPr>
    </w:tblStylePr>
    <w:tblStylePr w:type="lastCol">
      <w:rPr>
        <w:b/>
        <w:color w:val="D09D00"/>
      </w:r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275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54275"/>
      </w:rPr>
    </w:tblStylePr>
    <w:tblStylePr w:type="firstCol">
      <w:rPr>
        <w:b/>
        <w:color w:val="254275"/>
      </w:rPr>
    </w:tblStylePr>
    <w:tblStylePr w:type="lastCol">
      <w:rPr>
        <w:b/>
        <w:color w:val="254275"/>
      </w:rPr>
    </w:tblStylePr>
    <w:tblStylePr w:type="band1Vert"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275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54275"/>
      </w:rPr>
    </w:tblStylePr>
    <w:tblStylePr w:type="firstCol">
      <w:rPr>
        <w:b/>
        <w:color w:val="254275"/>
      </w:rPr>
    </w:tblStylePr>
    <w:tblStylePr w:type="lastCol">
      <w:rPr>
        <w:b/>
        <w:color w:val="254275"/>
      </w:rPr>
    </w:tblStylePr>
    <w:tblStylePr w:type="band1Vert"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07AB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307ABD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07AB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07ABD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EEBF6"/>
      </w:tcPr>
    </w:tblStylePr>
    <w:tblStylePr w:type="band1Horz">
      <w:rPr>
        <w:rFonts w:ascii="Arial" w:hAnsi="Arial"/>
        <w:color w:val="307ABD"/>
        <w:sz w:val="22"/>
      </w:rPr>
      <w:tblPr/>
      <w:tcPr>
        <w:shd w:val="clear" w:color="FFFFFF" w:fill="DEEBF6"/>
      </w:tcPr>
    </w:tblStylePr>
    <w:tblStylePr w:type="band2Horz">
      <w:rPr>
        <w:rFonts w:ascii="Arial" w:hAnsi="Arial"/>
        <w:color w:val="307AB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CA5D1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6D7"/>
      </w:tcPr>
    </w:tblStylePr>
    <w:tblStylePr w:type="band1Horz">
      <w:rPr>
        <w:rFonts w:ascii="Arial" w:hAnsi="Arial"/>
        <w:color w:val="CA5D12"/>
        <w:sz w:val="22"/>
      </w:rPr>
      <w:tblPr/>
      <w:tcPr>
        <w:shd w:val="clear" w:color="FFFFFF" w:fill="FBE6D7"/>
      </w:tcPr>
    </w:tblStylePr>
    <w:tblStylePr w:type="band2Horz">
      <w:rPr>
        <w:rFonts w:ascii="Arial" w:hAnsi="Arial"/>
        <w:color w:val="CA5D12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0606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0606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0606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0606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DEDED"/>
      </w:tcPr>
    </w:tblStylePr>
    <w:tblStylePr w:type="band1Horz">
      <w:rPr>
        <w:rFonts w:ascii="Arial" w:hAnsi="Arial"/>
        <w:color w:val="606060"/>
        <w:sz w:val="22"/>
      </w:rPr>
      <w:tblPr/>
      <w:tcPr>
        <w:shd w:val="clear" w:color="FFFFFF" w:fill="EDEDED"/>
      </w:tcPr>
    </w:tblStylePr>
    <w:tblStylePr w:type="band2Horz">
      <w:rPr>
        <w:rFonts w:ascii="Arial" w:hAnsi="Arial"/>
        <w:color w:val="606060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09D0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/>
      </w:tcPr>
    </w:tblStylePr>
    <w:tblStylePr w:type="band1Horz">
      <w:rPr>
        <w:rFonts w:ascii="Arial" w:hAnsi="Arial"/>
        <w:color w:val="D09D00"/>
        <w:sz w:val="22"/>
      </w:rPr>
      <w:tblPr/>
      <w:tcPr>
        <w:shd w:val="clear" w:color="FFFFFF" w:fill="FFF2CB"/>
      </w:tcPr>
    </w:tblStylePr>
    <w:tblStylePr w:type="band2Horz">
      <w:rPr>
        <w:rFonts w:ascii="Arial" w:hAnsi="Arial"/>
        <w:color w:val="D09D00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2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275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2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54275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9E2F3"/>
      </w:tcPr>
    </w:tblStylePr>
    <w:tblStylePr w:type="band1Horz">
      <w:rPr>
        <w:rFonts w:ascii="Arial" w:hAnsi="Arial"/>
        <w:color w:val="254275"/>
        <w:sz w:val="22"/>
      </w:rPr>
      <w:tblPr/>
      <w:tcPr>
        <w:shd w:val="clear" w:color="FFFFFF" w:fill="D9E2F3"/>
      </w:tcPr>
    </w:tblStylePr>
    <w:tblStylePr w:type="band2Horz">
      <w:rPr>
        <w:rFonts w:ascii="Arial" w:hAnsi="Arial"/>
        <w:color w:val="2542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529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5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16529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2EFD9"/>
      </w:tcPr>
    </w:tblStylePr>
    <w:tblStylePr w:type="band1Horz">
      <w:rPr>
        <w:rFonts w:ascii="Arial" w:hAnsi="Arial"/>
        <w:color w:val="416529"/>
        <w:sz w:val="22"/>
      </w:rPr>
      <w:tblPr/>
      <w:tcPr>
        <w:shd w:val="clear" w:color="FFFFFF" w:fill="E2EFD9"/>
      </w:tcPr>
    </w:tblStylePr>
    <w:tblStylePr w:type="band2Horz">
      <w:rPr>
        <w:rFonts w:ascii="Arial" w:hAnsi="Arial"/>
        <w:color w:val="416529"/>
        <w:sz w:val="22"/>
      </w:rPr>
    </w:tblStylePr>
  </w:style>
  <w:style w:type="table" w:customStyle="1" w:styleId="ListTable1Light">
    <w:name w:val="List Table 1 Light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6E6F4"/>
      </w:tcPr>
    </w:tblStylePr>
    <w:tblStylePr w:type="band1Horz">
      <w:tblPr/>
      <w:tcPr>
        <w:shd w:val="clear" w:color="FFFFFF" w:fill="D6E6F4"/>
      </w:tcPr>
    </w:tblStylePr>
  </w:style>
  <w:style w:type="table" w:customStyle="1" w:styleId="ListTable1Light-Accent2">
    <w:name w:val="List Table 1 Light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/>
      </w:tcPr>
    </w:tblStylePr>
    <w:tblStylePr w:type="band1Horz">
      <w:tblPr/>
      <w:tcPr>
        <w:shd w:val="clear" w:color="FFFFFF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/>
      </w:tcPr>
    </w:tblStylePr>
    <w:tblStylePr w:type="band1Horz">
      <w:tblPr/>
      <w:tcPr>
        <w:shd w:val="clear" w:color="FFFFFF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/>
      </w:tcPr>
    </w:tblStylePr>
    <w:tblStylePr w:type="band1Horz">
      <w:tblPr/>
      <w:tcPr>
        <w:shd w:val="clear" w:color="FFFFF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0DCF0"/>
      </w:tcPr>
    </w:tblStylePr>
    <w:tblStylePr w:type="band1Horz">
      <w:tblPr/>
      <w:tcPr>
        <w:shd w:val="clear" w:color="FFFFFF" w:fill="D0DCF0"/>
      </w:tcPr>
    </w:tblStylePr>
  </w:style>
  <w:style w:type="table" w:customStyle="1" w:styleId="ListTable1Light-Accent6">
    <w:name w:val="List Table 1 Light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BECD0"/>
      </w:tcPr>
    </w:tblStylePr>
    <w:tblStylePr w:type="band1Horz">
      <w:tblPr/>
      <w:tcPr>
        <w:shd w:val="clear" w:color="FFFFFF" w:fill="DBECD0"/>
      </w:tcPr>
    </w:tblStylePr>
  </w:style>
  <w:style w:type="table" w:customStyle="1" w:styleId="ListTable2">
    <w:name w:val="List Table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</w:style>
  <w:style w:type="table" w:customStyle="1" w:styleId="ListTable2-Accent2">
    <w:name w:val="List Table 2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2-Accent3">
    <w:name w:val="List Table 2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2-Accent4">
    <w:name w:val="List Table 2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2-Accent5">
    <w:name w:val="List Table 2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</w:style>
  <w:style w:type="table" w:customStyle="1" w:styleId="ListTable2-Accent6">
    <w:name w:val="List Table 2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</w:style>
  <w:style w:type="table" w:customStyle="1" w:styleId="ListTable3">
    <w:name w:val="List Table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</w:style>
  <w:style w:type="table" w:customStyle="1" w:styleId="ListTable4-Accent2">
    <w:name w:val="List Table 4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</w:style>
  <w:style w:type="table" w:customStyle="1" w:styleId="ListTable4-Accent3">
    <w:name w:val="List Table 4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</w:style>
  <w:style w:type="table" w:customStyle="1" w:styleId="ListTable4-Accent4">
    <w:name w:val="List Table 4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</w:style>
  <w:style w:type="table" w:customStyle="1" w:styleId="ListTable4-Accent5">
    <w:name w:val="List Table 4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</w:style>
  <w:style w:type="table" w:customStyle="1" w:styleId="ListTable4-Accent6">
    <w:name w:val="List Table 4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</w:style>
  <w:style w:type="table" w:customStyle="1" w:styleId="ListTable5Dark">
    <w:name w:val="List Table 5 Dark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5B9BD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5B9BD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4B2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4B2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4B28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4B28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4B285"/>
      </w:tcPr>
    </w:tblStylePr>
  </w:style>
  <w:style w:type="table" w:customStyle="1" w:styleId="ListTable5Dark-Accent3">
    <w:name w:val="List Table 5 Dark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9C9C9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9C9C9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FD9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FD9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FD965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FD965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FD965"/>
      </w:tcPr>
    </w:tblStylePr>
  </w:style>
  <w:style w:type="table" w:customStyle="1" w:styleId="ListTable5Dark-Accent5">
    <w:name w:val="List Table 5 Dark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8EAA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8EAA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8EAAD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8EAAD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8EAADB"/>
      </w:tcPr>
    </w:tblStylePr>
  </w:style>
  <w:style w:type="table" w:customStyle="1" w:styleId="ListTable5Dark-Accent6">
    <w:name w:val="List Table 5 Dark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A9D18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A9D18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A9D18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A9D18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A9D18F"/>
      </w:tcPr>
    </w:tblStylePr>
  </w:style>
  <w:style w:type="table" w:customStyle="1" w:styleId="ListTable6Colorful">
    <w:name w:val="List Table 6 Colorful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45B8D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45B8D"/>
      </w:rPr>
    </w:tblStylePr>
    <w:tblStylePr w:type="lastCol">
      <w:rPr>
        <w:b/>
        <w:color w:val="245B8D"/>
      </w:rPr>
    </w:tblStylePr>
    <w:tblStylePr w:type="band1Vert">
      <w:tblPr/>
      <w:tcPr>
        <w:shd w:val="clear" w:color="FFFFFF" w:fill="D6E6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6E6F4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5D1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CA5D1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CA5D12"/>
      </w:rPr>
    </w:tblStylePr>
    <w:tblStylePr w:type="lastCol">
      <w:rPr>
        <w:b/>
        <w:color w:val="CA5D12"/>
      </w:r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7575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57575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57575"/>
      </w:rPr>
    </w:tblStylePr>
    <w:tblStylePr w:type="lastCol">
      <w:rPr>
        <w:b/>
        <w:color w:val="757575"/>
      </w:r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09D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09D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09D00"/>
      </w:rPr>
    </w:tblStylePr>
    <w:tblStylePr w:type="lastCol">
      <w:rPr>
        <w:b/>
        <w:color w:val="D09D00"/>
      </w:r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5B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5B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5BA0"/>
      </w:rPr>
    </w:tblStylePr>
    <w:tblStylePr w:type="lastCol">
      <w:rPr>
        <w:b/>
        <w:color w:val="335BA0"/>
      </w:rPr>
    </w:tblStylePr>
    <w:tblStylePr w:type="band1Vert">
      <w:tblPr/>
      <w:tcPr>
        <w:shd w:val="clear" w:color="FFFFFF" w:fill="D0DC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0DC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E923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5E923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5E923C"/>
      </w:rPr>
    </w:tblStylePr>
    <w:tblStylePr w:type="lastCol">
      <w:rPr>
        <w:b/>
        <w:color w:val="5E923C"/>
      </w:rPr>
    </w:tblStylePr>
    <w:tblStylePr w:type="band1Vert">
      <w:tblPr/>
      <w:tcPr>
        <w:shd w:val="clear" w:color="FFFFFF" w:fill="DBEC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BECD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B8D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45B8D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6E6F4"/>
      </w:tcPr>
    </w:tblStylePr>
    <w:tblStylePr w:type="band1Horz">
      <w:rPr>
        <w:rFonts w:ascii="Arial" w:hAnsi="Arial"/>
        <w:color w:val="245B8D"/>
        <w:sz w:val="22"/>
      </w:rPr>
      <w:tblPr/>
      <w:tcPr>
        <w:shd w:val="clear" w:color="FFFFFF" w:fill="D6E6F4"/>
      </w:tcPr>
    </w:tblStylePr>
    <w:tblStylePr w:type="band2Horz">
      <w:rPr>
        <w:rFonts w:ascii="Arial" w:hAnsi="Arial"/>
        <w:color w:val="245B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A5D1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CA5D1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/>
      </w:tcPr>
    </w:tblStylePr>
    <w:tblStylePr w:type="band1Horz">
      <w:rPr>
        <w:rFonts w:ascii="Arial" w:hAnsi="Arial"/>
        <w:color w:val="CA5D12"/>
        <w:sz w:val="22"/>
      </w:rPr>
      <w:tblPr/>
      <w:tcPr>
        <w:shd w:val="clear" w:color="FFFFFF" w:fill="FADECB"/>
      </w:tcPr>
    </w:tblStylePr>
    <w:tblStylePr w:type="band2Horz">
      <w:rPr>
        <w:rFonts w:ascii="Arial" w:hAnsi="Arial"/>
        <w:color w:val="CA5D12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57575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757575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/>
      </w:tcPr>
    </w:tblStylePr>
    <w:tblStylePr w:type="band1Horz">
      <w:rPr>
        <w:rFonts w:ascii="Arial" w:hAnsi="Arial"/>
        <w:color w:val="757575"/>
        <w:sz w:val="22"/>
      </w:rPr>
      <w:tblPr/>
      <w:tcPr>
        <w:shd w:val="clear" w:color="FFFFFF" w:fill="E8E8E8"/>
      </w:tcPr>
    </w:tblStylePr>
    <w:tblStylePr w:type="band2Horz">
      <w:rPr>
        <w:rFonts w:ascii="Arial" w:hAnsi="Arial"/>
        <w:color w:val="75757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09D0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09D0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/>
      </w:tcPr>
    </w:tblStylePr>
    <w:tblStylePr w:type="band1Horz">
      <w:rPr>
        <w:rFonts w:ascii="Arial" w:hAnsi="Arial"/>
        <w:color w:val="D09D00"/>
        <w:sz w:val="22"/>
      </w:rPr>
      <w:tblPr/>
      <w:tcPr>
        <w:shd w:val="clear" w:color="FFFFFF" w:fill="FFEFBF"/>
      </w:tcPr>
    </w:tblStylePr>
    <w:tblStylePr w:type="band2Horz">
      <w:rPr>
        <w:rFonts w:ascii="Arial" w:hAnsi="Arial"/>
        <w:color w:val="D09D00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335BA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35BA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0DCF0"/>
      </w:tcPr>
    </w:tblStylePr>
    <w:tblStylePr w:type="band1Horz">
      <w:rPr>
        <w:rFonts w:ascii="Arial" w:hAnsi="Arial"/>
        <w:color w:val="335BA0"/>
        <w:sz w:val="22"/>
      </w:rPr>
      <w:tblPr/>
      <w:tcPr>
        <w:shd w:val="clear" w:color="FFFFFF" w:fill="D0DCF0"/>
      </w:tcPr>
    </w:tblStylePr>
    <w:tblStylePr w:type="band2Horz">
      <w:rPr>
        <w:rFonts w:ascii="Arial" w:hAnsi="Arial"/>
        <w:color w:val="335B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E923C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5E923C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BECD0"/>
      </w:tcPr>
    </w:tblStylePr>
    <w:tblStylePr w:type="band1Horz">
      <w:rPr>
        <w:rFonts w:ascii="Arial" w:hAnsi="Arial"/>
        <w:color w:val="5E923C"/>
        <w:sz w:val="22"/>
      </w:rPr>
      <w:tblPr/>
      <w:tcPr>
        <w:shd w:val="clear" w:color="FFFFFF" w:fill="DBECD0"/>
      </w:tcPr>
    </w:tblStylePr>
    <w:tblStylePr w:type="band2Horz">
      <w:rPr>
        <w:rFonts w:ascii="Arial" w:hAnsi="Arial"/>
        <w:color w:val="5E923C"/>
        <w:sz w:val="22"/>
      </w:rPr>
    </w:tblStylePr>
  </w:style>
  <w:style w:type="table" w:customStyle="1" w:styleId="Lined-Accent">
    <w:name w:val="Lined - Accent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/>
      </w:tcPr>
    </w:tblStylePr>
  </w:style>
  <w:style w:type="table" w:customStyle="1" w:styleId="Lined-Accent2">
    <w:name w:val="Lined - Accent 2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Lined-Accent3">
    <w:name w:val="Lined - Accent 3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Lined-Accent4">
    <w:name w:val="Lined - Accent 4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Lined-Accent5">
    <w:name w:val="Lined - Accent 5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Lined-Accent6">
    <w:name w:val="Lined - Accent 6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BorderedLined-Accent">
    <w:name w:val="Bordered &amp; Lined - Accent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/>
      </w:tcPr>
    </w:tblStylePr>
  </w:style>
  <w:style w:type="table" w:customStyle="1" w:styleId="BorderedLined-Accent2">
    <w:name w:val="Bordered &amp; Lined - Accent 2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/>
      </w:tcPr>
    </w:tblStylePr>
  </w:style>
  <w:style w:type="table" w:customStyle="1" w:styleId="BorderedLined-Accent3">
    <w:name w:val="Bordered &amp; Lined - Accent 3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/>
      </w:tcPr>
    </w:tblStylePr>
  </w:style>
  <w:style w:type="table" w:customStyle="1" w:styleId="BorderedLined-Accent4">
    <w:name w:val="Bordered &amp; Lined - Accent 4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/>
      </w:tcPr>
    </w:tblStylePr>
  </w:style>
  <w:style w:type="table" w:customStyle="1" w:styleId="BorderedLined-Accent6">
    <w:name w:val="Bordered &amp; Lined - Accent 6"/>
    <w:basedOn w:val="a1"/>
    <w:uiPriority w:val="99"/>
    <w:rsid w:val="00463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/>
      </w:tcPr>
    </w:tblStylePr>
  </w:style>
  <w:style w:type="table" w:customStyle="1" w:styleId="Bordered">
    <w:name w:val="Bordered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rsid w:val="00463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4634E5"/>
    <w:pPr>
      <w:keepNext/>
      <w:keepLines/>
      <w:spacing w:before="360" w:after="80"/>
      <w:outlineLvl w:val="0"/>
    </w:pPr>
    <w:rPr>
      <w:color w:val="0F4761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qFormat/>
    <w:rsid w:val="004634E5"/>
    <w:pPr>
      <w:keepNext/>
      <w:keepLines/>
      <w:spacing w:before="160" w:after="80"/>
      <w:outlineLvl w:val="1"/>
    </w:pPr>
    <w:rPr>
      <w:color w:val="0F4761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qFormat/>
    <w:rsid w:val="004634E5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qFormat/>
    <w:rsid w:val="004634E5"/>
    <w:pPr>
      <w:keepNext/>
      <w:keepLines/>
      <w:spacing w:before="80" w:after="40"/>
      <w:outlineLvl w:val="3"/>
    </w:pPr>
    <w:rPr>
      <w:i/>
      <w:iCs/>
      <w:color w:val="0F4761"/>
    </w:rPr>
  </w:style>
  <w:style w:type="paragraph" w:customStyle="1" w:styleId="Heading5">
    <w:name w:val="Heading 5"/>
    <w:basedOn w:val="a"/>
    <w:next w:val="a"/>
    <w:link w:val="Heading5Char"/>
    <w:uiPriority w:val="9"/>
    <w:qFormat/>
    <w:rsid w:val="004634E5"/>
    <w:pPr>
      <w:keepNext/>
      <w:keepLines/>
      <w:spacing w:before="80" w:after="40"/>
      <w:outlineLvl w:val="4"/>
    </w:pPr>
    <w:rPr>
      <w:color w:val="0F4761"/>
    </w:rPr>
  </w:style>
  <w:style w:type="paragraph" w:customStyle="1" w:styleId="Heading6">
    <w:name w:val="Heading 6"/>
    <w:basedOn w:val="a"/>
    <w:next w:val="a"/>
    <w:link w:val="Heading6Char"/>
    <w:uiPriority w:val="9"/>
    <w:qFormat/>
    <w:rsid w:val="004634E5"/>
    <w:pPr>
      <w:keepNext/>
      <w:keepLines/>
      <w:spacing w:before="40" w:after="0"/>
      <w:outlineLvl w:val="5"/>
    </w:pPr>
    <w:rPr>
      <w:i/>
      <w:iCs/>
      <w:color w:val="595959"/>
    </w:rPr>
  </w:style>
  <w:style w:type="paragraph" w:customStyle="1" w:styleId="Heading7">
    <w:name w:val="Heading 7"/>
    <w:basedOn w:val="a"/>
    <w:next w:val="a"/>
    <w:link w:val="Heading7Char"/>
    <w:uiPriority w:val="9"/>
    <w:qFormat/>
    <w:rsid w:val="004634E5"/>
    <w:pPr>
      <w:keepNext/>
      <w:keepLines/>
      <w:spacing w:before="40" w:after="0"/>
      <w:outlineLvl w:val="6"/>
    </w:pPr>
    <w:rPr>
      <w:color w:val="595959"/>
    </w:rPr>
  </w:style>
  <w:style w:type="paragraph" w:customStyle="1" w:styleId="Heading8">
    <w:name w:val="Heading 8"/>
    <w:basedOn w:val="a"/>
    <w:next w:val="a"/>
    <w:link w:val="Heading8Char"/>
    <w:uiPriority w:val="9"/>
    <w:qFormat/>
    <w:rsid w:val="004634E5"/>
    <w:pPr>
      <w:keepNext/>
      <w:keepLines/>
      <w:spacing w:after="0"/>
      <w:outlineLvl w:val="7"/>
    </w:pPr>
    <w:rPr>
      <w:i/>
      <w:iCs/>
      <w:color w:val="272727"/>
    </w:rPr>
  </w:style>
  <w:style w:type="paragraph" w:customStyle="1" w:styleId="Heading9">
    <w:name w:val="Heading 9"/>
    <w:basedOn w:val="a"/>
    <w:next w:val="a"/>
    <w:link w:val="Heading9Char"/>
    <w:uiPriority w:val="9"/>
    <w:qFormat/>
    <w:rsid w:val="004634E5"/>
    <w:pPr>
      <w:keepNext/>
      <w:keepLines/>
      <w:spacing w:after="0"/>
      <w:outlineLvl w:val="8"/>
    </w:pPr>
    <w:rPr>
      <w:i/>
      <w:iCs/>
      <w:color w:val="272727"/>
    </w:rPr>
  </w:style>
  <w:style w:type="character" w:customStyle="1" w:styleId="Heading1Char">
    <w:name w:val="Heading 1 Char"/>
    <w:basedOn w:val="a0"/>
    <w:link w:val="Heading1"/>
    <w:uiPriority w:val="9"/>
    <w:rsid w:val="004634E5"/>
    <w:rPr>
      <w:rFonts w:ascii="Arial" w:eastAsia="Arial" w:hAnsi="Arial" w:cs="Arial"/>
      <w:color w:val="0F4761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634E5"/>
    <w:rPr>
      <w:rFonts w:ascii="Arial" w:eastAsia="Arial" w:hAnsi="Arial" w:cs="Arial"/>
      <w:color w:val="0F4761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4634E5"/>
    <w:rPr>
      <w:rFonts w:ascii="Arial" w:eastAsia="Arial" w:hAnsi="Arial" w:cs="Arial"/>
      <w:color w:val="0F4761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4634E5"/>
    <w:rPr>
      <w:rFonts w:ascii="Arial" w:eastAsia="Arial" w:hAnsi="Arial" w:cs="Arial"/>
      <w:i/>
      <w:iCs/>
      <w:color w:val="0F4761"/>
    </w:rPr>
  </w:style>
  <w:style w:type="character" w:customStyle="1" w:styleId="Heading5Char">
    <w:name w:val="Heading 5 Char"/>
    <w:basedOn w:val="a0"/>
    <w:link w:val="Heading5"/>
    <w:uiPriority w:val="9"/>
    <w:rsid w:val="004634E5"/>
    <w:rPr>
      <w:rFonts w:ascii="Arial" w:eastAsia="Arial" w:hAnsi="Arial" w:cs="Arial"/>
      <w:color w:val="0F4761"/>
    </w:rPr>
  </w:style>
  <w:style w:type="character" w:customStyle="1" w:styleId="Heading6Char">
    <w:name w:val="Heading 6 Char"/>
    <w:basedOn w:val="a0"/>
    <w:link w:val="Heading6"/>
    <w:uiPriority w:val="9"/>
    <w:rsid w:val="004634E5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Heading7"/>
    <w:uiPriority w:val="9"/>
    <w:rsid w:val="004634E5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Heading8"/>
    <w:uiPriority w:val="9"/>
    <w:rsid w:val="004634E5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Heading9"/>
    <w:uiPriority w:val="9"/>
    <w:rsid w:val="004634E5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rsid w:val="004634E5"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634E5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634E5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634E5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4634E5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4634E5"/>
    <w:rPr>
      <w:i/>
      <w:iCs/>
      <w:color w:val="404040"/>
    </w:rPr>
  </w:style>
  <w:style w:type="character" w:styleId="a9">
    <w:name w:val="Intense Emphasis"/>
    <w:basedOn w:val="a0"/>
    <w:uiPriority w:val="21"/>
    <w:qFormat/>
    <w:rsid w:val="004634E5"/>
    <w:rPr>
      <w:i/>
      <w:iCs/>
      <w:color w:val="0F4761"/>
    </w:rPr>
  </w:style>
  <w:style w:type="paragraph" w:styleId="aa">
    <w:name w:val="Intense Quote"/>
    <w:basedOn w:val="a"/>
    <w:next w:val="a"/>
    <w:link w:val="ab"/>
    <w:uiPriority w:val="30"/>
    <w:qFormat/>
    <w:rsid w:val="004634E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basedOn w:val="a0"/>
    <w:link w:val="aa"/>
    <w:uiPriority w:val="30"/>
    <w:rsid w:val="004634E5"/>
    <w:rPr>
      <w:i/>
      <w:iCs/>
      <w:color w:val="0F4761"/>
    </w:rPr>
  </w:style>
  <w:style w:type="character" w:styleId="ac">
    <w:name w:val="Intense Reference"/>
    <w:basedOn w:val="a0"/>
    <w:uiPriority w:val="32"/>
    <w:qFormat/>
    <w:rsid w:val="004634E5"/>
    <w:rPr>
      <w:b/>
      <w:bCs/>
      <w:smallCaps/>
      <w:color w:val="0F4761"/>
      <w:spacing w:val="5"/>
    </w:rPr>
  </w:style>
  <w:style w:type="character" w:styleId="ad">
    <w:name w:val="Subtle Emphasis"/>
    <w:basedOn w:val="a0"/>
    <w:uiPriority w:val="19"/>
    <w:qFormat/>
    <w:rsid w:val="004634E5"/>
    <w:rPr>
      <w:i/>
      <w:iCs/>
      <w:color w:val="404040"/>
    </w:rPr>
  </w:style>
  <w:style w:type="character" w:styleId="ae">
    <w:name w:val="Emphasis"/>
    <w:basedOn w:val="a0"/>
    <w:uiPriority w:val="20"/>
    <w:qFormat/>
    <w:rsid w:val="004634E5"/>
    <w:rPr>
      <w:i/>
      <w:iCs/>
    </w:rPr>
  </w:style>
  <w:style w:type="character" w:styleId="af">
    <w:name w:val="Strong"/>
    <w:basedOn w:val="a0"/>
    <w:uiPriority w:val="22"/>
    <w:qFormat/>
    <w:rsid w:val="004634E5"/>
    <w:rPr>
      <w:b/>
      <w:bCs/>
    </w:rPr>
  </w:style>
  <w:style w:type="character" w:styleId="af0">
    <w:name w:val="Subtle Reference"/>
    <w:basedOn w:val="a0"/>
    <w:uiPriority w:val="31"/>
    <w:qFormat/>
    <w:rsid w:val="004634E5"/>
    <w:rPr>
      <w:smallCaps/>
      <w:color w:val="5A5A5A"/>
    </w:rPr>
  </w:style>
  <w:style w:type="character" w:styleId="af1">
    <w:name w:val="Book Title"/>
    <w:basedOn w:val="a0"/>
    <w:uiPriority w:val="33"/>
    <w:qFormat/>
    <w:rsid w:val="004634E5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rsid w:val="004634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634E5"/>
  </w:style>
  <w:style w:type="paragraph" w:customStyle="1" w:styleId="Footer">
    <w:name w:val="Footer"/>
    <w:basedOn w:val="a"/>
    <w:link w:val="FooterChar"/>
    <w:uiPriority w:val="99"/>
    <w:rsid w:val="004634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634E5"/>
  </w:style>
  <w:style w:type="paragraph" w:customStyle="1" w:styleId="Caption">
    <w:name w:val="Caption"/>
    <w:basedOn w:val="a"/>
    <w:next w:val="a"/>
    <w:uiPriority w:val="35"/>
    <w:qFormat/>
    <w:rsid w:val="004634E5"/>
    <w:pPr>
      <w:spacing w:line="240" w:lineRule="auto"/>
    </w:pPr>
    <w:rPr>
      <w:i/>
      <w:iCs/>
      <w:color w:val="0E2841"/>
      <w:sz w:val="18"/>
      <w:szCs w:val="18"/>
    </w:rPr>
  </w:style>
  <w:style w:type="paragraph" w:styleId="af2">
    <w:name w:val="footnote text"/>
    <w:basedOn w:val="a"/>
    <w:link w:val="af3"/>
    <w:uiPriority w:val="99"/>
    <w:rsid w:val="004634E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634E5"/>
    <w:rPr>
      <w:sz w:val="20"/>
      <w:szCs w:val="20"/>
    </w:rPr>
  </w:style>
  <w:style w:type="character" w:styleId="af4">
    <w:name w:val="footnote reference"/>
    <w:basedOn w:val="a0"/>
    <w:uiPriority w:val="99"/>
    <w:rsid w:val="004634E5"/>
    <w:rPr>
      <w:vertAlign w:val="superscript"/>
    </w:rPr>
  </w:style>
  <w:style w:type="paragraph" w:styleId="af5">
    <w:name w:val="endnote text"/>
    <w:basedOn w:val="a"/>
    <w:link w:val="af6"/>
    <w:uiPriority w:val="99"/>
    <w:rsid w:val="004634E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4634E5"/>
    <w:rPr>
      <w:sz w:val="20"/>
      <w:szCs w:val="20"/>
    </w:rPr>
  </w:style>
  <w:style w:type="character" w:styleId="af7">
    <w:name w:val="endnote reference"/>
    <w:basedOn w:val="a0"/>
    <w:uiPriority w:val="99"/>
    <w:rsid w:val="004634E5"/>
    <w:rPr>
      <w:vertAlign w:val="superscript"/>
    </w:rPr>
  </w:style>
  <w:style w:type="character" w:styleId="af8">
    <w:name w:val="Hyperlink"/>
    <w:basedOn w:val="a0"/>
    <w:uiPriority w:val="99"/>
    <w:rsid w:val="004634E5"/>
    <w:rPr>
      <w:color w:val="0563C1"/>
      <w:u w:val="single"/>
    </w:rPr>
  </w:style>
  <w:style w:type="character" w:styleId="af9">
    <w:name w:val="FollowedHyperlink"/>
    <w:basedOn w:val="a0"/>
    <w:uiPriority w:val="99"/>
    <w:rsid w:val="004634E5"/>
    <w:rPr>
      <w:color w:val="954F72"/>
      <w:u w:val="single"/>
    </w:rPr>
  </w:style>
  <w:style w:type="paragraph" w:styleId="1">
    <w:name w:val="toc 1"/>
    <w:basedOn w:val="a"/>
    <w:next w:val="a"/>
    <w:uiPriority w:val="39"/>
    <w:rsid w:val="004634E5"/>
    <w:pPr>
      <w:spacing w:after="100"/>
    </w:pPr>
  </w:style>
  <w:style w:type="paragraph" w:styleId="21">
    <w:name w:val="toc 2"/>
    <w:basedOn w:val="a"/>
    <w:next w:val="a"/>
    <w:uiPriority w:val="39"/>
    <w:rsid w:val="004634E5"/>
    <w:pPr>
      <w:spacing w:after="100"/>
      <w:ind w:left="220"/>
    </w:pPr>
  </w:style>
  <w:style w:type="paragraph" w:styleId="3">
    <w:name w:val="toc 3"/>
    <w:basedOn w:val="a"/>
    <w:next w:val="a"/>
    <w:uiPriority w:val="39"/>
    <w:rsid w:val="004634E5"/>
    <w:pPr>
      <w:spacing w:after="100"/>
      <w:ind w:left="440"/>
    </w:pPr>
  </w:style>
  <w:style w:type="paragraph" w:styleId="4">
    <w:name w:val="toc 4"/>
    <w:basedOn w:val="a"/>
    <w:next w:val="a"/>
    <w:uiPriority w:val="39"/>
    <w:rsid w:val="004634E5"/>
    <w:pPr>
      <w:spacing w:after="100"/>
      <w:ind w:left="660"/>
    </w:pPr>
  </w:style>
  <w:style w:type="paragraph" w:styleId="5">
    <w:name w:val="toc 5"/>
    <w:basedOn w:val="a"/>
    <w:next w:val="a"/>
    <w:uiPriority w:val="39"/>
    <w:rsid w:val="004634E5"/>
    <w:pPr>
      <w:spacing w:after="100"/>
      <w:ind w:left="880"/>
    </w:pPr>
  </w:style>
  <w:style w:type="paragraph" w:styleId="6">
    <w:name w:val="toc 6"/>
    <w:basedOn w:val="a"/>
    <w:next w:val="a"/>
    <w:uiPriority w:val="39"/>
    <w:rsid w:val="004634E5"/>
    <w:pPr>
      <w:spacing w:after="100"/>
      <w:ind w:left="1100"/>
    </w:pPr>
  </w:style>
  <w:style w:type="paragraph" w:styleId="7">
    <w:name w:val="toc 7"/>
    <w:basedOn w:val="a"/>
    <w:next w:val="a"/>
    <w:uiPriority w:val="39"/>
    <w:rsid w:val="004634E5"/>
    <w:pPr>
      <w:spacing w:after="100"/>
      <w:ind w:left="1320"/>
    </w:pPr>
  </w:style>
  <w:style w:type="paragraph" w:styleId="8">
    <w:name w:val="toc 8"/>
    <w:basedOn w:val="a"/>
    <w:next w:val="a"/>
    <w:uiPriority w:val="39"/>
    <w:rsid w:val="004634E5"/>
    <w:pPr>
      <w:spacing w:after="100"/>
      <w:ind w:left="1540"/>
    </w:pPr>
  </w:style>
  <w:style w:type="paragraph" w:styleId="9">
    <w:name w:val="toc 9"/>
    <w:basedOn w:val="a"/>
    <w:next w:val="a"/>
    <w:uiPriority w:val="39"/>
    <w:rsid w:val="004634E5"/>
    <w:pPr>
      <w:spacing w:after="100"/>
      <w:ind w:left="1760"/>
    </w:pPr>
  </w:style>
  <w:style w:type="paragraph" w:styleId="afa">
    <w:name w:val="TOC Heading"/>
    <w:uiPriority w:val="39"/>
    <w:rsid w:val="004634E5"/>
  </w:style>
  <w:style w:type="paragraph" w:styleId="afb">
    <w:name w:val="table of figures"/>
    <w:basedOn w:val="a"/>
    <w:next w:val="a"/>
    <w:uiPriority w:val="99"/>
    <w:rsid w:val="004634E5"/>
    <w:pPr>
      <w:spacing w:after="0"/>
    </w:pPr>
  </w:style>
  <w:style w:type="paragraph" w:styleId="afc">
    <w:name w:val="No Spacing"/>
    <w:basedOn w:val="a"/>
    <w:uiPriority w:val="1"/>
    <w:qFormat/>
    <w:rsid w:val="004634E5"/>
    <w:pPr>
      <w:spacing w:after="0" w:line="240" w:lineRule="auto"/>
    </w:pPr>
  </w:style>
  <w:style w:type="paragraph" w:styleId="afd">
    <w:name w:val="List Paragraph"/>
    <w:basedOn w:val="a"/>
    <w:link w:val="afe"/>
    <w:uiPriority w:val="34"/>
    <w:qFormat/>
    <w:rsid w:val="004634E5"/>
    <w:pPr>
      <w:ind w:left="720"/>
      <w:contextualSpacing/>
    </w:pPr>
  </w:style>
  <w:style w:type="character" w:customStyle="1" w:styleId="CharAttribute484">
    <w:name w:val="CharAttribute484"/>
    <w:uiPriority w:val="99"/>
    <w:rsid w:val="004634E5"/>
    <w:rPr>
      <w:rFonts w:ascii="Times New Roman" w:eastAsia="Times New Roman"/>
      <w:i/>
      <w:sz w:val="28"/>
    </w:rPr>
  </w:style>
  <w:style w:type="character" w:customStyle="1" w:styleId="afe">
    <w:name w:val="Абзац списка Знак"/>
    <w:link w:val="afd"/>
    <w:uiPriority w:val="34"/>
    <w:qFormat/>
    <w:locked/>
    <w:rsid w:val="007C21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Kristina</cp:lastModifiedBy>
  <cp:revision>7</cp:revision>
  <cp:lastPrinted>2025-09-11T05:45:00Z</cp:lastPrinted>
  <dcterms:created xsi:type="dcterms:W3CDTF">2025-09-08T11:44:00Z</dcterms:created>
  <dcterms:modified xsi:type="dcterms:W3CDTF">2025-09-17T08:13:00Z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2c5927a390fe424eabc08df5b5e26ec9</vt:lpwstr>
  </property>
</Properties>
</file>