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4B" w:rsidRDefault="00BE0DF2">
      <w:pPr>
        <w:pStyle w:val="a3"/>
        <w:spacing w:before="67"/>
        <w:ind w:right="110"/>
        <w:jc w:val="right"/>
      </w:pPr>
      <w:r>
        <w:t>УТВЕРЖДЕНО</w:t>
      </w:r>
    </w:p>
    <w:p w:rsidR="00F9624B" w:rsidRDefault="00BE0DF2">
      <w:pPr>
        <w:pStyle w:val="a3"/>
        <w:spacing w:before="75"/>
        <w:ind w:right="116"/>
        <w:jc w:val="right"/>
      </w:pPr>
      <w:r>
        <w:t>Директор</w:t>
      </w:r>
      <w:r>
        <w:rPr>
          <w:spacing w:val="-4"/>
        </w:rPr>
        <w:t xml:space="preserve"> </w:t>
      </w:r>
      <w:r w:rsidR="002F5DFE">
        <w:rPr>
          <w:spacing w:val="-4"/>
        </w:rPr>
        <w:t>ГБПОУ РО</w:t>
      </w:r>
      <w:r>
        <w:rPr>
          <w:spacing w:val="-6"/>
        </w:rPr>
        <w:t xml:space="preserve"> </w:t>
      </w:r>
      <w:r>
        <w:t>«</w:t>
      </w:r>
      <w:r w:rsidR="002F5DFE">
        <w:t>ККПТ</w:t>
      </w:r>
      <w:r>
        <w:t>»</w:t>
      </w:r>
    </w:p>
    <w:p w:rsidR="00F9624B" w:rsidRDefault="002F5DFE">
      <w:pPr>
        <w:pStyle w:val="a3"/>
        <w:tabs>
          <w:tab w:val="left" w:pos="7922"/>
          <w:tab w:val="left" w:pos="8627"/>
        </w:tabs>
        <w:spacing w:before="79" w:line="304" w:lineRule="auto"/>
        <w:ind w:left="6174" w:right="111" w:firstLine="172"/>
      </w:pPr>
      <w:r>
        <w:rPr>
          <w:u w:val="single"/>
        </w:rPr>
        <w:t xml:space="preserve">     </w:t>
      </w:r>
      <w:r w:rsidR="00BE0DF2">
        <w:rPr>
          <w:u w:val="single"/>
        </w:rPr>
        <w:t xml:space="preserve"> </w:t>
      </w:r>
      <w:r w:rsidR="00BE0DF2">
        <w:rPr>
          <w:u w:val="single"/>
        </w:rPr>
        <w:tab/>
      </w:r>
      <w:r>
        <w:t>Вакулина Г.Ю.</w:t>
      </w:r>
      <w:r w:rsidR="00BE0DF2">
        <w:br/>
        <w:t>Приказ</w:t>
      </w:r>
      <w:r w:rsidR="00BE0DF2">
        <w:rPr>
          <w:spacing w:val="2"/>
        </w:rPr>
        <w:t xml:space="preserve"> </w:t>
      </w:r>
      <w:r w:rsidR="00BE0DF2">
        <w:t>№</w:t>
      </w:r>
      <w:r w:rsidR="00A7105C">
        <w:rPr>
          <w:u w:val="single"/>
        </w:rPr>
        <w:t>1</w:t>
      </w:r>
      <w:r w:rsidR="00BE0DF2">
        <w:t>от</w:t>
      </w:r>
      <w:r w:rsidR="00BE0DF2">
        <w:rPr>
          <w:spacing w:val="59"/>
        </w:rPr>
        <w:t xml:space="preserve"> </w:t>
      </w:r>
      <w:r w:rsidR="00BE0DF2">
        <w:t>«</w:t>
      </w:r>
      <w:r w:rsidR="00A7105C">
        <w:rPr>
          <w:u w:val="single"/>
        </w:rPr>
        <w:t>14</w:t>
      </w:r>
      <w:r w:rsidR="00BE0DF2">
        <w:t>»</w:t>
      </w:r>
      <w:r w:rsidR="00A7105C">
        <w:t xml:space="preserve">  </w:t>
      </w:r>
      <w:r w:rsidR="00A7105C" w:rsidRPr="00A7105C">
        <w:rPr>
          <w:u w:val="single"/>
        </w:rPr>
        <w:t>02</w:t>
      </w:r>
      <w:r w:rsidR="00A7105C">
        <w:t xml:space="preserve">   </w:t>
      </w:r>
      <w:r w:rsidR="00BE0DF2">
        <w:t>2023г.</w:t>
      </w: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F9624B">
      <w:pPr>
        <w:pStyle w:val="a3"/>
        <w:rPr>
          <w:sz w:val="26"/>
        </w:rPr>
      </w:pPr>
    </w:p>
    <w:p w:rsidR="00F9624B" w:rsidRDefault="00BE0DF2">
      <w:pPr>
        <w:spacing w:before="227"/>
        <w:ind w:left="419" w:right="42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F9624B" w:rsidRDefault="00BE0DF2">
      <w:pPr>
        <w:spacing w:before="91" w:line="218" w:lineRule="auto"/>
        <w:ind w:left="422" w:right="420"/>
        <w:jc w:val="center"/>
        <w:rPr>
          <w:b/>
          <w:sz w:val="28"/>
        </w:rPr>
      </w:pPr>
      <w:r>
        <w:rPr>
          <w:b/>
          <w:sz w:val="28"/>
        </w:rPr>
        <w:t>о первичном отделении Общероссийского общественно-государственного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молодежи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первых»</w:t>
      </w:r>
    </w:p>
    <w:p w:rsidR="00F9624B" w:rsidRDefault="00F9624B">
      <w:pPr>
        <w:pStyle w:val="a3"/>
        <w:spacing w:before="6"/>
        <w:rPr>
          <w:b/>
          <w:sz w:val="40"/>
        </w:rPr>
      </w:pPr>
    </w:p>
    <w:p w:rsidR="002F5DFE" w:rsidRPr="002F5DFE" w:rsidRDefault="002F5DFE" w:rsidP="002F5DFE">
      <w:pPr>
        <w:spacing w:before="91" w:line="218" w:lineRule="auto"/>
        <w:ind w:left="422" w:right="420"/>
        <w:jc w:val="center"/>
        <w:rPr>
          <w:b/>
          <w:sz w:val="28"/>
        </w:rPr>
      </w:pPr>
      <w:r w:rsidRPr="002F5DFE">
        <w:rPr>
          <w:b/>
          <w:sz w:val="28"/>
        </w:rPr>
        <w:t xml:space="preserve">Государственное бюджетное профессиональное образовательное учреждение Ростовской области </w:t>
      </w:r>
      <w:r w:rsidR="00A7105C">
        <w:rPr>
          <w:b/>
          <w:sz w:val="28"/>
        </w:rPr>
        <w:t xml:space="preserve">«Красносулинский колледж промышленных технологий» </w:t>
      </w:r>
      <w:r>
        <w:rPr>
          <w:b/>
          <w:sz w:val="28"/>
        </w:rPr>
        <w:t>(</w:t>
      </w:r>
      <w:r w:rsidRPr="002F5DFE">
        <w:rPr>
          <w:b/>
          <w:sz w:val="28"/>
        </w:rPr>
        <w:t>ГБПОУ РО «ККПТ»)</w:t>
      </w:r>
    </w:p>
    <w:p w:rsidR="00F9624B" w:rsidRPr="002F5DFE" w:rsidRDefault="00F9624B" w:rsidP="002F5DFE">
      <w:pPr>
        <w:spacing w:before="91" w:line="218" w:lineRule="auto"/>
        <w:ind w:left="422" w:right="420"/>
        <w:jc w:val="center"/>
        <w:rPr>
          <w:b/>
          <w:sz w:val="28"/>
        </w:rPr>
        <w:sectPr w:rsidR="00F9624B" w:rsidRPr="002F5DFE">
          <w:type w:val="continuous"/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Heading1"/>
        <w:spacing w:before="72"/>
        <w:ind w:left="3985" w:firstLine="0"/>
        <w:jc w:val="both"/>
      </w:pPr>
      <w:r>
        <w:lastRenderedPageBreak/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</w:tabs>
        <w:spacing w:before="94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№273</w:t>
      </w:r>
    </w:p>
    <w:p w:rsidR="00F9624B" w:rsidRDefault="00BE0DF2">
      <w:pPr>
        <w:pStyle w:val="a3"/>
        <w:spacing w:before="36" w:line="268" w:lineRule="auto"/>
        <w:ind w:left="479" w:right="37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 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90"/>
        </w:tabs>
        <w:spacing w:before="20" w:line="268" w:lineRule="auto"/>
        <w:ind w:left="489" w:right="370"/>
        <w:jc w:val="both"/>
        <w:rPr>
          <w:sz w:val="24"/>
        </w:rPr>
      </w:pPr>
      <w:proofErr w:type="gramStart"/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 w:rsidR="00A7105C">
        <w:rPr>
          <w:sz w:val="24"/>
        </w:rPr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  <w:r>
        <w:rPr>
          <w:sz w:val="24"/>
        </w:rPr>
        <w:t xml:space="preserve">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 общественно-государственным объединением, осуществляющим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законодательством Российской Федерации, созданным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5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РДДМ</w:t>
      </w:r>
      <w:proofErr w:type="gramEnd"/>
    </w:p>
    <w:p w:rsidR="00F9624B" w:rsidRDefault="00BE0DF2">
      <w:pPr>
        <w:pStyle w:val="a3"/>
        <w:spacing w:before="6"/>
        <w:ind w:left="489"/>
        <w:jc w:val="both"/>
      </w:pPr>
      <w:r>
        <w:t>«Движение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ервых»).</w:t>
      </w:r>
      <w:r>
        <w:rPr>
          <w:spacing w:val="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-9"/>
        </w:rPr>
        <w:t xml:space="preserve"> </w:t>
      </w:r>
      <w:r>
        <w:t>от</w:t>
      </w:r>
      <w:r w:rsidR="00A7105C">
        <w:t xml:space="preserve"> </w:t>
      </w:r>
      <w:r>
        <w:t>1</w:t>
      </w:r>
      <w:r w:rsidR="00A7105C">
        <w:t>4</w:t>
      </w:r>
      <w:r>
        <w:rPr>
          <w:spacing w:val="-4"/>
        </w:rPr>
        <w:t xml:space="preserve"> </w:t>
      </w:r>
      <w:r w:rsidR="00A7105C">
        <w:t>фе</w:t>
      </w:r>
      <w:r>
        <w:t>вр</w:t>
      </w:r>
      <w:r w:rsidR="00A7105C">
        <w:t>ал</w:t>
      </w:r>
      <w:r>
        <w:t>я</w:t>
      </w:r>
      <w:r>
        <w:rPr>
          <w:spacing w:val="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2"/>
          <w:tab w:val="left" w:pos="4728"/>
          <w:tab w:val="left" w:pos="6340"/>
          <w:tab w:val="left" w:pos="6786"/>
          <w:tab w:val="left" w:pos="8109"/>
        </w:tabs>
        <w:spacing w:line="266" w:lineRule="auto"/>
        <w:ind w:right="387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</w:r>
      <w:r>
        <w:rPr>
          <w:spacing w:val="-1"/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гласности.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6" w:line="261" w:lineRule="auto"/>
        <w:ind w:left="546" w:right="497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первых».</w:t>
      </w:r>
    </w:p>
    <w:p w:rsidR="00F9624B" w:rsidRDefault="00BE0DF2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24" w:line="259" w:lineRule="auto"/>
        <w:ind w:left="546" w:right="141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F9624B" w:rsidRDefault="00F9624B">
      <w:pPr>
        <w:pStyle w:val="a3"/>
        <w:spacing w:before="4"/>
        <w:rPr>
          <w:sz w:val="30"/>
        </w:rPr>
      </w:pPr>
    </w:p>
    <w:p w:rsidR="00F9624B" w:rsidRDefault="00BE0DF2">
      <w:pPr>
        <w:pStyle w:val="Heading1"/>
        <w:numPr>
          <w:ilvl w:val="1"/>
          <w:numId w:val="7"/>
        </w:numPr>
        <w:tabs>
          <w:tab w:val="left" w:pos="1733"/>
        </w:tabs>
        <w:spacing w:before="1"/>
        <w:jc w:val="left"/>
      </w:pPr>
      <w:bookmarkStart w:id="0" w:name="2._Цели_и_задачи_первичного_отделения_РД"/>
      <w:bookmarkEnd w:id="0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40"/>
        <w:ind w:hanging="424"/>
        <w:rPr>
          <w:sz w:val="24"/>
        </w:rPr>
      </w:pPr>
      <w:r>
        <w:rPr>
          <w:sz w:val="24"/>
          <w:u w:val="single"/>
        </w:rPr>
        <w:t>Цели</w:t>
      </w:r>
      <w:r>
        <w:rPr>
          <w:sz w:val="24"/>
        </w:rPr>
        <w:t>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6" w:lineRule="auto"/>
        <w:ind w:right="3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1" w:line="266" w:lineRule="auto"/>
        <w:ind w:right="393"/>
        <w:rPr>
          <w:sz w:val="24"/>
        </w:rPr>
      </w:pPr>
      <w:r>
        <w:rPr>
          <w:sz w:val="24"/>
        </w:rPr>
        <w:t>содействие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F9624B" w:rsidRDefault="00BE0DF2">
      <w:pPr>
        <w:pStyle w:val="a4"/>
        <w:numPr>
          <w:ilvl w:val="1"/>
          <w:numId w:val="6"/>
        </w:numPr>
        <w:tabs>
          <w:tab w:val="left" w:pos="903"/>
        </w:tabs>
        <w:spacing w:before="16"/>
        <w:ind w:hanging="424"/>
        <w:rPr>
          <w:sz w:val="24"/>
        </w:rPr>
      </w:pPr>
      <w:r>
        <w:rPr>
          <w:sz w:val="24"/>
          <w:u w:val="single"/>
        </w:rPr>
        <w:t>Задачи: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56" w:line="264" w:lineRule="auto"/>
        <w:ind w:right="381"/>
        <w:rPr>
          <w:sz w:val="24"/>
        </w:rPr>
      </w:pPr>
      <w:r>
        <w:rPr>
          <w:sz w:val="24"/>
        </w:rPr>
        <w:t>предоставлять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себя,</w:t>
      </w:r>
      <w:r>
        <w:rPr>
          <w:spacing w:val="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свой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7" w:line="264" w:lineRule="auto"/>
        <w:ind w:right="37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6" w:line="264" w:lineRule="auto"/>
        <w:ind w:right="381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товарищества;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22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50" w:line="268" w:lineRule="auto"/>
        <w:ind w:right="384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19" w:line="266" w:lineRule="auto"/>
        <w:ind w:right="380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конфликтов;</w:t>
      </w:r>
    </w:p>
    <w:p w:rsidR="00F9624B" w:rsidRDefault="00BE0DF2">
      <w:pPr>
        <w:pStyle w:val="a4"/>
        <w:numPr>
          <w:ilvl w:val="0"/>
          <w:numId w:val="5"/>
        </w:numPr>
        <w:tabs>
          <w:tab w:val="left" w:pos="480"/>
        </w:tabs>
        <w:spacing w:before="21" w:line="266" w:lineRule="auto"/>
        <w:ind w:right="381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F9624B">
      <w:pPr>
        <w:spacing w:line="266" w:lineRule="auto"/>
        <w:jc w:val="both"/>
        <w:rPr>
          <w:sz w:val="24"/>
        </w:rPr>
        <w:sectPr w:rsidR="00F9624B">
          <w:pgSz w:w="11910" w:h="16840"/>
          <w:pgMar w:top="102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66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информационно-медийную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</w:p>
    <w:p w:rsidR="00F9624B" w:rsidRDefault="00F9624B">
      <w:pPr>
        <w:pStyle w:val="a3"/>
        <w:spacing w:before="11"/>
        <w:rPr>
          <w:sz w:val="31"/>
        </w:rPr>
      </w:pPr>
    </w:p>
    <w:p w:rsidR="00F9624B" w:rsidRDefault="00BE0DF2">
      <w:pPr>
        <w:pStyle w:val="Heading1"/>
        <w:numPr>
          <w:ilvl w:val="1"/>
          <w:numId w:val="7"/>
        </w:numPr>
        <w:tabs>
          <w:tab w:val="left" w:pos="1330"/>
        </w:tabs>
        <w:ind w:left="1329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7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902"/>
        </w:tabs>
        <w:spacing w:before="36"/>
        <w:ind w:hanging="423"/>
        <w:rPr>
          <w:sz w:val="24"/>
        </w:rPr>
      </w:pP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9"/>
        </w:tabs>
        <w:spacing w:line="266" w:lineRule="auto"/>
        <w:ind w:right="387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 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16"/>
        <w:ind w:left="623" w:hanging="145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осуществлять издательскую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19"/>
        </w:tabs>
        <w:spacing w:before="56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45"/>
        <w:ind w:left="623" w:hanging="145"/>
        <w:rPr>
          <w:sz w:val="24"/>
        </w:rPr>
      </w:pPr>
      <w:r>
        <w:rPr>
          <w:sz w:val="24"/>
        </w:rPr>
        <w:t>заниматься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F9624B" w:rsidRDefault="00BE0DF2">
      <w:pPr>
        <w:pStyle w:val="a4"/>
        <w:numPr>
          <w:ilvl w:val="1"/>
          <w:numId w:val="4"/>
        </w:numPr>
        <w:tabs>
          <w:tab w:val="left" w:pos="844"/>
          <w:tab w:val="left" w:pos="2254"/>
          <w:tab w:val="left" w:pos="3831"/>
          <w:tab w:val="left" w:pos="4934"/>
          <w:tab w:val="left" w:pos="6330"/>
          <w:tab w:val="left" w:pos="8449"/>
        </w:tabs>
        <w:spacing w:before="41" w:line="280" w:lineRule="auto"/>
        <w:ind w:right="574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F9624B" w:rsidRDefault="00F9624B">
      <w:pPr>
        <w:pStyle w:val="a3"/>
        <w:spacing w:before="9"/>
        <w:rPr>
          <w:sz w:val="27"/>
        </w:rPr>
      </w:pPr>
    </w:p>
    <w:p w:rsidR="00F9624B" w:rsidRDefault="00BE0DF2">
      <w:pPr>
        <w:pStyle w:val="Heading1"/>
        <w:numPr>
          <w:ilvl w:val="1"/>
          <w:numId w:val="7"/>
        </w:numPr>
        <w:tabs>
          <w:tab w:val="left" w:pos="1983"/>
        </w:tabs>
        <w:ind w:left="1982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 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88"/>
        </w:tabs>
        <w:spacing w:line="266" w:lineRule="auto"/>
        <w:ind w:right="1004" w:firstLine="0"/>
        <w:rPr>
          <w:sz w:val="24"/>
        </w:rPr>
      </w:pPr>
      <w:r>
        <w:rPr>
          <w:sz w:val="24"/>
        </w:rPr>
        <w:t>Первичное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РДДМ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037"/>
        </w:tabs>
        <w:spacing w:before="21" w:line="266" w:lineRule="auto"/>
        <w:ind w:left="489" w:right="384" w:hanging="10"/>
        <w:rPr>
          <w:sz w:val="24"/>
        </w:rPr>
      </w:pPr>
      <w:r>
        <w:rPr>
          <w:sz w:val="24"/>
        </w:rPr>
        <w:t>Представительным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участник-наставник.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1167"/>
        </w:tabs>
        <w:spacing w:before="21" w:line="266" w:lineRule="auto"/>
        <w:ind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F9624B" w:rsidRDefault="00BE0DF2">
      <w:pPr>
        <w:pStyle w:val="a4"/>
        <w:numPr>
          <w:ilvl w:val="1"/>
          <w:numId w:val="3"/>
        </w:numPr>
        <w:tabs>
          <w:tab w:val="left" w:pos="975"/>
        </w:tabs>
        <w:spacing w:before="27" w:line="268" w:lineRule="auto"/>
        <w:ind w:right="375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F9624B" w:rsidRDefault="00F9624B">
      <w:pPr>
        <w:pStyle w:val="a3"/>
        <w:spacing w:before="11"/>
        <w:rPr>
          <w:sz w:val="28"/>
        </w:rPr>
      </w:pPr>
    </w:p>
    <w:p w:rsidR="00F9624B" w:rsidRDefault="00BE0DF2">
      <w:pPr>
        <w:pStyle w:val="a4"/>
        <w:numPr>
          <w:ilvl w:val="1"/>
          <w:numId w:val="7"/>
        </w:numPr>
        <w:tabs>
          <w:tab w:val="left" w:pos="2285"/>
          <w:tab w:val="left" w:pos="2340"/>
          <w:tab w:val="left" w:pos="3938"/>
          <w:tab w:val="left" w:pos="5391"/>
          <w:tab w:val="left" w:pos="6682"/>
          <w:tab w:val="left" w:pos="7584"/>
          <w:tab w:val="left" w:pos="8977"/>
        </w:tabs>
        <w:spacing w:before="0" w:line="271" w:lineRule="auto"/>
        <w:ind w:left="479" w:right="374" w:firstLine="1560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6"/>
        <w:ind w:left="623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знания;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Труд,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дело;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Волонтёрство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Патриотизм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5"/>
        <w:ind w:left="623" w:hanging="145"/>
        <w:rPr>
          <w:sz w:val="24"/>
        </w:rPr>
      </w:pPr>
      <w:r>
        <w:rPr>
          <w:sz w:val="24"/>
        </w:rPr>
        <w:t>Спорт;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spacing w:before="50"/>
        <w:ind w:left="623" w:hanging="145"/>
        <w:rPr>
          <w:sz w:val="24"/>
        </w:rPr>
      </w:pP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F9624B" w:rsidRDefault="00BE0DF2">
      <w:pPr>
        <w:pStyle w:val="a4"/>
        <w:numPr>
          <w:ilvl w:val="1"/>
          <w:numId w:val="5"/>
        </w:numPr>
        <w:tabs>
          <w:tab w:val="left" w:pos="624"/>
        </w:tabs>
        <w:ind w:left="623" w:hanging="145"/>
        <w:rPr>
          <w:sz w:val="24"/>
        </w:rPr>
      </w:pPr>
      <w:r>
        <w:rPr>
          <w:sz w:val="24"/>
        </w:rPr>
        <w:t>Экология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F9624B" w:rsidRDefault="00BE0DF2">
      <w:pPr>
        <w:pStyle w:val="Heading1"/>
        <w:numPr>
          <w:ilvl w:val="1"/>
          <w:numId w:val="7"/>
        </w:numPr>
        <w:tabs>
          <w:tab w:val="left" w:pos="1829"/>
        </w:tabs>
        <w:spacing w:before="56"/>
        <w:ind w:left="1828"/>
        <w:jc w:val="left"/>
      </w:pPr>
      <w:bookmarkStart w:id="1" w:name="6._Руководство_первичного_отделения_РДДМ"/>
      <w:bookmarkEnd w:id="1"/>
      <w:r>
        <w:t>Руководство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99"/>
        </w:tabs>
        <w:spacing w:before="40" w:line="266" w:lineRule="auto"/>
        <w:ind w:right="379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F9624B" w:rsidRDefault="00BE0DF2">
      <w:pPr>
        <w:pStyle w:val="a4"/>
        <w:numPr>
          <w:ilvl w:val="1"/>
          <w:numId w:val="2"/>
        </w:numPr>
        <w:tabs>
          <w:tab w:val="left" w:pos="902"/>
        </w:tabs>
        <w:spacing w:before="16"/>
        <w:ind w:left="901" w:hanging="423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F9624B" w:rsidRDefault="00F9624B">
      <w:pPr>
        <w:rPr>
          <w:sz w:val="24"/>
        </w:rPr>
        <w:sectPr w:rsidR="00F9624B">
          <w:pgSz w:w="11910" w:h="16840"/>
          <w:pgMar w:top="1040" w:right="460" w:bottom="280" w:left="1220" w:header="720" w:footer="720" w:gutter="0"/>
          <w:cols w:space="720"/>
        </w:sectPr>
      </w:pP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РДДМ</w:t>
      </w:r>
      <w:r>
        <w:rPr>
          <w:spacing w:val="-5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Списки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spacing w:before="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F9624B" w:rsidRDefault="00BE0DF2">
      <w:pPr>
        <w:pStyle w:val="a4"/>
        <w:numPr>
          <w:ilvl w:val="0"/>
          <w:numId w:val="1"/>
        </w:numPr>
        <w:tabs>
          <w:tab w:val="left" w:pos="725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sectPr w:rsidR="00F9624B" w:rsidSect="00F9624B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B9A"/>
    <w:multiLevelType w:val="hybridMultilevel"/>
    <w:tmpl w:val="12E89730"/>
    <w:lvl w:ilvl="0" w:tplc="8E3070D4">
      <w:start w:val="1"/>
      <w:numFmt w:val="decimal"/>
      <w:lvlText w:val="%1."/>
      <w:lvlJc w:val="left"/>
      <w:pPr>
        <w:ind w:left="7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67906">
      <w:numFmt w:val="bullet"/>
      <w:lvlText w:val="•"/>
      <w:lvlJc w:val="left"/>
      <w:pPr>
        <w:ind w:left="1670" w:hanging="246"/>
      </w:pPr>
      <w:rPr>
        <w:rFonts w:hint="default"/>
        <w:lang w:val="ru-RU" w:eastAsia="en-US" w:bidi="ar-SA"/>
      </w:rPr>
    </w:lvl>
    <w:lvl w:ilvl="2" w:tplc="587E569E">
      <w:numFmt w:val="bullet"/>
      <w:lvlText w:val="•"/>
      <w:lvlJc w:val="left"/>
      <w:pPr>
        <w:ind w:left="2620" w:hanging="246"/>
      </w:pPr>
      <w:rPr>
        <w:rFonts w:hint="default"/>
        <w:lang w:val="ru-RU" w:eastAsia="en-US" w:bidi="ar-SA"/>
      </w:rPr>
    </w:lvl>
    <w:lvl w:ilvl="3" w:tplc="73E6C11C">
      <w:numFmt w:val="bullet"/>
      <w:lvlText w:val="•"/>
      <w:lvlJc w:val="left"/>
      <w:pPr>
        <w:ind w:left="3571" w:hanging="246"/>
      </w:pPr>
      <w:rPr>
        <w:rFonts w:hint="default"/>
        <w:lang w:val="ru-RU" w:eastAsia="en-US" w:bidi="ar-SA"/>
      </w:rPr>
    </w:lvl>
    <w:lvl w:ilvl="4" w:tplc="D762514C">
      <w:numFmt w:val="bullet"/>
      <w:lvlText w:val="•"/>
      <w:lvlJc w:val="left"/>
      <w:pPr>
        <w:ind w:left="4521" w:hanging="246"/>
      </w:pPr>
      <w:rPr>
        <w:rFonts w:hint="default"/>
        <w:lang w:val="ru-RU" w:eastAsia="en-US" w:bidi="ar-SA"/>
      </w:rPr>
    </w:lvl>
    <w:lvl w:ilvl="5" w:tplc="33E67630">
      <w:numFmt w:val="bullet"/>
      <w:lvlText w:val="•"/>
      <w:lvlJc w:val="left"/>
      <w:pPr>
        <w:ind w:left="5472" w:hanging="246"/>
      </w:pPr>
      <w:rPr>
        <w:rFonts w:hint="default"/>
        <w:lang w:val="ru-RU" w:eastAsia="en-US" w:bidi="ar-SA"/>
      </w:rPr>
    </w:lvl>
    <w:lvl w:ilvl="6" w:tplc="6A7EFA5C">
      <w:numFmt w:val="bullet"/>
      <w:lvlText w:val="•"/>
      <w:lvlJc w:val="left"/>
      <w:pPr>
        <w:ind w:left="6422" w:hanging="246"/>
      </w:pPr>
      <w:rPr>
        <w:rFonts w:hint="default"/>
        <w:lang w:val="ru-RU" w:eastAsia="en-US" w:bidi="ar-SA"/>
      </w:rPr>
    </w:lvl>
    <w:lvl w:ilvl="7" w:tplc="5696114C">
      <w:numFmt w:val="bullet"/>
      <w:lvlText w:val="•"/>
      <w:lvlJc w:val="left"/>
      <w:pPr>
        <w:ind w:left="7372" w:hanging="246"/>
      </w:pPr>
      <w:rPr>
        <w:rFonts w:hint="default"/>
        <w:lang w:val="ru-RU" w:eastAsia="en-US" w:bidi="ar-SA"/>
      </w:rPr>
    </w:lvl>
    <w:lvl w:ilvl="8" w:tplc="FAE484D8">
      <w:numFmt w:val="bullet"/>
      <w:lvlText w:val="•"/>
      <w:lvlJc w:val="left"/>
      <w:pPr>
        <w:ind w:left="8323" w:hanging="246"/>
      </w:pPr>
      <w:rPr>
        <w:rFonts w:hint="default"/>
        <w:lang w:val="ru-RU" w:eastAsia="en-US" w:bidi="ar-SA"/>
      </w:rPr>
    </w:lvl>
  </w:abstractNum>
  <w:abstractNum w:abstractNumId="1">
    <w:nsid w:val="2FF7579F"/>
    <w:multiLevelType w:val="hybridMultilevel"/>
    <w:tmpl w:val="65864194"/>
    <w:lvl w:ilvl="0" w:tplc="1930A4B4">
      <w:start w:val="3"/>
      <w:numFmt w:val="decimal"/>
      <w:lvlText w:val="%1"/>
      <w:lvlJc w:val="left"/>
      <w:pPr>
        <w:ind w:left="901" w:hanging="422"/>
        <w:jc w:val="left"/>
      </w:pPr>
      <w:rPr>
        <w:rFonts w:hint="default"/>
        <w:lang w:val="ru-RU" w:eastAsia="en-US" w:bidi="ar-SA"/>
      </w:rPr>
    </w:lvl>
    <w:lvl w:ilvl="1" w:tplc="01B495CE">
      <w:numFmt w:val="none"/>
      <w:lvlText w:val=""/>
      <w:lvlJc w:val="left"/>
      <w:pPr>
        <w:tabs>
          <w:tab w:val="num" w:pos="360"/>
        </w:tabs>
      </w:pPr>
    </w:lvl>
    <w:lvl w:ilvl="2" w:tplc="90465F26"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 w:tplc="94287084">
      <w:numFmt w:val="bullet"/>
      <w:lvlText w:val="•"/>
      <w:lvlJc w:val="left"/>
      <w:pPr>
        <w:ind w:left="3697" w:hanging="422"/>
      </w:pPr>
      <w:rPr>
        <w:rFonts w:hint="default"/>
        <w:lang w:val="ru-RU" w:eastAsia="en-US" w:bidi="ar-SA"/>
      </w:rPr>
    </w:lvl>
    <w:lvl w:ilvl="4" w:tplc="1A487E28">
      <w:numFmt w:val="bullet"/>
      <w:lvlText w:val="•"/>
      <w:lvlJc w:val="left"/>
      <w:pPr>
        <w:ind w:left="4629" w:hanging="422"/>
      </w:pPr>
      <w:rPr>
        <w:rFonts w:hint="default"/>
        <w:lang w:val="ru-RU" w:eastAsia="en-US" w:bidi="ar-SA"/>
      </w:rPr>
    </w:lvl>
    <w:lvl w:ilvl="5" w:tplc="2B1E9D5C">
      <w:numFmt w:val="bullet"/>
      <w:lvlText w:val="•"/>
      <w:lvlJc w:val="left"/>
      <w:pPr>
        <w:ind w:left="5562" w:hanging="422"/>
      </w:pPr>
      <w:rPr>
        <w:rFonts w:hint="default"/>
        <w:lang w:val="ru-RU" w:eastAsia="en-US" w:bidi="ar-SA"/>
      </w:rPr>
    </w:lvl>
    <w:lvl w:ilvl="6" w:tplc="3D1E3AB8">
      <w:numFmt w:val="bullet"/>
      <w:lvlText w:val="•"/>
      <w:lvlJc w:val="left"/>
      <w:pPr>
        <w:ind w:left="6494" w:hanging="422"/>
      </w:pPr>
      <w:rPr>
        <w:rFonts w:hint="default"/>
        <w:lang w:val="ru-RU" w:eastAsia="en-US" w:bidi="ar-SA"/>
      </w:rPr>
    </w:lvl>
    <w:lvl w:ilvl="7" w:tplc="315E73DE">
      <w:numFmt w:val="bullet"/>
      <w:lvlText w:val="•"/>
      <w:lvlJc w:val="left"/>
      <w:pPr>
        <w:ind w:left="7426" w:hanging="422"/>
      </w:pPr>
      <w:rPr>
        <w:rFonts w:hint="default"/>
        <w:lang w:val="ru-RU" w:eastAsia="en-US" w:bidi="ar-SA"/>
      </w:rPr>
    </w:lvl>
    <w:lvl w:ilvl="8" w:tplc="AA667F9A">
      <w:numFmt w:val="bullet"/>
      <w:lvlText w:val="•"/>
      <w:lvlJc w:val="left"/>
      <w:pPr>
        <w:ind w:left="8359" w:hanging="422"/>
      </w:pPr>
      <w:rPr>
        <w:rFonts w:hint="default"/>
        <w:lang w:val="ru-RU" w:eastAsia="en-US" w:bidi="ar-SA"/>
      </w:rPr>
    </w:lvl>
  </w:abstractNum>
  <w:abstractNum w:abstractNumId="2">
    <w:nsid w:val="430A254B"/>
    <w:multiLevelType w:val="hybridMultilevel"/>
    <w:tmpl w:val="F41C84A4"/>
    <w:lvl w:ilvl="0" w:tplc="F00A716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2826A">
      <w:start w:val="2"/>
      <w:numFmt w:val="decimal"/>
      <w:lvlText w:val="%2."/>
      <w:lvlJc w:val="left"/>
      <w:pPr>
        <w:ind w:left="17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0F28764">
      <w:numFmt w:val="bullet"/>
      <w:lvlText w:val="•"/>
      <w:lvlJc w:val="left"/>
      <w:pPr>
        <w:ind w:left="2682" w:hanging="245"/>
      </w:pPr>
      <w:rPr>
        <w:rFonts w:hint="default"/>
        <w:lang w:val="ru-RU" w:eastAsia="en-US" w:bidi="ar-SA"/>
      </w:rPr>
    </w:lvl>
    <w:lvl w:ilvl="3" w:tplc="A816F030">
      <w:numFmt w:val="bullet"/>
      <w:lvlText w:val="•"/>
      <w:lvlJc w:val="left"/>
      <w:pPr>
        <w:ind w:left="3625" w:hanging="245"/>
      </w:pPr>
      <w:rPr>
        <w:rFonts w:hint="default"/>
        <w:lang w:val="ru-RU" w:eastAsia="en-US" w:bidi="ar-SA"/>
      </w:rPr>
    </w:lvl>
    <w:lvl w:ilvl="4" w:tplc="0CC42E36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5" w:tplc="4B50B6A6">
      <w:numFmt w:val="bullet"/>
      <w:lvlText w:val="•"/>
      <w:lvlJc w:val="left"/>
      <w:pPr>
        <w:ind w:left="5510" w:hanging="245"/>
      </w:pPr>
      <w:rPr>
        <w:rFonts w:hint="default"/>
        <w:lang w:val="ru-RU" w:eastAsia="en-US" w:bidi="ar-SA"/>
      </w:rPr>
    </w:lvl>
    <w:lvl w:ilvl="6" w:tplc="A1CE0AE8">
      <w:numFmt w:val="bullet"/>
      <w:lvlText w:val="•"/>
      <w:lvlJc w:val="left"/>
      <w:pPr>
        <w:ind w:left="6453" w:hanging="245"/>
      </w:pPr>
      <w:rPr>
        <w:rFonts w:hint="default"/>
        <w:lang w:val="ru-RU" w:eastAsia="en-US" w:bidi="ar-SA"/>
      </w:rPr>
    </w:lvl>
    <w:lvl w:ilvl="7" w:tplc="E1BEB826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2AA2E94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3">
    <w:nsid w:val="5D8759E2"/>
    <w:multiLevelType w:val="hybridMultilevel"/>
    <w:tmpl w:val="B9D23A18"/>
    <w:lvl w:ilvl="0" w:tplc="0B82D16E">
      <w:start w:val="2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 w:tplc="EE0E3206">
      <w:numFmt w:val="none"/>
      <w:lvlText w:val=""/>
      <w:lvlJc w:val="left"/>
      <w:pPr>
        <w:tabs>
          <w:tab w:val="num" w:pos="360"/>
        </w:tabs>
      </w:pPr>
    </w:lvl>
    <w:lvl w:ilvl="2" w:tplc="631ED23A">
      <w:numFmt w:val="bullet"/>
      <w:lvlText w:val="•"/>
      <w:lvlJc w:val="left"/>
      <w:pPr>
        <w:ind w:left="2764" w:hanging="423"/>
      </w:pPr>
      <w:rPr>
        <w:rFonts w:hint="default"/>
        <w:lang w:val="ru-RU" w:eastAsia="en-US" w:bidi="ar-SA"/>
      </w:rPr>
    </w:lvl>
    <w:lvl w:ilvl="3" w:tplc="AC3CE3A0">
      <w:numFmt w:val="bullet"/>
      <w:lvlText w:val="•"/>
      <w:lvlJc w:val="left"/>
      <w:pPr>
        <w:ind w:left="3697" w:hanging="423"/>
      </w:pPr>
      <w:rPr>
        <w:rFonts w:hint="default"/>
        <w:lang w:val="ru-RU" w:eastAsia="en-US" w:bidi="ar-SA"/>
      </w:rPr>
    </w:lvl>
    <w:lvl w:ilvl="4" w:tplc="32ECE684">
      <w:numFmt w:val="bullet"/>
      <w:lvlText w:val="•"/>
      <w:lvlJc w:val="left"/>
      <w:pPr>
        <w:ind w:left="4629" w:hanging="423"/>
      </w:pPr>
      <w:rPr>
        <w:rFonts w:hint="default"/>
        <w:lang w:val="ru-RU" w:eastAsia="en-US" w:bidi="ar-SA"/>
      </w:rPr>
    </w:lvl>
    <w:lvl w:ilvl="5" w:tplc="E63E9ABC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6" w:tplc="89D6791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 w:tplc="B9D25BF6">
      <w:numFmt w:val="bullet"/>
      <w:lvlText w:val="•"/>
      <w:lvlJc w:val="left"/>
      <w:pPr>
        <w:ind w:left="7426" w:hanging="423"/>
      </w:pPr>
      <w:rPr>
        <w:rFonts w:hint="default"/>
        <w:lang w:val="ru-RU" w:eastAsia="en-US" w:bidi="ar-SA"/>
      </w:rPr>
    </w:lvl>
    <w:lvl w:ilvl="8" w:tplc="430A30BE">
      <w:numFmt w:val="bullet"/>
      <w:lvlText w:val="•"/>
      <w:lvlJc w:val="left"/>
      <w:pPr>
        <w:ind w:left="8359" w:hanging="423"/>
      </w:pPr>
      <w:rPr>
        <w:rFonts w:hint="default"/>
        <w:lang w:val="ru-RU" w:eastAsia="en-US" w:bidi="ar-SA"/>
      </w:rPr>
    </w:lvl>
  </w:abstractNum>
  <w:abstractNum w:abstractNumId="4">
    <w:nsid w:val="6822259C"/>
    <w:multiLevelType w:val="hybridMultilevel"/>
    <w:tmpl w:val="17C8A328"/>
    <w:lvl w:ilvl="0" w:tplc="DADA6B86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886E58E0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A493DA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7ECAA838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14520428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E6B8CE22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6D168738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0D2A7DD2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79B2027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5">
    <w:nsid w:val="69953F4D"/>
    <w:multiLevelType w:val="hybridMultilevel"/>
    <w:tmpl w:val="75AE24B4"/>
    <w:lvl w:ilvl="0" w:tplc="924C12E4">
      <w:start w:val="6"/>
      <w:numFmt w:val="decimal"/>
      <w:lvlText w:val="%1"/>
      <w:lvlJc w:val="left"/>
      <w:pPr>
        <w:ind w:left="489" w:hanging="510"/>
        <w:jc w:val="left"/>
      </w:pPr>
      <w:rPr>
        <w:rFonts w:hint="default"/>
        <w:lang w:val="ru-RU" w:eastAsia="en-US" w:bidi="ar-SA"/>
      </w:rPr>
    </w:lvl>
    <w:lvl w:ilvl="1" w:tplc="1110DB60">
      <w:numFmt w:val="none"/>
      <w:lvlText w:val=""/>
      <w:lvlJc w:val="left"/>
      <w:pPr>
        <w:tabs>
          <w:tab w:val="num" w:pos="360"/>
        </w:tabs>
      </w:pPr>
    </w:lvl>
    <w:lvl w:ilvl="2" w:tplc="6A4AF2F8">
      <w:numFmt w:val="bullet"/>
      <w:lvlText w:val="•"/>
      <w:lvlJc w:val="left"/>
      <w:pPr>
        <w:ind w:left="2428" w:hanging="510"/>
      </w:pPr>
      <w:rPr>
        <w:rFonts w:hint="default"/>
        <w:lang w:val="ru-RU" w:eastAsia="en-US" w:bidi="ar-SA"/>
      </w:rPr>
    </w:lvl>
    <w:lvl w:ilvl="3" w:tplc="C18240F8">
      <w:numFmt w:val="bullet"/>
      <w:lvlText w:val="•"/>
      <w:lvlJc w:val="left"/>
      <w:pPr>
        <w:ind w:left="3403" w:hanging="510"/>
      </w:pPr>
      <w:rPr>
        <w:rFonts w:hint="default"/>
        <w:lang w:val="ru-RU" w:eastAsia="en-US" w:bidi="ar-SA"/>
      </w:rPr>
    </w:lvl>
    <w:lvl w:ilvl="4" w:tplc="DA6CE7B4">
      <w:numFmt w:val="bullet"/>
      <w:lvlText w:val="•"/>
      <w:lvlJc w:val="left"/>
      <w:pPr>
        <w:ind w:left="4377" w:hanging="510"/>
      </w:pPr>
      <w:rPr>
        <w:rFonts w:hint="default"/>
        <w:lang w:val="ru-RU" w:eastAsia="en-US" w:bidi="ar-SA"/>
      </w:rPr>
    </w:lvl>
    <w:lvl w:ilvl="5" w:tplc="9438C304">
      <w:numFmt w:val="bullet"/>
      <w:lvlText w:val="•"/>
      <w:lvlJc w:val="left"/>
      <w:pPr>
        <w:ind w:left="5352" w:hanging="510"/>
      </w:pPr>
      <w:rPr>
        <w:rFonts w:hint="default"/>
        <w:lang w:val="ru-RU" w:eastAsia="en-US" w:bidi="ar-SA"/>
      </w:rPr>
    </w:lvl>
    <w:lvl w:ilvl="6" w:tplc="E91EB082">
      <w:numFmt w:val="bullet"/>
      <w:lvlText w:val="•"/>
      <w:lvlJc w:val="left"/>
      <w:pPr>
        <w:ind w:left="6326" w:hanging="510"/>
      </w:pPr>
      <w:rPr>
        <w:rFonts w:hint="default"/>
        <w:lang w:val="ru-RU" w:eastAsia="en-US" w:bidi="ar-SA"/>
      </w:rPr>
    </w:lvl>
    <w:lvl w:ilvl="7" w:tplc="192287A8">
      <w:numFmt w:val="bullet"/>
      <w:lvlText w:val="•"/>
      <w:lvlJc w:val="left"/>
      <w:pPr>
        <w:ind w:left="7300" w:hanging="510"/>
      </w:pPr>
      <w:rPr>
        <w:rFonts w:hint="default"/>
        <w:lang w:val="ru-RU" w:eastAsia="en-US" w:bidi="ar-SA"/>
      </w:rPr>
    </w:lvl>
    <w:lvl w:ilvl="8" w:tplc="A0C88EE6">
      <w:numFmt w:val="bullet"/>
      <w:lvlText w:val="•"/>
      <w:lvlJc w:val="left"/>
      <w:pPr>
        <w:ind w:left="8275" w:hanging="510"/>
      </w:pPr>
      <w:rPr>
        <w:rFonts w:hint="default"/>
        <w:lang w:val="ru-RU" w:eastAsia="en-US" w:bidi="ar-SA"/>
      </w:rPr>
    </w:lvl>
  </w:abstractNum>
  <w:abstractNum w:abstractNumId="6">
    <w:nsid w:val="6D326718"/>
    <w:multiLevelType w:val="hybridMultilevel"/>
    <w:tmpl w:val="A6CA2FFE"/>
    <w:lvl w:ilvl="0" w:tplc="8B6AD718">
      <w:start w:val="4"/>
      <w:numFmt w:val="decimal"/>
      <w:lvlText w:val="%1"/>
      <w:lvlJc w:val="left"/>
      <w:pPr>
        <w:ind w:left="546" w:hanging="442"/>
        <w:jc w:val="left"/>
      </w:pPr>
      <w:rPr>
        <w:rFonts w:hint="default"/>
        <w:lang w:val="ru-RU" w:eastAsia="en-US" w:bidi="ar-SA"/>
      </w:rPr>
    </w:lvl>
    <w:lvl w:ilvl="1" w:tplc="57E2DB3A">
      <w:numFmt w:val="none"/>
      <w:lvlText w:val=""/>
      <w:lvlJc w:val="left"/>
      <w:pPr>
        <w:tabs>
          <w:tab w:val="num" w:pos="360"/>
        </w:tabs>
      </w:pPr>
    </w:lvl>
    <w:lvl w:ilvl="2" w:tplc="0052818A">
      <w:numFmt w:val="bullet"/>
      <w:lvlText w:val="•"/>
      <w:lvlJc w:val="left"/>
      <w:pPr>
        <w:ind w:left="2476" w:hanging="442"/>
      </w:pPr>
      <w:rPr>
        <w:rFonts w:hint="default"/>
        <w:lang w:val="ru-RU" w:eastAsia="en-US" w:bidi="ar-SA"/>
      </w:rPr>
    </w:lvl>
    <w:lvl w:ilvl="3" w:tplc="084827E6">
      <w:numFmt w:val="bullet"/>
      <w:lvlText w:val="•"/>
      <w:lvlJc w:val="left"/>
      <w:pPr>
        <w:ind w:left="3445" w:hanging="442"/>
      </w:pPr>
      <w:rPr>
        <w:rFonts w:hint="default"/>
        <w:lang w:val="ru-RU" w:eastAsia="en-US" w:bidi="ar-SA"/>
      </w:rPr>
    </w:lvl>
    <w:lvl w:ilvl="4" w:tplc="0B5E5F84">
      <w:numFmt w:val="bullet"/>
      <w:lvlText w:val="•"/>
      <w:lvlJc w:val="left"/>
      <w:pPr>
        <w:ind w:left="4413" w:hanging="442"/>
      </w:pPr>
      <w:rPr>
        <w:rFonts w:hint="default"/>
        <w:lang w:val="ru-RU" w:eastAsia="en-US" w:bidi="ar-SA"/>
      </w:rPr>
    </w:lvl>
    <w:lvl w:ilvl="5" w:tplc="D528E180">
      <w:numFmt w:val="bullet"/>
      <w:lvlText w:val="•"/>
      <w:lvlJc w:val="left"/>
      <w:pPr>
        <w:ind w:left="5382" w:hanging="442"/>
      </w:pPr>
      <w:rPr>
        <w:rFonts w:hint="default"/>
        <w:lang w:val="ru-RU" w:eastAsia="en-US" w:bidi="ar-SA"/>
      </w:rPr>
    </w:lvl>
    <w:lvl w:ilvl="6" w:tplc="A35EC0DC">
      <w:numFmt w:val="bullet"/>
      <w:lvlText w:val="•"/>
      <w:lvlJc w:val="left"/>
      <w:pPr>
        <w:ind w:left="6350" w:hanging="442"/>
      </w:pPr>
      <w:rPr>
        <w:rFonts w:hint="default"/>
        <w:lang w:val="ru-RU" w:eastAsia="en-US" w:bidi="ar-SA"/>
      </w:rPr>
    </w:lvl>
    <w:lvl w:ilvl="7" w:tplc="53429842">
      <w:numFmt w:val="bullet"/>
      <w:lvlText w:val="•"/>
      <w:lvlJc w:val="left"/>
      <w:pPr>
        <w:ind w:left="7318" w:hanging="442"/>
      </w:pPr>
      <w:rPr>
        <w:rFonts w:hint="default"/>
        <w:lang w:val="ru-RU" w:eastAsia="en-US" w:bidi="ar-SA"/>
      </w:rPr>
    </w:lvl>
    <w:lvl w:ilvl="8" w:tplc="91B206AC">
      <w:numFmt w:val="bullet"/>
      <w:lvlText w:val="•"/>
      <w:lvlJc w:val="left"/>
      <w:pPr>
        <w:ind w:left="8287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24B"/>
    <w:rsid w:val="0000208C"/>
    <w:rsid w:val="002F5DFE"/>
    <w:rsid w:val="003F24D6"/>
    <w:rsid w:val="00A7105C"/>
    <w:rsid w:val="00BE0DF2"/>
    <w:rsid w:val="00F9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24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624B"/>
    <w:pPr>
      <w:ind w:left="1329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9624B"/>
    <w:pPr>
      <w:spacing w:before="51"/>
      <w:ind w:left="479" w:hanging="145"/>
    </w:pPr>
  </w:style>
  <w:style w:type="paragraph" w:customStyle="1" w:styleId="TableParagraph">
    <w:name w:val="Table Paragraph"/>
    <w:basedOn w:val="a"/>
    <w:uiPriority w:val="1"/>
    <w:qFormat/>
    <w:rsid w:val="00F96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802</Words>
  <Characters>4575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Kristina</cp:lastModifiedBy>
  <cp:revision>4</cp:revision>
  <dcterms:created xsi:type="dcterms:W3CDTF">2023-10-18T18:50:00Z</dcterms:created>
  <dcterms:modified xsi:type="dcterms:W3CDTF">2024-03-18T13:07:00Z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