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484E63" w14:textId="77777777" w:rsidR="00B3256F" w:rsidRDefault="00B3256F" w:rsidP="00B3256F">
      <w:pPr>
        <w:tabs>
          <w:tab w:val="left" w:pos="70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МИНИСТЕРСТВО ОБЩЕГО И ПРОФЕССИОНАЛЬНОГО</w:t>
      </w:r>
      <w:r>
        <w:rPr>
          <w:b/>
          <w:bCs/>
          <w:sz w:val="28"/>
          <w:szCs w:val="28"/>
        </w:rPr>
        <w:br/>
        <w:t>ОБРАЗОВАНИЯ РОСТОВСКОЙ ОБЛАСТИ</w:t>
      </w:r>
    </w:p>
    <w:p w14:paraId="4BF3E3C9" w14:textId="77777777" w:rsidR="00B3256F" w:rsidRDefault="00B3256F" w:rsidP="00B3256F">
      <w:pPr>
        <w:tabs>
          <w:tab w:val="left" w:pos="70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государственное бюджетное профессиональное образовательное </w:t>
      </w:r>
    </w:p>
    <w:p w14:paraId="66767C38" w14:textId="77777777" w:rsidR="005E5DAC" w:rsidRDefault="00B3256F" w:rsidP="00B3256F">
      <w:pPr>
        <w:tabs>
          <w:tab w:val="left" w:pos="70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учреждение  Ростовской области </w:t>
      </w:r>
    </w:p>
    <w:p w14:paraId="6A886741" w14:textId="77777777" w:rsidR="00B3256F" w:rsidRDefault="00B3256F" w:rsidP="00DC6A1C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«Красносулинский колледж</w:t>
      </w:r>
      <w:r w:rsidR="00DC6A1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промышленных технологий»</w:t>
      </w:r>
    </w:p>
    <w:p w14:paraId="0DEE0C92" w14:textId="77777777" w:rsidR="00B3256F" w:rsidRDefault="00B3256F" w:rsidP="00B3256F">
      <w:pPr>
        <w:tabs>
          <w:tab w:val="left" w:pos="708"/>
        </w:tabs>
        <w:ind w:firstLine="709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85"/>
        <w:gridCol w:w="4785"/>
      </w:tblGrid>
      <w:tr w:rsidR="00B3256F" w:rsidRPr="00B775DD" w14:paraId="5C1A75E6" w14:textId="77777777" w:rsidTr="00B3256F">
        <w:tc>
          <w:tcPr>
            <w:tcW w:w="4785" w:type="dxa"/>
          </w:tcPr>
          <w:p w14:paraId="0064FC5C" w14:textId="77777777" w:rsidR="00B3256F" w:rsidRPr="00B775DD" w:rsidRDefault="00B3256F" w:rsidP="00B3256F">
            <w:pPr>
              <w:pStyle w:val="FR1"/>
              <w:spacing w:before="0"/>
              <w:jc w:val="left"/>
              <w:rPr>
                <w:caps/>
                <w:sz w:val="28"/>
                <w:szCs w:val="28"/>
              </w:rPr>
            </w:pPr>
            <w:r w:rsidRPr="00B775DD">
              <w:rPr>
                <w:caps/>
                <w:sz w:val="28"/>
                <w:szCs w:val="28"/>
              </w:rPr>
              <w:t>Рассмотрено</w:t>
            </w:r>
          </w:p>
          <w:p w14:paraId="3D31F531" w14:textId="77777777" w:rsidR="00B3256F" w:rsidRPr="00B775DD" w:rsidRDefault="00B3256F" w:rsidP="00B3256F">
            <w:pPr>
              <w:pStyle w:val="FR1"/>
              <w:spacing w:before="0"/>
              <w:jc w:val="left"/>
              <w:rPr>
                <w:sz w:val="28"/>
                <w:szCs w:val="28"/>
              </w:rPr>
            </w:pPr>
            <w:r w:rsidRPr="00B775DD">
              <w:rPr>
                <w:sz w:val="28"/>
                <w:szCs w:val="28"/>
              </w:rPr>
              <w:t>на заседании Совета колледжа</w:t>
            </w:r>
          </w:p>
          <w:p w14:paraId="4098333E" w14:textId="5052D541" w:rsidR="00B3256F" w:rsidRPr="00B775DD" w:rsidRDefault="009C3A75" w:rsidP="00B3256F">
            <w:pPr>
              <w:pStyle w:val="FR1"/>
              <w:spacing w:befor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№__ от «___»_____20</w:t>
            </w:r>
            <w:r w:rsidR="00DC6A1C">
              <w:rPr>
                <w:sz w:val="28"/>
                <w:szCs w:val="28"/>
              </w:rPr>
              <w:t>2</w:t>
            </w:r>
            <w:r w:rsidR="000676BF">
              <w:rPr>
                <w:sz w:val="28"/>
                <w:szCs w:val="28"/>
              </w:rPr>
              <w:t>4</w:t>
            </w:r>
            <w:r w:rsidR="00DC6A1C">
              <w:rPr>
                <w:sz w:val="28"/>
                <w:szCs w:val="28"/>
              </w:rPr>
              <w:t xml:space="preserve"> </w:t>
            </w:r>
            <w:r w:rsidR="00B3256F" w:rsidRPr="00B775DD">
              <w:rPr>
                <w:sz w:val="28"/>
                <w:szCs w:val="28"/>
              </w:rPr>
              <w:t>г.</w:t>
            </w:r>
          </w:p>
          <w:p w14:paraId="29F29C9A" w14:textId="77777777" w:rsidR="00B3256F" w:rsidRPr="00B775DD" w:rsidRDefault="00B3256F" w:rsidP="00B3256F">
            <w:pPr>
              <w:tabs>
                <w:tab w:val="left" w:pos="708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5" w:type="dxa"/>
          </w:tcPr>
          <w:p w14:paraId="5B6E99EF" w14:textId="77777777" w:rsidR="00B3256F" w:rsidRPr="00B775DD" w:rsidRDefault="00B3256F" w:rsidP="00B3256F">
            <w:pPr>
              <w:tabs>
                <w:tab w:val="left" w:pos="708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14:paraId="3D14456F" w14:textId="77777777" w:rsidR="00B3256F" w:rsidRPr="00B775DD" w:rsidRDefault="00B3256F" w:rsidP="00B3256F">
            <w:pPr>
              <w:tabs>
                <w:tab w:val="left" w:pos="70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775DD">
              <w:rPr>
                <w:b/>
                <w:bCs/>
                <w:sz w:val="28"/>
                <w:szCs w:val="28"/>
              </w:rPr>
              <w:t>УТВЕРЖДАЮ</w:t>
            </w:r>
          </w:p>
          <w:p w14:paraId="4DB88479" w14:textId="77777777" w:rsidR="00B3256F" w:rsidRPr="00B775DD" w:rsidRDefault="00B3256F" w:rsidP="00B3256F">
            <w:pPr>
              <w:tabs>
                <w:tab w:val="left" w:pos="70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Директор ГБПОУ  РО «К</w:t>
            </w:r>
            <w:r w:rsidRPr="00B775DD">
              <w:rPr>
                <w:b/>
                <w:bCs/>
                <w:sz w:val="28"/>
                <w:szCs w:val="28"/>
              </w:rPr>
              <w:t>К</w:t>
            </w:r>
            <w:r>
              <w:rPr>
                <w:b/>
                <w:bCs/>
                <w:sz w:val="28"/>
                <w:szCs w:val="28"/>
              </w:rPr>
              <w:t>ПТ</w:t>
            </w:r>
            <w:r w:rsidRPr="00B775DD">
              <w:rPr>
                <w:b/>
                <w:bCs/>
                <w:sz w:val="28"/>
                <w:szCs w:val="28"/>
              </w:rPr>
              <w:t>»</w:t>
            </w:r>
          </w:p>
          <w:p w14:paraId="3ABEE4EF" w14:textId="77777777" w:rsidR="00B3256F" w:rsidRPr="00B775DD" w:rsidRDefault="00B3256F" w:rsidP="00B3256F">
            <w:pPr>
              <w:tabs>
                <w:tab w:val="left" w:pos="70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775DD">
              <w:rPr>
                <w:b/>
                <w:bCs/>
                <w:sz w:val="28"/>
                <w:szCs w:val="28"/>
              </w:rPr>
              <w:t>____________ Г. Ю. Вакулина</w:t>
            </w:r>
          </w:p>
          <w:p w14:paraId="48616989" w14:textId="6F2FB582" w:rsidR="00B3256F" w:rsidRPr="00B775DD" w:rsidRDefault="00B3256F" w:rsidP="00E84CC1">
            <w:pPr>
              <w:tabs>
                <w:tab w:val="left" w:pos="70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«___» _________20</w:t>
            </w:r>
            <w:r w:rsidR="00DC6A1C">
              <w:rPr>
                <w:b/>
                <w:bCs/>
                <w:sz w:val="28"/>
                <w:szCs w:val="28"/>
              </w:rPr>
              <w:t>2</w:t>
            </w:r>
            <w:r w:rsidR="000676BF">
              <w:rPr>
                <w:b/>
                <w:bCs/>
                <w:sz w:val="28"/>
                <w:szCs w:val="28"/>
              </w:rPr>
              <w:t>4</w:t>
            </w:r>
            <w:r w:rsidRPr="00B775DD">
              <w:rPr>
                <w:b/>
                <w:bCs/>
                <w:sz w:val="28"/>
                <w:szCs w:val="28"/>
              </w:rPr>
              <w:t>г.</w:t>
            </w:r>
          </w:p>
        </w:tc>
      </w:tr>
    </w:tbl>
    <w:p w14:paraId="7E29DD2E" w14:textId="77777777" w:rsidR="00B3256F" w:rsidRDefault="00B3256F" w:rsidP="00B3256F">
      <w:pPr>
        <w:tabs>
          <w:tab w:val="left" w:pos="708"/>
        </w:tabs>
        <w:ind w:firstLine="709"/>
        <w:jc w:val="center"/>
        <w:rPr>
          <w:b/>
          <w:bCs/>
          <w:sz w:val="28"/>
          <w:szCs w:val="28"/>
        </w:rPr>
      </w:pPr>
    </w:p>
    <w:p w14:paraId="27172BBE" w14:textId="77777777" w:rsidR="009740BA" w:rsidRPr="00981B0E" w:rsidRDefault="009740BA" w:rsidP="009740BA">
      <w:pPr>
        <w:tabs>
          <w:tab w:val="left" w:pos="945"/>
        </w:tabs>
        <w:ind w:left="142" w:hanging="142"/>
        <w:jc w:val="both"/>
        <w:rPr>
          <w:b/>
          <w:sz w:val="28"/>
          <w:szCs w:val="28"/>
        </w:rPr>
      </w:pPr>
      <w:r w:rsidRPr="00981B0E">
        <w:rPr>
          <w:b/>
          <w:sz w:val="28"/>
          <w:szCs w:val="28"/>
        </w:rPr>
        <w:t>СОГЛАСОВАНО</w:t>
      </w:r>
    </w:p>
    <w:p w14:paraId="3EF5DF95" w14:textId="77777777" w:rsidR="009740BA" w:rsidRDefault="009740BA" w:rsidP="009740BA">
      <w:pPr>
        <w:tabs>
          <w:tab w:val="left" w:pos="70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0749AF">
        <w:rPr>
          <w:b/>
          <w:sz w:val="28"/>
          <w:szCs w:val="28"/>
        </w:rPr>
        <w:t>л. инженер  техотдела «НЗНП»</w:t>
      </w:r>
    </w:p>
    <w:p w14:paraId="798F1C82" w14:textId="77777777" w:rsidR="009740BA" w:rsidRPr="00AD69CC" w:rsidRDefault="009740BA" w:rsidP="009740B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D69CC">
        <w:rPr>
          <w:b/>
          <w:sz w:val="28"/>
          <w:szCs w:val="28"/>
        </w:rPr>
        <w:t>__________</w:t>
      </w:r>
      <w:r w:rsidR="0028242C">
        <w:rPr>
          <w:b/>
          <w:sz w:val="28"/>
          <w:szCs w:val="28"/>
        </w:rPr>
        <w:t>___</w:t>
      </w:r>
      <w:r w:rsidRPr="00AD69CC">
        <w:rPr>
          <w:b/>
          <w:sz w:val="28"/>
          <w:szCs w:val="28"/>
        </w:rPr>
        <w:t>_</w:t>
      </w:r>
      <w:r w:rsidR="0028242C">
        <w:rPr>
          <w:b/>
          <w:sz w:val="28"/>
          <w:szCs w:val="28"/>
        </w:rPr>
        <w:t>А.С. Ревенко</w:t>
      </w:r>
    </w:p>
    <w:p w14:paraId="0245AF13" w14:textId="588436CF" w:rsidR="009740BA" w:rsidRPr="00AD69CC" w:rsidRDefault="009740BA" w:rsidP="009740BA">
      <w:pPr>
        <w:tabs>
          <w:tab w:val="left" w:pos="708"/>
        </w:tabs>
        <w:rPr>
          <w:b/>
          <w:sz w:val="28"/>
          <w:szCs w:val="28"/>
        </w:rPr>
      </w:pPr>
      <w:r w:rsidRPr="00AD69CC">
        <w:rPr>
          <w:b/>
          <w:sz w:val="28"/>
          <w:szCs w:val="28"/>
        </w:rPr>
        <w:t>«_____»____________20</w:t>
      </w:r>
      <w:r w:rsidR="00DC6A1C">
        <w:rPr>
          <w:b/>
          <w:sz w:val="28"/>
          <w:szCs w:val="28"/>
        </w:rPr>
        <w:t>2</w:t>
      </w:r>
      <w:r w:rsidR="000676BF">
        <w:rPr>
          <w:b/>
          <w:sz w:val="28"/>
          <w:szCs w:val="28"/>
        </w:rPr>
        <w:t>4</w:t>
      </w:r>
      <w:r w:rsidRPr="00AD69CC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.</w:t>
      </w:r>
    </w:p>
    <w:p w14:paraId="465A2B84" w14:textId="77777777" w:rsidR="009740BA" w:rsidRDefault="009740BA" w:rsidP="009740BA">
      <w:pPr>
        <w:tabs>
          <w:tab w:val="left" w:pos="708"/>
        </w:tabs>
        <w:ind w:firstLine="709"/>
        <w:rPr>
          <w:b/>
          <w:bCs/>
          <w:sz w:val="28"/>
          <w:szCs w:val="28"/>
        </w:rPr>
      </w:pPr>
    </w:p>
    <w:p w14:paraId="0C4448F7" w14:textId="77777777" w:rsidR="00B3256F" w:rsidRDefault="00B3256F" w:rsidP="00B3256F">
      <w:pPr>
        <w:tabs>
          <w:tab w:val="left" w:pos="708"/>
        </w:tabs>
        <w:ind w:firstLine="709"/>
        <w:jc w:val="center"/>
        <w:rPr>
          <w:b/>
          <w:bCs/>
          <w:sz w:val="28"/>
          <w:szCs w:val="28"/>
        </w:rPr>
      </w:pPr>
    </w:p>
    <w:p w14:paraId="32AFE653" w14:textId="77777777" w:rsidR="00B3256F" w:rsidRDefault="00B3256F" w:rsidP="00B3256F">
      <w:pPr>
        <w:tabs>
          <w:tab w:val="left" w:pos="708"/>
        </w:tabs>
        <w:ind w:firstLine="709"/>
        <w:jc w:val="center"/>
        <w:rPr>
          <w:b/>
          <w:bCs/>
          <w:sz w:val="28"/>
          <w:szCs w:val="28"/>
        </w:rPr>
      </w:pPr>
    </w:p>
    <w:p w14:paraId="2123D9A4" w14:textId="77777777" w:rsidR="00B3256F" w:rsidRDefault="00B3256F" w:rsidP="00B3256F">
      <w:pPr>
        <w:tabs>
          <w:tab w:val="left" w:pos="70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ПРОГРАММА ПОДГОТОВКИ СПЕЦИАЛИСТОВ СРЕДНЕГО ЗВЕНА СРЕДНЕГО ПРОФЕССИОНАЛЬНОГО ОБРАЗОВАНИЯ</w:t>
      </w:r>
    </w:p>
    <w:p w14:paraId="77613A19" w14:textId="77777777" w:rsidR="00B3256F" w:rsidRDefault="00B3256F" w:rsidP="00B3256F">
      <w:pPr>
        <w:tabs>
          <w:tab w:val="left" w:pos="708"/>
        </w:tabs>
        <w:ind w:firstLine="709"/>
        <w:jc w:val="center"/>
        <w:rPr>
          <w:b/>
          <w:bCs/>
          <w:sz w:val="28"/>
          <w:szCs w:val="28"/>
        </w:rPr>
      </w:pPr>
    </w:p>
    <w:p w14:paraId="67FEC2E5" w14:textId="77777777" w:rsidR="00B3256F" w:rsidRDefault="00B3256F" w:rsidP="00B3256F">
      <w:pPr>
        <w:tabs>
          <w:tab w:val="left" w:pos="708"/>
        </w:tabs>
        <w:ind w:firstLine="709"/>
        <w:jc w:val="center"/>
        <w:rPr>
          <w:b/>
          <w:bCs/>
          <w:sz w:val="28"/>
          <w:szCs w:val="28"/>
        </w:rPr>
      </w:pPr>
    </w:p>
    <w:p w14:paraId="3387C819" w14:textId="77777777" w:rsidR="00B3256F" w:rsidRDefault="00B3256F" w:rsidP="00B3256F">
      <w:pPr>
        <w:tabs>
          <w:tab w:val="left" w:pos="708"/>
        </w:tabs>
        <w:ind w:firstLine="709"/>
        <w:jc w:val="center"/>
        <w:rPr>
          <w:b/>
          <w:bCs/>
          <w:sz w:val="28"/>
          <w:szCs w:val="28"/>
        </w:rPr>
      </w:pPr>
    </w:p>
    <w:p w14:paraId="7B14390D" w14:textId="77777777" w:rsidR="00B3256F" w:rsidRDefault="00B3256F" w:rsidP="00B3256F">
      <w:pPr>
        <w:tabs>
          <w:tab w:val="left" w:pos="708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Направление подготовки</w:t>
      </w:r>
    </w:p>
    <w:p w14:paraId="51DD9CFC" w14:textId="77777777" w:rsidR="00B3256F" w:rsidRDefault="00B3256F" w:rsidP="00B3256F">
      <w:pPr>
        <w:tabs>
          <w:tab w:val="left" w:pos="708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08.02.01 «Строительство и эксплуатация зданий и сооружений»</w:t>
      </w:r>
    </w:p>
    <w:p w14:paraId="3DDC53BA" w14:textId="77777777" w:rsidR="00B3256F" w:rsidRDefault="00B3256F" w:rsidP="00B3256F">
      <w:pPr>
        <w:tabs>
          <w:tab w:val="left" w:pos="708"/>
        </w:tabs>
        <w:ind w:firstLine="709"/>
        <w:jc w:val="center"/>
        <w:rPr>
          <w:b/>
          <w:bCs/>
          <w:sz w:val="28"/>
          <w:szCs w:val="28"/>
        </w:rPr>
      </w:pPr>
    </w:p>
    <w:p w14:paraId="4884DACA" w14:textId="77777777" w:rsidR="00B3256F" w:rsidRDefault="00B3256F" w:rsidP="00B3256F">
      <w:pPr>
        <w:tabs>
          <w:tab w:val="left" w:pos="708"/>
        </w:tabs>
        <w:ind w:firstLine="709"/>
        <w:jc w:val="center"/>
        <w:rPr>
          <w:b/>
          <w:bCs/>
          <w:sz w:val="28"/>
          <w:szCs w:val="28"/>
        </w:rPr>
      </w:pPr>
    </w:p>
    <w:p w14:paraId="2BCA5784" w14:textId="77777777" w:rsidR="00B3256F" w:rsidRDefault="00B3256F" w:rsidP="00B3256F">
      <w:pPr>
        <w:tabs>
          <w:tab w:val="left" w:pos="708"/>
        </w:tabs>
        <w:ind w:firstLine="709"/>
        <w:jc w:val="center"/>
        <w:rPr>
          <w:b/>
          <w:bCs/>
          <w:sz w:val="28"/>
          <w:szCs w:val="28"/>
        </w:rPr>
      </w:pPr>
    </w:p>
    <w:p w14:paraId="0C8C3E85" w14:textId="77777777" w:rsidR="00B3256F" w:rsidRDefault="00B3256F" w:rsidP="00B3256F">
      <w:pPr>
        <w:tabs>
          <w:tab w:val="left" w:pos="708"/>
        </w:tabs>
        <w:ind w:firstLine="709"/>
        <w:jc w:val="center"/>
        <w:rPr>
          <w:b/>
          <w:bCs/>
          <w:sz w:val="28"/>
          <w:szCs w:val="28"/>
        </w:rPr>
      </w:pPr>
    </w:p>
    <w:p w14:paraId="7B472671" w14:textId="77777777" w:rsidR="00B3256F" w:rsidRDefault="00B3256F" w:rsidP="00B3256F">
      <w:pPr>
        <w:tabs>
          <w:tab w:val="left" w:pos="708"/>
        </w:tabs>
        <w:ind w:firstLine="709"/>
        <w:jc w:val="center"/>
        <w:rPr>
          <w:b/>
          <w:bCs/>
          <w:sz w:val="28"/>
          <w:szCs w:val="28"/>
        </w:rPr>
      </w:pPr>
    </w:p>
    <w:p w14:paraId="739AAABE" w14:textId="77777777" w:rsidR="00B3256F" w:rsidRDefault="00B3256F" w:rsidP="00B3256F">
      <w:pPr>
        <w:tabs>
          <w:tab w:val="left" w:pos="708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Квалификация базовой подготовки</w:t>
      </w:r>
    </w:p>
    <w:p w14:paraId="0F95383B" w14:textId="77777777" w:rsidR="00B3256F" w:rsidRDefault="00B3256F" w:rsidP="00B3256F">
      <w:pPr>
        <w:tabs>
          <w:tab w:val="left" w:pos="708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Техник</w:t>
      </w:r>
    </w:p>
    <w:p w14:paraId="6A9AF6FD" w14:textId="77777777" w:rsidR="00B3256F" w:rsidRDefault="00B3256F" w:rsidP="00B3256F">
      <w:pPr>
        <w:tabs>
          <w:tab w:val="left" w:pos="708"/>
        </w:tabs>
        <w:ind w:firstLine="709"/>
        <w:jc w:val="center"/>
        <w:rPr>
          <w:b/>
          <w:bCs/>
          <w:sz w:val="28"/>
          <w:szCs w:val="28"/>
        </w:rPr>
      </w:pPr>
    </w:p>
    <w:p w14:paraId="560233A8" w14:textId="77777777" w:rsidR="00B3256F" w:rsidRDefault="00B3256F" w:rsidP="00B3256F">
      <w:pPr>
        <w:tabs>
          <w:tab w:val="left" w:pos="708"/>
        </w:tabs>
        <w:ind w:firstLine="709"/>
        <w:jc w:val="center"/>
        <w:rPr>
          <w:b/>
          <w:bCs/>
          <w:sz w:val="28"/>
          <w:szCs w:val="28"/>
        </w:rPr>
      </w:pPr>
    </w:p>
    <w:p w14:paraId="2D849584" w14:textId="77777777" w:rsidR="00B3256F" w:rsidRDefault="00B3256F" w:rsidP="00B3256F">
      <w:pPr>
        <w:tabs>
          <w:tab w:val="left" w:pos="708"/>
        </w:tabs>
        <w:ind w:firstLine="709"/>
        <w:jc w:val="center"/>
        <w:rPr>
          <w:b/>
          <w:bCs/>
          <w:sz w:val="28"/>
          <w:szCs w:val="28"/>
        </w:rPr>
      </w:pPr>
    </w:p>
    <w:p w14:paraId="5268A87E" w14:textId="77777777" w:rsidR="00B3256F" w:rsidRDefault="00B3256F" w:rsidP="00B3256F">
      <w:pPr>
        <w:tabs>
          <w:tab w:val="left" w:pos="708"/>
        </w:tabs>
        <w:ind w:firstLine="709"/>
        <w:jc w:val="center"/>
        <w:rPr>
          <w:b/>
          <w:bCs/>
          <w:sz w:val="28"/>
          <w:szCs w:val="28"/>
        </w:rPr>
      </w:pPr>
    </w:p>
    <w:p w14:paraId="1414C4D0" w14:textId="77777777" w:rsidR="00B3256F" w:rsidRDefault="00B3256F" w:rsidP="00B3256F">
      <w:pPr>
        <w:tabs>
          <w:tab w:val="left" w:pos="708"/>
        </w:tabs>
        <w:ind w:firstLine="709"/>
        <w:jc w:val="center"/>
        <w:rPr>
          <w:b/>
          <w:bCs/>
          <w:sz w:val="28"/>
          <w:szCs w:val="28"/>
        </w:rPr>
      </w:pPr>
    </w:p>
    <w:p w14:paraId="7BCF2DA2" w14:textId="77777777" w:rsidR="00B3256F" w:rsidRDefault="00B3256F" w:rsidP="00B3256F">
      <w:pPr>
        <w:tabs>
          <w:tab w:val="left" w:pos="708"/>
        </w:tabs>
        <w:ind w:firstLine="709"/>
        <w:jc w:val="center"/>
        <w:rPr>
          <w:b/>
          <w:bCs/>
          <w:sz w:val="28"/>
          <w:szCs w:val="28"/>
        </w:rPr>
      </w:pPr>
    </w:p>
    <w:p w14:paraId="5616AA65" w14:textId="77777777" w:rsidR="00B3256F" w:rsidRDefault="00B3256F" w:rsidP="00B3256F">
      <w:pPr>
        <w:tabs>
          <w:tab w:val="left" w:pos="708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Красный Сулин</w:t>
      </w:r>
    </w:p>
    <w:p w14:paraId="3E93B8FC" w14:textId="62156231" w:rsidR="00B3256F" w:rsidRDefault="00B3256F" w:rsidP="00B3256F">
      <w:pPr>
        <w:tabs>
          <w:tab w:val="left" w:pos="708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="00DC6A1C">
        <w:rPr>
          <w:b/>
          <w:bCs/>
          <w:sz w:val="28"/>
          <w:szCs w:val="28"/>
        </w:rPr>
        <w:t>2</w:t>
      </w:r>
      <w:r w:rsidR="000676BF">
        <w:rPr>
          <w:b/>
          <w:bCs/>
          <w:sz w:val="28"/>
          <w:szCs w:val="28"/>
        </w:rPr>
        <w:t>4</w:t>
      </w:r>
    </w:p>
    <w:p w14:paraId="442C82A6" w14:textId="77777777" w:rsidR="00B3256F" w:rsidRDefault="00B3256F" w:rsidP="00B3256F">
      <w:pPr>
        <w:tabs>
          <w:tab w:val="left" w:pos="708"/>
        </w:tabs>
        <w:ind w:firstLine="709"/>
        <w:jc w:val="center"/>
        <w:rPr>
          <w:b/>
          <w:bCs/>
          <w:sz w:val="28"/>
          <w:szCs w:val="28"/>
        </w:rPr>
      </w:pPr>
    </w:p>
    <w:p w14:paraId="7A9CF1BE" w14:textId="77777777" w:rsidR="00B3256F" w:rsidRDefault="00B3256F" w:rsidP="00B3256F">
      <w:pPr>
        <w:tabs>
          <w:tab w:val="left" w:pos="708"/>
        </w:tabs>
        <w:ind w:firstLine="709"/>
        <w:jc w:val="center"/>
        <w:rPr>
          <w:b/>
          <w:bCs/>
          <w:sz w:val="28"/>
          <w:szCs w:val="28"/>
        </w:rPr>
      </w:pPr>
    </w:p>
    <w:p w14:paraId="71F30540" w14:textId="77777777" w:rsidR="00B3256F" w:rsidRDefault="00B3256F" w:rsidP="00B3256F">
      <w:pPr>
        <w:tabs>
          <w:tab w:val="left" w:pos="708"/>
        </w:tabs>
        <w:ind w:firstLine="709"/>
        <w:jc w:val="center"/>
        <w:rPr>
          <w:b/>
          <w:bCs/>
          <w:sz w:val="28"/>
          <w:szCs w:val="28"/>
        </w:rPr>
      </w:pPr>
    </w:p>
    <w:p w14:paraId="131D5294" w14:textId="77777777" w:rsidR="0046266D" w:rsidRDefault="0046266D" w:rsidP="005F6402">
      <w:pPr>
        <w:tabs>
          <w:tab w:val="left" w:pos="708"/>
        </w:tabs>
        <w:ind w:firstLine="709"/>
        <w:jc w:val="center"/>
        <w:rPr>
          <w:b/>
          <w:bCs/>
          <w:sz w:val="28"/>
          <w:szCs w:val="28"/>
        </w:rPr>
      </w:pPr>
    </w:p>
    <w:p w14:paraId="66F5A1A6" w14:textId="77777777" w:rsidR="00AC39F9" w:rsidRPr="00441BEA" w:rsidRDefault="00AC39F9" w:rsidP="005F6402">
      <w:pPr>
        <w:tabs>
          <w:tab w:val="left" w:pos="708"/>
        </w:tabs>
        <w:ind w:firstLine="709"/>
        <w:jc w:val="center"/>
        <w:rPr>
          <w:b/>
          <w:bCs/>
        </w:rPr>
      </w:pPr>
      <w:r w:rsidRPr="00441BEA">
        <w:rPr>
          <w:b/>
          <w:bCs/>
        </w:rPr>
        <w:lastRenderedPageBreak/>
        <w:t>СОДЕРЖАНИЕ</w:t>
      </w:r>
    </w:p>
    <w:p w14:paraId="78474BBF" w14:textId="77777777" w:rsidR="00AC39F9" w:rsidRPr="00441BEA" w:rsidRDefault="00AC39F9" w:rsidP="005F6402">
      <w:pPr>
        <w:tabs>
          <w:tab w:val="left" w:pos="708"/>
        </w:tabs>
        <w:ind w:firstLine="709"/>
        <w:jc w:val="both"/>
        <w:rPr>
          <w:b/>
          <w:bCs/>
        </w:rPr>
      </w:pPr>
    </w:p>
    <w:p w14:paraId="6231D48C" w14:textId="77777777" w:rsidR="00AC39F9" w:rsidRPr="00441BEA" w:rsidRDefault="00AC39F9" w:rsidP="00740D0A">
      <w:pPr>
        <w:tabs>
          <w:tab w:val="left" w:pos="1276"/>
        </w:tabs>
        <w:autoSpaceDE w:val="0"/>
        <w:autoSpaceDN w:val="0"/>
        <w:adjustRightInd w:val="0"/>
        <w:ind w:firstLine="426"/>
        <w:jc w:val="both"/>
        <w:rPr>
          <w:b/>
          <w:bCs/>
        </w:rPr>
      </w:pPr>
      <w:r w:rsidRPr="00441BEA">
        <w:rPr>
          <w:b/>
          <w:bCs/>
        </w:rPr>
        <w:t>1 Общие положения</w:t>
      </w:r>
    </w:p>
    <w:p w14:paraId="2CB3E9EF" w14:textId="77777777" w:rsidR="00AC39F9" w:rsidRPr="00441BEA" w:rsidRDefault="00AC39F9" w:rsidP="00740D0A">
      <w:pPr>
        <w:tabs>
          <w:tab w:val="left" w:pos="1276"/>
        </w:tabs>
        <w:autoSpaceDE w:val="0"/>
        <w:autoSpaceDN w:val="0"/>
        <w:adjustRightInd w:val="0"/>
        <w:ind w:firstLine="426"/>
        <w:jc w:val="both"/>
      </w:pPr>
      <w:r w:rsidRPr="00441BEA">
        <w:t xml:space="preserve">1.1 </w:t>
      </w:r>
      <w:r w:rsidR="009740BA">
        <w:t>Аннотация</w:t>
      </w:r>
    </w:p>
    <w:p w14:paraId="0D223EF5" w14:textId="77777777" w:rsidR="00AC39F9" w:rsidRPr="00441BEA" w:rsidRDefault="00AC39F9" w:rsidP="00740D0A">
      <w:pPr>
        <w:tabs>
          <w:tab w:val="left" w:pos="708"/>
        </w:tabs>
        <w:ind w:firstLine="426"/>
        <w:jc w:val="both"/>
        <w:rPr>
          <w:b/>
          <w:bCs/>
        </w:rPr>
      </w:pPr>
      <w:r w:rsidRPr="00441BEA">
        <w:t xml:space="preserve">1.2 Нормативные документы для разработки ППССЗ по специальности </w:t>
      </w:r>
      <w:r w:rsidRPr="00441BEA">
        <w:rPr>
          <w:b/>
          <w:bCs/>
        </w:rPr>
        <w:t xml:space="preserve">  08.02.01 «Строител</w:t>
      </w:r>
      <w:r w:rsidRPr="00441BEA">
        <w:rPr>
          <w:b/>
          <w:bCs/>
        </w:rPr>
        <w:t>ь</w:t>
      </w:r>
      <w:r w:rsidRPr="00441BEA">
        <w:rPr>
          <w:b/>
          <w:bCs/>
        </w:rPr>
        <w:t>ство и эксплуатация зданий и сооружений»</w:t>
      </w:r>
    </w:p>
    <w:p w14:paraId="75D5FB44" w14:textId="77777777" w:rsidR="009740BA" w:rsidRPr="009740BA" w:rsidRDefault="009740BA" w:rsidP="009740BA">
      <w:pPr>
        <w:tabs>
          <w:tab w:val="left" w:pos="708"/>
        </w:tabs>
        <w:ind w:firstLine="426"/>
        <w:rPr>
          <w:b/>
        </w:rPr>
      </w:pPr>
      <w:r w:rsidRPr="009740BA">
        <w:rPr>
          <w:b/>
        </w:rPr>
        <w:t>2.</w:t>
      </w:r>
      <w:r w:rsidR="00AC39F9" w:rsidRPr="009740BA">
        <w:rPr>
          <w:b/>
        </w:rPr>
        <w:t xml:space="preserve"> </w:t>
      </w:r>
      <w:r w:rsidRPr="009740BA">
        <w:rPr>
          <w:b/>
        </w:rPr>
        <w:t>Общая характеристика образовательной программы среднего профессионального обр</w:t>
      </w:r>
      <w:r w:rsidRPr="009740BA">
        <w:rPr>
          <w:b/>
        </w:rPr>
        <w:t>а</w:t>
      </w:r>
      <w:r w:rsidRPr="009740BA">
        <w:rPr>
          <w:b/>
        </w:rPr>
        <w:t>зования</w:t>
      </w:r>
    </w:p>
    <w:p w14:paraId="2D155DBC" w14:textId="77777777" w:rsidR="009740BA" w:rsidRDefault="009740BA" w:rsidP="009740BA">
      <w:pPr>
        <w:tabs>
          <w:tab w:val="left" w:pos="708"/>
        </w:tabs>
        <w:ind w:firstLine="426"/>
      </w:pPr>
      <w:r>
        <w:t>2.1 Цель ООП СПО</w:t>
      </w:r>
    </w:p>
    <w:p w14:paraId="27B9BCDB" w14:textId="77777777" w:rsidR="009740BA" w:rsidRDefault="009740BA" w:rsidP="009740BA">
      <w:pPr>
        <w:tabs>
          <w:tab w:val="left" w:pos="708"/>
        </w:tabs>
        <w:ind w:firstLine="426"/>
        <w:rPr>
          <w:b/>
          <w:bCs/>
        </w:rPr>
      </w:pPr>
      <w:r>
        <w:t>2.2 Срок освоения ООП СПО</w:t>
      </w:r>
    </w:p>
    <w:p w14:paraId="1B8EE2F2" w14:textId="77777777" w:rsidR="005F38B9" w:rsidRDefault="009740BA" w:rsidP="005F38B9">
      <w:pPr>
        <w:tabs>
          <w:tab w:val="left" w:pos="720"/>
        </w:tabs>
        <w:ind w:firstLine="426"/>
        <w:rPr>
          <w:b/>
          <w:bCs/>
        </w:rPr>
      </w:pPr>
      <w:r>
        <w:rPr>
          <w:b/>
          <w:bCs/>
        </w:rPr>
        <w:t>3.</w:t>
      </w:r>
      <w:r w:rsidR="00AC39F9" w:rsidRPr="00441BEA">
        <w:rPr>
          <w:b/>
          <w:bCs/>
        </w:rPr>
        <w:t xml:space="preserve"> Характеристика профессиональной деятельн</w:t>
      </w:r>
      <w:r w:rsidR="008A13FF" w:rsidRPr="00441BEA">
        <w:rPr>
          <w:b/>
          <w:bCs/>
        </w:rPr>
        <w:t>ости выпускника</w:t>
      </w:r>
      <w:r w:rsidR="00AC39F9" w:rsidRPr="00441BEA">
        <w:rPr>
          <w:b/>
          <w:bCs/>
        </w:rPr>
        <w:t xml:space="preserve"> </w:t>
      </w:r>
      <w:r w:rsidR="005F38B9">
        <w:rPr>
          <w:b/>
          <w:bCs/>
        </w:rPr>
        <w:t>образовательной пр</w:t>
      </w:r>
      <w:r w:rsidR="005F38B9">
        <w:rPr>
          <w:b/>
          <w:bCs/>
        </w:rPr>
        <w:t>о</w:t>
      </w:r>
      <w:r w:rsidR="005F38B9">
        <w:rPr>
          <w:b/>
          <w:bCs/>
        </w:rPr>
        <w:t xml:space="preserve">граммы </w:t>
      </w:r>
      <w:r w:rsidR="005F38B9" w:rsidRPr="005F38B9">
        <w:rPr>
          <w:b/>
          <w:bCs/>
        </w:rPr>
        <w:t>подготовки специалистов среднего звена</w:t>
      </w:r>
    </w:p>
    <w:p w14:paraId="53A51908" w14:textId="77777777" w:rsidR="00AC39F9" w:rsidRPr="00441BEA" w:rsidRDefault="009740BA" w:rsidP="005F38B9">
      <w:pPr>
        <w:tabs>
          <w:tab w:val="left" w:pos="720"/>
        </w:tabs>
        <w:ind w:firstLine="426"/>
        <w:rPr>
          <w:rStyle w:val="FontStyle15"/>
          <w:sz w:val="24"/>
          <w:szCs w:val="24"/>
        </w:rPr>
      </w:pPr>
      <w:r>
        <w:t>3</w:t>
      </w:r>
      <w:r w:rsidR="00AC39F9" w:rsidRPr="00441BEA">
        <w:t xml:space="preserve">.1 Область профессиональной деятельности выпускника </w:t>
      </w:r>
    </w:p>
    <w:p w14:paraId="7FBE2DCE" w14:textId="77777777" w:rsidR="009740BA" w:rsidRDefault="009740BA" w:rsidP="009740BA">
      <w:pPr>
        <w:autoSpaceDE w:val="0"/>
        <w:autoSpaceDN w:val="0"/>
        <w:adjustRightInd w:val="0"/>
        <w:ind w:firstLine="426"/>
        <w:jc w:val="both"/>
        <w:rPr>
          <w:b/>
          <w:bCs/>
        </w:rPr>
      </w:pPr>
      <w:r w:rsidRPr="009740BA">
        <w:t>3.2 Соответствие профессиональных модулей присваиваемым квалификациям</w:t>
      </w:r>
      <w:r w:rsidR="00AC39F9" w:rsidRPr="00441BEA">
        <w:rPr>
          <w:b/>
          <w:bCs/>
        </w:rPr>
        <w:t>3</w:t>
      </w:r>
    </w:p>
    <w:p w14:paraId="3DF0393D" w14:textId="77777777" w:rsidR="009740BA" w:rsidRPr="009740BA" w:rsidRDefault="009740BA" w:rsidP="009740BA">
      <w:pPr>
        <w:autoSpaceDE w:val="0"/>
        <w:autoSpaceDN w:val="0"/>
        <w:adjustRightInd w:val="0"/>
        <w:ind w:firstLine="426"/>
        <w:jc w:val="both"/>
        <w:rPr>
          <w:b/>
          <w:bCs/>
        </w:rPr>
      </w:pPr>
      <w:r w:rsidRPr="009740BA">
        <w:rPr>
          <w:b/>
          <w:bCs/>
        </w:rPr>
        <w:t>4 Требования к результатам освоения образовательной программы</w:t>
      </w:r>
    </w:p>
    <w:p w14:paraId="43D0A74F" w14:textId="77777777" w:rsidR="009740BA" w:rsidRPr="009740BA" w:rsidRDefault="009740BA" w:rsidP="009740BA">
      <w:pPr>
        <w:autoSpaceDE w:val="0"/>
        <w:autoSpaceDN w:val="0"/>
        <w:adjustRightInd w:val="0"/>
        <w:ind w:firstLine="426"/>
        <w:jc w:val="both"/>
        <w:rPr>
          <w:bCs/>
        </w:rPr>
      </w:pPr>
      <w:r w:rsidRPr="009740BA">
        <w:rPr>
          <w:bCs/>
        </w:rPr>
        <w:t>4.1 Перечень общих и профессиональных компетенций</w:t>
      </w:r>
    </w:p>
    <w:p w14:paraId="36AF6CD9" w14:textId="77777777" w:rsidR="009740BA" w:rsidRPr="001649A7" w:rsidRDefault="009740BA" w:rsidP="009740BA">
      <w:pPr>
        <w:autoSpaceDE w:val="0"/>
        <w:autoSpaceDN w:val="0"/>
        <w:adjustRightInd w:val="0"/>
        <w:ind w:firstLine="426"/>
        <w:jc w:val="both"/>
        <w:rPr>
          <w:bCs/>
        </w:rPr>
      </w:pPr>
      <w:r w:rsidRPr="001649A7">
        <w:rPr>
          <w:bCs/>
        </w:rPr>
        <w:t>4.2 Конкретизированные требования освоения структурных элементов образовательной пр</w:t>
      </w:r>
      <w:r w:rsidRPr="001649A7">
        <w:rPr>
          <w:bCs/>
        </w:rPr>
        <w:t>о</w:t>
      </w:r>
      <w:r w:rsidRPr="001649A7">
        <w:rPr>
          <w:bCs/>
        </w:rPr>
        <w:t>граммы</w:t>
      </w:r>
    </w:p>
    <w:p w14:paraId="02EF90EF" w14:textId="77777777" w:rsidR="009740BA" w:rsidRPr="009740BA" w:rsidRDefault="009740BA" w:rsidP="009740BA">
      <w:pPr>
        <w:autoSpaceDE w:val="0"/>
        <w:autoSpaceDN w:val="0"/>
        <w:adjustRightInd w:val="0"/>
        <w:ind w:firstLine="426"/>
        <w:jc w:val="both"/>
        <w:rPr>
          <w:bCs/>
        </w:rPr>
      </w:pPr>
      <w:r w:rsidRPr="001649A7">
        <w:rPr>
          <w:bCs/>
        </w:rPr>
        <w:t>4.3 Формирование конкретизированных</w:t>
      </w:r>
      <w:r w:rsidRPr="009740BA">
        <w:rPr>
          <w:bCs/>
        </w:rPr>
        <w:t xml:space="preserve"> требований по структурным элементам программы</w:t>
      </w:r>
    </w:p>
    <w:p w14:paraId="3B97DAF8" w14:textId="77777777" w:rsidR="009740BA" w:rsidRPr="009740BA" w:rsidRDefault="009740BA" w:rsidP="009740BA">
      <w:pPr>
        <w:autoSpaceDE w:val="0"/>
        <w:autoSpaceDN w:val="0"/>
        <w:adjustRightInd w:val="0"/>
        <w:ind w:firstLine="426"/>
        <w:jc w:val="both"/>
        <w:rPr>
          <w:b/>
          <w:bCs/>
        </w:rPr>
      </w:pPr>
      <w:r w:rsidRPr="009740BA">
        <w:rPr>
          <w:b/>
          <w:bCs/>
        </w:rPr>
        <w:t>5</w:t>
      </w:r>
      <w:r>
        <w:rPr>
          <w:b/>
          <w:bCs/>
        </w:rPr>
        <w:t>.</w:t>
      </w:r>
      <w:r w:rsidRPr="009740BA">
        <w:rPr>
          <w:b/>
          <w:bCs/>
        </w:rPr>
        <w:t xml:space="preserve"> Методическая документация, определяющая структуру и организацию образовательн</w:t>
      </w:r>
      <w:r w:rsidRPr="009740BA">
        <w:rPr>
          <w:b/>
          <w:bCs/>
        </w:rPr>
        <w:t>о</w:t>
      </w:r>
      <w:r w:rsidRPr="009740BA">
        <w:rPr>
          <w:b/>
          <w:bCs/>
        </w:rPr>
        <w:t>го процесса</w:t>
      </w:r>
    </w:p>
    <w:p w14:paraId="4BB83423" w14:textId="77777777" w:rsidR="009740BA" w:rsidRPr="009740BA" w:rsidRDefault="009740BA" w:rsidP="009740BA">
      <w:pPr>
        <w:autoSpaceDE w:val="0"/>
        <w:autoSpaceDN w:val="0"/>
        <w:adjustRightInd w:val="0"/>
        <w:ind w:firstLine="426"/>
        <w:jc w:val="both"/>
        <w:rPr>
          <w:bCs/>
        </w:rPr>
      </w:pPr>
      <w:r w:rsidRPr="009740BA">
        <w:rPr>
          <w:bCs/>
        </w:rPr>
        <w:t>5.1 Учебный план</w:t>
      </w:r>
    </w:p>
    <w:p w14:paraId="74B4FD9A" w14:textId="77777777" w:rsidR="009740BA" w:rsidRDefault="009740BA" w:rsidP="009740BA">
      <w:pPr>
        <w:autoSpaceDE w:val="0"/>
        <w:autoSpaceDN w:val="0"/>
        <w:adjustRightInd w:val="0"/>
        <w:ind w:firstLine="426"/>
        <w:jc w:val="both"/>
        <w:rPr>
          <w:bCs/>
        </w:rPr>
      </w:pPr>
      <w:r w:rsidRPr="009740BA">
        <w:rPr>
          <w:bCs/>
        </w:rPr>
        <w:t>5.2 Календарный учебный график</w:t>
      </w:r>
    </w:p>
    <w:p w14:paraId="5E71E372" w14:textId="77777777" w:rsidR="00C324C5" w:rsidRPr="00C324C5" w:rsidRDefault="00C324C5" w:rsidP="00C324C5">
      <w:pPr>
        <w:autoSpaceDE w:val="0"/>
        <w:autoSpaceDN w:val="0"/>
        <w:adjustRightInd w:val="0"/>
        <w:ind w:firstLine="426"/>
        <w:jc w:val="both"/>
        <w:rPr>
          <w:bCs/>
        </w:rPr>
      </w:pPr>
      <w:r w:rsidRPr="00C324C5">
        <w:rPr>
          <w:bCs/>
        </w:rPr>
        <w:t>5.3 Рабочая программа воспитания</w:t>
      </w:r>
    </w:p>
    <w:p w14:paraId="522F78D6" w14:textId="77777777" w:rsidR="00C324C5" w:rsidRPr="009740BA" w:rsidRDefault="00C324C5" w:rsidP="00C324C5">
      <w:pPr>
        <w:autoSpaceDE w:val="0"/>
        <w:autoSpaceDN w:val="0"/>
        <w:adjustRightInd w:val="0"/>
        <w:ind w:firstLine="426"/>
        <w:jc w:val="both"/>
        <w:rPr>
          <w:bCs/>
        </w:rPr>
      </w:pPr>
      <w:r w:rsidRPr="00C324C5">
        <w:rPr>
          <w:bCs/>
        </w:rPr>
        <w:t>5.4 Календарный план воспитательной работы</w:t>
      </w:r>
    </w:p>
    <w:p w14:paraId="023B7D37" w14:textId="77777777" w:rsidR="009740BA" w:rsidRPr="009740BA" w:rsidRDefault="009740BA" w:rsidP="009740BA">
      <w:pPr>
        <w:autoSpaceDE w:val="0"/>
        <w:autoSpaceDN w:val="0"/>
        <w:adjustRightInd w:val="0"/>
        <w:ind w:firstLine="426"/>
        <w:jc w:val="both"/>
        <w:rPr>
          <w:b/>
          <w:bCs/>
        </w:rPr>
      </w:pPr>
      <w:r w:rsidRPr="009740BA">
        <w:rPr>
          <w:b/>
          <w:bCs/>
        </w:rPr>
        <w:t xml:space="preserve">6. Условия реализации образовательной программы подготовки специалистов среднего звена </w:t>
      </w:r>
    </w:p>
    <w:p w14:paraId="3F3F67CB" w14:textId="77777777" w:rsidR="009740BA" w:rsidRPr="009740BA" w:rsidRDefault="009740BA" w:rsidP="009740BA">
      <w:pPr>
        <w:autoSpaceDE w:val="0"/>
        <w:autoSpaceDN w:val="0"/>
        <w:adjustRightInd w:val="0"/>
        <w:ind w:firstLine="426"/>
        <w:jc w:val="both"/>
        <w:rPr>
          <w:bCs/>
        </w:rPr>
      </w:pPr>
      <w:r w:rsidRPr="009740BA">
        <w:rPr>
          <w:bCs/>
        </w:rPr>
        <w:t>6.1 Материально-техническое оснащение образовательной программы</w:t>
      </w:r>
    </w:p>
    <w:p w14:paraId="7E7DB528" w14:textId="77777777" w:rsidR="004748B0" w:rsidRPr="004748B0" w:rsidRDefault="004748B0" w:rsidP="004748B0">
      <w:pPr>
        <w:autoSpaceDE w:val="0"/>
        <w:autoSpaceDN w:val="0"/>
        <w:adjustRightInd w:val="0"/>
        <w:ind w:firstLine="426"/>
        <w:jc w:val="both"/>
        <w:rPr>
          <w:bCs/>
        </w:rPr>
      </w:pPr>
      <w:r w:rsidRPr="004748B0">
        <w:rPr>
          <w:bCs/>
        </w:rPr>
        <w:t>6.2 Кадровые условия реализации образовательной программы</w:t>
      </w:r>
    </w:p>
    <w:p w14:paraId="379BAB47" w14:textId="77777777" w:rsidR="004748B0" w:rsidRDefault="004748B0" w:rsidP="004748B0">
      <w:pPr>
        <w:autoSpaceDE w:val="0"/>
        <w:autoSpaceDN w:val="0"/>
        <w:adjustRightInd w:val="0"/>
        <w:ind w:firstLine="426"/>
        <w:jc w:val="both"/>
        <w:rPr>
          <w:bCs/>
        </w:rPr>
      </w:pPr>
      <w:r w:rsidRPr="004748B0">
        <w:rPr>
          <w:bCs/>
        </w:rPr>
        <w:t>6.3 Учебно-методическое обеспечение реализации образовательной программы</w:t>
      </w:r>
    </w:p>
    <w:p w14:paraId="6A06A46C" w14:textId="77777777" w:rsidR="004748B0" w:rsidRPr="004748B0" w:rsidRDefault="00C324C5" w:rsidP="009740BA">
      <w:pPr>
        <w:autoSpaceDE w:val="0"/>
        <w:autoSpaceDN w:val="0"/>
        <w:adjustRightInd w:val="0"/>
        <w:ind w:firstLine="426"/>
        <w:jc w:val="both"/>
        <w:rPr>
          <w:bCs/>
        </w:rPr>
      </w:pPr>
      <w:r w:rsidRPr="004748B0">
        <w:rPr>
          <w:bCs/>
        </w:rPr>
        <w:t xml:space="preserve">6.4 </w:t>
      </w:r>
      <w:r w:rsidR="004748B0" w:rsidRPr="004748B0">
        <w:rPr>
          <w:bCs/>
        </w:rPr>
        <w:t>Организация воспитательной работы с обучающимися</w:t>
      </w:r>
    </w:p>
    <w:p w14:paraId="1BDEB713" w14:textId="77777777" w:rsidR="009740BA" w:rsidRPr="009740BA" w:rsidRDefault="009740BA" w:rsidP="009740BA">
      <w:pPr>
        <w:autoSpaceDE w:val="0"/>
        <w:autoSpaceDN w:val="0"/>
        <w:adjustRightInd w:val="0"/>
        <w:ind w:firstLine="426"/>
        <w:jc w:val="both"/>
        <w:rPr>
          <w:b/>
          <w:bCs/>
        </w:rPr>
      </w:pPr>
      <w:r w:rsidRPr="009740BA">
        <w:rPr>
          <w:b/>
          <w:bCs/>
        </w:rPr>
        <w:t>7</w:t>
      </w:r>
      <w:r w:rsidR="000C78CF">
        <w:rPr>
          <w:b/>
          <w:bCs/>
        </w:rPr>
        <w:t>.</w:t>
      </w:r>
      <w:r w:rsidRPr="009740BA">
        <w:rPr>
          <w:b/>
          <w:bCs/>
        </w:rPr>
        <w:t xml:space="preserve"> </w:t>
      </w:r>
      <w:r w:rsidR="00041FF4" w:rsidRPr="00782581">
        <w:rPr>
          <w:b/>
        </w:rPr>
        <w:t xml:space="preserve">Формирование </w:t>
      </w:r>
      <w:r w:rsidR="00041FF4">
        <w:rPr>
          <w:b/>
          <w:bCs/>
        </w:rPr>
        <w:t>ф</w:t>
      </w:r>
      <w:r w:rsidRPr="009740BA">
        <w:rPr>
          <w:b/>
          <w:bCs/>
        </w:rPr>
        <w:t>онд</w:t>
      </w:r>
      <w:r w:rsidR="00F6282F">
        <w:rPr>
          <w:b/>
          <w:bCs/>
        </w:rPr>
        <w:t xml:space="preserve">а </w:t>
      </w:r>
      <w:r w:rsidRPr="009740BA">
        <w:rPr>
          <w:b/>
          <w:bCs/>
        </w:rPr>
        <w:t>оценочных средств для проведения государственной итоговой а</w:t>
      </w:r>
      <w:r w:rsidRPr="009740BA">
        <w:rPr>
          <w:b/>
          <w:bCs/>
        </w:rPr>
        <w:t>т</w:t>
      </w:r>
      <w:r w:rsidRPr="009740BA">
        <w:rPr>
          <w:b/>
          <w:bCs/>
        </w:rPr>
        <w:t>тестации и организация оценочных процедур по программе</w:t>
      </w:r>
    </w:p>
    <w:p w14:paraId="4A2226B3" w14:textId="77777777" w:rsidR="009740BA" w:rsidRPr="009740BA" w:rsidRDefault="009740BA" w:rsidP="009740BA">
      <w:pPr>
        <w:autoSpaceDE w:val="0"/>
        <w:autoSpaceDN w:val="0"/>
        <w:adjustRightInd w:val="0"/>
        <w:ind w:firstLine="426"/>
        <w:jc w:val="both"/>
        <w:rPr>
          <w:bCs/>
        </w:rPr>
      </w:pPr>
      <w:r w:rsidRPr="009740BA">
        <w:rPr>
          <w:bCs/>
        </w:rPr>
        <w:t>7.1 Контроль и оценка освоения основных видов профессиональной деятельности, професси</w:t>
      </w:r>
      <w:r w:rsidRPr="009740BA">
        <w:rPr>
          <w:bCs/>
        </w:rPr>
        <w:t>о</w:t>
      </w:r>
      <w:r w:rsidRPr="009740BA">
        <w:rPr>
          <w:bCs/>
        </w:rPr>
        <w:t>нальных и общих компетенций</w:t>
      </w:r>
    </w:p>
    <w:p w14:paraId="1B336FDB" w14:textId="77777777" w:rsidR="00AC39F9" w:rsidRPr="009740BA" w:rsidRDefault="009740BA" w:rsidP="009740BA">
      <w:pPr>
        <w:autoSpaceDE w:val="0"/>
        <w:autoSpaceDN w:val="0"/>
        <w:adjustRightInd w:val="0"/>
        <w:ind w:firstLine="426"/>
        <w:jc w:val="both"/>
        <w:rPr>
          <w:i/>
          <w:iCs/>
        </w:rPr>
      </w:pPr>
      <w:r w:rsidRPr="009740BA">
        <w:rPr>
          <w:bCs/>
        </w:rPr>
        <w:t>7.2 Требования и рекомендации к организации и учебно-методическому обеспечению итоговой государственной аттестации выпускников образовательной программы</w:t>
      </w:r>
      <w:r w:rsidR="00EE6179" w:rsidRPr="009740BA">
        <w:rPr>
          <w:rStyle w:val="FontStyle93"/>
          <w:i w:val="0"/>
          <w:iCs w:val="0"/>
          <w:sz w:val="24"/>
          <w:szCs w:val="24"/>
        </w:rPr>
        <w:t xml:space="preserve"> </w:t>
      </w:r>
    </w:p>
    <w:p w14:paraId="1F56DB55" w14:textId="77777777" w:rsidR="009740BA" w:rsidRPr="009740BA" w:rsidRDefault="009740BA" w:rsidP="009740BA">
      <w:pPr>
        <w:pStyle w:val="Style2"/>
        <w:ind w:firstLine="426"/>
        <w:jc w:val="both"/>
        <w:rPr>
          <w:rStyle w:val="FontStyle94"/>
          <w:b w:val="0"/>
          <w:sz w:val="24"/>
          <w:szCs w:val="24"/>
        </w:rPr>
      </w:pPr>
      <w:r w:rsidRPr="009740BA">
        <w:rPr>
          <w:rStyle w:val="FontStyle94"/>
          <w:b w:val="0"/>
          <w:sz w:val="24"/>
          <w:szCs w:val="24"/>
        </w:rPr>
        <w:t>7.3 Требования к порядку проведения демонстрационного (государственного) экзамена</w:t>
      </w:r>
    </w:p>
    <w:p w14:paraId="62291D40" w14:textId="77777777" w:rsidR="009740BA" w:rsidRPr="009740BA" w:rsidRDefault="009740BA" w:rsidP="009740BA">
      <w:pPr>
        <w:pStyle w:val="Style2"/>
        <w:ind w:firstLine="426"/>
        <w:jc w:val="both"/>
        <w:rPr>
          <w:rStyle w:val="FontStyle94"/>
          <w:b w:val="0"/>
          <w:sz w:val="24"/>
          <w:szCs w:val="24"/>
        </w:rPr>
      </w:pPr>
      <w:r w:rsidRPr="009740BA">
        <w:rPr>
          <w:rStyle w:val="FontStyle94"/>
          <w:b w:val="0"/>
          <w:sz w:val="24"/>
          <w:szCs w:val="24"/>
        </w:rPr>
        <w:t>7.4 Требования к выпускным квалификационным работам</w:t>
      </w:r>
    </w:p>
    <w:p w14:paraId="5E540421" w14:textId="77777777" w:rsidR="009740BA" w:rsidRPr="009740BA" w:rsidRDefault="009740BA" w:rsidP="009740BA">
      <w:pPr>
        <w:pStyle w:val="Style2"/>
        <w:ind w:firstLine="426"/>
        <w:jc w:val="both"/>
        <w:rPr>
          <w:rStyle w:val="FontStyle94"/>
          <w:sz w:val="24"/>
          <w:szCs w:val="24"/>
        </w:rPr>
      </w:pPr>
      <w:r w:rsidRPr="009740BA">
        <w:rPr>
          <w:rStyle w:val="FontStyle94"/>
          <w:sz w:val="24"/>
          <w:szCs w:val="24"/>
        </w:rPr>
        <w:t>8</w:t>
      </w:r>
      <w:r w:rsidR="000C78CF">
        <w:rPr>
          <w:rStyle w:val="FontStyle94"/>
          <w:sz w:val="24"/>
          <w:szCs w:val="24"/>
        </w:rPr>
        <w:t>.</w:t>
      </w:r>
      <w:r w:rsidRPr="009740BA">
        <w:rPr>
          <w:rStyle w:val="FontStyle94"/>
          <w:sz w:val="24"/>
          <w:szCs w:val="24"/>
        </w:rPr>
        <w:t xml:space="preserve"> Другие нормативно-методические документы и материалы, обеспечивающие качество подготовки обучающихся</w:t>
      </w:r>
    </w:p>
    <w:p w14:paraId="582F44B2" w14:textId="77777777" w:rsidR="00AC39F9" w:rsidRDefault="009740BA" w:rsidP="009740BA">
      <w:pPr>
        <w:pStyle w:val="Style2"/>
        <w:widowControl/>
        <w:ind w:firstLine="426"/>
        <w:jc w:val="both"/>
        <w:rPr>
          <w:rStyle w:val="FontStyle94"/>
          <w:sz w:val="24"/>
          <w:szCs w:val="24"/>
        </w:rPr>
      </w:pPr>
      <w:r w:rsidRPr="009740BA">
        <w:rPr>
          <w:rStyle w:val="FontStyle94"/>
          <w:sz w:val="24"/>
          <w:szCs w:val="24"/>
        </w:rPr>
        <w:t>Приложения</w:t>
      </w:r>
    </w:p>
    <w:p w14:paraId="286B5148" w14:textId="77777777" w:rsidR="009740BA" w:rsidRDefault="009740BA" w:rsidP="009740BA">
      <w:pPr>
        <w:pStyle w:val="Style2"/>
        <w:widowControl/>
        <w:ind w:firstLine="426"/>
        <w:jc w:val="both"/>
        <w:rPr>
          <w:rStyle w:val="FontStyle94"/>
          <w:sz w:val="24"/>
          <w:szCs w:val="24"/>
        </w:rPr>
      </w:pPr>
    </w:p>
    <w:p w14:paraId="381A1139" w14:textId="77777777" w:rsidR="009740BA" w:rsidRDefault="009740BA" w:rsidP="009740BA">
      <w:pPr>
        <w:pStyle w:val="Style2"/>
        <w:widowControl/>
        <w:ind w:firstLine="426"/>
        <w:jc w:val="both"/>
        <w:rPr>
          <w:rStyle w:val="FontStyle94"/>
          <w:sz w:val="24"/>
          <w:szCs w:val="24"/>
        </w:rPr>
      </w:pPr>
    </w:p>
    <w:p w14:paraId="5B1377EB" w14:textId="77777777" w:rsidR="009740BA" w:rsidRDefault="009740BA" w:rsidP="009740BA">
      <w:pPr>
        <w:pStyle w:val="Style2"/>
        <w:widowControl/>
        <w:ind w:firstLine="426"/>
        <w:jc w:val="both"/>
        <w:rPr>
          <w:rStyle w:val="FontStyle94"/>
          <w:sz w:val="24"/>
          <w:szCs w:val="24"/>
        </w:rPr>
      </w:pPr>
    </w:p>
    <w:p w14:paraId="14EC65C3" w14:textId="77777777" w:rsidR="009740BA" w:rsidRDefault="009740BA" w:rsidP="009740BA">
      <w:pPr>
        <w:pStyle w:val="Style2"/>
        <w:widowControl/>
        <w:ind w:firstLine="426"/>
        <w:jc w:val="both"/>
        <w:rPr>
          <w:rStyle w:val="FontStyle94"/>
          <w:sz w:val="24"/>
          <w:szCs w:val="24"/>
        </w:rPr>
      </w:pPr>
    </w:p>
    <w:p w14:paraId="4C08B930" w14:textId="77777777" w:rsidR="009740BA" w:rsidRDefault="009740BA" w:rsidP="009740BA">
      <w:pPr>
        <w:pStyle w:val="Style2"/>
        <w:widowControl/>
        <w:ind w:firstLine="426"/>
        <w:jc w:val="both"/>
        <w:rPr>
          <w:rStyle w:val="FontStyle94"/>
          <w:sz w:val="24"/>
          <w:szCs w:val="24"/>
        </w:rPr>
      </w:pPr>
    </w:p>
    <w:p w14:paraId="05B54DFE" w14:textId="77777777" w:rsidR="009740BA" w:rsidRDefault="009740BA" w:rsidP="009740BA">
      <w:pPr>
        <w:pStyle w:val="Style2"/>
        <w:widowControl/>
        <w:ind w:firstLine="426"/>
        <w:jc w:val="both"/>
        <w:rPr>
          <w:rStyle w:val="FontStyle94"/>
          <w:sz w:val="24"/>
          <w:szCs w:val="24"/>
        </w:rPr>
      </w:pPr>
    </w:p>
    <w:p w14:paraId="177DBDCD" w14:textId="77777777" w:rsidR="009740BA" w:rsidRDefault="009740BA" w:rsidP="009740BA">
      <w:pPr>
        <w:pStyle w:val="Style2"/>
        <w:widowControl/>
        <w:ind w:firstLine="426"/>
        <w:jc w:val="both"/>
        <w:rPr>
          <w:rStyle w:val="FontStyle94"/>
          <w:sz w:val="24"/>
          <w:szCs w:val="24"/>
        </w:rPr>
      </w:pPr>
    </w:p>
    <w:p w14:paraId="4DE7219C" w14:textId="77777777" w:rsidR="00F6282F" w:rsidRDefault="00F6282F" w:rsidP="009740BA">
      <w:pPr>
        <w:pStyle w:val="Style2"/>
        <w:widowControl/>
        <w:ind w:firstLine="426"/>
        <w:jc w:val="both"/>
        <w:rPr>
          <w:rStyle w:val="FontStyle94"/>
          <w:sz w:val="24"/>
          <w:szCs w:val="24"/>
        </w:rPr>
      </w:pPr>
    </w:p>
    <w:p w14:paraId="37014A18" w14:textId="77777777" w:rsidR="009740BA" w:rsidRDefault="009740BA" w:rsidP="009740BA">
      <w:pPr>
        <w:pStyle w:val="Style2"/>
        <w:widowControl/>
        <w:ind w:firstLine="426"/>
        <w:jc w:val="both"/>
        <w:rPr>
          <w:rStyle w:val="FontStyle94"/>
          <w:sz w:val="24"/>
          <w:szCs w:val="24"/>
        </w:rPr>
      </w:pPr>
    </w:p>
    <w:p w14:paraId="47844E30" w14:textId="77777777" w:rsidR="00DC6A1C" w:rsidRDefault="00DC6A1C" w:rsidP="009740BA">
      <w:pPr>
        <w:pStyle w:val="Style2"/>
        <w:widowControl/>
        <w:ind w:firstLine="426"/>
        <w:jc w:val="both"/>
        <w:rPr>
          <w:rStyle w:val="FontStyle94"/>
          <w:sz w:val="24"/>
          <w:szCs w:val="24"/>
        </w:rPr>
      </w:pPr>
    </w:p>
    <w:p w14:paraId="39B86E9D" w14:textId="77777777" w:rsidR="00AC39F9" w:rsidRPr="00441BEA" w:rsidRDefault="00AC39F9" w:rsidP="00740D0A">
      <w:pPr>
        <w:ind w:firstLine="426"/>
        <w:rPr>
          <w:b/>
          <w:bCs/>
        </w:rPr>
      </w:pPr>
      <w:r w:rsidRPr="00441BEA">
        <w:lastRenderedPageBreak/>
        <w:t xml:space="preserve"> </w:t>
      </w:r>
      <w:r w:rsidRPr="00441BEA">
        <w:rPr>
          <w:b/>
          <w:bCs/>
        </w:rPr>
        <w:t>1 Общие положения</w:t>
      </w:r>
    </w:p>
    <w:p w14:paraId="73785B71" w14:textId="77777777" w:rsidR="009740BA" w:rsidRDefault="009740BA" w:rsidP="00AD4151">
      <w:pPr>
        <w:kinsoku w:val="0"/>
        <w:overflowPunct w:val="0"/>
        <w:autoSpaceDE w:val="0"/>
        <w:autoSpaceDN w:val="0"/>
        <w:adjustRightInd w:val="0"/>
        <w:ind w:firstLine="425"/>
        <w:jc w:val="both"/>
        <w:rPr>
          <w:b/>
          <w:bCs/>
          <w:lang w:eastAsia="en-US"/>
        </w:rPr>
      </w:pPr>
      <w:r w:rsidRPr="009740BA">
        <w:rPr>
          <w:b/>
          <w:bCs/>
          <w:lang w:eastAsia="en-US"/>
        </w:rPr>
        <w:t>Аннотация</w:t>
      </w:r>
    </w:p>
    <w:p w14:paraId="6B58F928" w14:textId="77777777" w:rsidR="009740BA" w:rsidRDefault="009740BA" w:rsidP="00AD4151">
      <w:pPr>
        <w:kinsoku w:val="0"/>
        <w:overflowPunct w:val="0"/>
        <w:autoSpaceDE w:val="0"/>
        <w:autoSpaceDN w:val="0"/>
        <w:adjustRightInd w:val="0"/>
        <w:ind w:firstLine="425"/>
        <w:jc w:val="both"/>
        <w:rPr>
          <w:b/>
          <w:bCs/>
          <w:lang w:eastAsia="en-US"/>
        </w:rPr>
      </w:pPr>
    </w:p>
    <w:p w14:paraId="4F5B5E27" w14:textId="77777777" w:rsidR="009740BA" w:rsidRPr="009740BA" w:rsidRDefault="009740BA" w:rsidP="009740BA">
      <w:pPr>
        <w:kinsoku w:val="0"/>
        <w:overflowPunct w:val="0"/>
        <w:autoSpaceDE w:val="0"/>
        <w:autoSpaceDN w:val="0"/>
        <w:adjustRightInd w:val="0"/>
        <w:ind w:firstLine="425"/>
        <w:jc w:val="both"/>
        <w:rPr>
          <w:bCs/>
          <w:lang w:eastAsia="en-US"/>
        </w:rPr>
      </w:pPr>
      <w:r w:rsidRPr="009740BA">
        <w:rPr>
          <w:bCs/>
          <w:lang w:eastAsia="en-US"/>
        </w:rPr>
        <w:t xml:space="preserve">Основная образовательная программа подготовки специалистов среднего звена (далее ООП СПО) специальности </w:t>
      </w:r>
      <w:r>
        <w:rPr>
          <w:bCs/>
          <w:lang w:eastAsia="en-US"/>
        </w:rPr>
        <w:t xml:space="preserve">08.02.01 </w:t>
      </w:r>
      <w:r w:rsidRPr="009740BA">
        <w:rPr>
          <w:bCs/>
          <w:lang w:eastAsia="en-US"/>
        </w:rPr>
        <w:t>Строительство и эксплуата</w:t>
      </w:r>
      <w:r>
        <w:rPr>
          <w:bCs/>
          <w:lang w:eastAsia="en-US"/>
        </w:rPr>
        <w:t>ция зданий и сооружений</w:t>
      </w:r>
      <w:r w:rsidRPr="009740BA">
        <w:rPr>
          <w:bCs/>
          <w:lang w:eastAsia="en-US"/>
        </w:rPr>
        <w:t xml:space="preserve">  разработана на основе федерального государственного образовательного стандарта среднего профессионального образования (ФГОС СПО) по </w:t>
      </w:r>
      <w:r w:rsidR="000657B9" w:rsidRPr="000657B9">
        <w:rPr>
          <w:bCs/>
          <w:lang w:eastAsia="en-US"/>
        </w:rPr>
        <w:t>08.02.01 Строительство и эксплуатация зда</w:t>
      </w:r>
      <w:r w:rsidR="000657B9">
        <w:rPr>
          <w:bCs/>
          <w:lang w:eastAsia="en-US"/>
        </w:rPr>
        <w:t>ний и сооружений</w:t>
      </w:r>
      <w:r w:rsidRPr="009740BA">
        <w:rPr>
          <w:bCs/>
          <w:lang w:eastAsia="en-US"/>
        </w:rPr>
        <w:t xml:space="preserve">, </w:t>
      </w:r>
      <w:r w:rsidR="000657B9" w:rsidRPr="000657B9">
        <w:rPr>
          <w:bCs/>
          <w:lang w:eastAsia="en-US"/>
        </w:rPr>
        <w:t>утве</w:t>
      </w:r>
      <w:r w:rsidR="000657B9" w:rsidRPr="000657B9">
        <w:rPr>
          <w:bCs/>
          <w:lang w:eastAsia="en-US"/>
        </w:rPr>
        <w:t>р</w:t>
      </w:r>
      <w:r w:rsidR="000657B9" w:rsidRPr="000657B9">
        <w:rPr>
          <w:bCs/>
          <w:lang w:eastAsia="en-US"/>
        </w:rPr>
        <w:t xml:space="preserve">жденного Приказом Минобрнауки России от 10 января 2018  №  2 </w:t>
      </w:r>
      <w:r w:rsidRPr="009740BA">
        <w:rPr>
          <w:bCs/>
          <w:lang w:eastAsia="en-US"/>
        </w:rPr>
        <w:t xml:space="preserve"> и представляет собой систему документов, разработанную и утвержденную государственным бюджетным профессиональным о</w:t>
      </w:r>
      <w:r w:rsidRPr="009740BA">
        <w:rPr>
          <w:bCs/>
          <w:lang w:eastAsia="en-US"/>
        </w:rPr>
        <w:t>б</w:t>
      </w:r>
      <w:r w:rsidRPr="009740BA">
        <w:rPr>
          <w:bCs/>
          <w:lang w:eastAsia="en-US"/>
        </w:rPr>
        <w:t>разовательным учреждением РО «Красносулинский колледж промышленных технологий» (далее - ГБПОУ РО «ККПТ») ГБПОУ РО «ККПТ» с учетом требований рынка труда.</w:t>
      </w:r>
    </w:p>
    <w:p w14:paraId="7F37EA49" w14:textId="77777777" w:rsidR="009740BA" w:rsidRPr="009740BA" w:rsidRDefault="000657B9" w:rsidP="009740BA">
      <w:pPr>
        <w:kinsoku w:val="0"/>
        <w:overflowPunct w:val="0"/>
        <w:autoSpaceDE w:val="0"/>
        <w:autoSpaceDN w:val="0"/>
        <w:adjustRightInd w:val="0"/>
        <w:ind w:firstLine="425"/>
        <w:jc w:val="both"/>
        <w:rPr>
          <w:bCs/>
          <w:lang w:eastAsia="en-US"/>
        </w:rPr>
      </w:pPr>
      <w:r>
        <w:rPr>
          <w:bCs/>
          <w:lang w:eastAsia="en-US"/>
        </w:rPr>
        <w:t xml:space="preserve"> </w:t>
      </w:r>
      <w:r w:rsidR="009740BA" w:rsidRPr="009740BA">
        <w:rPr>
          <w:bCs/>
          <w:lang w:eastAsia="en-US"/>
        </w:rPr>
        <w:t>ООП СПО определяет объем и содержание среднего профессионального образования по сп</w:t>
      </w:r>
      <w:r w:rsidR="009740BA" w:rsidRPr="009740BA">
        <w:rPr>
          <w:bCs/>
          <w:lang w:eastAsia="en-US"/>
        </w:rPr>
        <w:t>е</w:t>
      </w:r>
      <w:r w:rsidR="009740BA" w:rsidRPr="009740BA">
        <w:rPr>
          <w:bCs/>
          <w:lang w:eastAsia="en-US"/>
        </w:rPr>
        <w:t xml:space="preserve">циальности </w:t>
      </w:r>
      <w:r w:rsidRPr="000657B9">
        <w:rPr>
          <w:bCs/>
          <w:lang w:eastAsia="en-US"/>
        </w:rPr>
        <w:t>08.02.01 Строительство и эк</w:t>
      </w:r>
      <w:r>
        <w:rPr>
          <w:bCs/>
          <w:lang w:eastAsia="en-US"/>
        </w:rPr>
        <w:t>сплуатация зданий и сооружений</w:t>
      </w:r>
      <w:r w:rsidR="009740BA" w:rsidRPr="009740BA">
        <w:rPr>
          <w:bCs/>
          <w:lang w:eastAsia="en-US"/>
        </w:rPr>
        <w:t>, требуемые результаты освоения образовательной программы, условия образовательной деятельности.</w:t>
      </w:r>
    </w:p>
    <w:p w14:paraId="1F23F6D8" w14:textId="77777777" w:rsidR="009740BA" w:rsidRPr="009740BA" w:rsidRDefault="009740BA" w:rsidP="009740BA">
      <w:pPr>
        <w:kinsoku w:val="0"/>
        <w:overflowPunct w:val="0"/>
        <w:autoSpaceDE w:val="0"/>
        <w:autoSpaceDN w:val="0"/>
        <w:adjustRightInd w:val="0"/>
        <w:ind w:firstLine="425"/>
        <w:jc w:val="both"/>
        <w:rPr>
          <w:bCs/>
          <w:lang w:eastAsia="en-US"/>
        </w:rPr>
      </w:pPr>
      <w:r w:rsidRPr="009740BA">
        <w:rPr>
          <w:bCs/>
          <w:lang w:eastAsia="en-US"/>
        </w:rPr>
        <w:t>Образовательная программа включает в себя: учебный план, календарный учебный график, р</w:t>
      </w:r>
      <w:r w:rsidRPr="009740BA">
        <w:rPr>
          <w:bCs/>
          <w:lang w:eastAsia="en-US"/>
        </w:rPr>
        <w:t>а</w:t>
      </w:r>
      <w:r w:rsidRPr="009740BA">
        <w:rPr>
          <w:bCs/>
          <w:lang w:eastAsia="en-US"/>
        </w:rPr>
        <w:t>бочие программы учебных дисциплин и профессиональных модулей, программы учебной и прои</w:t>
      </w:r>
      <w:r w:rsidRPr="009740BA">
        <w:rPr>
          <w:bCs/>
          <w:lang w:eastAsia="en-US"/>
        </w:rPr>
        <w:t>з</w:t>
      </w:r>
      <w:r w:rsidRPr="009740BA">
        <w:rPr>
          <w:bCs/>
          <w:lang w:eastAsia="en-US"/>
        </w:rPr>
        <w:t>водственной практики, другие материалы, обеспечивающие качество подготовки обучающихся, а также методические материалы, обеспечивающие реализацию соответствующей образовательной технологии</w:t>
      </w:r>
      <w:r w:rsidR="000657B9">
        <w:rPr>
          <w:bCs/>
          <w:lang w:eastAsia="en-US"/>
        </w:rPr>
        <w:t>.</w:t>
      </w:r>
    </w:p>
    <w:p w14:paraId="41C18DEB" w14:textId="77777777" w:rsidR="009740BA" w:rsidRDefault="009740BA" w:rsidP="00AD4151">
      <w:pPr>
        <w:kinsoku w:val="0"/>
        <w:overflowPunct w:val="0"/>
        <w:autoSpaceDE w:val="0"/>
        <w:autoSpaceDN w:val="0"/>
        <w:adjustRightInd w:val="0"/>
        <w:ind w:firstLine="425"/>
        <w:jc w:val="both"/>
        <w:rPr>
          <w:b/>
          <w:bCs/>
          <w:lang w:eastAsia="en-US"/>
        </w:rPr>
      </w:pPr>
    </w:p>
    <w:p w14:paraId="396E34DB" w14:textId="77777777" w:rsidR="009740BA" w:rsidRDefault="0051240F" w:rsidP="00AD4151">
      <w:pPr>
        <w:kinsoku w:val="0"/>
        <w:overflowPunct w:val="0"/>
        <w:autoSpaceDE w:val="0"/>
        <w:autoSpaceDN w:val="0"/>
        <w:adjustRightInd w:val="0"/>
        <w:ind w:firstLine="425"/>
        <w:jc w:val="both"/>
        <w:rPr>
          <w:b/>
          <w:bCs/>
          <w:lang w:eastAsia="en-US"/>
        </w:rPr>
      </w:pPr>
      <w:r w:rsidRPr="0051240F">
        <w:rPr>
          <w:b/>
          <w:bCs/>
          <w:lang w:eastAsia="en-US"/>
        </w:rPr>
        <w:t>1.2 Нормативные документы для разработки ООП по специальности 08.02.01 Строител</w:t>
      </w:r>
      <w:r w:rsidRPr="0051240F">
        <w:rPr>
          <w:b/>
          <w:bCs/>
          <w:lang w:eastAsia="en-US"/>
        </w:rPr>
        <w:t>ь</w:t>
      </w:r>
      <w:r w:rsidRPr="0051240F">
        <w:rPr>
          <w:b/>
          <w:bCs/>
          <w:lang w:eastAsia="en-US"/>
        </w:rPr>
        <w:t>ство и эксплуатация зданий и сооружений</w:t>
      </w:r>
    </w:p>
    <w:p w14:paraId="53EE9025" w14:textId="77777777" w:rsidR="0051240F" w:rsidRDefault="0051240F" w:rsidP="00AD4151">
      <w:pPr>
        <w:kinsoku w:val="0"/>
        <w:overflowPunct w:val="0"/>
        <w:autoSpaceDE w:val="0"/>
        <w:autoSpaceDN w:val="0"/>
        <w:adjustRightInd w:val="0"/>
        <w:ind w:firstLine="425"/>
        <w:jc w:val="both"/>
        <w:rPr>
          <w:b/>
          <w:bCs/>
          <w:lang w:eastAsia="en-US"/>
        </w:rPr>
      </w:pPr>
    </w:p>
    <w:p w14:paraId="25EE2FE8" w14:textId="77777777" w:rsidR="000676BF" w:rsidRDefault="000676BF" w:rsidP="005C63E3">
      <w:pPr>
        <w:numPr>
          <w:ilvl w:val="0"/>
          <w:numId w:val="2"/>
        </w:numPr>
        <w:suppressAutoHyphens/>
        <w:spacing w:line="276" w:lineRule="auto"/>
        <w:jc w:val="both"/>
        <w:rPr>
          <w:bCs/>
        </w:rPr>
      </w:pPr>
      <w:r w:rsidRPr="000676BF">
        <w:rPr>
          <w:bCs/>
        </w:rPr>
        <w:t>Федеральный закон от 29.12.2012 № 273-ФЗ «Об образовании в Российской Федерации»;</w:t>
      </w:r>
    </w:p>
    <w:p w14:paraId="49D675D1" w14:textId="2F4FDD6B" w:rsidR="000676BF" w:rsidRPr="000676BF" w:rsidRDefault="000676BF" w:rsidP="000676BF">
      <w:pPr>
        <w:suppressAutoHyphens/>
        <w:spacing w:line="276" w:lineRule="auto"/>
        <w:ind w:firstLine="709"/>
        <w:jc w:val="both"/>
        <w:rPr>
          <w:bCs/>
        </w:rPr>
      </w:pPr>
      <w:r w:rsidRPr="000676BF">
        <w:rPr>
          <w:bCs/>
        </w:rPr>
        <w:t xml:space="preserve">Порядок разработки примерных основных образовательных программ среднего профессионального образования, проведения их экспертизы и ведения реестра примерных основных образовательных программ среднего профессионального образования (Приказ </w:t>
      </w:r>
      <w:proofErr w:type="spellStart"/>
      <w:r w:rsidRPr="000676BF">
        <w:rPr>
          <w:bCs/>
        </w:rPr>
        <w:t>Минпросвещения</w:t>
      </w:r>
      <w:proofErr w:type="spellEnd"/>
      <w:r w:rsidRPr="000676BF">
        <w:rPr>
          <w:bCs/>
        </w:rPr>
        <w:t xml:space="preserve"> России от 08.04.2021 № 153);</w:t>
      </w:r>
    </w:p>
    <w:p w14:paraId="25DB94DE" w14:textId="53466C84" w:rsidR="0051240F" w:rsidRPr="00BB2FBB" w:rsidRDefault="0051240F" w:rsidP="0028242C">
      <w:pPr>
        <w:numPr>
          <w:ilvl w:val="0"/>
          <w:numId w:val="2"/>
        </w:numPr>
        <w:suppressAutoHyphens/>
        <w:spacing w:line="276" w:lineRule="auto"/>
        <w:ind w:left="0" w:firstLine="426"/>
        <w:jc w:val="both"/>
        <w:rPr>
          <w:bCs/>
        </w:rPr>
      </w:pPr>
      <w:r w:rsidRPr="00BB2FBB">
        <w:rPr>
          <w:bCs/>
        </w:rPr>
        <w:t>Приказ Минобрнауки России от 10 января  № 2 «</w:t>
      </w:r>
      <w:r w:rsidRPr="00BB2FBB">
        <w:rPr>
          <w:bCs/>
          <w:lang w:val="uk-UA"/>
        </w:rPr>
        <w:t>Об</w:t>
      </w:r>
      <w:r w:rsidRPr="00BB2FBB">
        <w:rPr>
          <w:bCs/>
        </w:rPr>
        <w:t>утверждении федерального государственного образовательного стандарта среднего профессионального образования по специальности 08.02.01 «Строительство и эксплуатация зданий и сооружений» (зарегистрирован Министерством юстиции Российской Федерации</w:t>
      </w:r>
      <w:r w:rsidR="000676BF" w:rsidRPr="00BB2FBB">
        <w:rPr>
          <w:bCs/>
        </w:rPr>
        <w:t xml:space="preserve"> </w:t>
      </w:r>
      <w:r w:rsidRPr="00BB2FBB">
        <w:rPr>
          <w:bCs/>
        </w:rPr>
        <w:t>26 января, регистрационный № 49797);</w:t>
      </w:r>
    </w:p>
    <w:p w14:paraId="373D46F8" w14:textId="77777777" w:rsidR="000676BF" w:rsidRPr="00BB2FBB" w:rsidRDefault="000676BF" w:rsidP="000676BF">
      <w:pPr>
        <w:numPr>
          <w:ilvl w:val="0"/>
          <w:numId w:val="2"/>
        </w:numPr>
        <w:suppressAutoHyphens/>
        <w:spacing w:line="276" w:lineRule="auto"/>
        <w:ind w:left="0" w:firstLine="709"/>
        <w:jc w:val="both"/>
        <w:rPr>
          <w:bCs/>
        </w:rPr>
      </w:pPr>
      <w:r w:rsidRPr="00BB2FBB">
        <w:rPr>
          <w:bCs/>
        </w:rPr>
        <w:t xml:space="preserve">Порядок организации и осуществления образовательной деятельности по образовательным программам среднего профессионального образования (Приказ </w:t>
      </w:r>
      <w:proofErr w:type="spellStart"/>
      <w:r w:rsidRPr="00BB2FBB">
        <w:rPr>
          <w:bCs/>
        </w:rPr>
        <w:t>Минпросвещения</w:t>
      </w:r>
      <w:proofErr w:type="spellEnd"/>
      <w:r w:rsidRPr="00BB2FBB">
        <w:rPr>
          <w:bCs/>
        </w:rPr>
        <w:t xml:space="preserve"> России от 24.08.2022 № 762);</w:t>
      </w:r>
    </w:p>
    <w:p w14:paraId="44D85649" w14:textId="77777777" w:rsidR="000676BF" w:rsidRPr="00BB2FBB" w:rsidRDefault="000676BF" w:rsidP="000676BF">
      <w:pPr>
        <w:numPr>
          <w:ilvl w:val="0"/>
          <w:numId w:val="2"/>
        </w:numPr>
        <w:suppressAutoHyphens/>
        <w:spacing w:line="276" w:lineRule="auto"/>
        <w:ind w:left="0" w:firstLine="709"/>
        <w:jc w:val="both"/>
        <w:rPr>
          <w:bCs/>
        </w:rPr>
      </w:pPr>
      <w:r w:rsidRPr="00BB2FBB">
        <w:rPr>
          <w:bCs/>
        </w:rPr>
        <w:t xml:space="preserve">Порядок проведения государственной итоговой аттестации по образовательным программам среднего профессионального образования (Приказ </w:t>
      </w:r>
      <w:proofErr w:type="spellStart"/>
      <w:r w:rsidRPr="00BB2FBB">
        <w:rPr>
          <w:bCs/>
        </w:rPr>
        <w:t>Минпросвещения</w:t>
      </w:r>
      <w:proofErr w:type="spellEnd"/>
      <w:r w:rsidRPr="00BB2FBB">
        <w:rPr>
          <w:bCs/>
        </w:rPr>
        <w:t xml:space="preserve"> России от 08.11.2021 № 800);</w:t>
      </w:r>
    </w:p>
    <w:p w14:paraId="3A72FF38" w14:textId="77777777" w:rsidR="000676BF" w:rsidRPr="00BB2FBB" w:rsidRDefault="000676BF" w:rsidP="000676BF">
      <w:pPr>
        <w:numPr>
          <w:ilvl w:val="0"/>
          <w:numId w:val="2"/>
        </w:numPr>
        <w:suppressAutoHyphens/>
        <w:spacing w:line="276" w:lineRule="auto"/>
        <w:ind w:left="0" w:firstLine="709"/>
        <w:jc w:val="both"/>
        <w:rPr>
          <w:bCs/>
        </w:rPr>
      </w:pPr>
      <w:r w:rsidRPr="00BB2FBB">
        <w:rPr>
          <w:bCs/>
        </w:rPr>
        <w:t xml:space="preserve">Положение о практической подготовке обучающихся (Приказ Минобрнауки России № 885, </w:t>
      </w:r>
      <w:proofErr w:type="spellStart"/>
      <w:r w:rsidRPr="00BB2FBB">
        <w:rPr>
          <w:bCs/>
        </w:rPr>
        <w:t>Минпросвещения</w:t>
      </w:r>
      <w:proofErr w:type="spellEnd"/>
      <w:r w:rsidRPr="00BB2FBB">
        <w:rPr>
          <w:bCs/>
        </w:rPr>
        <w:t xml:space="preserve"> России № 390 от 05.08.2020);</w:t>
      </w:r>
    </w:p>
    <w:p w14:paraId="7FEF8351" w14:textId="77777777" w:rsidR="000676BF" w:rsidRPr="00BB2FBB" w:rsidRDefault="000676BF" w:rsidP="000676BF">
      <w:pPr>
        <w:numPr>
          <w:ilvl w:val="0"/>
          <w:numId w:val="2"/>
        </w:numPr>
        <w:suppressAutoHyphens/>
        <w:spacing w:line="276" w:lineRule="auto"/>
        <w:ind w:left="0" w:firstLine="709"/>
        <w:jc w:val="both"/>
        <w:rPr>
          <w:bCs/>
        </w:rPr>
      </w:pPr>
      <w:r w:rsidRPr="00BB2FBB">
        <w:rPr>
          <w:bCs/>
        </w:rPr>
        <w:t xml:space="preserve">Перечень профессий рабочих, должностей служащих, по которым осуществляется профессиональное обучение (Приказ </w:t>
      </w:r>
      <w:proofErr w:type="spellStart"/>
      <w:r w:rsidRPr="00BB2FBB">
        <w:rPr>
          <w:bCs/>
        </w:rPr>
        <w:t>Минпросвещения</w:t>
      </w:r>
      <w:proofErr w:type="spellEnd"/>
      <w:r w:rsidRPr="00BB2FBB">
        <w:rPr>
          <w:bCs/>
        </w:rPr>
        <w:t xml:space="preserve"> России от 14.07.2023 № 534);</w:t>
      </w:r>
    </w:p>
    <w:p w14:paraId="774AB3CB" w14:textId="1D41CA02" w:rsidR="0051240F" w:rsidRPr="00BB2FBB" w:rsidRDefault="0051240F" w:rsidP="000676BF">
      <w:pPr>
        <w:numPr>
          <w:ilvl w:val="0"/>
          <w:numId w:val="2"/>
        </w:numPr>
        <w:suppressAutoHyphens/>
        <w:spacing w:line="276" w:lineRule="auto"/>
        <w:ind w:left="0" w:firstLine="709"/>
        <w:jc w:val="both"/>
        <w:rPr>
          <w:bCs/>
        </w:rPr>
      </w:pPr>
      <w:r w:rsidRPr="00BB2FBB">
        <w:rPr>
          <w:bCs/>
        </w:rPr>
        <w:t>Приказ Министерства труда и социальной защиты Российской Федерации от 11 апреля 2014 №238н «Об утверждении профессионального стандарта «Специалист по эксплуатации и обслуживанию многоквартирного дома» (зарегистрирован Министерством юстиции Российской Федерации 22 ма</w:t>
      </w:r>
      <w:r w:rsidR="00AA105E" w:rsidRPr="00BB2FBB">
        <w:rPr>
          <w:bCs/>
        </w:rPr>
        <w:t>я 2014 г.</w:t>
      </w:r>
      <w:r w:rsidRPr="00BB2FBB">
        <w:rPr>
          <w:bCs/>
        </w:rPr>
        <w:t xml:space="preserve">, регистрационный №32395),с изменениями, внесенными приказом </w:t>
      </w:r>
      <w:r w:rsidRPr="00BB2FBB">
        <w:rPr>
          <w:bCs/>
        </w:rPr>
        <w:lastRenderedPageBreak/>
        <w:t>Министерства труда и социальной защиты Российской Федерации от 12  декабря 2016 г. № 727н (зарегистрирован Министерством юстиции Российской Федерации 13  января 2017 г., регистрационный № 45230)</w:t>
      </w:r>
      <w:r w:rsidR="00AA105E" w:rsidRPr="00BB2FBB">
        <w:rPr>
          <w:bCs/>
        </w:rPr>
        <w:t>;</w:t>
      </w:r>
    </w:p>
    <w:p w14:paraId="43F36BCB" w14:textId="77777777" w:rsidR="000676BF" w:rsidRPr="00BB2FBB" w:rsidRDefault="000676BF" w:rsidP="000676BF">
      <w:pPr>
        <w:numPr>
          <w:ilvl w:val="0"/>
          <w:numId w:val="2"/>
        </w:numPr>
        <w:suppressAutoHyphens/>
        <w:spacing w:line="276" w:lineRule="auto"/>
        <w:ind w:left="0" w:firstLine="709"/>
        <w:jc w:val="both"/>
        <w:rPr>
          <w:bCs/>
        </w:rPr>
      </w:pPr>
      <w:r w:rsidRPr="00BB2FBB">
        <w:rPr>
          <w:bCs/>
        </w:rPr>
        <w:t xml:space="preserve">Перечень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 (приказ </w:t>
      </w:r>
      <w:proofErr w:type="spellStart"/>
      <w:r w:rsidRPr="00BB2FBB">
        <w:rPr>
          <w:bCs/>
        </w:rPr>
        <w:t>Минпросвещения</w:t>
      </w:r>
      <w:proofErr w:type="spellEnd"/>
      <w:r w:rsidRPr="00BB2FBB">
        <w:rPr>
          <w:bCs/>
        </w:rPr>
        <w:t xml:space="preserve"> России от 13.12.2023 N 932);</w:t>
      </w:r>
    </w:p>
    <w:p w14:paraId="0551416D" w14:textId="77777777" w:rsidR="000676BF" w:rsidRPr="00BB2FBB" w:rsidRDefault="000676BF" w:rsidP="00B9144A">
      <w:pPr>
        <w:numPr>
          <w:ilvl w:val="0"/>
          <w:numId w:val="2"/>
        </w:numPr>
        <w:suppressAutoHyphens/>
        <w:spacing w:line="276" w:lineRule="auto"/>
        <w:ind w:left="0" w:firstLine="709"/>
        <w:jc w:val="both"/>
        <w:rPr>
          <w:bCs/>
        </w:rPr>
      </w:pPr>
      <w:r w:rsidRPr="00BB2FBB">
        <w:rPr>
          <w:bCs/>
        </w:rPr>
        <w:t xml:space="preserve">Приказ Министерства науки и высшего образования Российской Федерации и Министерства просвещения Российской Федерации от 05.08.2020 № 882/391 «Об организации и осуществлении образовательной деятельности при сетевой форме реализации образовательных программ». </w:t>
      </w:r>
    </w:p>
    <w:p w14:paraId="1B100394" w14:textId="1CBC77EB" w:rsidR="0051240F" w:rsidRPr="00BB2FBB" w:rsidRDefault="0051240F" w:rsidP="00B9144A">
      <w:pPr>
        <w:numPr>
          <w:ilvl w:val="0"/>
          <w:numId w:val="2"/>
        </w:numPr>
        <w:suppressAutoHyphens/>
        <w:spacing w:line="276" w:lineRule="auto"/>
        <w:ind w:left="0" w:firstLine="709"/>
        <w:jc w:val="both"/>
        <w:rPr>
          <w:bCs/>
        </w:rPr>
      </w:pPr>
      <w:r w:rsidRPr="00BB2FBB">
        <w:rPr>
          <w:bCs/>
        </w:rPr>
        <w:t>Приказ Министерства труда и социальной защиты  Российской Федерации от 26 июня 2017 № 516н «Об утверждении профессионального стандарта «Организатор строительного производства» (зарегистрирован Министерством юстиции Российской Федерации 18 июля 2017 г., регистрационный № 47442), с изменениями, внесенными приказом Министерства труда и социальной защиты Российской Федерации от 12 сентября 2017 г. № 671н (зарегистрирован Министерством юстиции Российской Федерации 3 октября 2017 г., регистрационный № 48407)</w:t>
      </w:r>
      <w:r w:rsidR="00AA105E" w:rsidRPr="00BB2FBB">
        <w:rPr>
          <w:bCs/>
        </w:rPr>
        <w:t>;</w:t>
      </w:r>
    </w:p>
    <w:p w14:paraId="5065F64B" w14:textId="77777777" w:rsidR="0051240F" w:rsidRPr="00BB2FBB" w:rsidRDefault="0051240F" w:rsidP="0028242C">
      <w:pPr>
        <w:numPr>
          <w:ilvl w:val="0"/>
          <w:numId w:val="2"/>
        </w:numPr>
        <w:suppressAutoHyphens/>
        <w:spacing w:line="276" w:lineRule="auto"/>
        <w:ind w:left="0" w:firstLine="426"/>
        <w:jc w:val="both"/>
        <w:rPr>
          <w:bCs/>
        </w:rPr>
      </w:pPr>
      <w:r w:rsidRPr="00BB2FBB">
        <w:rPr>
          <w:bCs/>
        </w:rPr>
        <w:tab/>
        <w:t>Приказ Министерства труда и социальной защиты  Российской Федерации от 27 ноября 2014 г. № 943н «Об утверждении профессионального стандарта «Специалист в области производственно-технического и технологического обеспечения строительного производства</w:t>
      </w:r>
      <w:proofErr w:type="gramStart"/>
      <w:r w:rsidRPr="00BB2FBB">
        <w:rPr>
          <w:bCs/>
        </w:rPr>
        <w:t>»(</w:t>
      </w:r>
      <w:proofErr w:type="gramEnd"/>
      <w:r w:rsidRPr="00BB2FBB">
        <w:rPr>
          <w:bCs/>
        </w:rPr>
        <w:t>зарегистрирован Министерством юстиции Российской Федерации. 22 декабря 2014 г., регистрационный № 35301)</w:t>
      </w:r>
      <w:r w:rsidR="00AA105E" w:rsidRPr="00BB2FBB">
        <w:rPr>
          <w:bCs/>
        </w:rPr>
        <w:t>;</w:t>
      </w:r>
    </w:p>
    <w:p w14:paraId="72A6778E" w14:textId="77777777" w:rsidR="0051240F" w:rsidRPr="00BB2FBB" w:rsidRDefault="0051240F" w:rsidP="0028242C">
      <w:pPr>
        <w:numPr>
          <w:ilvl w:val="0"/>
          <w:numId w:val="2"/>
        </w:numPr>
        <w:suppressAutoHyphens/>
        <w:spacing w:line="276" w:lineRule="auto"/>
        <w:ind w:left="0" w:firstLine="426"/>
        <w:jc w:val="both"/>
        <w:rPr>
          <w:bCs/>
        </w:rPr>
      </w:pPr>
      <w:r w:rsidRPr="00BB2FBB">
        <w:rPr>
          <w:bCs/>
        </w:rPr>
        <w:t>Приказ Министерства труда и социальной защиты  Российск</w:t>
      </w:r>
      <w:r w:rsidR="00670B98" w:rsidRPr="00BB2FBB">
        <w:rPr>
          <w:bCs/>
        </w:rPr>
        <w:t>ой Федерации от 08 декабря 2014</w:t>
      </w:r>
      <w:r w:rsidRPr="00BB2FBB">
        <w:rPr>
          <w:bCs/>
        </w:rPr>
        <w:t>г. №983н «Об утверждении профессионального стандарта «Специалист в области планово-экономического обеспечения строительного производства» (зарегистрирован Министерством юстиции Российской Федерации 30 декабря 2014 г., регистрационный  № 35482)</w:t>
      </w:r>
      <w:r w:rsidR="00AA105E" w:rsidRPr="00BB2FBB">
        <w:rPr>
          <w:bCs/>
        </w:rPr>
        <w:t>;</w:t>
      </w:r>
    </w:p>
    <w:p w14:paraId="77457A65" w14:textId="0D83C85A" w:rsidR="00C324C5" w:rsidRPr="00BB2FBB" w:rsidRDefault="000676BF" w:rsidP="0041122A">
      <w:pPr>
        <w:pStyle w:val="afa"/>
        <w:numPr>
          <w:ilvl w:val="0"/>
          <w:numId w:val="2"/>
        </w:numPr>
        <w:suppressAutoHyphens/>
        <w:spacing w:after="0"/>
        <w:jc w:val="both"/>
        <w:rPr>
          <w:bCs/>
          <w:sz w:val="24"/>
          <w:szCs w:val="24"/>
          <w:lang w:eastAsia="ru-RU"/>
        </w:rPr>
      </w:pPr>
      <w:r w:rsidRPr="00BB2FBB">
        <w:rPr>
          <w:bCs/>
          <w:sz w:val="24"/>
          <w:szCs w:val="24"/>
          <w:lang w:eastAsia="ru-RU"/>
        </w:rPr>
        <w:t>Приказ Министерства просвещения Российской Федерации от 03.07.2024 № 464 "О внесении изменений в федеральные государственные образовательные стандарты среднего профессионального образования"(Зарегистрирован 09.08.2024 № 79088</w:t>
      </w:r>
      <w:r w:rsidR="00C324C5" w:rsidRPr="00BB2FBB">
        <w:rPr>
          <w:bCs/>
          <w:sz w:val="24"/>
          <w:szCs w:val="24"/>
          <w:lang w:eastAsia="ru-RU"/>
        </w:rPr>
        <w:t>);</w:t>
      </w:r>
    </w:p>
    <w:p w14:paraId="3F755F9D" w14:textId="77777777" w:rsidR="00DC6A1C" w:rsidRPr="00BB2FBB" w:rsidRDefault="00AA105E" w:rsidP="0028242C">
      <w:pPr>
        <w:pStyle w:val="afa"/>
        <w:numPr>
          <w:ilvl w:val="0"/>
          <w:numId w:val="2"/>
        </w:numPr>
        <w:suppressAutoHyphens/>
        <w:spacing w:after="0"/>
        <w:ind w:left="0" w:firstLine="426"/>
        <w:jc w:val="both"/>
        <w:rPr>
          <w:bCs/>
          <w:sz w:val="24"/>
          <w:szCs w:val="24"/>
          <w:lang w:eastAsia="ru-RU"/>
        </w:rPr>
      </w:pPr>
      <w:r w:rsidRPr="00BB2FBB">
        <w:rPr>
          <w:bCs/>
          <w:sz w:val="24"/>
          <w:szCs w:val="24"/>
          <w:lang w:eastAsia="ru-RU"/>
        </w:rPr>
        <w:t>Профессиональный стандарт 13450 «Маляр строительный»,   утвержденный приказом Министерства труда и социальной защиты Российской Федерации от 25 декабря 2014 года N 1138н,  (зарегистрирован   Министерством юстиции  России 02.02.2015 N 35815);</w:t>
      </w:r>
    </w:p>
    <w:p w14:paraId="14E1EBAB" w14:textId="77777777" w:rsidR="00AA105E" w:rsidRPr="00BB2FBB" w:rsidRDefault="00AA105E" w:rsidP="00C324C5">
      <w:pPr>
        <w:pStyle w:val="afa"/>
        <w:numPr>
          <w:ilvl w:val="0"/>
          <w:numId w:val="2"/>
        </w:numPr>
        <w:spacing w:after="0"/>
        <w:ind w:left="0" w:firstLine="426"/>
        <w:rPr>
          <w:bCs/>
          <w:sz w:val="24"/>
          <w:szCs w:val="24"/>
          <w:lang w:eastAsia="ru-RU"/>
        </w:rPr>
      </w:pPr>
      <w:r w:rsidRPr="00BB2FBB">
        <w:rPr>
          <w:bCs/>
          <w:sz w:val="24"/>
          <w:szCs w:val="24"/>
          <w:lang w:eastAsia="ru-RU"/>
        </w:rPr>
        <w:t>Профессиональный стандарт 16.011«Специалист по эксплуатации и обслуживанию мног</w:t>
      </w:r>
      <w:r w:rsidRPr="00BB2FBB">
        <w:rPr>
          <w:bCs/>
          <w:sz w:val="24"/>
          <w:szCs w:val="24"/>
          <w:lang w:eastAsia="ru-RU"/>
        </w:rPr>
        <w:t>о</w:t>
      </w:r>
      <w:r w:rsidRPr="00BB2FBB">
        <w:rPr>
          <w:bCs/>
          <w:sz w:val="24"/>
          <w:szCs w:val="24"/>
          <w:lang w:eastAsia="ru-RU"/>
        </w:rPr>
        <w:t>квартирного дома», утвержден приказом Министерства труда и социальной защиты Российской Федерации от 11 апреля 2014 г. № 238н (зарегистрирован Министерством юстиции Российской Ф</w:t>
      </w:r>
      <w:r w:rsidRPr="00BB2FBB">
        <w:rPr>
          <w:bCs/>
          <w:sz w:val="24"/>
          <w:szCs w:val="24"/>
          <w:lang w:eastAsia="ru-RU"/>
        </w:rPr>
        <w:t>е</w:t>
      </w:r>
      <w:r w:rsidRPr="00BB2FBB">
        <w:rPr>
          <w:bCs/>
          <w:sz w:val="24"/>
          <w:szCs w:val="24"/>
          <w:lang w:eastAsia="ru-RU"/>
        </w:rPr>
        <w:t>дерации 22 мая 2014 г., регистрационный № 32395), с изменениями, внесенными приказом Мин</w:t>
      </w:r>
      <w:r w:rsidRPr="00BB2FBB">
        <w:rPr>
          <w:bCs/>
          <w:sz w:val="24"/>
          <w:szCs w:val="24"/>
          <w:lang w:eastAsia="ru-RU"/>
        </w:rPr>
        <w:t>и</w:t>
      </w:r>
      <w:r w:rsidRPr="00BB2FBB">
        <w:rPr>
          <w:bCs/>
          <w:sz w:val="24"/>
          <w:szCs w:val="24"/>
          <w:lang w:eastAsia="ru-RU"/>
        </w:rPr>
        <w:t>стерства труда и социальной защиты Российской Федерации от 12 декабря 2016 г. № 727н (зарег</w:t>
      </w:r>
      <w:r w:rsidRPr="00BB2FBB">
        <w:rPr>
          <w:bCs/>
          <w:sz w:val="24"/>
          <w:szCs w:val="24"/>
          <w:lang w:eastAsia="ru-RU"/>
        </w:rPr>
        <w:t>и</w:t>
      </w:r>
      <w:r w:rsidRPr="00BB2FBB">
        <w:rPr>
          <w:bCs/>
          <w:sz w:val="24"/>
          <w:szCs w:val="24"/>
          <w:lang w:eastAsia="ru-RU"/>
        </w:rPr>
        <w:t>стрирован Министерством юстиции Российской Федерации 13 января 2017 г., регистрационный № 45230);</w:t>
      </w:r>
    </w:p>
    <w:p w14:paraId="3A1ACC99" w14:textId="77777777" w:rsidR="00AA105E" w:rsidRPr="00BB2FBB" w:rsidRDefault="00AA105E" w:rsidP="00C324C5">
      <w:pPr>
        <w:pStyle w:val="afa"/>
        <w:numPr>
          <w:ilvl w:val="0"/>
          <w:numId w:val="2"/>
        </w:numPr>
        <w:spacing w:after="0"/>
        <w:ind w:left="0" w:firstLine="426"/>
        <w:rPr>
          <w:bCs/>
          <w:sz w:val="24"/>
          <w:szCs w:val="24"/>
          <w:lang w:eastAsia="ru-RU"/>
        </w:rPr>
      </w:pPr>
      <w:r w:rsidRPr="00BB2FBB">
        <w:rPr>
          <w:bCs/>
          <w:sz w:val="24"/>
          <w:szCs w:val="24"/>
          <w:lang w:eastAsia="ru-RU"/>
        </w:rPr>
        <w:t>Профессиональный стандарт 16.025 «Организатор строительного производства», утвержден приказом Министерства труда и социальной защиты Российской Федерации от 26 июня 2017 г. № 516н (зарегистрирован Министерством юстиции Российской Федерации 18 июля 2017 г., регистр</w:t>
      </w:r>
      <w:r w:rsidRPr="00BB2FBB">
        <w:rPr>
          <w:bCs/>
          <w:sz w:val="24"/>
          <w:szCs w:val="24"/>
          <w:lang w:eastAsia="ru-RU"/>
        </w:rPr>
        <w:t>а</w:t>
      </w:r>
      <w:r w:rsidRPr="00BB2FBB">
        <w:rPr>
          <w:bCs/>
          <w:sz w:val="24"/>
          <w:szCs w:val="24"/>
          <w:lang w:eastAsia="ru-RU"/>
        </w:rPr>
        <w:t>ционный № 47442), с изменениями, внесенными приказом Министерства труда и социальной защ</w:t>
      </w:r>
      <w:r w:rsidRPr="00BB2FBB">
        <w:rPr>
          <w:bCs/>
          <w:sz w:val="24"/>
          <w:szCs w:val="24"/>
          <w:lang w:eastAsia="ru-RU"/>
        </w:rPr>
        <w:t>и</w:t>
      </w:r>
      <w:r w:rsidRPr="00BB2FBB">
        <w:rPr>
          <w:bCs/>
          <w:sz w:val="24"/>
          <w:szCs w:val="24"/>
          <w:lang w:eastAsia="ru-RU"/>
        </w:rPr>
        <w:lastRenderedPageBreak/>
        <w:t>ты Российской Федерации от 12 сентября 2017 г. № 671н (зарегистрирован Министерством юст</w:t>
      </w:r>
      <w:r w:rsidRPr="00BB2FBB">
        <w:rPr>
          <w:bCs/>
          <w:sz w:val="24"/>
          <w:szCs w:val="24"/>
          <w:lang w:eastAsia="ru-RU"/>
        </w:rPr>
        <w:t>и</w:t>
      </w:r>
      <w:r w:rsidRPr="00BB2FBB">
        <w:rPr>
          <w:bCs/>
          <w:sz w:val="24"/>
          <w:szCs w:val="24"/>
          <w:lang w:eastAsia="ru-RU"/>
        </w:rPr>
        <w:t>ции Российской Федерации 3 октября 2017 г., регистрационный № 48407);</w:t>
      </w:r>
    </w:p>
    <w:p w14:paraId="3127DC61" w14:textId="77777777" w:rsidR="00AA105E" w:rsidRPr="00BB2FBB" w:rsidRDefault="00AA105E" w:rsidP="00C324C5">
      <w:pPr>
        <w:pStyle w:val="afa"/>
        <w:numPr>
          <w:ilvl w:val="0"/>
          <w:numId w:val="2"/>
        </w:numPr>
        <w:spacing w:after="0"/>
        <w:ind w:left="0" w:firstLine="426"/>
        <w:rPr>
          <w:bCs/>
          <w:sz w:val="24"/>
          <w:szCs w:val="24"/>
          <w:lang w:eastAsia="ru-RU"/>
        </w:rPr>
      </w:pPr>
      <w:r w:rsidRPr="00BB2FBB">
        <w:rPr>
          <w:bCs/>
          <w:sz w:val="24"/>
          <w:szCs w:val="24"/>
          <w:lang w:eastAsia="ru-RU"/>
        </w:rPr>
        <w:t>Профессиональный стандарт 16.032 «Специалист в области производственно-технического и технологического обеспечения строительного производства», утвержден приказом Министерства труда и социальной защиты Российской Федерации от 27 ноября 2014 г. № 943н (зарегистрирован Министерством юстиции Российской Федерации 22 декабря 2014 г., регистрационный № 35301);</w:t>
      </w:r>
    </w:p>
    <w:p w14:paraId="613E4410" w14:textId="77777777" w:rsidR="00AA105E" w:rsidRPr="00BB2FBB" w:rsidRDefault="00AA105E" w:rsidP="00C324C5">
      <w:pPr>
        <w:pStyle w:val="afa"/>
        <w:numPr>
          <w:ilvl w:val="0"/>
          <w:numId w:val="2"/>
        </w:numPr>
        <w:spacing w:after="0"/>
        <w:ind w:left="0" w:firstLine="426"/>
        <w:rPr>
          <w:bCs/>
          <w:sz w:val="24"/>
          <w:szCs w:val="24"/>
          <w:lang w:eastAsia="ru-RU"/>
        </w:rPr>
      </w:pPr>
      <w:r w:rsidRPr="00BB2FBB">
        <w:rPr>
          <w:bCs/>
          <w:sz w:val="24"/>
          <w:szCs w:val="24"/>
          <w:lang w:eastAsia="ru-RU"/>
        </w:rPr>
        <w:t>Профессиональный стандарт16.033 «Специалист в области планово-экономического обесп</w:t>
      </w:r>
      <w:r w:rsidRPr="00BB2FBB">
        <w:rPr>
          <w:bCs/>
          <w:sz w:val="24"/>
          <w:szCs w:val="24"/>
          <w:lang w:eastAsia="ru-RU"/>
        </w:rPr>
        <w:t>е</w:t>
      </w:r>
      <w:r w:rsidRPr="00BB2FBB">
        <w:rPr>
          <w:bCs/>
          <w:sz w:val="24"/>
          <w:szCs w:val="24"/>
          <w:lang w:eastAsia="ru-RU"/>
        </w:rPr>
        <w:t>чения строительного производства», утвержден приказом Министерства труда и социальной защ</w:t>
      </w:r>
      <w:r w:rsidRPr="00BB2FBB">
        <w:rPr>
          <w:bCs/>
          <w:sz w:val="24"/>
          <w:szCs w:val="24"/>
          <w:lang w:eastAsia="ru-RU"/>
        </w:rPr>
        <w:t>и</w:t>
      </w:r>
      <w:r w:rsidRPr="00BB2FBB">
        <w:rPr>
          <w:bCs/>
          <w:sz w:val="24"/>
          <w:szCs w:val="24"/>
          <w:lang w:eastAsia="ru-RU"/>
        </w:rPr>
        <w:t>ты Российской Федерации от 8 декабря 2014 г. № 983н (зарегистрирован Министерством юстиции Российской Федерации 30 декабря 2014 г., регистрационный № 35482);</w:t>
      </w:r>
    </w:p>
    <w:p w14:paraId="2CC5F6F3" w14:textId="77777777" w:rsidR="00AA105E" w:rsidRPr="00BB2FBB" w:rsidRDefault="00AA105E" w:rsidP="00C324C5">
      <w:pPr>
        <w:pStyle w:val="afa"/>
        <w:numPr>
          <w:ilvl w:val="0"/>
          <w:numId w:val="2"/>
        </w:numPr>
        <w:spacing w:after="0"/>
        <w:ind w:left="0" w:firstLine="426"/>
        <w:rPr>
          <w:bCs/>
          <w:sz w:val="24"/>
          <w:szCs w:val="24"/>
          <w:lang w:eastAsia="ru-RU"/>
        </w:rPr>
      </w:pPr>
      <w:r w:rsidRPr="00BB2FBB">
        <w:rPr>
          <w:bCs/>
          <w:sz w:val="24"/>
          <w:szCs w:val="24"/>
          <w:lang w:eastAsia="ru-RU"/>
        </w:rPr>
        <w:t>Профессиональный стандарт 16.034 «Специалист в области обеспечения строительного пр</w:t>
      </w:r>
      <w:r w:rsidRPr="00BB2FBB">
        <w:rPr>
          <w:bCs/>
          <w:sz w:val="24"/>
          <w:szCs w:val="24"/>
          <w:lang w:eastAsia="ru-RU"/>
        </w:rPr>
        <w:t>о</w:t>
      </w:r>
      <w:r w:rsidRPr="00BB2FBB">
        <w:rPr>
          <w:bCs/>
          <w:sz w:val="24"/>
          <w:szCs w:val="24"/>
          <w:lang w:eastAsia="ru-RU"/>
        </w:rPr>
        <w:t>изводства материалами и конструкциями», утвержден приказом Министерства труда и социальной защиты Российской Федерации от 4 декабря 2014г. № 972н (зарегистрирован Министерством юст</w:t>
      </w:r>
      <w:r w:rsidRPr="00BB2FBB">
        <w:rPr>
          <w:bCs/>
          <w:sz w:val="24"/>
          <w:szCs w:val="24"/>
          <w:lang w:eastAsia="ru-RU"/>
        </w:rPr>
        <w:t>и</w:t>
      </w:r>
      <w:r w:rsidRPr="00BB2FBB">
        <w:rPr>
          <w:bCs/>
          <w:sz w:val="24"/>
          <w:szCs w:val="24"/>
          <w:lang w:eastAsia="ru-RU"/>
        </w:rPr>
        <w:t>ции Российской Федерации 29 декабря 2014 г., регистрационный № 35470);</w:t>
      </w:r>
    </w:p>
    <w:p w14:paraId="419F99A6" w14:textId="77777777" w:rsidR="00AA105E" w:rsidRPr="00BB2FBB" w:rsidRDefault="00670B98" w:rsidP="00C324C5">
      <w:pPr>
        <w:pStyle w:val="afa"/>
        <w:numPr>
          <w:ilvl w:val="0"/>
          <w:numId w:val="2"/>
        </w:numPr>
        <w:spacing w:after="0"/>
        <w:ind w:left="0" w:firstLine="426"/>
        <w:rPr>
          <w:bCs/>
          <w:sz w:val="24"/>
          <w:szCs w:val="24"/>
          <w:lang w:eastAsia="ru-RU"/>
        </w:rPr>
      </w:pPr>
      <w:r w:rsidRPr="00BB2FBB">
        <w:rPr>
          <w:bCs/>
          <w:sz w:val="24"/>
          <w:szCs w:val="24"/>
          <w:lang w:eastAsia="ru-RU"/>
        </w:rPr>
        <w:t>П</w:t>
      </w:r>
      <w:r w:rsidR="00AA105E" w:rsidRPr="00BB2FBB">
        <w:rPr>
          <w:bCs/>
          <w:sz w:val="24"/>
          <w:szCs w:val="24"/>
          <w:lang w:eastAsia="ru-RU"/>
        </w:rPr>
        <w:t>рофессиональный стандарт «Специалист по строительному контролю систем защиты от коррозии», утвержден приказом Министерства труда и социальной защиты Российской Федерации от 13 апреля 2016 г. № 165н (зарегистрирован Министерством юстиции Российской Федерации 16 мая 2016 г., регистрационный № 42104);</w:t>
      </w:r>
    </w:p>
    <w:p w14:paraId="22D65930" w14:textId="77777777" w:rsidR="00AA105E" w:rsidRPr="00BB2FBB" w:rsidRDefault="00AA105E" w:rsidP="0028242C">
      <w:pPr>
        <w:numPr>
          <w:ilvl w:val="0"/>
          <w:numId w:val="2"/>
        </w:numPr>
        <w:suppressAutoHyphens/>
        <w:spacing w:line="276" w:lineRule="auto"/>
        <w:ind w:left="0" w:firstLine="426"/>
        <w:jc w:val="both"/>
        <w:rPr>
          <w:bCs/>
        </w:rPr>
      </w:pPr>
      <w:r w:rsidRPr="00BB2FBB">
        <w:rPr>
          <w:bCs/>
        </w:rPr>
        <w:t xml:space="preserve">Лицензия на </w:t>
      </w:r>
      <w:proofErr w:type="gramStart"/>
      <w:r w:rsidRPr="00BB2FBB">
        <w:rPr>
          <w:bCs/>
        </w:rPr>
        <w:t>право ведения</w:t>
      </w:r>
      <w:proofErr w:type="gramEnd"/>
      <w:r w:rsidRPr="00BB2FBB">
        <w:rPr>
          <w:bCs/>
        </w:rPr>
        <w:t xml:space="preserve"> образовательной деятельности в сфере среднего профессионального образования 61Л01 № 0003215, рег. № 5568 от 18.08.2015 г</w:t>
      </w:r>
      <w:r w:rsidR="006C73FB" w:rsidRPr="00BB2FBB">
        <w:rPr>
          <w:bCs/>
        </w:rPr>
        <w:t xml:space="preserve"> (переоформлена приказом Рособрнадзора № 1526  от 26 июня 2017 г.)</w:t>
      </w:r>
      <w:r w:rsidRPr="00BB2FBB">
        <w:rPr>
          <w:bCs/>
        </w:rPr>
        <w:t>;</w:t>
      </w:r>
    </w:p>
    <w:p w14:paraId="14283EC9" w14:textId="77777777" w:rsidR="00AA105E" w:rsidRPr="00BB2FBB" w:rsidRDefault="00AA105E" w:rsidP="0028242C">
      <w:pPr>
        <w:numPr>
          <w:ilvl w:val="0"/>
          <w:numId w:val="2"/>
        </w:numPr>
        <w:suppressAutoHyphens/>
        <w:spacing w:line="276" w:lineRule="auto"/>
        <w:ind w:left="0" w:firstLine="426"/>
        <w:jc w:val="both"/>
        <w:rPr>
          <w:bCs/>
        </w:rPr>
      </w:pPr>
      <w:r w:rsidRPr="00BB2FBB">
        <w:rPr>
          <w:bCs/>
        </w:rPr>
        <w:t>Устав государственного бюджетного профессионального образовательного учреждения РО «Красносулинский колледж промышленных технологий».</w:t>
      </w:r>
    </w:p>
    <w:p w14:paraId="66FD6F45" w14:textId="77777777" w:rsidR="00101B14" w:rsidRPr="00AA105E" w:rsidRDefault="00101B14" w:rsidP="00101B14">
      <w:pPr>
        <w:suppressAutoHyphens/>
        <w:spacing w:line="276" w:lineRule="auto"/>
        <w:ind w:left="360"/>
        <w:jc w:val="both"/>
        <w:rPr>
          <w:bCs/>
        </w:rPr>
      </w:pPr>
    </w:p>
    <w:p w14:paraId="23A2AA7F" w14:textId="77777777" w:rsidR="00101B14" w:rsidRPr="00101B14" w:rsidRDefault="00101B14" w:rsidP="00101B14">
      <w:pPr>
        <w:suppressAutoHyphens/>
        <w:spacing w:after="240" w:line="276" w:lineRule="auto"/>
        <w:ind w:left="360"/>
        <w:jc w:val="both"/>
        <w:rPr>
          <w:b/>
          <w:bCs/>
        </w:rPr>
      </w:pPr>
      <w:r w:rsidRPr="00101B14">
        <w:rPr>
          <w:b/>
          <w:bCs/>
        </w:rPr>
        <w:t>2 ОБЩАЯ ХАРАКТЕРИСТИКА ОБРАЗОВАТЕЛЬНОЙ ПРОГРАММЫ СРЕДНЕГО ПРОФЕССИОНАЛЬНОГО ОБРАЗОВАНИЯ</w:t>
      </w:r>
    </w:p>
    <w:p w14:paraId="32738A5A" w14:textId="77777777" w:rsidR="00101B14" w:rsidRPr="00101B14" w:rsidRDefault="00101B14" w:rsidP="00101B14">
      <w:pPr>
        <w:suppressAutoHyphens/>
        <w:spacing w:after="240" w:line="276" w:lineRule="auto"/>
        <w:ind w:left="360"/>
        <w:jc w:val="both"/>
        <w:rPr>
          <w:b/>
          <w:bCs/>
        </w:rPr>
      </w:pPr>
      <w:r w:rsidRPr="00101B14">
        <w:rPr>
          <w:b/>
          <w:bCs/>
        </w:rPr>
        <w:t xml:space="preserve">2.1 Цель ООП СПО </w:t>
      </w:r>
    </w:p>
    <w:p w14:paraId="158F6BB9" w14:textId="77777777" w:rsidR="00101B14" w:rsidRPr="00101B14" w:rsidRDefault="00101B14" w:rsidP="00DC6A1C">
      <w:pPr>
        <w:suppressAutoHyphens/>
        <w:spacing w:line="276" w:lineRule="auto"/>
        <w:ind w:firstLine="567"/>
        <w:jc w:val="both"/>
        <w:rPr>
          <w:bCs/>
        </w:rPr>
      </w:pPr>
      <w:r w:rsidRPr="00101B14">
        <w:rPr>
          <w:bCs/>
        </w:rPr>
        <w:t xml:space="preserve">Целью образовательной программы является развитие у студентов личностных качеств, а также формирование общих и профессиональных компетенций в соответствии с требованиями ФГОС по специальности </w:t>
      </w:r>
      <w:r>
        <w:rPr>
          <w:bCs/>
        </w:rPr>
        <w:t>08.02.01</w:t>
      </w:r>
      <w:r w:rsidRPr="00101B14">
        <w:rPr>
          <w:bCs/>
        </w:rPr>
        <w:t xml:space="preserve"> </w:t>
      </w:r>
      <w:r>
        <w:rPr>
          <w:bCs/>
        </w:rPr>
        <w:t>Строительство и эксплуатация зданий и сооружений</w:t>
      </w:r>
      <w:r w:rsidRPr="00101B14">
        <w:rPr>
          <w:bCs/>
        </w:rPr>
        <w:t>. Выпускники данной специальности работают в организациях различных сфер деятельности.</w:t>
      </w:r>
    </w:p>
    <w:p w14:paraId="3A24678F" w14:textId="77777777" w:rsidR="00101B14" w:rsidRPr="00101B14" w:rsidRDefault="00101B14" w:rsidP="00DC6A1C">
      <w:pPr>
        <w:suppressAutoHyphens/>
        <w:spacing w:line="276" w:lineRule="auto"/>
        <w:ind w:firstLine="567"/>
        <w:jc w:val="both"/>
        <w:rPr>
          <w:bCs/>
        </w:rPr>
      </w:pPr>
      <w:r w:rsidRPr="00101B14">
        <w:rPr>
          <w:bCs/>
        </w:rPr>
        <w:t xml:space="preserve">2.2 Срок освоения ООП СПО </w:t>
      </w:r>
    </w:p>
    <w:p w14:paraId="21A59A24" w14:textId="77777777" w:rsidR="00D1714C" w:rsidRDefault="00101B14" w:rsidP="00420A38">
      <w:pPr>
        <w:suppressAutoHyphens/>
        <w:spacing w:line="276" w:lineRule="auto"/>
        <w:ind w:firstLine="567"/>
        <w:jc w:val="both"/>
        <w:rPr>
          <w:bCs/>
        </w:rPr>
      </w:pPr>
      <w:r w:rsidRPr="00101B14">
        <w:rPr>
          <w:bCs/>
        </w:rPr>
        <w:t xml:space="preserve">Сроки получения СПО по специальности 08.02.01 Строительство и эксплуатация зданий и сооружений в очной форме обучения, присваиваемая квалификация и объем образовательной программы, приводятся в таблице </w:t>
      </w:r>
      <w:r w:rsidR="00466897">
        <w:rPr>
          <w:bCs/>
        </w:rPr>
        <w:t>2</w:t>
      </w:r>
      <w:r w:rsidRPr="00101B14">
        <w:rPr>
          <w:bCs/>
        </w:rPr>
        <w:t>.</w:t>
      </w:r>
      <w:r w:rsidR="00466897">
        <w:rPr>
          <w:bCs/>
        </w:rPr>
        <w:t>1</w:t>
      </w:r>
    </w:p>
    <w:p w14:paraId="69170B9A" w14:textId="77777777" w:rsidR="00420A38" w:rsidRDefault="00420A38" w:rsidP="00670B98">
      <w:pPr>
        <w:spacing w:before="240" w:after="240" w:line="276" w:lineRule="auto"/>
        <w:ind w:firstLine="709"/>
        <w:jc w:val="both"/>
        <w:rPr>
          <w:bCs/>
        </w:rPr>
      </w:pPr>
    </w:p>
    <w:p w14:paraId="3424F973" w14:textId="77777777" w:rsidR="00420A38" w:rsidRDefault="00420A38" w:rsidP="00670B98">
      <w:pPr>
        <w:spacing w:before="240" w:after="240" w:line="276" w:lineRule="auto"/>
        <w:ind w:firstLine="709"/>
        <w:jc w:val="both"/>
        <w:rPr>
          <w:bCs/>
        </w:rPr>
      </w:pPr>
    </w:p>
    <w:p w14:paraId="098276D7" w14:textId="77777777" w:rsidR="00420A38" w:rsidRDefault="00420A38" w:rsidP="00670B98">
      <w:pPr>
        <w:spacing w:before="240" w:after="240" w:line="276" w:lineRule="auto"/>
        <w:ind w:firstLine="709"/>
        <w:jc w:val="both"/>
        <w:rPr>
          <w:bCs/>
        </w:rPr>
      </w:pPr>
    </w:p>
    <w:p w14:paraId="6D15C336" w14:textId="77777777" w:rsidR="00420A38" w:rsidRDefault="00420A38" w:rsidP="00670B98">
      <w:pPr>
        <w:spacing w:before="240" w:after="240" w:line="276" w:lineRule="auto"/>
        <w:ind w:firstLine="709"/>
        <w:jc w:val="both"/>
        <w:rPr>
          <w:bCs/>
        </w:rPr>
      </w:pPr>
    </w:p>
    <w:p w14:paraId="76EED5CA" w14:textId="77777777" w:rsidR="00101B14" w:rsidRPr="00101B14" w:rsidRDefault="00101B14" w:rsidP="00670B98">
      <w:pPr>
        <w:spacing w:before="240" w:after="240" w:line="276" w:lineRule="auto"/>
        <w:ind w:firstLine="709"/>
        <w:jc w:val="both"/>
        <w:rPr>
          <w:bCs/>
        </w:rPr>
      </w:pPr>
      <w:r w:rsidRPr="00101B14">
        <w:rPr>
          <w:bCs/>
        </w:rPr>
        <w:lastRenderedPageBreak/>
        <w:t xml:space="preserve">Таблица </w:t>
      </w:r>
      <w:r w:rsidR="00466897">
        <w:rPr>
          <w:bCs/>
        </w:rPr>
        <w:t>2</w:t>
      </w:r>
      <w:r w:rsidRPr="00101B14">
        <w:rPr>
          <w:bCs/>
        </w:rPr>
        <w:t>.1 –</w:t>
      </w:r>
      <w:r>
        <w:rPr>
          <w:bCs/>
        </w:rPr>
        <w:t xml:space="preserve"> Сроки освоения программы, </w:t>
      </w:r>
      <w:proofErr w:type="spellStart"/>
      <w:r>
        <w:rPr>
          <w:bCs/>
        </w:rPr>
        <w:t>прис</w:t>
      </w:r>
      <w:r w:rsidRPr="00101B14">
        <w:rPr>
          <w:bCs/>
        </w:rPr>
        <w:t>ваемая</w:t>
      </w:r>
      <w:proofErr w:type="spellEnd"/>
      <w:r w:rsidRPr="00101B14">
        <w:rPr>
          <w:bCs/>
        </w:rPr>
        <w:t xml:space="preserve"> квалификация и объем образовател</w:t>
      </w:r>
      <w:r w:rsidRPr="00101B14">
        <w:rPr>
          <w:bCs/>
        </w:rPr>
        <w:t>ь</w:t>
      </w:r>
      <w:r w:rsidRPr="00101B14">
        <w:rPr>
          <w:bCs/>
        </w:rPr>
        <w:t>ной программы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2056"/>
        <w:gridCol w:w="1937"/>
        <w:gridCol w:w="3031"/>
      </w:tblGrid>
      <w:tr w:rsidR="00101B14" w:rsidRPr="00101B14" w14:paraId="3743F961" w14:textId="77777777" w:rsidTr="00101B14">
        <w:trPr>
          <w:trHeight w:val="1024"/>
        </w:trPr>
        <w:tc>
          <w:tcPr>
            <w:tcW w:w="2972" w:type="dxa"/>
          </w:tcPr>
          <w:p w14:paraId="438CAB3B" w14:textId="77777777" w:rsidR="00101B14" w:rsidRPr="00670B98" w:rsidRDefault="00101B14" w:rsidP="0092519A">
            <w:pPr>
              <w:spacing w:line="0" w:lineRule="atLeast"/>
              <w:ind w:left="1220" w:hanging="1078"/>
              <w:rPr>
                <w:b/>
                <w:sz w:val="22"/>
                <w:szCs w:val="22"/>
              </w:rPr>
            </w:pPr>
            <w:r w:rsidRPr="00670B98">
              <w:rPr>
                <w:b/>
                <w:sz w:val="22"/>
                <w:szCs w:val="22"/>
              </w:rPr>
              <w:t>На базе</w:t>
            </w:r>
          </w:p>
        </w:tc>
        <w:tc>
          <w:tcPr>
            <w:tcW w:w="2056" w:type="dxa"/>
          </w:tcPr>
          <w:p w14:paraId="0691D239" w14:textId="77777777" w:rsidR="00101B14" w:rsidRPr="00670B98" w:rsidRDefault="00101B14" w:rsidP="0092519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70B9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Наименование квалификаций по образованию </w:t>
            </w:r>
          </w:p>
          <w:p w14:paraId="233A9BBE" w14:textId="77777777" w:rsidR="00101B14" w:rsidRPr="00670B98" w:rsidRDefault="00101B14" w:rsidP="0092519A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7" w:type="dxa"/>
          </w:tcPr>
          <w:p w14:paraId="1A7582FF" w14:textId="77777777" w:rsidR="00101B14" w:rsidRPr="00670B98" w:rsidRDefault="00101B14" w:rsidP="0092519A">
            <w:pPr>
              <w:rPr>
                <w:b/>
                <w:sz w:val="22"/>
                <w:szCs w:val="22"/>
              </w:rPr>
            </w:pPr>
            <w:r w:rsidRPr="00670B98">
              <w:rPr>
                <w:b/>
                <w:sz w:val="22"/>
                <w:szCs w:val="22"/>
              </w:rPr>
              <w:t>Объем</w:t>
            </w:r>
          </w:p>
          <w:p w14:paraId="292F223E" w14:textId="77777777" w:rsidR="00101B14" w:rsidRPr="00670B98" w:rsidRDefault="00101B14" w:rsidP="00101B14">
            <w:pPr>
              <w:rPr>
                <w:b/>
                <w:sz w:val="22"/>
                <w:szCs w:val="22"/>
              </w:rPr>
            </w:pPr>
            <w:r w:rsidRPr="00670B98">
              <w:rPr>
                <w:b/>
                <w:sz w:val="22"/>
                <w:szCs w:val="22"/>
              </w:rPr>
              <w:t>освоения обр</w:t>
            </w:r>
            <w:r w:rsidRPr="00670B98">
              <w:rPr>
                <w:b/>
                <w:sz w:val="22"/>
                <w:szCs w:val="22"/>
              </w:rPr>
              <w:t>а</w:t>
            </w:r>
            <w:r w:rsidRPr="00670B98">
              <w:rPr>
                <w:b/>
                <w:sz w:val="22"/>
                <w:szCs w:val="22"/>
              </w:rPr>
              <w:t>зовательной программы</w:t>
            </w:r>
          </w:p>
        </w:tc>
        <w:tc>
          <w:tcPr>
            <w:tcW w:w="3031" w:type="dxa"/>
          </w:tcPr>
          <w:p w14:paraId="10416172" w14:textId="77777777" w:rsidR="00101B14" w:rsidRPr="00670B98" w:rsidRDefault="00101B14" w:rsidP="0092519A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670B98">
              <w:rPr>
                <w:b/>
                <w:sz w:val="22"/>
                <w:szCs w:val="22"/>
              </w:rPr>
              <w:t>Сроки освоения образов</w:t>
            </w:r>
            <w:r w:rsidRPr="00670B98">
              <w:rPr>
                <w:b/>
                <w:sz w:val="22"/>
                <w:szCs w:val="22"/>
              </w:rPr>
              <w:t>а</w:t>
            </w:r>
            <w:r w:rsidRPr="00670B98">
              <w:rPr>
                <w:b/>
                <w:sz w:val="22"/>
                <w:szCs w:val="22"/>
              </w:rPr>
              <w:t>тельной программы</w:t>
            </w:r>
          </w:p>
        </w:tc>
      </w:tr>
      <w:tr w:rsidR="00101B14" w:rsidRPr="00101B14" w14:paraId="4B2B81B7" w14:textId="77777777" w:rsidTr="00101B14">
        <w:tc>
          <w:tcPr>
            <w:tcW w:w="2972" w:type="dxa"/>
          </w:tcPr>
          <w:p w14:paraId="45C2C319" w14:textId="77777777" w:rsidR="00101B14" w:rsidRPr="00101B14" w:rsidRDefault="00101B14" w:rsidP="0092519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01B14">
              <w:rPr>
                <w:rFonts w:eastAsiaTheme="minorHAnsi"/>
                <w:sz w:val="22"/>
                <w:szCs w:val="22"/>
                <w:lang w:eastAsia="en-US"/>
              </w:rPr>
              <w:t>основного общего</w:t>
            </w:r>
          </w:p>
          <w:p w14:paraId="5BC36D26" w14:textId="77777777" w:rsidR="00101B14" w:rsidRPr="00101B14" w:rsidRDefault="00101B14" w:rsidP="0092519A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01B14">
              <w:rPr>
                <w:rFonts w:eastAsiaTheme="minorHAnsi"/>
                <w:sz w:val="22"/>
                <w:szCs w:val="22"/>
                <w:lang w:eastAsia="en-US"/>
              </w:rPr>
              <w:t>образования</w:t>
            </w:r>
          </w:p>
        </w:tc>
        <w:tc>
          <w:tcPr>
            <w:tcW w:w="2056" w:type="dxa"/>
          </w:tcPr>
          <w:p w14:paraId="733F2730" w14:textId="77777777" w:rsidR="00101B14" w:rsidRPr="00101B14" w:rsidRDefault="00101B14" w:rsidP="0092519A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01B14">
              <w:rPr>
                <w:sz w:val="22"/>
                <w:szCs w:val="22"/>
              </w:rPr>
              <w:t>техник</w:t>
            </w:r>
          </w:p>
        </w:tc>
        <w:tc>
          <w:tcPr>
            <w:tcW w:w="1937" w:type="dxa"/>
          </w:tcPr>
          <w:p w14:paraId="58CF5B37" w14:textId="77777777" w:rsidR="00101B14" w:rsidRPr="00101B14" w:rsidRDefault="00101B14" w:rsidP="0092519A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01B14">
              <w:rPr>
                <w:sz w:val="22"/>
                <w:szCs w:val="22"/>
              </w:rPr>
              <w:t>5940</w:t>
            </w:r>
          </w:p>
        </w:tc>
        <w:tc>
          <w:tcPr>
            <w:tcW w:w="3031" w:type="dxa"/>
          </w:tcPr>
          <w:p w14:paraId="25EB33B6" w14:textId="77777777" w:rsidR="00101B14" w:rsidRPr="00101B14" w:rsidRDefault="00101B14" w:rsidP="0092519A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01B14">
              <w:rPr>
                <w:rFonts w:eastAsiaTheme="minorHAnsi"/>
                <w:sz w:val="22"/>
                <w:szCs w:val="22"/>
                <w:lang w:eastAsia="en-US"/>
              </w:rPr>
              <w:t>3 года 10 месяцев</w:t>
            </w:r>
          </w:p>
        </w:tc>
      </w:tr>
    </w:tbl>
    <w:p w14:paraId="5F1C36F3" w14:textId="77777777" w:rsidR="0051240F" w:rsidRPr="00782581" w:rsidRDefault="0051240F" w:rsidP="0051240F">
      <w:pPr>
        <w:suppressAutoHyphens/>
        <w:spacing w:line="276" w:lineRule="auto"/>
        <w:ind w:left="426"/>
        <w:jc w:val="both"/>
        <w:rPr>
          <w:bCs/>
        </w:rPr>
      </w:pPr>
    </w:p>
    <w:p w14:paraId="5874F094" w14:textId="77777777" w:rsidR="0092519A" w:rsidRPr="0092519A" w:rsidRDefault="0092519A" w:rsidP="00466897">
      <w:pPr>
        <w:kinsoku w:val="0"/>
        <w:overflowPunct w:val="0"/>
        <w:autoSpaceDE w:val="0"/>
        <w:autoSpaceDN w:val="0"/>
        <w:adjustRightInd w:val="0"/>
        <w:spacing w:after="240"/>
        <w:ind w:firstLine="426"/>
        <w:jc w:val="both"/>
        <w:rPr>
          <w:b/>
          <w:bCs/>
          <w:lang w:eastAsia="en-US"/>
        </w:rPr>
      </w:pPr>
      <w:r w:rsidRPr="0092519A">
        <w:rPr>
          <w:b/>
          <w:bCs/>
          <w:lang w:eastAsia="en-US"/>
        </w:rPr>
        <w:t>3 ХАРАКТЕРИСТИКА ПРОФЕССИОНАЛЬНОЙ ДЕЯТЕЛЬНОСТИ ВЫПУСКНИКА ОБРАЗОВАТЕЛЬНОЙ ПРОГРАММЫ ПОДГОТОВКИ СПЕЦИАЛИСТОВ СРЕДНЕГО ЗВЕНА</w:t>
      </w:r>
    </w:p>
    <w:p w14:paraId="193E319D" w14:textId="77777777" w:rsidR="0092519A" w:rsidRPr="0092519A" w:rsidRDefault="0092519A" w:rsidP="00466897">
      <w:pPr>
        <w:kinsoku w:val="0"/>
        <w:overflowPunct w:val="0"/>
        <w:autoSpaceDE w:val="0"/>
        <w:autoSpaceDN w:val="0"/>
        <w:adjustRightInd w:val="0"/>
        <w:spacing w:after="240"/>
        <w:ind w:firstLine="426"/>
        <w:jc w:val="both"/>
        <w:rPr>
          <w:b/>
          <w:bCs/>
          <w:lang w:eastAsia="en-US"/>
        </w:rPr>
      </w:pPr>
      <w:r w:rsidRPr="0092519A">
        <w:rPr>
          <w:b/>
          <w:bCs/>
          <w:lang w:eastAsia="en-US"/>
        </w:rPr>
        <w:t xml:space="preserve">3.1 Область профессиональной деятельности выпускника </w:t>
      </w:r>
    </w:p>
    <w:p w14:paraId="02021155" w14:textId="77777777" w:rsidR="0092519A" w:rsidRPr="00466897" w:rsidRDefault="0092519A" w:rsidP="00466897">
      <w:pPr>
        <w:kinsoku w:val="0"/>
        <w:overflowPunct w:val="0"/>
        <w:autoSpaceDE w:val="0"/>
        <w:autoSpaceDN w:val="0"/>
        <w:adjustRightInd w:val="0"/>
        <w:spacing w:after="240"/>
        <w:ind w:firstLine="426"/>
        <w:jc w:val="both"/>
        <w:rPr>
          <w:bCs/>
          <w:lang w:eastAsia="en-US"/>
        </w:rPr>
      </w:pPr>
      <w:r w:rsidRPr="00466897">
        <w:rPr>
          <w:bCs/>
          <w:lang w:eastAsia="en-US"/>
        </w:rPr>
        <w:t>Область профессиональной деятельности выпускников: 08 Финансы и экономика.</w:t>
      </w:r>
    </w:p>
    <w:p w14:paraId="245F8D52" w14:textId="77777777" w:rsidR="0092519A" w:rsidRPr="0092519A" w:rsidRDefault="0092519A" w:rsidP="0092519A">
      <w:pPr>
        <w:kinsoku w:val="0"/>
        <w:overflowPunct w:val="0"/>
        <w:autoSpaceDE w:val="0"/>
        <w:autoSpaceDN w:val="0"/>
        <w:adjustRightInd w:val="0"/>
        <w:ind w:firstLine="426"/>
        <w:jc w:val="both"/>
        <w:rPr>
          <w:b/>
          <w:bCs/>
          <w:lang w:eastAsia="en-US"/>
        </w:rPr>
      </w:pPr>
      <w:r w:rsidRPr="0092519A">
        <w:rPr>
          <w:b/>
          <w:bCs/>
          <w:lang w:eastAsia="en-US"/>
        </w:rPr>
        <w:t>3.2 Соответствие профессиональных модулей присваиваемым квалификациям</w:t>
      </w:r>
    </w:p>
    <w:p w14:paraId="00BD596A" w14:textId="77777777" w:rsidR="00670B98" w:rsidRPr="00466897" w:rsidRDefault="0092519A" w:rsidP="00670B98">
      <w:pPr>
        <w:kinsoku w:val="0"/>
        <w:overflowPunct w:val="0"/>
        <w:autoSpaceDE w:val="0"/>
        <w:autoSpaceDN w:val="0"/>
        <w:adjustRightInd w:val="0"/>
        <w:spacing w:before="240" w:after="240" w:line="276" w:lineRule="auto"/>
        <w:ind w:firstLine="426"/>
        <w:jc w:val="both"/>
        <w:rPr>
          <w:bCs/>
          <w:lang w:eastAsia="en-US"/>
        </w:rPr>
      </w:pPr>
      <w:r w:rsidRPr="00466897">
        <w:rPr>
          <w:bCs/>
          <w:lang w:eastAsia="en-US"/>
        </w:rPr>
        <w:t>Соответствие профессиональных модулей присеваемым квалификациям представлено в табл</w:t>
      </w:r>
      <w:r w:rsidRPr="00466897">
        <w:rPr>
          <w:bCs/>
          <w:lang w:eastAsia="en-US"/>
        </w:rPr>
        <w:t>и</w:t>
      </w:r>
      <w:r w:rsidRPr="00466897">
        <w:rPr>
          <w:bCs/>
          <w:lang w:eastAsia="en-US"/>
        </w:rPr>
        <w:t>це 3.</w:t>
      </w:r>
      <w:r w:rsidR="004C2A06">
        <w:rPr>
          <w:bCs/>
          <w:lang w:eastAsia="en-US"/>
        </w:rPr>
        <w:t>2</w:t>
      </w:r>
      <w:r w:rsidRPr="00466897">
        <w:rPr>
          <w:bCs/>
          <w:lang w:eastAsia="en-US"/>
        </w:rPr>
        <w:t>.</w:t>
      </w:r>
    </w:p>
    <w:p w14:paraId="7B1BDAB9" w14:textId="77777777" w:rsidR="0051240F" w:rsidRPr="00466897" w:rsidRDefault="0092519A" w:rsidP="00670B98">
      <w:pPr>
        <w:kinsoku w:val="0"/>
        <w:overflowPunct w:val="0"/>
        <w:autoSpaceDE w:val="0"/>
        <w:autoSpaceDN w:val="0"/>
        <w:adjustRightInd w:val="0"/>
        <w:spacing w:after="240"/>
        <w:ind w:firstLine="426"/>
        <w:jc w:val="both"/>
        <w:rPr>
          <w:bCs/>
          <w:lang w:eastAsia="en-US"/>
        </w:rPr>
      </w:pPr>
      <w:r w:rsidRPr="00466897">
        <w:rPr>
          <w:bCs/>
          <w:lang w:eastAsia="en-US"/>
        </w:rPr>
        <w:t>Таблица 3.</w:t>
      </w:r>
      <w:r w:rsidR="004C2A06">
        <w:rPr>
          <w:bCs/>
          <w:lang w:eastAsia="en-US"/>
        </w:rPr>
        <w:t>2</w:t>
      </w:r>
      <w:r w:rsidRPr="00466897">
        <w:rPr>
          <w:bCs/>
          <w:lang w:eastAsia="en-US"/>
        </w:rPr>
        <w:t xml:space="preserve"> – Соответстви</w:t>
      </w:r>
      <w:r w:rsidR="00670B98">
        <w:rPr>
          <w:bCs/>
          <w:lang w:eastAsia="en-US"/>
        </w:rPr>
        <w:t>е профессиональных модулей прис</w:t>
      </w:r>
      <w:r w:rsidRPr="00466897">
        <w:rPr>
          <w:bCs/>
          <w:lang w:eastAsia="en-US"/>
        </w:rPr>
        <w:t>ва</w:t>
      </w:r>
      <w:r w:rsidR="004C2A06">
        <w:rPr>
          <w:bCs/>
          <w:lang w:eastAsia="en-US"/>
        </w:rPr>
        <w:t>ива</w:t>
      </w:r>
      <w:r w:rsidRPr="00466897">
        <w:rPr>
          <w:bCs/>
          <w:lang w:eastAsia="en-US"/>
        </w:rPr>
        <w:t>емым компетенциям</w:t>
      </w:r>
    </w:p>
    <w:tbl>
      <w:tblPr>
        <w:tblW w:w="9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1"/>
        <w:gridCol w:w="3475"/>
        <w:gridCol w:w="1743"/>
      </w:tblGrid>
      <w:tr w:rsidR="00670B98" w:rsidRPr="00466897" w14:paraId="18D9D2ED" w14:textId="77777777" w:rsidTr="00670B98">
        <w:trPr>
          <w:jc w:val="center"/>
        </w:trPr>
        <w:tc>
          <w:tcPr>
            <w:tcW w:w="4011" w:type="dxa"/>
          </w:tcPr>
          <w:p w14:paraId="76A2D348" w14:textId="77777777" w:rsidR="00670B98" w:rsidRPr="00466897" w:rsidRDefault="00670B98" w:rsidP="00466897">
            <w:pPr>
              <w:kinsoku w:val="0"/>
              <w:overflowPunct w:val="0"/>
              <w:autoSpaceDE w:val="0"/>
              <w:autoSpaceDN w:val="0"/>
              <w:adjustRightInd w:val="0"/>
              <w:ind w:firstLine="426"/>
              <w:jc w:val="both"/>
              <w:rPr>
                <w:b/>
                <w:bCs/>
                <w:lang w:eastAsia="en-US"/>
              </w:rPr>
            </w:pPr>
            <w:r w:rsidRPr="00466897">
              <w:rPr>
                <w:b/>
                <w:bCs/>
                <w:sz w:val="22"/>
                <w:szCs w:val="22"/>
                <w:lang w:eastAsia="en-US"/>
              </w:rPr>
              <w:t>Наименование основных видов деятельности</w:t>
            </w:r>
          </w:p>
        </w:tc>
        <w:tc>
          <w:tcPr>
            <w:tcW w:w="3475" w:type="dxa"/>
          </w:tcPr>
          <w:p w14:paraId="5F906212" w14:textId="77777777" w:rsidR="00670B98" w:rsidRPr="00466897" w:rsidRDefault="00670B98" w:rsidP="00466897">
            <w:pPr>
              <w:kinsoku w:val="0"/>
              <w:overflowPunct w:val="0"/>
              <w:autoSpaceDE w:val="0"/>
              <w:autoSpaceDN w:val="0"/>
              <w:adjustRightInd w:val="0"/>
              <w:ind w:firstLine="426"/>
              <w:jc w:val="both"/>
              <w:rPr>
                <w:b/>
                <w:bCs/>
                <w:lang w:eastAsia="en-US"/>
              </w:rPr>
            </w:pPr>
            <w:r w:rsidRPr="00466897">
              <w:rPr>
                <w:b/>
                <w:bCs/>
                <w:sz w:val="22"/>
                <w:szCs w:val="22"/>
                <w:lang w:eastAsia="en-US"/>
              </w:rPr>
              <w:t>Наименование професси</w:t>
            </w:r>
            <w:r w:rsidRPr="00466897">
              <w:rPr>
                <w:b/>
                <w:bCs/>
                <w:sz w:val="22"/>
                <w:szCs w:val="22"/>
                <w:lang w:eastAsia="en-US"/>
              </w:rPr>
              <w:t>о</w:t>
            </w:r>
            <w:r w:rsidRPr="00466897">
              <w:rPr>
                <w:b/>
                <w:bCs/>
                <w:sz w:val="22"/>
                <w:szCs w:val="22"/>
                <w:lang w:eastAsia="en-US"/>
              </w:rPr>
              <w:t>нальных модулей</w:t>
            </w:r>
          </w:p>
        </w:tc>
        <w:tc>
          <w:tcPr>
            <w:tcW w:w="1743" w:type="dxa"/>
          </w:tcPr>
          <w:p w14:paraId="410F428D" w14:textId="77777777" w:rsidR="00670B98" w:rsidRPr="00466897" w:rsidRDefault="00670B98" w:rsidP="00670B98">
            <w:pPr>
              <w:kinsoku w:val="0"/>
              <w:overflowPunct w:val="0"/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466897">
              <w:rPr>
                <w:b/>
                <w:bCs/>
                <w:sz w:val="22"/>
                <w:szCs w:val="22"/>
                <w:lang w:eastAsia="en-US"/>
              </w:rPr>
              <w:t xml:space="preserve"> Квалифик</w:t>
            </w:r>
            <w:r w:rsidRPr="00466897">
              <w:rPr>
                <w:b/>
                <w:bCs/>
                <w:sz w:val="22"/>
                <w:szCs w:val="22"/>
                <w:lang w:eastAsia="en-US"/>
              </w:rPr>
              <w:t>а</w:t>
            </w:r>
            <w:r w:rsidRPr="00466897">
              <w:rPr>
                <w:b/>
                <w:bCs/>
                <w:sz w:val="22"/>
                <w:szCs w:val="22"/>
                <w:lang w:eastAsia="en-US"/>
              </w:rPr>
              <w:t xml:space="preserve">ция   </w:t>
            </w:r>
          </w:p>
          <w:p w14:paraId="0178F84A" w14:textId="77777777" w:rsidR="00670B98" w:rsidRPr="00466897" w:rsidRDefault="00670B98" w:rsidP="00670B98">
            <w:pPr>
              <w:kinsoku w:val="0"/>
              <w:overflowPunct w:val="0"/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466897">
              <w:rPr>
                <w:b/>
                <w:bCs/>
                <w:sz w:val="22"/>
                <w:szCs w:val="22"/>
                <w:lang w:eastAsia="en-US"/>
              </w:rPr>
              <w:t>« Техник»</w:t>
            </w:r>
          </w:p>
        </w:tc>
      </w:tr>
      <w:tr w:rsidR="00670B98" w:rsidRPr="00466897" w14:paraId="77989FD0" w14:textId="77777777" w:rsidTr="00670B98">
        <w:trPr>
          <w:jc w:val="center"/>
        </w:trPr>
        <w:tc>
          <w:tcPr>
            <w:tcW w:w="4011" w:type="dxa"/>
          </w:tcPr>
          <w:p w14:paraId="777D8FBC" w14:textId="77777777" w:rsidR="00670B98" w:rsidRPr="00466897" w:rsidRDefault="00670B98" w:rsidP="00466897">
            <w:pPr>
              <w:kinsoku w:val="0"/>
              <w:overflowPunct w:val="0"/>
              <w:autoSpaceDE w:val="0"/>
              <w:autoSpaceDN w:val="0"/>
              <w:adjustRightInd w:val="0"/>
              <w:ind w:firstLine="426"/>
              <w:jc w:val="both"/>
              <w:rPr>
                <w:bCs/>
                <w:lang w:eastAsia="en-US"/>
              </w:rPr>
            </w:pPr>
            <w:r w:rsidRPr="00466897">
              <w:rPr>
                <w:bCs/>
                <w:sz w:val="22"/>
                <w:szCs w:val="22"/>
                <w:lang w:eastAsia="en-US"/>
              </w:rPr>
              <w:t>Участие в проектировании зданий и сооружений</w:t>
            </w:r>
          </w:p>
        </w:tc>
        <w:tc>
          <w:tcPr>
            <w:tcW w:w="3475" w:type="dxa"/>
          </w:tcPr>
          <w:p w14:paraId="27000923" w14:textId="77777777" w:rsidR="00670B98" w:rsidRPr="00466897" w:rsidRDefault="00670B98" w:rsidP="00466897">
            <w:pPr>
              <w:kinsoku w:val="0"/>
              <w:overflowPunct w:val="0"/>
              <w:autoSpaceDE w:val="0"/>
              <w:autoSpaceDN w:val="0"/>
              <w:adjustRightInd w:val="0"/>
              <w:ind w:firstLine="426"/>
              <w:jc w:val="both"/>
              <w:rPr>
                <w:bCs/>
                <w:lang w:eastAsia="en-US"/>
              </w:rPr>
            </w:pPr>
            <w:r w:rsidRPr="00466897">
              <w:rPr>
                <w:bCs/>
                <w:sz w:val="22"/>
                <w:szCs w:val="22"/>
                <w:lang w:eastAsia="en-US"/>
              </w:rPr>
              <w:t>ПМ 01. Участие в проектир</w:t>
            </w:r>
            <w:r w:rsidRPr="00466897">
              <w:rPr>
                <w:bCs/>
                <w:sz w:val="22"/>
                <w:szCs w:val="22"/>
                <w:lang w:eastAsia="en-US"/>
              </w:rPr>
              <w:t>о</w:t>
            </w:r>
            <w:r w:rsidRPr="00466897">
              <w:rPr>
                <w:bCs/>
                <w:sz w:val="22"/>
                <w:szCs w:val="22"/>
                <w:lang w:eastAsia="en-US"/>
              </w:rPr>
              <w:t>вании зданий и сооружений</w:t>
            </w:r>
          </w:p>
        </w:tc>
        <w:tc>
          <w:tcPr>
            <w:tcW w:w="1743" w:type="dxa"/>
          </w:tcPr>
          <w:p w14:paraId="476B39E3" w14:textId="77777777" w:rsidR="00670B98" w:rsidRPr="00466897" w:rsidRDefault="00670B98" w:rsidP="00670B98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466897">
              <w:rPr>
                <w:bCs/>
                <w:sz w:val="22"/>
                <w:szCs w:val="22"/>
                <w:lang w:eastAsia="en-US"/>
              </w:rPr>
              <w:t>осваивается</w:t>
            </w:r>
          </w:p>
        </w:tc>
      </w:tr>
      <w:tr w:rsidR="00670B98" w:rsidRPr="00466897" w14:paraId="491BDBE4" w14:textId="77777777" w:rsidTr="00670B98">
        <w:trPr>
          <w:jc w:val="center"/>
        </w:trPr>
        <w:tc>
          <w:tcPr>
            <w:tcW w:w="4011" w:type="dxa"/>
          </w:tcPr>
          <w:p w14:paraId="3537F369" w14:textId="77777777" w:rsidR="00670B98" w:rsidRPr="00466897" w:rsidRDefault="00670B98" w:rsidP="00466897">
            <w:pPr>
              <w:kinsoku w:val="0"/>
              <w:overflowPunct w:val="0"/>
              <w:autoSpaceDE w:val="0"/>
              <w:autoSpaceDN w:val="0"/>
              <w:adjustRightInd w:val="0"/>
              <w:ind w:firstLine="426"/>
              <w:jc w:val="both"/>
              <w:rPr>
                <w:bCs/>
                <w:lang w:eastAsia="en-US"/>
              </w:rPr>
            </w:pPr>
            <w:r w:rsidRPr="00466897">
              <w:rPr>
                <w:bCs/>
                <w:sz w:val="22"/>
                <w:szCs w:val="22"/>
                <w:lang w:eastAsia="en-US"/>
              </w:rPr>
              <w:t>Выполнение технологических пр</w:t>
            </w:r>
            <w:r w:rsidRPr="00466897">
              <w:rPr>
                <w:bCs/>
                <w:sz w:val="22"/>
                <w:szCs w:val="22"/>
                <w:lang w:eastAsia="en-US"/>
              </w:rPr>
              <w:t>о</w:t>
            </w:r>
            <w:r w:rsidRPr="00466897">
              <w:rPr>
                <w:bCs/>
                <w:sz w:val="22"/>
                <w:szCs w:val="22"/>
                <w:lang w:eastAsia="en-US"/>
              </w:rPr>
              <w:t>цессов на объекте капитального стро</w:t>
            </w:r>
            <w:r w:rsidRPr="00466897">
              <w:rPr>
                <w:bCs/>
                <w:sz w:val="22"/>
                <w:szCs w:val="22"/>
                <w:lang w:eastAsia="en-US"/>
              </w:rPr>
              <w:t>и</w:t>
            </w:r>
            <w:r w:rsidRPr="00466897">
              <w:rPr>
                <w:bCs/>
                <w:sz w:val="22"/>
                <w:szCs w:val="22"/>
                <w:lang w:eastAsia="en-US"/>
              </w:rPr>
              <w:t>тельства</w:t>
            </w:r>
          </w:p>
        </w:tc>
        <w:tc>
          <w:tcPr>
            <w:tcW w:w="3475" w:type="dxa"/>
          </w:tcPr>
          <w:p w14:paraId="3E81DEEF" w14:textId="77777777" w:rsidR="00670B98" w:rsidRPr="00466897" w:rsidRDefault="00670B98" w:rsidP="00466897">
            <w:pPr>
              <w:kinsoku w:val="0"/>
              <w:overflowPunct w:val="0"/>
              <w:autoSpaceDE w:val="0"/>
              <w:autoSpaceDN w:val="0"/>
              <w:adjustRightInd w:val="0"/>
              <w:ind w:firstLine="426"/>
              <w:jc w:val="both"/>
              <w:rPr>
                <w:bCs/>
                <w:lang w:eastAsia="en-US"/>
              </w:rPr>
            </w:pPr>
            <w:r w:rsidRPr="00466897">
              <w:rPr>
                <w:bCs/>
                <w:sz w:val="22"/>
                <w:szCs w:val="22"/>
                <w:lang w:eastAsia="en-US"/>
              </w:rPr>
              <w:t>ПМ 02. Выполнение технол</w:t>
            </w:r>
            <w:r w:rsidRPr="00466897">
              <w:rPr>
                <w:bCs/>
                <w:sz w:val="22"/>
                <w:szCs w:val="22"/>
                <w:lang w:eastAsia="en-US"/>
              </w:rPr>
              <w:t>о</w:t>
            </w:r>
            <w:r w:rsidRPr="00466897">
              <w:rPr>
                <w:bCs/>
                <w:sz w:val="22"/>
                <w:szCs w:val="22"/>
                <w:lang w:eastAsia="en-US"/>
              </w:rPr>
              <w:t>гических процессов на объекте капитального строительства</w:t>
            </w:r>
          </w:p>
        </w:tc>
        <w:tc>
          <w:tcPr>
            <w:tcW w:w="1743" w:type="dxa"/>
          </w:tcPr>
          <w:p w14:paraId="17523DDC" w14:textId="77777777" w:rsidR="00670B98" w:rsidRPr="00466897" w:rsidRDefault="00670B98" w:rsidP="00670B98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466897">
              <w:rPr>
                <w:bCs/>
                <w:sz w:val="22"/>
                <w:szCs w:val="22"/>
                <w:lang w:eastAsia="en-US"/>
              </w:rPr>
              <w:t>осваивается</w:t>
            </w:r>
          </w:p>
        </w:tc>
      </w:tr>
      <w:tr w:rsidR="00670B98" w:rsidRPr="00466897" w14:paraId="6915E0DE" w14:textId="77777777" w:rsidTr="00670B98">
        <w:trPr>
          <w:jc w:val="center"/>
        </w:trPr>
        <w:tc>
          <w:tcPr>
            <w:tcW w:w="4011" w:type="dxa"/>
          </w:tcPr>
          <w:p w14:paraId="4CCF91CB" w14:textId="77777777" w:rsidR="00670B98" w:rsidRPr="00466897" w:rsidRDefault="00670B98" w:rsidP="00466897">
            <w:pPr>
              <w:kinsoku w:val="0"/>
              <w:overflowPunct w:val="0"/>
              <w:autoSpaceDE w:val="0"/>
              <w:autoSpaceDN w:val="0"/>
              <w:adjustRightInd w:val="0"/>
              <w:ind w:firstLine="426"/>
              <w:jc w:val="both"/>
              <w:rPr>
                <w:bCs/>
                <w:lang w:eastAsia="en-US"/>
              </w:rPr>
            </w:pPr>
            <w:r w:rsidRPr="00466897">
              <w:rPr>
                <w:bCs/>
                <w:sz w:val="22"/>
                <w:szCs w:val="22"/>
                <w:lang w:eastAsia="en-US"/>
              </w:rPr>
              <w:t>Организация деятельности стру</w:t>
            </w:r>
            <w:r w:rsidRPr="00466897">
              <w:rPr>
                <w:bCs/>
                <w:sz w:val="22"/>
                <w:szCs w:val="22"/>
                <w:lang w:eastAsia="en-US"/>
              </w:rPr>
              <w:t>к</w:t>
            </w:r>
            <w:r w:rsidRPr="00466897">
              <w:rPr>
                <w:bCs/>
                <w:sz w:val="22"/>
                <w:szCs w:val="22"/>
                <w:lang w:eastAsia="en-US"/>
              </w:rPr>
              <w:t>турных подразделений при выполнении строительно-монтажных, в том числе  отделочных работ, эксплуатации, р</w:t>
            </w:r>
            <w:r w:rsidRPr="00466897">
              <w:rPr>
                <w:bCs/>
                <w:sz w:val="22"/>
                <w:szCs w:val="22"/>
                <w:lang w:eastAsia="en-US"/>
              </w:rPr>
              <w:t>е</w:t>
            </w:r>
            <w:r w:rsidRPr="00466897">
              <w:rPr>
                <w:bCs/>
                <w:sz w:val="22"/>
                <w:szCs w:val="22"/>
                <w:lang w:eastAsia="en-US"/>
              </w:rPr>
              <w:t>монте и реконструкции зданий и с</w:t>
            </w:r>
            <w:r w:rsidRPr="00466897">
              <w:rPr>
                <w:bCs/>
                <w:sz w:val="22"/>
                <w:szCs w:val="22"/>
                <w:lang w:eastAsia="en-US"/>
              </w:rPr>
              <w:t>о</w:t>
            </w:r>
            <w:r w:rsidRPr="00466897">
              <w:rPr>
                <w:bCs/>
                <w:sz w:val="22"/>
                <w:szCs w:val="22"/>
                <w:lang w:eastAsia="en-US"/>
              </w:rPr>
              <w:t>оружений.</w:t>
            </w:r>
          </w:p>
        </w:tc>
        <w:tc>
          <w:tcPr>
            <w:tcW w:w="3475" w:type="dxa"/>
          </w:tcPr>
          <w:p w14:paraId="5218FC06" w14:textId="77777777" w:rsidR="00670B98" w:rsidRPr="00466897" w:rsidRDefault="00670B98" w:rsidP="00466897">
            <w:pPr>
              <w:kinsoku w:val="0"/>
              <w:overflowPunct w:val="0"/>
              <w:autoSpaceDE w:val="0"/>
              <w:autoSpaceDN w:val="0"/>
              <w:adjustRightInd w:val="0"/>
              <w:ind w:firstLine="426"/>
              <w:jc w:val="both"/>
              <w:rPr>
                <w:bCs/>
                <w:lang w:eastAsia="en-US"/>
              </w:rPr>
            </w:pPr>
            <w:r w:rsidRPr="00466897">
              <w:rPr>
                <w:bCs/>
                <w:sz w:val="22"/>
                <w:szCs w:val="22"/>
                <w:lang w:eastAsia="en-US"/>
              </w:rPr>
              <w:t>ПМ 03. Организация де</w:t>
            </w:r>
            <w:r w:rsidRPr="00466897">
              <w:rPr>
                <w:bCs/>
                <w:sz w:val="22"/>
                <w:szCs w:val="22"/>
                <w:lang w:eastAsia="en-US"/>
              </w:rPr>
              <w:t>я</w:t>
            </w:r>
            <w:r w:rsidRPr="00466897">
              <w:rPr>
                <w:bCs/>
                <w:sz w:val="22"/>
                <w:szCs w:val="22"/>
                <w:lang w:eastAsia="en-US"/>
              </w:rPr>
              <w:t>тельности структурных подразд</w:t>
            </w:r>
            <w:r w:rsidRPr="00466897">
              <w:rPr>
                <w:bCs/>
                <w:sz w:val="22"/>
                <w:szCs w:val="22"/>
                <w:lang w:eastAsia="en-US"/>
              </w:rPr>
              <w:t>е</w:t>
            </w:r>
            <w:r w:rsidRPr="00466897">
              <w:rPr>
                <w:bCs/>
                <w:sz w:val="22"/>
                <w:szCs w:val="22"/>
                <w:lang w:eastAsia="en-US"/>
              </w:rPr>
              <w:t>лений при выполнении стро</w:t>
            </w:r>
            <w:r w:rsidRPr="00466897">
              <w:rPr>
                <w:bCs/>
                <w:sz w:val="22"/>
                <w:szCs w:val="22"/>
                <w:lang w:eastAsia="en-US"/>
              </w:rPr>
              <w:t>и</w:t>
            </w:r>
            <w:r w:rsidRPr="00466897">
              <w:rPr>
                <w:bCs/>
                <w:sz w:val="22"/>
                <w:szCs w:val="22"/>
                <w:lang w:eastAsia="en-US"/>
              </w:rPr>
              <w:t>тельно-монтажных, в том числе  отделочных работ, эксплуатации, ремонте и реконструкции зданий и сооружений.</w:t>
            </w:r>
          </w:p>
        </w:tc>
        <w:tc>
          <w:tcPr>
            <w:tcW w:w="1743" w:type="dxa"/>
          </w:tcPr>
          <w:p w14:paraId="238965DF" w14:textId="77777777" w:rsidR="00670B98" w:rsidRPr="00466897" w:rsidRDefault="00670B98" w:rsidP="00670B98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466897">
              <w:rPr>
                <w:bCs/>
                <w:sz w:val="22"/>
                <w:szCs w:val="22"/>
                <w:lang w:eastAsia="en-US"/>
              </w:rPr>
              <w:t>осваивается</w:t>
            </w:r>
          </w:p>
        </w:tc>
      </w:tr>
      <w:tr w:rsidR="00670B98" w:rsidRPr="00466897" w14:paraId="19812C5C" w14:textId="77777777" w:rsidTr="00670B98">
        <w:trPr>
          <w:jc w:val="center"/>
        </w:trPr>
        <w:tc>
          <w:tcPr>
            <w:tcW w:w="4011" w:type="dxa"/>
          </w:tcPr>
          <w:p w14:paraId="0760A215" w14:textId="77777777" w:rsidR="00670B98" w:rsidRPr="00466897" w:rsidRDefault="00670B98" w:rsidP="00466897">
            <w:pPr>
              <w:kinsoku w:val="0"/>
              <w:overflowPunct w:val="0"/>
              <w:autoSpaceDE w:val="0"/>
              <w:autoSpaceDN w:val="0"/>
              <w:adjustRightInd w:val="0"/>
              <w:ind w:firstLine="426"/>
              <w:jc w:val="both"/>
              <w:rPr>
                <w:bCs/>
                <w:lang w:eastAsia="en-US"/>
              </w:rPr>
            </w:pPr>
            <w:r w:rsidRPr="00466897">
              <w:rPr>
                <w:bCs/>
                <w:sz w:val="22"/>
                <w:szCs w:val="22"/>
                <w:lang w:eastAsia="en-US"/>
              </w:rPr>
              <w:t>Организация видов работ при эк</w:t>
            </w:r>
            <w:r w:rsidRPr="00466897">
              <w:rPr>
                <w:bCs/>
                <w:sz w:val="22"/>
                <w:szCs w:val="22"/>
                <w:lang w:eastAsia="en-US"/>
              </w:rPr>
              <w:t>с</w:t>
            </w:r>
            <w:r w:rsidRPr="00466897">
              <w:rPr>
                <w:bCs/>
                <w:sz w:val="22"/>
                <w:szCs w:val="22"/>
                <w:lang w:eastAsia="en-US"/>
              </w:rPr>
              <w:t>плуатации и реконструкции строител</w:t>
            </w:r>
            <w:r w:rsidRPr="00466897">
              <w:rPr>
                <w:bCs/>
                <w:sz w:val="22"/>
                <w:szCs w:val="22"/>
                <w:lang w:eastAsia="en-US"/>
              </w:rPr>
              <w:t>ь</w:t>
            </w:r>
            <w:r w:rsidRPr="00466897">
              <w:rPr>
                <w:bCs/>
                <w:sz w:val="22"/>
                <w:szCs w:val="22"/>
                <w:lang w:eastAsia="en-US"/>
              </w:rPr>
              <w:t>ных объектов</w:t>
            </w:r>
          </w:p>
        </w:tc>
        <w:tc>
          <w:tcPr>
            <w:tcW w:w="3475" w:type="dxa"/>
          </w:tcPr>
          <w:p w14:paraId="2136B5A8" w14:textId="77777777" w:rsidR="00670B98" w:rsidRPr="00466897" w:rsidRDefault="00670B98" w:rsidP="00466897">
            <w:pPr>
              <w:kinsoku w:val="0"/>
              <w:overflowPunct w:val="0"/>
              <w:autoSpaceDE w:val="0"/>
              <w:autoSpaceDN w:val="0"/>
              <w:adjustRightInd w:val="0"/>
              <w:ind w:firstLine="426"/>
              <w:jc w:val="both"/>
              <w:rPr>
                <w:bCs/>
                <w:lang w:eastAsia="en-US"/>
              </w:rPr>
            </w:pPr>
            <w:r w:rsidRPr="00466897">
              <w:rPr>
                <w:bCs/>
                <w:sz w:val="22"/>
                <w:szCs w:val="22"/>
                <w:lang w:eastAsia="en-US"/>
              </w:rPr>
              <w:t>ПМ 04. Организация видов работ при эксплуатации и реко</w:t>
            </w:r>
            <w:r w:rsidRPr="00466897">
              <w:rPr>
                <w:bCs/>
                <w:sz w:val="22"/>
                <w:szCs w:val="22"/>
                <w:lang w:eastAsia="en-US"/>
              </w:rPr>
              <w:t>н</w:t>
            </w:r>
            <w:r w:rsidRPr="00466897">
              <w:rPr>
                <w:bCs/>
                <w:sz w:val="22"/>
                <w:szCs w:val="22"/>
                <w:lang w:eastAsia="en-US"/>
              </w:rPr>
              <w:t>струкции строительных объектов</w:t>
            </w:r>
          </w:p>
        </w:tc>
        <w:tc>
          <w:tcPr>
            <w:tcW w:w="1743" w:type="dxa"/>
          </w:tcPr>
          <w:p w14:paraId="4AE3A015" w14:textId="77777777" w:rsidR="00670B98" w:rsidRPr="00466897" w:rsidRDefault="00670B98" w:rsidP="00670B98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466897">
              <w:rPr>
                <w:bCs/>
                <w:sz w:val="22"/>
                <w:szCs w:val="22"/>
                <w:lang w:eastAsia="en-US"/>
              </w:rPr>
              <w:t>осваивается</w:t>
            </w:r>
          </w:p>
        </w:tc>
      </w:tr>
      <w:tr w:rsidR="00670B98" w:rsidRPr="00466897" w14:paraId="4D472B15" w14:textId="77777777" w:rsidTr="00670B98">
        <w:trPr>
          <w:jc w:val="center"/>
        </w:trPr>
        <w:tc>
          <w:tcPr>
            <w:tcW w:w="4011" w:type="dxa"/>
          </w:tcPr>
          <w:p w14:paraId="0B8F7A06" w14:textId="77777777" w:rsidR="00670B98" w:rsidRPr="00466897" w:rsidRDefault="00670B98" w:rsidP="00466897">
            <w:pPr>
              <w:kinsoku w:val="0"/>
              <w:overflowPunct w:val="0"/>
              <w:autoSpaceDE w:val="0"/>
              <w:autoSpaceDN w:val="0"/>
              <w:adjustRightInd w:val="0"/>
              <w:ind w:firstLine="426"/>
              <w:jc w:val="both"/>
              <w:rPr>
                <w:bCs/>
                <w:lang w:eastAsia="en-US"/>
              </w:rPr>
            </w:pPr>
            <w:r w:rsidRPr="00466897">
              <w:rPr>
                <w:bCs/>
                <w:sz w:val="22"/>
                <w:szCs w:val="22"/>
                <w:lang w:eastAsia="en-US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3475" w:type="dxa"/>
          </w:tcPr>
          <w:p w14:paraId="1A48FF4A" w14:textId="77777777" w:rsidR="00670B98" w:rsidRPr="00466897" w:rsidRDefault="00406A33" w:rsidP="00466897">
            <w:pPr>
              <w:kinsoku w:val="0"/>
              <w:overflowPunct w:val="0"/>
              <w:autoSpaceDE w:val="0"/>
              <w:autoSpaceDN w:val="0"/>
              <w:adjustRightInd w:val="0"/>
              <w:ind w:firstLine="426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ПМ 05 </w:t>
            </w:r>
            <w:r w:rsidR="00670B98" w:rsidRPr="00466897">
              <w:rPr>
                <w:bCs/>
                <w:sz w:val="22"/>
                <w:szCs w:val="22"/>
                <w:lang w:eastAsia="en-US"/>
              </w:rPr>
              <w:t>В</w:t>
            </w:r>
            <w:r>
              <w:rPr>
                <w:bCs/>
                <w:sz w:val="22"/>
                <w:szCs w:val="22"/>
                <w:lang w:eastAsia="en-US"/>
              </w:rPr>
              <w:t>ыполнение работ по</w:t>
            </w:r>
            <w:r w:rsidR="00670B98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670B98" w:rsidRPr="00466897">
              <w:rPr>
                <w:bCs/>
                <w:sz w:val="22"/>
                <w:szCs w:val="22"/>
                <w:lang w:eastAsia="en-US"/>
              </w:rPr>
              <w:t>професси</w:t>
            </w:r>
            <w:r w:rsidR="00670B98">
              <w:rPr>
                <w:bCs/>
                <w:sz w:val="22"/>
                <w:szCs w:val="22"/>
                <w:lang w:eastAsia="en-US"/>
              </w:rPr>
              <w:t>и</w:t>
            </w:r>
            <w:r w:rsidR="00670B98" w:rsidRPr="00466897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F6282F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14:paraId="7D767BD1" w14:textId="77777777" w:rsidR="00670B98" w:rsidRPr="00466897" w:rsidRDefault="00670B98" w:rsidP="00F6282F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13</w:t>
            </w:r>
            <w:r w:rsidR="00B0482D">
              <w:rPr>
                <w:bCs/>
                <w:sz w:val="22"/>
                <w:szCs w:val="22"/>
                <w:lang w:eastAsia="en-US"/>
              </w:rPr>
              <w:t>4</w:t>
            </w:r>
            <w:r>
              <w:rPr>
                <w:bCs/>
                <w:sz w:val="22"/>
                <w:szCs w:val="22"/>
                <w:lang w:eastAsia="en-US"/>
              </w:rPr>
              <w:t xml:space="preserve">50 </w:t>
            </w:r>
            <w:r w:rsidRPr="00466897">
              <w:rPr>
                <w:bCs/>
                <w:sz w:val="22"/>
                <w:szCs w:val="22"/>
                <w:lang w:eastAsia="en-US"/>
              </w:rPr>
              <w:t>Маляр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F6282F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43" w:type="dxa"/>
          </w:tcPr>
          <w:p w14:paraId="4578FB22" w14:textId="77777777" w:rsidR="00670B98" w:rsidRPr="00466897" w:rsidRDefault="00670B98" w:rsidP="00670B98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466897">
              <w:rPr>
                <w:bCs/>
                <w:sz w:val="22"/>
                <w:szCs w:val="22"/>
                <w:lang w:eastAsia="en-US"/>
              </w:rPr>
              <w:t>осваивается</w:t>
            </w:r>
          </w:p>
        </w:tc>
      </w:tr>
    </w:tbl>
    <w:p w14:paraId="3E4C9567" w14:textId="77777777" w:rsidR="0092519A" w:rsidRDefault="0092519A" w:rsidP="0051240F">
      <w:pPr>
        <w:kinsoku w:val="0"/>
        <w:overflowPunct w:val="0"/>
        <w:autoSpaceDE w:val="0"/>
        <w:autoSpaceDN w:val="0"/>
        <w:adjustRightInd w:val="0"/>
        <w:ind w:firstLine="426"/>
        <w:jc w:val="both"/>
        <w:rPr>
          <w:b/>
          <w:bCs/>
          <w:lang w:eastAsia="en-US"/>
        </w:rPr>
      </w:pPr>
    </w:p>
    <w:p w14:paraId="1B0C62EB" w14:textId="77777777" w:rsidR="00D1714C" w:rsidRDefault="00D1714C" w:rsidP="000D7519">
      <w:pPr>
        <w:kinsoku w:val="0"/>
        <w:overflowPunct w:val="0"/>
        <w:autoSpaceDE w:val="0"/>
        <w:autoSpaceDN w:val="0"/>
        <w:adjustRightInd w:val="0"/>
        <w:spacing w:after="240"/>
        <w:ind w:firstLine="426"/>
        <w:jc w:val="both"/>
        <w:rPr>
          <w:b/>
          <w:bCs/>
          <w:lang w:eastAsia="en-US"/>
        </w:rPr>
      </w:pPr>
    </w:p>
    <w:p w14:paraId="453B8453" w14:textId="77777777" w:rsidR="003D4971" w:rsidRDefault="003D4971" w:rsidP="000D7519">
      <w:pPr>
        <w:kinsoku w:val="0"/>
        <w:overflowPunct w:val="0"/>
        <w:autoSpaceDE w:val="0"/>
        <w:autoSpaceDN w:val="0"/>
        <w:adjustRightInd w:val="0"/>
        <w:spacing w:after="240"/>
        <w:ind w:firstLine="426"/>
        <w:jc w:val="both"/>
        <w:rPr>
          <w:b/>
          <w:bCs/>
          <w:lang w:eastAsia="en-US"/>
        </w:rPr>
      </w:pPr>
    </w:p>
    <w:p w14:paraId="17502B69" w14:textId="77777777" w:rsidR="00D1714C" w:rsidRDefault="00D1714C" w:rsidP="000D7519">
      <w:pPr>
        <w:kinsoku w:val="0"/>
        <w:overflowPunct w:val="0"/>
        <w:autoSpaceDE w:val="0"/>
        <w:autoSpaceDN w:val="0"/>
        <w:adjustRightInd w:val="0"/>
        <w:spacing w:after="240"/>
        <w:ind w:firstLine="426"/>
        <w:jc w:val="both"/>
        <w:rPr>
          <w:b/>
          <w:bCs/>
          <w:lang w:eastAsia="en-US"/>
        </w:rPr>
      </w:pPr>
    </w:p>
    <w:p w14:paraId="799E2B04" w14:textId="77777777" w:rsidR="000D7519" w:rsidRPr="001649A7" w:rsidRDefault="000D7519" w:rsidP="000D7519">
      <w:pPr>
        <w:kinsoku w:val="0"/>
        <w:overflowPunct w:val="0"/>
        <w:autoSpaceDE w:val="0"/>
        <w:autoSpaceDN w:val="0"/>
        <w:adjustRightInd w:val="0"/>
        <w:spacing w:after="240"/>
        <w:ind w:firstLine="426"/>
        <w:jc w:val="both"/>
        <w:rPr>
          <w:b/>
          <w:bCs/>
          <w:lang w:eastAsia="en-US"/>
        </w:rPr>
      </w:pPr>
      <w:r w:rsidRPr="001649A7">
        <w:rPr>
          <w:b/>
          <w:bCs/>
          <w:lang w:eastAsia="en-US"/>
        </w:rPr>
        <w:lastRenderedPageBreak/>
        <w:t>4 ТРЕБОВАНИЯ К РЕЗУЛЬТАТАМ ОСВОЕНИЯ ОБРАЗОВАТЕЛЬНОЙ ПРОГРАММЫ</w:t>
      </w:r>
    </w:p>
    <w:p w14:paraId="43E52A6B" w14:textId="77777777" w:rsidR="000D7519" w:rsidRPr="000D7519" w:rsidRDefault="000D7519" w:rsidP="000D7519">
      <w:pPr>
        <w:kinsoku w:val="0"/>
        <w:overflowPunct w:val="0"/>
        <w:autoSpaceDE w:val="0"/>
        <w:autoSpaceDN w:val="0"/>
        <w:adjustRightInd w:val="0"/>
        <w:spacing w:after="240"/>
        <w:ind w:firstLine="426"/>
        <w:jc w:val="both"/>
        <w:rPr>
          <w:b/>
          <w:bCs/>
          <w:lang w:eastAsia="en-US"/>
        </w:rPr>
      </w:pPr>
      <w:r w:rsidRPr="000D7519">
        <w:rPr>
          <w:b/>
          <w:bCs/>
          <w:lang w:eastAsia="en-US"/>
        </w:rPr>
        <w:t>4.1 Перечень общих и профессиональных компетенций</w:t>
      </w:r>
      <w:r w:rsidR="003D4971">
        <w:rPr>
          <w:b/>
          <w:bCs/>
          <w:lang w:eastAsia="en-US"/>
        </w:rPr>
        <w:t>, ЛР</w:t>
      </w:r>
      <w:r w:rsidRPr="000D7519">
        <w:rPr>
          <w:b/>
          <w:bCs/>
          <w:lang w:eastAsia="en-US"/>
        </w:rPr>
        <w:t xml:space="preserve"> </w:t>
      </w:r>
    </w:p>
    <w:p w14:paraId="49992F5A" w14:textId="77777777" w:rsidR="000D7519" w:rsidRPr="000D7519" w:rsidRDefault="000D7519" w:rsidP="000D7519">
      <w:pPr>
        <w:kinsoku w:val="0"/>
        <w:overflowPunct w:val="0"/>
        <w:autoSpaceDE w:val="0"/>
        <w:autoSpaceDN w:val="0"/>
        <w:adjustRightInd w:val="0"/>
        <w:ind w:firstLine="426"/>
        <w:jc w:val="both"/>
        <w:rPr>
          <w:bCs/>
          <w:lang w:eastAsia="en-US"/>
        </w:rPr>
      </w:pPr>
      <w:r w:rsidRPr="000D7519">
        <w:rPr>
          <w:bCs/>
          <w:lang w:eastAsia="en-US"/>
        </w:rPr>
        <w:t>Выпускник, освоивший образовательную программу СПО по специальности, должен обладать общими компетенциями, представленными в таблице 4.1.</w:t>
      </w:r>
    </w:p>
    <w:p w14:paraId="14BA596D" w14:textId="77777777" w:rsidR="000D7519" w:rsidRPr="000D7519" w:rsidRDefault="000D7519" w:rsidP="000D7519">
      <w:pPr>
        <w:kinsoku w:val="0"/>
        <w:overflowPunct w:val="0"/>
        <w:autoSpaceDE w:val="0"/>
        <w:autoSpaceDN w:val="0"/>
        <w:adjustRightInd w:val="0"/>
        <w:ind w:firstLine="426"/>
        <w:jc w:val="both"/>
        <w:rPr>
          <w:bCs/>
          <w:lang w:eastAsia="en-US"/>
        </w:rPr>
      </w:pPr>
    </w:p>
    <w:p w14:paraId="4C057A3F" w14:textId="77777777" w:rsidR="0092519A" w:rsidRPr="00B0482D" w:rsidRDefault="000D7519" w:rsidP="000D7519">
      <w:pPr>
        <w:kinsoku w:val="0"/>
        <w:overflowPunct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lang w:eastAsia="en-US"/>
        </w:rPr>
      </w:pPr>
      <w:r w:rsidRPr="000D7519">
        <w:rPr>
          <w:bCs/>
          <w:lang w:eastAsia="en-US"/>
        </w:rPr>
        <w:t xml:space="preserve">Таблица 4.1 - Общие компетенции по специальности </w:t>
      </w:r>
      <w:r>
        <w:rPr>
          <w:bCs/>
          <w:lang w:eastAsia="en-US"/>
        </w:rPr>
        <w:t>08.02.01 Строительство и эксплуатация зданий и сооружений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8"/>
        <w:gridCol w:w="1879"/>
      </w:tblGrid>
      <w:tr w:rsidR="000D7519" w:rsidRPr="000D7519" w14:paraId="4985B636" w14:textId="77777777" w:rsidTr="00500528">
        <w:trPr>
          <w:trHeight w:val="702"/>
        </w:trPr>
        <w:tc>
          <w:tcPr>
            <w:tcW w:w="7763" w:type="dxa"/>
            <w:vAlign w:val="center"/>
          </w:tcPr>
          <w:p w14:paraId="092F9FF4" w14:textId="77777777" w:rsidR="000D7519" w:rsidRPr="000D7519" w:rsidRDefault="000D7519" w:rsidP="000D7519">
            <w:pPr>
              <w:jc w:val="center"/>
              <w:rPr>
                <w:b/>
              </w:rPr>
            </w:pPr>
            <w:r w:rsidRPr="000D7519">
              <w:rPr>
                <w:b/>
                <w:sz w:val="22"/>
                <w:szCs w:val="22"/>
              </w:rPr>
              <w:t>Наименование компетенции</w:t>
            </w:r>
          </w:p>
        </w:tc>
        <w:tc>
          <w:tcPr>
            <w:tcW w:w="1702" w:type="dxa"/>
            <w:vAlign w:val="center"/>
          </w:tcPr>
          <w:p w14:paraId="0317F7AF" w14:textId="77777777" w:rsidR="000D7519" w:rsidRPr="000D7519" w:rsidRDefault="000D7519" w:rsidP="000D7519">
            <w:pPr>
              <w:jc w:val="center"/>
              <w:rPr>
                <w:b/>
                <w:vertAlign w:val="superscript"/>
              </w:rPr>
            </w:pPr>
            <w:r w:rsidRPr="000D7519">
              <w:rPr>
                <w:b/>
                <w:sz w:val="22"/>
                <w:szCs w:val="22"/>
              </w:rPr>
              <w:t>Код компете</w:t>
            </w:r>
            <w:r w:rsidRPr="000D7519">
              <w:rPr>
                <w:b/>
                <w:sz w:val="22"/>
                <w:szCs w:val="22"/>
              </w:rPr>
              <w:t>н</w:t>
            </w:r>
            <w:r w:rsidRPr="000D7519">
              <w:rPr>
                <w:b/>
                <w:sz w:val="22"/>
                <w:szCs w:val="22"/>
              </w:rPr>
              <w:t>ции</w:t>
            </w:r>
          </w:p>
        </w:tc>
      </w:tr>
      <w:tr w:rsidR="000D7519" w:rsidRPr="000D7519" w14:paraId="42945A79" w14:textId="77777777" w:rsidTr="00500528">
        <w:tc>
          <w:tcPr>
            <w:tcW w:w="7763" w:type="dxa"/>
          </w:tcPr>
          <w:p w14:paraId="29AC13F5" w14:textId="77777777" w:rsidR="000D7519" w:rsidRPr="000D7519" w:rsidRDefault="000D7519" w:rsidP="000D7519">
            <w:pPr>
              <w:widowControl w:val="0"/>
              <w:spacing w:line="256" w:lineRule="auto"/>
              <w:jc w:val="both"/>
            </w:pPr>
            <w:r w:rsidRPr="000D7519">
              <w:rPr>
                <w:iCs/>
                <w:sz w:val="22"/>
                <w:szCs w:val="22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1702" w:type="dxa"/>
          </w:tcPr>
          <w:p w14:paraId="49865C6B" w14:textId="77777777" w:rsidR="000D7519" w:rsidRPr="000D7519" w:rsidRDefault="000D7519" w:rsidP="000D7519">
            <w:pPr>
              <w:jc w:val="center"/>
            </w:pPr>
            <w:r w:rsidRPr="000D7519">
              <w:rPr>
                <w:sz w:val="22"/>
                <w:szCs w:val="22"/>
              </w:rPr>
              <w:t>ОК 01</w:t>
            </w:r>
          </w:p>
        </w:tc>
      </w:tr>
      <w:tr w:rsidR="000D7519" w:rsidRPr="000D7519" w14:paraId="6E6024FD" w14:textId="77777777" w:rsidTr="00500528">
        <w:tc>
          <w:tcPr>
            <w:tcW w:w="7763" w:type="dxa"/>
          </w:tcPr>
          <w:p w14:paraId="505FB97C" w14:textId="77777777" w:rsidR="000D7519" w:rsidRPr="000D7519" w:rsidRDefault="000D7519" w:rsidP="000D7519">
            <w:pPr>
              <w:widowControl w:val="0"/>
              <w:spacing w:line="256" w:lineRule="auto"/>
              <w:jc w:val="both"/>
            </w:pPr>
            <w:r w:rsidRPr="000D7519">
              <w:rPr>
                <w:sz w:val="22"/>
                <w:szCs w:val="22"/>
              </w:rPr>
              <w:t>Осуществлять поиск, анализ и интерпретацию информации, необходимой для выполн</w:t>
            </w:r>
            <w:r w:rsidRPr="000D7519">
              <w:rPr>
                <w:sz w:val="22"/>
                <w:szCs w:val="22"/>
              </w:rPr>
              <w:t>е</w:t>
            </w:r>
            <w:r w:rsidRPr="000D7519">
              <w:rPr>
                <w:sz w:val="22"/>
                <w:szCs w:val="22"/>
              </w:rPr>
              <w:t>ния задач профессиональной деятельности</w:t>
            </w:r>
          </w:p>
        </w:tc>
        <w:tc>
          <w:tcPr>
            <w:tcW w:w="1702" w:type="dxa"/>
          </w:tcPr>
          <w:p w14:paraId="035BA89C" w14:textId="77777777" w:rsidR="000D7519" w:rsidRPr="000D7519" w:rsidRDefault="000D7519" w:rsidP="000D7519">
            <w:pPr>
              <w:jc w:val="center"/>
            </w:pPr>
            <w:r w:rsidRPr="000D7519">
              <w:rPr>
                <w:sz w:val="22"/>
                <w:szCs w:val="22"/>
              </w:rPr>
              <w:t>ОК 02</w:t>
            </w:r>
          </w:p>
        </w:tc>
      </w:tr>
      <w:tr w:rsidR="000D7519" w:rsidRPr="000D7519" w14:paraId="148A7059" w14:textId="77777777" w:rsidTr="00500528">
        <w:tc>
          <w:tcPr>
            <w:tcW w:w="7763" w:type="dxa"/>
          </w:tcPr>
          <w:p w14:paraId="7977E037" w14:textId="668B321B" w:rsidR="000D7519" w:rsidRPr="000D7519" w:rsidRDefault="00BB2FBB" w:rsidP="000D7519">
            <w:pPr>
              <w:widowControl w:val="0"/>
              <w:spacing w:line="256" w:lineRule="auto"/>
              <w:jc w:val="both"/>
            </w:pPr>
            <w:r w:rsidRPr="00BB2FBB">
              <w:rPr>
                <w:color w:val="000000"/>
                <w:szCs w:val="20"/>
              </w:rPr>
              <w:t>Планировать и реализовывать собственное профессиональное и личностное ра</w:t>
            </w:r>
            <w:r w:rsidRPr="00BB2FBB">
              <w:rPr>
                <w:color w:val="000000"/>
                <w:szCs w:val="20"/>
              </w:rPr>
              <w:t>з</w:t>
            </w:r>
            <w:r w:rsidRPr="00BB2FBB">
              <w:rPr>
                <w:color w:val="000000"/>
                <w:szCs w:val="20"/>
              </w:rPr>
              <w:t>витие, предпринимательскую деятельность в профессиональной сфере, испол</w:t>
            </w:r>
            <w:r w:rsidRPr="00BB2FBB">
              <w:rPr>
                <w:color w:val="000000"/>
                <w:szCs w:val="20"/>
              </w:rPr>
              <w:t>ь</w:t>
            </w:r>
            <w:r w:rsidRPr="00BB2FBB">
              <w:rPr>
                <w:color w:val="000000"/>
                <w:szCs w:val="20"/>
              </w:rPr>
              <w:t>зовать знания по правовой и финансовой грамотности в различных жизненных ситуациях</w:t>
            </w:r>
          </w:p>
        </w:tc>
        <w:tc>
          <w:tcPr>
            <w:tcW w:w="1702" w:type="dxa"/>
          </w:tcPr>
          <w:p w14:paraId="06E183D0" w14:textId="77777777" w:rsidR="000D7519" w:rsidRPr="000D7519" w:rsidRDefault="000D7519" w:rsidP="000D7519">
            <w:pPr>
              <w:jc w:val="center"/>
            </w:pPr>
            <w:r w:rsidRPr="000D7519">
              <w:rPr>
                <w:sz w:val="22"/>
                <w:szCs w:val="22"/>
              </w:rPr>
              <w:t>ОК 03</w:t>
            </w:r>
          </w:p>
        </w:tc>
      </w:tr>
      <w:tr w:rsidR="000D7519" w:rsidRPr="000D7519" w14:paraId="30AF8A63" w14:textId="77777777" w:rsidTr="00500528">
        <w:tc>
          <w:tcPr>
            <w:tcW w:w="7763" w:type="dxa"/>
          </w:tcPr>
          <w:p w14:paraId="1E04B923" w14:textId="77777777" w:rsidR="000D7519" w:rsidRPr="000D7519" w:rsidRDefault="000D7519" w:rsidP="000D7519">
            <w:pPr>
              <w:widowControl w:val="0"/>
              <w:spacing w:line="256" w:lineRule="auto"/>
              <w:jc w:val="both"/>
            </w:pPr>
            <w:r w:rsidRPr="000D7519">
              <w:rPr>
                <w:sz w:val="22"/>
                <w:szCs w:val="22"/>
              </w:rPr>
              <w:t>Работать в коллективе и команде, эффективно взаимодействовать с коллегами, руково</w:t>
            </w:r>
            <w:r w:rsidRPr="000D7519">
              <w:rPr>
                <w:sz w:val="22"/>
                <w:szCs w:val="22"/>
              </w:rPr>
              <w:t>д</w:t>
            </w:r>
            <w:r w:rsidRPr="000D7519">
              <w:rPr>
                <w:sz w:val="22"/>
                <w:szCs w:val="22"/>
              </w:rPr>
              <w:t>ством, клиентами</w:t>
            </w:r>
          </w:p>
        </w:tc>
        <w:tc>
          <w:tcPr>
            <w:tcW w:w="1702" w:type="dxa"/>
          </w:tcPr>
          <w:p w14:paraId="363F2D09" w14:textId="77777777" w:rsidR="000D7519" w:rsidRPr="000D7519" w:rsidRDefault="000D7519" w:rsidP="000D7519">
            <w:pPr>
              <w:jc w:val="center"/>
            </w:pPr>
            <w:r w:rsidRPr="000D7519">
              <w:rPr>
                <w:sz w:val="22"/>
                <w:szCs w:val="22"/>
              </w:rPr>
              <w:t>ОК 04</w:t>
            </w:r>
          </w:p>
        </w:tc>
      </w:tr>
      <w:tr w:rsidR="000D7519" w:rsidRPr="000D7519" w14:paraId="6E49A37B" w14:textId="77777777" w:rsidTr="00500528">
        <w:tc>
          <w:tcPr>
            <w:tcW w:w="7763" w:type="dxa"/>
          </w:tcPr>
          <w:p w14:paraId="595CC2D1" w14:textId="77777777" w:rsidR="000D7519" w:rsidRPr="000D7519" w:rsidRDefault="000D7519" w:rsidP="000D7519">
            <w:pPr>
              <w:widowControl w:val="0"/>
              <w:spacing w:line="256" w:lineRule="auto"/>
              <w:jc w:val="both"/>
            </w:pPr>
            <w:r w:rsidRPr="000D7519">
              <w:rPr>
                <w:sz w:val="22"/>
                <w:szCs w:val="22"/>
              </w:rPr>
              <w:t>Осуществлять устную и письменную коммуникацию на государственном языке с уч</w:t>
            </w:r>
            <w:r w:rsidRPr="000D7519">
              <w:rPr>
                <w:sz w:val="22"/>
                <w:szCs w:val="22"/>
              </w:rPr>
              <w:t>е</w:t>
            </w:r>
            <w:r w:rsidRPr="000D7519">
              <w:rPr>
                <w:sz w:val="22"/>
                <w:szCs w:val="22"/>
              </w:rPr>
              <w:t>том особенностей социального и культурного контекста</w:t>
            </w:r>
          </w:p>
        </w:tc>
        <w:tc>
          <w:tcPr>
            <w:tcW w:w="1702" w:type="dxa"/>
          </w:tcPr>
          <w:p w14:paraId="56AAB75F" w14:textId="77777777" w:rsidR="000D7519" w:rsidRPr="000D7519" w:rsidRDefault="000D7519" w:rsidP="000D7519">
            <w:pPr>
              <w:jc w:val="center"/>
            </w:pPr>
            <w:r w:rsidRPr="000D7519">
              <w:rPr>
                <w:sz w:val="22"/>
                <w:szCs w:val="22"/>
              </w:rPr>
              <w:t>ОК 05</w:t>
            </w:r>
          </w:p>
        </w:tc>
      </w:tr>
      <w:tr w:rsidR="000D7519" w:rsidRPr="000D7519" w14:paraId="1A7D336E" w14:textId="77777777" w:rsidTr="00500528">
        <w:tc>
          <w:tcPr>
            <w:tcW w:w="7763" w:type="dxa"/>
          </w:tcPr>
          <w:p w14:paraId="1A119C13" w14:textId="575DBD1F" w:rsidR="000D7519" w:rsidRPr="000D7519" w:rsidRDefault="00BB2FBB" w:rsidP="000D7519">
            <w:pPr>
              <w:ind w:right="57"/>
              <w:jc w:val="both"/>
            </w:pPr>
            <w:r w:rsidRPr="00BB2FBB">
              <w:rPr>
                <w:color w:val="000000"/>
                <w:szCs w:val="20"/>
              </w:rPr>
      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</w:t>
            </w:r>
            <w:r w:rsidRPr="00BB2FBB">
              <w:rPr>
                <w:color w:val="000000"/>
                <w:szCs w:val="20"/>
              </w:rPr>
              <w:t>о</w:t>
            </w:r>
            <w:r w:rsidRPr="00BB2FBB">
              <w:rPr>
                <w:color w:val="000000"/>
                <w:szCs w:val="20"/>
              </w:rPr>
              <w:t>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  <w:bookmarkStart w:id="0" w:name="_GoBack"/>
            <w:bookmarkEnd w:id="0"/>
          </w:p>
        </w:tc>
        <w:tc>
          <w:tcPr>
            <w:tcW w:w="1702" w:type="dxa"/>
          </w:tcPr>
          <w:p w14:paraId="309D3814" w14:textId="77777777" w:rsidR="000D7519" w:rsidRPr="000D7519" w:rsidRDefault="000D7519" w:rsidP="000D7519">
            <w:pPr>
              <w:jc w:val="center"/>
            </w:pPr>
            <w:r w:rsidRPr="000D7519">
              <w:rPr>
                <w:sz w:val="22"/>
                <w:szCs w:val="22"/>
              </w:rPr>
              <w:t>ОК 06</w:t>
            </w:r>
          </w:p>
        </w:tc>
      </w:tr>
      <w:tr w:rsidR="000D7519" w:rsidRPr="000D7519" w14:paraId="4C7AFF6A" w14:textId="77777777" w:rsidTr="00500528">
        <w:tc>
          <w:tcPr>
            <w:tcW w:w="7763" w:type="dxa"/>
          </w:tcPr>
          <w:p w14:paraId="502AC678" w14:textId="77777777" w:rsidR="000D7519" w:rsidRPr="000D7519" w:rsidRDefault="000D7519" w:rsidP="000D7519">
            <w:pPr>
              <w:ind w:right="57"/>
              <w:jc w:val="both"/>
            </w:pPr>
            <w:r w:rsidRPr="000D7519">
              <w:rPr>
                <w:sz w:val="22"/>
                <w:szCs w:val="22"/>
              </w:rPr>
              <w:t>Содействовать сохранению окружающей среды, ресурсосбережению, эффективно де</w:t>
            </w:r>
            <w:r w:rsidRPr="000D7519">
              <w:rPr>
                <w:sz w:val="22"/>
                <w:szCs w:val="22"/>
              </w:rPr>
              <w:t>й</w:t>
            </w:r>
            <w:r w:rsidRPr="000D7519">
              <w:rPr>
                <w:sz w:val="22"/>
                <w:szCs w:val="22"/>
              </w:rPr>
              <w:t>ствовать в чрезвычайных ситуациях</w:t>
            </w:r>
          </w:p>
        </w:tc>
        <w:tc>
          <w:tcPr>
            <w:tcW w:w="1702" w:type="dxa"/>
          </w:tcPr>
          <w:p w14:paraId="140CDCB0" w14:textId="77777777" w:rsidR="000D7519" w:rsidRPr="000D7519" w:rsidRDefault="000D7519" w:rsidP="000D7519">
            <w:pPr>
              <w:jc w:val="center"/>
            </w:pPr>
            <w:r w:rsidRPr="000D7519">
              <w:rPr>
                <w:bCs/>
                <w:iCs/>
                <w:sz w:val="22"/>
                <w:szCs w:val="22"/>
              </w:rPr>
              <w:t>ОК 07</w:t>
            </w:r>
          </w:p>
        </w:tc>
      </w:tr>
      <w:tr w:rsidR="000D7519" w:rsidRPr="000D7519" w14:paraId="687D08AB" w14:textId="77777777" w:rsidTr="00500528">
        <w:tc>
          <w:tcPr>
            <w:tcW w:w="7763" w:type="dxa"/>
          </w:tcPr>
          <w:p w14:paraId="25A5572E" w14:textId="77777777" w:rsidR="000D7519" w:rsidRPr="000D7519" w:rsidRDefault="000D7519" w:rsidP="000D7519">
            <w:pPr>
              <w:ind w:right="57"/>
              <w:jc w:val="both"/>
            </w:pPr>
            <w:r w:rsidRPr="000D7519">
              <w:rPr>
                <w:sz w:val="22"/>
                <w:szCs w:val="22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</w:t>
            </w:r>
            <w:r w:rsidRPr="000D7519">
              <w:rPr>
                <w:sz w:val="22"/>
                <w:szCs w:val="22"/>
              </w:rPr>
              <w:t>и</w:t>
            </w:r>
            <w:r w:rsidRPr="000D7519">
              <w:rPr>
                <w:sz w:val="22"/>
                <w:szCs w:val="22"/>
              </w:rPr>
              <w:t>ческой подготовленности</w:t>
            </w:r>
          </w:p>
        </w:tc>
        <w:tc>
          <w:tcPr>
            <w:tcW w:w="1702" w:type="dxa"/>
          </w:tcPr>
          <w:p w14:paraId="530E5919" w14:textId="77777777" w:rsidR="000D7519" w:rsidRPr="000D7519" w:rsidRDefault="000D7519" w:rsidP="000D7519">
            <w:pPr>
              <w:jc w:val="center"/>
            </w:pPr>
            <w:r w:rsidRPr="000D7519">
              <w:rPr>
                <w:sz w:val="22"/>
                <w:szCs w:val="22"/>
              </w:rPr>
              <w:t>ОК 08</w:t>
            </w:r>
          </w:p>
        </w:tc>
      </w:tr>
      <w:tr w:rsidR="000D7519" w:rsidRPr="000D7519" w14:paraId="3D6E1999" w14:textId="77777777" w:rsidTr="00500528">
        <w:tc>
          <w:tcPr>
            <w:tcW w:w="7763" w:type="dxa"/>
          </w:tcPr>
          <w:p w14:paraId="1FC27A3D" w14:textId="77777777" w:rsidR="000D7519" w:rsidRPr="000D7519" w:rsidRDefault="000D7519" w:rsidP="000D7519">
            <w:pPr>
              <w:widowControl w:val="0"/>
              <w:spacing w:line="256" w:lineRule="auto"/>
              <w:jc w:val="both"/>
            </w:pPr>
            <w:r w:rsidRPr="000D7519">
              <w:rPr>
                <w:sz w:val="22"/>
                <w:szCs w:val="22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1702" w:type="dxa"/>
          </w:tcPr>
          <w:p w14:paraId="02D84224" w14:textId="77777777" w:rsidR="000D7519" w:rsidRPr="000D7519" w:rsidRDefault="000D7519" w:rsidP="000D7519">
            <w:pPr>
              <w:jc w:val="center"/>
            </w:pPr>
            <w:r w:rsidRPr="000D7519">
              <w:rPr>
                <w:sz w:val="22"/>
                <w:szCs w:val="22"/>
              </w:rPr>
              <w:t>ОК 09</w:t>
            </w:r>
          </w:p>
        </w:tc>
      </w:tr>
      <w:tr w:rsidR="000D7519" w:rsidRPr="000D7519" w14:paraId="345473BB" w14:textId="77777777" w:rsidTr="00500528">
        <w:tc>
          <w:tcPr>
            <w:tcW w:w="7763" w:type="dxa"/>
          </w:tcPr>
          <w:p w14:paraId="43D8D71B" w14:textId="77777777" w:rsidR="000D7519" w:rsidRPr="000D7519" w:rsidRDefault="000D7519" w:rsidP="000D7519">
            <w:pPr>
              <w:widowControl w:val="0"/>
              <w:spacing w:line="256" w:lineRule="auto"/>
              <w:jc w:val="both"/>
            </w:pPr>
            <w:r w:rsidRPr="000D7519">
              <w:rPr>
                <w:sz w:val="22"/>
                <w:szCs w:val="22"/>
              </w:rPr>
              <w:t>Пользоваться профессиональной документацией на государственном и иностранных языках</w:t>
            </w:r>
          </w:p>
        </w:tc>
        <w:tc>
          <w:tcPr>
            <w:tcW w:w="1702" w:type="dxa"/>
          </w:tcPr>
          <w:p w14:paraId="70C0ED17" w14:textId="77777777" w:rsidR="000D7519" w:rsidRPr="000D7519" w:rsidRDefault="000D7519" w:rsidP="000D7519">
            <w:pPr>
              <w:jc w:val="center"/>
            </w:pPr>
            <w:r w:rsidRPr="000D7519">
              <w:rPr>
                <w:sz w:val="22"/>
                <w:szCs w:val="22"/>
              </w:rPr>
              <w:t>ОК 10</w:t>
            </w:r>
          </w:p>
        </w:tc>
      </w:tr>
      <w:tr w:rsidR="000D7519" w:rsidRPr="000D7519" w14:paraId="793376CD" w14:textId="77777777" w:rsidTr="00500528">
        <w:tc>
          <w:tcPr>
            <w:tcW w:w="7763" w:type="dxa"/>
          </w:tcPr>
          <w:p w14:paraId="26E8A7D3" w14:textId="77777777" w:rsidR="000D7519" w:rsidRPr="000D7519" w:rsidRDefault="000D7519" w:rsidP="000D7519">
            <w:pPr>
              <w:widowControl w:val="0"/>
              <w:spacing w:line="256" w:lineRule="auto"/>
              <w:jc w:val="both"/>
            </w:pPr>
            <w:r w:rsidRPr="000D7519">
              <w:rPr>
                <w:sz w:val="22"/>
                <w:szCs w:val="22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1702" w:type="dxa"/>
          </w:tcPr>
          <w:p w14:paraId="467B09CA" w14:textId="77777777" w:rsidR="000D7519" w:rsidRPr="000D7519" w:rsidRDefault="000D7519" w:rsidP="000D7519">
            <w:pPr>
              <w:jc w:val="center"/>
            </w:pPr>
            <w:r w:rsidRPr="000D7519">
              <w:rPr>
                <w:sz w:val="22"/>
                <w:szCs w:val="22"/>
              </w:rPr>
              <w:t>ОК 11</w:t>
            </w:r>
          </w:p>
        </w:tc>
      </w:tr>
    </w:tbl>
    <w:p w14:paraId="4661904E" w14:textId="77777777" w:rsidR="0092519A" w:rsidRDefault="0092519A" w:rsidP="0051240F">
      <w:pPr>
        <w:kinsoku w:val="0"/>
        <w:overflowPunct w:val="0"/>
        <w:autoSpaceDE w:val="0"/>
        <w:autoSpaceDN w:val="0"/>
        <w:adjustRightInd w:val="0"/>
        <w:ind w:firstLine="426"/>
        <w:jc w:val="both"/>
        <w:rPr>
          <w:b/>
          <w:bCs/>
          <w:lang w:eastAsia="en-US"/>
        </w:rPr>
      </w:pPr>
    </w:p>
    <w:p w14:paraId="27E9E7AA" w14:textId="77777777" w:rsidR="000D7519" w:rsidRPr="000D7519" w:rsidRDefault="000D7519" w:rsidP="000D7519">
      <w:pPr>
        <w:spacing w:after="120" w:line="276" w:lineRule="auto"/>
        <w:ind w:firstLine="709"/>
        <w:jc w:val="both"/>
        <w:rPr>
          <w:color w:val="FF0000"/>
        </w:rPr>
      </w:pPr>
      <w:r w:rsidRPr="000D7519">
        <w:t>Таблица 4.2 – Перечень профессиональных компетенций по видам деятельности по напра</w:t>
      </w:r>
      <w:r w:rsidRPr="000D7519">
        <w:t>в</w:t>
      </w:r>
      <w:r w:rsidRPr="000D7519">
        <w:t>лению подготовки 08.02.01 Строительство и эксплуатация зданий и сооружений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7"/>
        <w:gridCol w:w="2156"/>
      </w:tblGrid>
      <w:tr w:rsidR="000D7519" w:rsidRPr="007A4AFA" w14:paraId="10F10AFB" w14:textId="77777777" w:rsidTr="00F6282F">
        <w:trPr>
          <w:tblHeader/>
        </w:trPr>
        <w:tc>
          <w:tcPr>
            <w:tcW w:w="8407" w:type="dxa"/>
          </w:tcPr>
          <w:p w14:paraId="53692ABD" w14:textId="77777777" w:rsidR="000D7519" w:rsidRPr="007A4AFA" w:rsidRDefault="000D7519" w:rsidP="00500528">
            <w:pPr>
              <w:jc w:val="center"/>
              <w:rPr>
                <w:b/>
              </w:rPr>
            </w:pPr>
            <w:r w:rsidRPr="007A4AFA">
              <w:rPr>
                <w:b/>
                <w:sz w:val="22"/>
                <w:szCs w:val="22"/>
              </w:rPr>
              <w:t>Наименование видов деятельности и профессиональных компетенций</w:t>
            </w:r>
          </w:p>
        </w:tc>
        <w:tc>
          <w:tcPr>
            <w:tcW w:w="2156" w:type="dxa"/>
          </w:tcPr>
          <w:p w14:paraId="04998787" w14:textId="77777777" w:rsidR="000D7519" w:rsidRPr="007A4AFA" w:rsidRDefault="000D7519" w:rsidP="00500528">
            <w:pPr>
              <w:jc w:val="center"/>
              <w:rPr>
                <w:b/>
              </w:rPr>
            </w:pPr>
            <w:r w:rsidRPr="007A4AFA">
              <w:rPr>
                <w:b/>
                <w:sz w:val="22"/>
                <w:szCs w:val="22"/>
              </w:rPr>
              <w:t xml:space="preserve">Код </w:t>
            </w:r>
          </w:p>
        </w:tc>
      </w:tr>
      <w:tr w:rsidR="000D7519" w:rsidRPr="007A4AFA" w14:paraId="52E60271" w14:textId="77777777" w:rsidTr="00F6282F">
        <w:tc>
          <w:tcPr>
            <w:tcW w:w="8407" w:type="dxa"/>
          </w:tcPr>
          <w:p w14:paraId="0A3EF6DC" w14:textId="77777777" w:rsidR="000D7519" w:rsidRPr="007A4AFA" w:rsidRDefault="00962DB0" w:rsidP="00500528">
            <w:pPr>
              <w:rPr>
                <w:b/>
              </w:rPr>
            </w:pPr>
            <w:r w:rsidRPr="007A4AFA">
              <w:rPr>
                <w:b/>
                <w:sz w:val="22"/>
                <w:szCs w:val="22"/>
              </w:rPr>
              <w:t xml:space="preserve">Участие в проектировании зданий и сооружений  </w:t>
            </w:r>
          </w:p>
        </w:tc>
        <w:tc>
          <w:tcPr>
            <w:tcW w:w="2156" w:type="dxa"/>
          </w:tcPr>
          <w:p w14:paraId="2C9107D3" w14:textId="77777777" w:rsidR="000D7519" w:rsidRPr="007A4AFA" w:rsidRDefault="000D7519" w:rsidP="00500528">
            <w:pPr>
              <w:jc w:val="center"/>
              <w:rPr>
                <w:b/>
              </w:rPr>
            </w:pPr>
            <w:r w:rsidRPr="007A4AFA">
              <w:rPr>
                <w:sz w:val="22"/>
                <w:szCs w:val="22"/>
              </w:rPr>
              <w:t>ВД 1</w:t>
            </w:r>
          </w:p>
        </w:tc>
      </w:tr>
      <w:tr w:rsidR="000D7519" w:rsidRPr="007A4AFA" w14:paraId="42135A39" w14:textId="77777777" w:rsidTr="00F6282F">
        <w:tc>
          <w:tcPr>
            <w:tcW w:w="8407" w:type="dxa"/>
          </w:tcPr>
          <w:p w14:paraId="5CF88C41" w14:textId="77777777" w:rsidR="000D7519" w:rsidRPr="007A4AFA" w:rsidRDefault="00962DB0" w:rsidP="00962DB0">
            <w:pPr>
              <w:ind w:firstLine="284"/>
              <w:jc w:val="both"/>
            </w:pPr>
            <w:r w:rsidRPr="007A4AFA">
              <w:rPr>
                <w:sz w:val="22"/>
                <w:szCs w:val="22"/>
              </w:rPr>
              <w:t>Подбирать наиболее оптимальные решения из строительных конструкций и мат</w:t>
            </w:r>
            <w:r w:rsidRPr="007A4AFA">
              <w:rPr>
                <w:sz w:val="22"/>
                <w:szCs w:val="22"/>
              </w:rPr>
              <w:t>е</w:t>
            </w:r>
            <w:r w:rsidRPr="007A4AFA">
              <w:rPr>
                <w:sz w:val="22"/>
                <w:szCs w:val="22"/>
              </w:rPr>
              <w:t>риалов, разрабатывать у</w:t>
            </w:r>
            <w:r w:rsidR="00750BA0" w:rsidRPr="007A4AFA">
              <w:rPr>
                <w:sz w:val="22"/>
                <w:szCs w:val="22"/>
              </w:rPr>
              <w:t>злы и детали конструктивных эле</w:t>
            </w:r>
            <w:r w:rsidRPr="007A4AFA">
              <w:rPr>
                <w:sz w:val="22"/>
                <w:szCs w:val="22"/>
              </w:rPr>
              <w:t>ментов зданий и сооружений в соответствии с условиями эксплуатации и назначениями</w:t>
            </w:r>
          </w:p>
        </w:tc>
        <w:tc>
          <w:tcPr>
            <w:tcW w:w="2156" w:type="dxa"/>
            <w:vAlign w:val="center"/>
          </w:tcPr>
          <w:p w14:paraId="46298656" w14:textId="77777777" w:rsidR="000D7519" w:rsidRPr="007A4AFA" w:rsidRDefault="000D7519" w:rsidP="00500528">
            <w:pPr>
              <w:jc w:val="center"/>
            </w:pPr>
            <w:r w:rsidRPr="007A4AFA">
              <w:rPr>
                <w:sz w:val="22"/>
                <w:szCs w:val="22"/>
              </w:rPr>
              <w:t>ПК 1.1</w:t>
            </w:r>
          </w:p>
        </w:tc>
      </w:tr>
      <w:tr w:rsidR="000D7519" w:rsidRPr="007A4AFA" w14:paraId="24733D64" w14:textId="77777777" w:rsidTr="00F6282F">
        <w:tc>
          <w:tcPr>
            <w:tcW w:w="8407" w:type="dxa"/>
          </w:tcPr>
          <w:p w14:paraId="7B791365" w14:textId="77777777" w:rsidR="000D7519" w:rsidRPr="007A4AFA" w:rsidRDefault="00962DB0" w:rsidP="00962DB0">
            <w:pPr>
              <w:ind w:firstLine="284"/>
              <w:jc w:val="both"/>
            </w:pPr>
            <w:r w:rsidRPr="007A4AFA">
              <w:rPr>
                <w:sz w:val="22"/>
                <w:szCs w:val="22"/>
              </w:rPr>
              <w:t>Выполнять расчеты и конструирование строительных конструкций</w:t>
            </w:r>
          </w:p>
        </w:tc>
        <w:tc>
          <w:tcPr>
            <w:tcW w:w="2156" w:type="dxa"/>
            <w:vAlign w:val="center"/>
          </w:tcPr>
          <w:p w14:paraId="6EEA0FF6" w14:textId="77777777" w:rsidR="000D7519" w:rsidRPr="007A4AFA" w:rsidRDefault="000D7519" w:rsidP="00500528">
            <w:pPr>
              <w:jc w:val="center"/>
            </w:pPr>
            <w:r w:rsidRPr="007A4AFA">
              <w:rPr>
                <w:sz w:val="22"/>
                <w:szCs w:val="22"/>
              </w:rPr>
              <w:t>ПК 1.2</w:t>
            </w:r>
          </w:p>
        </w:tc>
      </w:tr>
      <w:tr w:rsidR="000D7519" w:rsidRPr="007A4AFA" w14:paraId="05AC1497" w14:textId="77777777" w:rsidTr="00F6282F">
        <w:tc>
          <w:tcPr>
            <w:tcW w:w="8407" w:type="dxa"/>
          </w:tcPr>
          <w:p w14:paraId="7406E3E4" w14:textId="77777777" w:rsidR="000D7519" w:rsidRPr="007A4AFA" w:rsidRDefault="00962DB0" w:rsidP="00962DB0">
            <w:pPr>
              <w:ind w:firstLine="284"/>
              <w:jc w:val="both"/>
            </w:pPr>
            <w:r w:rsidRPr="007A4AFA">
              <w:rPr>
                <w:sz w:val="22"/>
                <w:szCs w:val="22"/>
              </w:rPr>
              <w:t>Разрабатывать архитектурно-строительные чертежи с использованием средств а</w:t>
            </w:r>
            <w:r w:rsidRPr="007A4AFA">
              <w:rPr>
                <w:sz w:val="22"/>
                <w:szCs w:val="22"/>
              </w:rPr>
              <w:t>в</w:t>
            </w:r>
            <w:r w:rsidRPr="007A4AFA">
              <w:rPr>
                <w:sz w:val="22"/>
                <w:szCs w:val="22"/>
              </w:rPr>
              <w:t>томатизированного проектирования</w:t>
            </w:r>
          </w:p>
        </w:tc>
        <w:tc>
          <w:tcPr>
            <w:tcW w:w="2156" w:type="dxa"/>
            <w:vAlign w:val="center"/>
          </w:tcPr>
          <w:p w14:paraId="4761955E" w14:textId="77777777" w:rsidR="000D7519" w:rsidRPr="007A4AFA" w:rsidRDefault="000D7519" w:rsidP="00500528">
            <w:pPr>
              <w:jc w:val="center"/>
            </w:pPr>
            <w:r w:rsidRPr="007A4AFA">
              <w:rPr>
                <w:sz w:val="22"/>
                <w:szCs w:val="22"/>
              </w:rPr>
              <w:t>ПК 1.3</w:t>
            </w:r>
          </w:p>
        </w:tc>
      </w:tr>
      <w:tr w:rsidR="000D7519" w:rsidRPr="007A4AFA" w14:paraId="5AA54246" w14:textId="77777777" w:rsidTr="00F6282F">
        <w:tc>
          <w:tcPr>
            <w:tcW w:w="8407" w:type="dxa"/>
          </w:tcPr>
          <w:p w14:paraId="359E8560" w14:textId="77777777" w:rsidR="000D7519" w:rsidRPr="007A4AFA" w:rsidRDefault="00962DB0" w:rsidP="00962DB0">
            <w:pPr>
              <w:ind w:firstLine="284"/>
              <w:jc w:val="both"/>
            </w:pPr>
            <w:r w:rsidRPr="007A4AFA">
              <w:rPr>
                <w:sz w:val="22"/>
                <w:szCs w:val="22"/>
              </w:rPr>
              <w:t xml:space="preserve">Участвовать в разработке проекта производства работ с применением </w:t>
            </w:r>
            <w:proofErr w:type="spellStart"/>
            <w:r w:rsidRPr="007A4AFA">
              <w:rPr>
                <w:sz w:val="22"/>
                <w:szCs w:val="22"/>
              </w:rPr>
              <w:t>инфор-мационных</w:t>
            </w:r>
            <w:proofErr w:type="spellEnd"/>
            <w:r w:rsidRPr="007A4AFA">
              <w:rPr>
                <w:sz w:val="22"/>
                <w:szCs w:val="22"/>
              </w:rPr>
              <w:t xml:space="preserve"> технологий</w:t>
            </w:r>
          </w:p>
        </w:tc>
        <w:tc>
          <w:tcPr>
            <w:tcW w:w="2156" w:type="dxa"/>
            <w:vAlign w:val="center"/>
          </w:tcPr>
          <w:p w14:paraId="1D6F8746" w14:textId="77777777" w:rsidR="000D7519" w:rsidRPr="007A4AFA" w:rsidRDefault="000D7519" w:rsidP="00500528">
            <w:pPr>
              <w:jc w:val="center"/>
            </w:pPr>
            <w:r w:rsidRPr="007A4AFA">
              <w:rPr>
                <w:sz w:val="22"/>
                <w:szCs w:val="22"/>
              </w:rPr>
              <w:t>ПК 1.4</w:t>
            </w:r>
          </w:p>
        </w:tc>
      </w:tr>
      <w:tr w:rsidR="000D7519" w:rsidRPr="007A4AFA" w14:paraId="0AC3485F" w14:textId="77777777" w:rsidTr="00F6282F">
        <w:tc>
          <w:tcPr>
            <w:tcW w:w="8407" w:type="dxa"/>
          </w:tcPr>
          <w:p w14:paraId="10EC59F7" w14:textId="77777777" w:rsidR="000D7519" w:rsidRPr="007A4AFA" w:rsidRDefault="00962DB0" w:rsidP="00500528">
            <w:pPr>
              <w:jc w:val="both"/>
              <w:rPr>
                <w:b/>
              </w:rPr>
            </w:pPr>
            <w:r w:rsidRPr="007A4AFA">
              <w:rPr>
                <w:b/>
                <w:sz w:val="22"/>
                <w:szCs w:val="22"/>
              </w:rPr>
              <w:t>Выполнение технологических процессов на объекте капитального строительства</w:t>
            </w:r>
          </w:p>
        </w:tc>
        <w:tc>
          <w:tcPr>
            <w:tcW w:w="2156" w:type="dxa"/>
            <w:vAlign w:val="center"/>
          </w:tcPr>
          <w:p w14:paraId="564406BC" w14:textId="77777777" w:rsidR="000D7519" w:rsidRPr="007A4AFA" w:rsidRDefault="000D7519" w:rsidP="00500528">
            <w:pPr>
              <w:jc w:val="center"/>
            </w:pPr>
            <w:r w:rsidRPr="007A4AFA">
              <w:rPr>
                <w:sz w:val="22"/>
                <w:szCs w:val="22"/>
              </w:rPr>
              <w:t>ВД 2</w:t>
            </w:r>
          </w:p>
        </w:tc>
      </w:tr>
      <w:tr w:rsidR="000D7519" w:rsidRPr="007A4AFA" w14:paraId="240E2F09" w14:textId="77777777" w:rsidTr="00F6282F">
        <w:tc>
          <w:tcPr>
            <w:tcW w:w="8407" w:type="dxa"/>
          </w:tcPr>
          <w:p w14:paraId="00BC1179" w14:textId="77777777" w:rsidR="000D7519" w:rsidRPr="007A4AFA" w:rsidRDefault="00962DB0" w:rsidP="00962DB0">
            <w:pPr>
              <w:ind w:firstLine="284"/>
              <w:jc w:val="both"/>
            </w:pPr>
            <w:r w:rsidRPr="007A4AFA">
              <w:rPr>
                <w:sz w:val="22"/>
                <w:szCs w:val="22"/>
              </w:rPr>
              <w:lastRenderedPageBreak/>
              <w:t>Выполнять подготовительные работы на строительной площадке</w:t>
            </w:r>
          </w:p>
        </w:tc>
        <w:tc>
          <w:tcPr>
            <w:tcW w:w="2156" w:type="dxa"/>
            <w:vAlign w:val="center"/>
          </w:tcPr>
          <w:p w14:paraId="49F701D5" w14:textId="77777777" w:rsidR="000D7519" w:rsidRPr="007A4AFA" w:rsidRDefault="000D7519" w:rsidP="00500528">
            <w:pPr>
              <w:jc w:val="center"/>
            </w:pPr>
            <w:r w:rsidRPr="007A4AFA">
              <w:rPr>
                <w:sz w:val="22"/>
                <w:szCs w:val="22"/>
              </w:rPr>
              <w:t>ПК 2.1</w:t>
            </w:r>
          </w:p>
        </w:tc>
      </w:tr>
      <w:tr w:rsidR="000D7519" w:rsidRPr="007A4AFA" w14:paraId="056682A4" w14:textId="77777777" w:rsidTr="00F6282F">
        <w:tc>
          <w:tcPr>
            <w:tcW w:w="8407" w:type="dxa"/>
          </w:tcPr>
          <w:p w14:paraId="4F2F255D" w14:textId="77777777" w:rsidR="000D7519" w:rsidRPr="007A4AFA" w:rsidRDefault="00962DB0" w:rsidP="00962DB0">
            <w:pPr>
              <w:ind w:firstLine="284"/>
              <w:jc w:val="both"/>
            </w:pPr>
            <w:r w:rsidRPr="007A4AFA">
              <w:rPr>
                <w:sz w:val="22"/>
                <w:szCs w:val="22"/>
              </w:rPr>
              <w:t>Выполнять строительно-монтажные, в том числе отделочные работы на объекте капитального строительства</w:t>
            </w:r>
          </w:p>
        </w:tc>
        <w:tc>
          <w:tcPr>
            <w:tcW w:w="2156" w:type="dxa"/>
            <w:vAlign w:val="center"/>
          </w:tcPr>
          <w:p w14:paraId="5EB94A5C" w14:textId="77777777" w:rsidR="000D7519" w:rsidRPr="007A4AFA" w:rsidRDefault="000D7519" w:rsidP="00500528">
            <w:pPr>
              <w:jc w:val="center"/>
            </w:pPr>
            <w:r w:rsidRPr="007A4AFA">
              <w:rPr>
                <w:sz w:val="22"/>
                <w:szCs w:val="22"/>
              </w:rPr>
              <w:t>ПК 2.2</w:t>
            </w:r>
          </w:p>
        </w:tc>
      </w:tr>
      <w:tr w:rsidR="000D7519" w:rsidRPr="007A4AFA" w14:paraId="101436D1" w14:textId="77777777" w:rsidTr="00F6282F">
        <w:tc>
          <w:tcPr>
            <w:tcW w:w="8407" w:type="dxa"/>
          </w:tcPr>
          <w:p w14:paraId="48AE918A" w14:textId="77777777" w:rsidR="000D7519" w:rsidRPr="007A4AFA" w:rsidRDefault="00962DB0" w:rsidP="00962DB0">
            <w:pPr>
              <w:ind w:firstLine="284"/>
              <w:jc w:val="both"/>
            </w:pPr>
            <w:r w:rsidRPr="007A4AFA">
              <w:rPr>
                <w:sz w:val="22"/>
                <w:szCs w:val="22"/>
              </w:rPr>
              <w:t xml:space="preserve">Проводить оперативный учет объемов выполняемых работ и расходов </w:t>
            </w:r>
            <w:proofErr w:type="gramStart"/>
            <w:r w:rsidRPr="007A4AFA">
              <w:rPr>
                <w:sz w:val="22"/>
                <w:szCs w:val="22"/>
              </w:rPr>
              <w:t>мате-</w:t>
            </w:r>
            <w:proofErr w:type="spellStart"/>
            <w:r w:rsidRPr="007A4AFA">
              <w:rPr>
                <w:sz w:val="22"/>
                <w:szCs w:val="22"/>
              </w:rPr>
              <w:t>риальных</w:t>
            </w:r>
            <w:proofErr w:type="spellEnd"/>
            <w:proofErr w:type="gramEnd"/>
            <w:r w:rsidRPr="007A4AFA">
              <w:rPr>
                <w:sz w:val="22"/>
                <w:szCs w:val="22"/>
              </w:rPr>
              <w:t xml:space="preserve"> ресурсов</w:t>
            </w:r>
          </w:p>
        </w:tc>
        <w:tc>
          <w:tcPr>
            <w:tcW w:w="2156" w:type="dxa"/>
            <w:vAlign w:val="center"/>
          </w:tcPr>
          <w:p w14:paraId="6C122B4E" w14:textId="77777777" w:rsidR="000D7519" w:rsidRPr="007A4AFA" w:rsidRDefault="000D7519" w:rsidP="00500528">
            <w:pPr>
              <w:jc w:val="center"/>
            </w:pPr>
            <w:r w:rsidRPr="007A4AFA">
              <w:rPr>
                <w:sz w:val="22"/>
                <w:szCs w:val="22"/>
              </w:rPr>
              <w:t>ПК 2.3</w:t>
            </w:r>
          </w:p>
        </w:tc>
      </w:tr>
      <w:tr w:rsidR="000D7519" w:rsidRPr="007A4AFA" w14:paraId="395BA046" w14:textId="77777777" w:rsidTr="00F6282F">
        <w:tc>
          <w:tcPr>
            <w:tcW w:w="8407" w:type="dxa"/>
          </w:tcPr>
          <w:p w14:paraId="72879D8E" w14:textId="77777777" w:rsidR="000D7519" w:rsidRPr="007A4AFA" w:rsidRDefault="00962DB0" w:rsidP="00962DB0">
            <w:pPr>
              <w:ind w:firstLine="284"/>
              <w:jc w:val="both"/>
            </w:pPr>
            <w:r w:rsidRPr="007A4AFA">
              <w:rPr>
                <w:sz w:val="22"/>
                <w:szCs w:val="22"/>
              </w:rPr>
              <w:t>Осуществлять мероприятия по контролю качества выполняемых работ и расходу</w:t>
            </w:r>
            <w:r w:rsidRPr="007A4AFA">
              <w:rPr>
                <w:sz w:val="22"/>
                <w:szCs w:val="22"/>
              </w:rPr>
              <w:t>е</w:t>
            </w:r>
            <w:r w:rsidRPr="007A4AFA">
              <w:rPr>
                <w:sz w:val="22"/>
                <w:szCs w:val="22"/>
              </w:rPr>
              <w:t>мых материалов</w:t>
            </w:r>
          </w:p>
        </w:tc>
        <w:tc>
          <w:tcPr>
            <w:tcW w:w="2156" w:type="dxa"/>
            <w:vAlign w:val="center"/>
          </w:tcPr>
          <w:p w14:paraId="57B4422D" w14:textId="77777777" w:rsidR="000D7519" w:rsidRPr="007A4AFA" w:rsidRDefault="000D7519" w:rsidP="00500528">
            <w:pPr>
              <w:jc w:val="center"/>
            </w:pPr>
            <w:r w:rsidRPr="007A4AFA">
              <w:rPr>
                <w:sz w:val="22"/>
                <w:szCs w:val="22"/>
              </w:rPr>
              <w:t>ПК 2.4</w:t>
            </w:r>
          </w:p>
        </w:tc>
      </w:tr>
      <w:tr w:rsidR="000D7519" w:rsidRPr="007A4AFA" w14:paraId="28C77CA9" w14:textId="77777777" w:rsidTr="00F6282F">
        <w:tc>
          <w:tcPr>
            <w:tcW w:w="8407" w:type="dxa"/>
          </w:tcPr>
          <w:p w14:paraId="0B2074CD" w14:textId="77777777" w:rsidR="000D7519" w:rsidRPr="007A4AFA" w:rsidRDefault="00962DB0" w:rsidP="00500528">
            <w:pPr>
              <w:jc w:val="both"/>
              <w:rPr>
                <w:b/>
                <w:color w:val="000000"/>
              </w:rPr>
            </w:pPr>
            <w:r w:rsidRPr="007A4AFA">
              <w:rPr>
                <w:b/>
                <w:color w:val="000000"/>
                <w:sz w:val="22"/>
                <w:szCs w:val="22"/>
              </w:rPr>
              <w:t>Организация деятельности структурных подразделений при выполнении стро</w:t>
            </w:r>
            <w:r w:rsidRPr="007A4AFA">
              <w:rPr>
                <w:b/>
                <w:color w:val="000000"/>
                <w:sz w:val="22"/>
                <w:szCs w:val="22"/>
              </w:rPr>
              <w:t>и</w:t>
            </w:r>
            <w:r w:rsidRPr="007A4AFA">
              <w:rPr>
                <w:b/>
                <w:color w:val="000000"/>
                <w:sz w:val="22"/>
                <w:szCs w:val="22"/>
              </w:rPr>
              <w:t>тел</w:t>
            </w:r>
            <w:r w:rsidR="00D1714C" w:rsidRPr="007A4AFA">
              <w:rPr>
                <w:b/>
                <w:color w:val="000000"/>
                <w:sz w:val="22"/>
                <w:szCs w:val="22"/>
              </w:rPr>
              <w:t>ь</w:t>
            </w:r>
            <w:r w:rsidRPr="007A4AFA">
              <w:rPr>
                <w:b/>
                <w:color w:val="000000"/>
                <w:sz w:val="22"/>
                <w:szCs w:val="22"/>
              </w:rPr>
              <w:t>но-монтажных, в том числе отделочных работ, эксплуатации, ремонте и р</w:t>
            </w:r>
            <w:r w:rsidRPr="007A4AFA">
              <w:rPr>
                <w:b/>
                <w:color w:val="000000"/>
                <w:sz w:val="22"/>
                <w:szCs w:val="22"/>
              </w:rPr>
              <w:t>е</w:t>
            </w:r>
            <w:r w:rsidRPr="007A4AFA">
              <w:rPr>
                <w:b/>
                <w:color w:val="000000"/>
                <w:sz w:val="22"/>
                <w:szCs w:val="22"/>
              </w:rPr>
              <w:t>конструкции зданий и сооружений</w:t>
            </w:r>
          </w:p>
        </w:tc>
        <w:tc>
          <w:tcPr>
            <w:tcW w:w="2156" w:type="dxa"/>
            <w:vAlign w:val="center"/>
          </w:tcPr>
          <w:p w14:paraId="772D8801" w14:textId="77777777" w:rsidR="000D7519" w:rsidRPr="007A4AFA" w:rsidRDefault="00CE218F" w:rsidP="00CE218F">
            <w:pPr>
              <w:jc w:val="center"/>
            </w:pPr>
            <w:r w:rsidRPr="007A4AFA">
              <w:rPr>
                <w:sz w:val="22"/>
                <w:szCs w:val="22"/>
              </w:rPr>
              <w:t xml:space="preserve">ВД 3 </w:t>
            </w:r>
          </w:p>
        </w:tc>
      </w:tr>
      <w:tr w:rsidR="000D7519" w:rsidRPr="007A4AFA" w14:paraId="42B86BF9" w14:textId="77777777" w:rsidTr="00F6282F">
        <w:tc>
          <w:tcPr>
            <w:tcW w:w="8407" w:type="dxa"/>
          </w:tcPr>
          <w:p w14:paraId="08062143" w14:textId="77777777" w:rsidR="000D7519" w:rsidRPr="007A4AFA" w:rsidRDefault="00962DB0" w:rsidP="00962DB0">
            <w:pPr>
              <w:ind w:firstLine="284"/>
              <w:jc w:val="both"/>
              <w:rPr>
                <w:color w:val="000000"/>
              </w:rPr>
            </w:pPr>
            <w:r w:rsidRPr="007A4AFA">
              <w:rPr>
                <w:color w:val="000000"/>
                <w:sz w:val="22"/>
                <w:szCs w:val="22"/>
              </w:rPr>
              <w:t xml:space="preserve">Осуществлять оперативное планирование деятельности структурных </w:t>
            </w:r>
            <w:proofErr w:type="spellStart"/>
            <w:proofErr w:type="gramStart"/>
            <w:r w:rsidRPr="007A4AFA">
              <w:rPr>
                <w:color w:val="000000"/>
                <w:sz w:val="22"/>
                <w:szCs w:val="22"/>
              </w:rPr>
              <w:t>подраз</w:t>
            </w:r>
            <w:proofErr w:type="spellEnd"/>
            <w:r w:rsidRPr="007A4AFA">
              <w:rPr>
                <w:color w:val="000000"/>
                <w:sz w:val="22"/>
                <w:szCs w:val="22"/>
              </w:rPr>
              <w:t>-делений</w:t>
            </w:r>
            <w:proofErr w:type="gramEnd"/>
            <w:r w:rsidRPr="007A4AFA">
              <w:rPr>
                <w:color w:val="000000"/>
                <w:sz w:val="22"/>
                <w:szCs w:val="22"/>
              </w:rPr>
              <w:t xml:space="preserve"> при проведении строительно-монтажных работ, в том числе отделочных р</w:t>
            </w:r>
            <w:r w:rsidRPr="007A4AFA">
              <w:rPr>
                <w:color w:val="000000"/>
                <w:sz w:val="22"/>
                <w:szCs w:val="22"/>
              </w:rPr>
              <w:t>а</w:t>
            </w:r>
            <w:r w:rsidRPr="007A4AFA">
              <w:rPr>
                <w:color w:val="000000"/>
                <w:sz w:val="22"/>
                <w:szCs w:val="22"/>
              </w:rPr>
              <w:t>бот, текущего ремонта и реконструкции строительных объектов</w:t>
            </w:r>
          </w:p>
        </w:tc>
        <w:tc>
          <w:tcPr>
            <w:tcW w:w="2156" w:type="dxa"/>
            <w:vAlign w:val="center"/>
          </w:tcPr>
          <w:p w14:paraId="6E36ADDA" w14:textId="77777777" w:rsidR="000D7519" w:rsidRPr="007A4AFA" w:rsidRDefault="00CE218F" w:rsidP="00500528">
            <w:pPr>
              <w:jc w:val="center"/>
            </w:pPr>
            <w:r w:rsidRPr="007A4AFA">
              <w:rPr>
                <w:sz w:val="22"/>
                <w:szCs w:val="22"/>
              </w:rPr>
              <w:t>ПК 3.1</w:t>
            </w:r>
            <w:r w:rsidR="00962DB0" w:rsidRPr="007A4AFA">
              <w:rPr>
                <w:sz w:val="22"/>
                <w:szCs w:val="22"/>
              </w:rPr>
              <w:t xml:space="preserve"> </w:t>
            </w:r>
          </w:p>
        </w:tc>
      </w:tr>
      <w:tr w:rsidR="000D7519" w:rsidRPr="007A4AFA" w14:paraId="6E61C961" w14:textId="77777777" w:rsidTr="00F6282F">
        <w:tc>
          <w:tcPr>
            <w:tcW w:w="8407" w:type="dxa"/>
          </w:tcPr>
          <w:p w14:paraId="3812F8F6" w14:textId="77777777" w:rsidR="000D7519" w:rsidRPr="007A4AFA" w:rsidRDefault="00962DB0" w:rsidP="00962DB0">
            <w:pPr>
              <w:ind w:firstLine="284"/>
              <w:jc w:val="both"/>
              <w:rPr>
                <w:color w:val="000000"/>
              </w:rPr>
            </w:pPr>
            <w:r w:rsidRPr="007A4AFA">
              <w:rPr>
                <w:color w:val="000000"/>
                <w:sz w:val="22"/>
                <w:szCs w:val="22"/>
              </w:rPr>
              <w:t xml:space="preserve">Обеспечивать работу структурных подразделений при выполнении </w:t>
            </w:r>
            <w:proofErr w:type="spellStart"/>
            <w:r w:rsidRPr="007A4AFA">
              <w:rPr>
                <w:color w:val="000000"/>
                <w:sz w:val="22"/>
                <w:szCs w:val="22"/>
              </w:rPr>
              <w:t>производ-ственных</w:t>
            </w:r>
            <w:proofErr w:type="spellEnd"/>
            <w:r w:rsidRPr="007A4AFA">
              <w:rPr>
                <w:color w:val="000000"/>
                <w:sz w:val="22"/>
                <w:szCs w:val="22"/>
              </w:rPr>
              <w:t xml:space="preserve"> заданий</w:t>
            </w:r>
          </w:p>
        </w:tc>
        <w:tc>
          <w:tcPr>
            <w:tcW w:w="2156" w:type="dxa"/>
            <w:vAlign w:val="center"/>
          </w:tcPr>
          <w:p w14:paraId="4AE5D679" w14:textId="77777777" w:rsidR="000D7519" w:rsidRPr="007A4AFA" w:rsidRDefault="00CE218F" w:rsidP="00CE218F">
            <w:pPr>
              <w:jc w:val="center"/>
            </w:pPr>
            <w:r w:rsidRPr="007A4AFA">
              <w:rPr>
                <w:sz w:val="22"/>
                <w:szCs w:val="22"/>
              </w:rPr>
              <w:t>ПК 3.2</w:t>
            </w:r>
          </w:p>
        </w:tc>
      </w:tr>
      <w:tr w:rsidR="000D7519" w:rsidRPr="007A4AFA" w14:paraId="38682681" w14:textId="77777777" w:rsidTr="00F6282F">
        <w:tc>
          <w:tcPr>
            <w:tcW w:w="8407" w:type="dxa"/>
          </w:tcPr>
          <w:p w14:paraId="38777DE2" w14:textId="77777777" w:rsidR="000D7519" w:rsidRPr="007A4AFA" w:rsidRDefault="00962DB0" w:rsidP="00962DB0">
            <w:pPr>
              <w:ind w:firstLine="284"/>
              <w:jc w:val="both"/>
              <w:rPr>
                <w:color w:val="000000"/>
              </w:rPr>
            </w:pPr>
            <w:r w:rsidRPr="007A4AFA">
              <w:rPr>
                <w:color w:val="000000"/>
                <w:sz w:val="22"/>
                <w:szCs w:val="22"/>
              </w:rPr>
              <w:t>Обеспечивать ведение текущей и исполнительной документации по выпол</w:t>
            </w:r>
            <w:r w:rsidR="00F6282F" w:rsidRPr="007A4AFA">
              <w:rPr>
                <w:color w:val="000000"/>
                <w:sz w:val="22"/>
                <w:szCs w:val="22"/>
              </w:rPr>
              <w:t>ня</w:t>
            </w:r>
            <w:r w:rsidRPr="007A4AFA">
              <w:rPr>
                <w:color w:val="000000"/>
                <w:sz w:val="22"/>
                <w:szCs w:val="22"/>
              </w:rPr>
              <w:t>емым видам строительных работ</w:t>
            </w:r>
          </w:p>
        </w:tc>
        <w:tc>
          <w:tcPr>
            <w:tcW w:w="2156" w:type="dxa"/>
            <w:vAlign w:val="center"/>
          </w:tcPr>
          <w:p w14:paraId="5B251374" w14:textId="77777777" w:rsidR="000D7519" w:rsidRPr="007A4AFA" w:rsidRDefault="00CE218F" w:rsidP="00CE218F">
            <w:pPr>
              <w:jc w:val="center"/>
            </w:pPr>
            <w:r w:rsidRPr="007A4AFA">
              <w:rPr>
                <w:sz w:val="22"/>
                <w:szCs w:val="22"/>
              </w:rPr>
              <w:t>ПК 3.3</w:t>
            </w:r>
          </w:p>
        </w:tc>
      </w:tr>
      <w:tr w:rsidR="000D7519" w:rsidRPr="007A4AFA" w14:paraId="7F6DBC07" w14:textId="77777777" w:rsidTr="00F6282F">
        <w:tc>
          <w:tcPr>
            <w:tcW w:w="8407" w:type="dxa"/>
          </w:tcPr>
          <w:p w14:paraId="0E99E2C8" w14:textId="77777777" w:rsidR="000D7519" w:rsidRPr="007A4AFA" w:rsidRDefault="00962DB0" w:rsidP="00962DB0">
            <w:pPr>
              <w:ind w:firstLine="284"/>
              <w:jc w:val="both"/>
            </w:pPr>
            <w:r w:rsidRPr="007A4AFA">
              <w:rPr>
                <w:sz w:val="22"/>
                <w:szCs w:val="22"/>
              </w:rPr>
              <w:t>Контролировать и оценивать деятельность структурных подразделений</w:t>
            </w:r>
          </w:p>
        </w:tc>
        <w:tc>
          <w:tcPr>
            <w:tcW w:w="2156" w:type="dxa"/>
            <w:vAlign w:val="center"/>
          </w:tcPr>
          <w:p w14:paraId="409DC3CF" w14:textId="77777777" w:rsidR="000D7519" w:rsidRPr="007A4AFA" w:rsidRDefault="00CE218F" w:rsidP="00CE218F">
            <w:pPr>
              <w:jc w:val="center"/>
            </w:pPr>
            <w:r w:rsidRPr="007A4AFA">
              <w:rPr>
                <w:sz w:val="22"/>
                <w:szCs w:val="22"/>
              </w:rPr>
              <w:t>ПК 3.4</w:t>
            </w:r>
          </w:p>
        </w:tc>
      </w:tr>
      <w:tr w:rsidR="000D7519" w:rsidRPr="007A4AFA" w14:paraId="13A669C3" w14:textId="77777777" w:rsidTr="00F6282F">
        <w:tc>
          <w:tcPr>
            <w:tcW w:w="8407" w:type="dxa"/>
          </w:tcPr>
          <w:p w14:paraId="2FD364F6" w14:textId="77777777" w:rsidR="000D7519" w:rsidRPr="007A4AFA" w:rsidRDefault="00962DB0" w:rsidP="00962DB0">
            <w:pPr>
              <w:ind w:firstLine="284"/>
              <w:jc w:val="both"/>
            </w:pPr>
            <w:r w:rsidRPr="007A4AFA">
              <w:rPr>
                <w:sz w:val="22"/>
                <w:szCs w:val="22"/>
              </w:rPr>
              <w:t>Обеспечивать соблюдение требова</w:t>
            </w:r>
            <w:r w:rsidR="00750BA0" w:rsidRPr="007A4AFA">
              <w:rPr>
                <w:sz w:val="22"/>
                <w:szCs w:val="22"/>
              </w:rPr>
              <w:t>ний охраны труда, без</w:t>
            </w:r>
            <w:r w:rsidRPr="007A4AFA">
              <w:rPr>
                <w:sz w:val="22"/>
                <w:szCs w:val="22"/>
              </w:rPr>
              <w:t xml:space="preserve">опасности </w:t>
            </w:r>
            <w:proofErr w:type="spellStart"/>
            <w:r w:rsidRPr="007A4AFA">
              <w:rPr>
                <w:sz w:val="22"/>
                <w:szCs w:val="22"/>
              </w:rPr>
              <w:t>жизнедея-тельности</w:t>
            </w:r>
            <w:proofErr w:type="spellEnd"/>
            <w:r w:rsidRPr="007A4AFA">
              <w:rPr>
                <w:sz w:val="22"/>
                <w:szCs w:val="22"/>
              </w:rPr>
              <w:t xml:space="preserve"> и защиту окруж</w:t>
            </w:r>
            <w:r w:rsidR="00750BA0" w:rsidRPr="007A4AFA">
              <w:rPr>
                <w:sz w:val="22"/>
                <w:szCs w:val="22"/>
              </w:rPr>
              <w:t>ающей среды при выполнении стро</w:t>
            </w:r>
            <w:r w:rsidRPr="007A4AFA">
              <w:rPr>
                <w:sz w:val="22"/>
                <w:szCs w:val="22"/>
              </w:rPr>
              <w:t>ительно-монтажных, в том числе отделочных работ, ремонтных работ и раб</w:t>
            </w:r>
            <w:r w:rsidR="00037358" w:rsidRPr="007A4AFA">
              <w:rPr>
                <w:sz w:val="22"/>
                <w:szCs w:val="22"/>
              </w:rPr>
              <w:t>от по рекон</w:t>
            </w:r>
            <w:r w:rsidRPr="007A4AFA">
              <w:rPr>
                <w:sz w:val="22"/>
                <w:szCs w:val="22"/>
              </w:rPr>
              <w:t>струкции и эксплу</w:t>
            </w:r>
            <w:r w:rsidRPr="007A4AFA">
              <w:rPr>
                <w:sz w:val="22"/>
                <w:szCs w:val="22"/>
              </w:rPr>
              <w:t>а</w:t>
            </w:r>
            <w:r w:rsidRPr="007A4AFA">
              <w:rPr>
                <w:sz w:val="22"/>
                <w:szCs w:val="22"/>
              </w:rPr>
              <w:t>тации строительных объектов</w:t>
            </w:r>
          </w:p>
        </w:tc>
        <w:tc>
          <w:tcPr>
            <w:tcW w:w="2156" w:type="dxa"/>
            <w:vAlign w:val="center"/>
          </w:tcPr>
          <w:p w14:paraId="5BD4F420" w14:textId="77777777" w:rsidR="000D7519" w:rsidRPr="007A4AFA" w:rsidRDefault="000D7519" w:rsidP="00CE218F">
            <w:pPr>
              <w:jc w:val="center"/>
            </w:pPr>
            <w:r w:rsidRPr="007A4AFA">
              <w:rPr>
                <w:sz w:val="22"/>
                <w:szCs w:val="22"/>
              </w:rPr>
              <w:t>ПК 3.</w:t>
            </w:r>
            <w:r w:rsidR="00CE218F" w:rsidRPr="007A4AFA">
              <w:rPr>
                <w:sz w:val="22"/>
                <w:szCs w:val="22"/>
              </w:rPr>
              <w:t>5</w:t>
            </w:r>
          </w:p>
        </w:tc>
      </w:tr>
      <w:tr w:rsidR="000D7519" w:rsidRPr="007A4AFA" w14:paraId="5061AA51" w14:textId="77777777" w:rsidTr="00F6282F">
        <w:tc>
          <w:tcPr>
            <w:tcW w:w="8407" w:type="dxa"/>
          </w:tcPr>
          <w:p w14:paraId="72341429" w14:textId="77777777" w:rsidR="000D7519" w:rsidRPr="007A4AFA" w:rsidRDefault="00962DB0" w:rsidP="00500528">
            <w:pPr>
              <w:jc w:val="both"/>
              <w:rPr>
                <w:b/>
              </w:rPr>
            </w:pPr>
            <w:r w:rsidRPr="007A4AFA">
              <w:rPr>
                <w:b/>
                <w:sz w:val="22"/>
                <w:szCs w:val="22"/>
              </w:rPr>
              <w:t>Организация видов работ при эксплуатации и реконструкции строительных объектов</w:t>
            </w:r>
          </w:p>
        </w:tc>
        <w:tc>
          <w:tcPr>
            <w:tcW w:w="2156" w:type="dxa"/>
            <w:vAlign w:val="center"/>
          </w:tcPr>
          <w:p w14:paraId="52F65D2F" w14:textId="77777777" w:rsidR="000D7519" w:rsidRPr="007A4AFA" w:rsidRDefault="00CE218F" w:rsidP="00500528">
            <w:pPr>
              <w:jc w:val="center"/>
            </w:pPr>
            <w:r w:rsidRPr="007A4AFA">
              <w:rPr>
                <w:sz w:val="22"/>
                <w:szCs w:val="22"/>
              </w:rPr>
              <w:t xml:space="preserve">ВД 4 </w:t>
            </w:r>
          </w:p>
        </w:tc>
      </w:tr>
      <w:tr w:rsidR="000D7519" w:rsidRPr="007A4AFA" w14:paraId="6983676F" w14:textId="77777777" w:rsidTr="00F6282F">
        <w:trPr>
          <w:trHeight w:val="238"/>
        </w:trPr>
        <w:tc>
          <w:tcPr>
            <w:tcW w:w="8407" w:type="dxa"/>
          </w:tcPr>
          <w:p w14:paraId="4DCFC1E3" w14:textId="77777777" w:rsidR="000D7519" w:rsidRPr="007A4AFA" w:rsidRDefault="00962DB0" w:rsidP="00962DB0">
            <w:pPr>
              <w:ind w:firstLine="284"/>
              <w:jc w:val="both"/>
            </w:pPr>
            <w:r w:rsidRPr="007A4AFA">
              <w:rPr>
                <w:sz w:val="22"/>
                <w:szCs w:val="22"/>
              </w:rPr>
              <w:t>Организовывать работу по технической эксплуатации зданий и сооружений</w:t>
            </w:r>
          </w:p>
        </w:tc>
        <w:tc>
          <w:tcPr>
            <w:tcW w:w="2156" w:type="dxa"/>
            <w:vAlign w:val="center"/>
          </w:tcPr>
          <w:p w14:paraId="364E00D9" w14:textId="77777777" w:rsidR="000D7519" w:rsidRPr="007A4AFA" w:rsidRDefault="000D7519" w:rsidP="00CE218F">
            <w:pPr>
              <w:jc w:val="center"/>
            </w:pPr>
            <w:r w:rsidRPr="007A4AFA">
              <w:rPr>
                <w:sz w:val="22"/>
                <w:szCs w:val="22"/>
              </w:rPr>
              <w:t xml:space="preserve">ПК </w:t>
            </w:r>
            <w:r w:rsidR="00CE218F" w:rsidRPr="007A4AFA">
              <w:rPr>
                <w:sz w:val="22"/>
                <w:szCs w:val="22"/>
              </w:rPr>
              <w:t>4.1</w:t>
            </w:r>
          </w:p>
        </w:tc>
      </w:tr>
      <w:tr w:rsidR="000D7519" w:rsidRPr="007A4AFA" w14:paraId="21591CD6" w14:textId="77777777" w:rsidTr="00F6282F">
        <w:tc>
          <w:tcPr>
            <w:tcW w:w="8407" w:type="dxa"/>
          </w:tcPr>
          <w:p w14:paraId="71240F06" w14:textId="77777777" w:rsidR="000D7519" w:rsidRPr="007A4AFA" w:rsidRDefault="00962DB0" w:rsidP="00962DB0">
            <w:pPr>
              <w:ind w:firstLine="284"/>
              <w:jc w:val="both"/>
              <w:rPr>
                <w:color w:val="000000"/>
              </w:rPr>
            </w:pPr>
            <w:r w:rsidRPr="007A4AFA">
              <w:rPr>
                <w:color w:val="000000"/>
                <w:sz w:val="22"/>
                <w:szCs w:val="22"/>
              </w:rPr>
              <w:t xml:space="preserve">Выполнять мероприятия по технической эксплуатации конструкций и </w:t>
            </w:r>
            <w:proofErr w:type="spellStart"/>
            <w:r w:rsidRPr="007A4AFA">
              <w:rPr>
                <w:color w:val="000000"/>
                <w:sz w:val="22"/>
                <w:szCs w:val="22"/>
              </w:rPr>
              <w:t>инже-нерного</w:t>
            </w:r>
            <w:proofErr w:type="spellEnd"/>
            <w:r w:rsidRPr="007A4AFA">
              <w:rPr>
                <w:color w:val="000000"/>
                <w:sz w:val="22"/>
                <w:szCs w:val="22"/>
              </w:rPr>
              <w:t xml:space="preserve"> оборудования зданий</w:t>
            </w:r>
          </w:p>
        </w:tc>
        <w:tc>
          <w:tcPr>
            <w:tcW w:w="2156" w:type="dxa"/>
            <w:vAlign w:val="center"/>
          </w:tcPr>
          <w:p w14:paraId="0F614322" w14:textId="77777777" w:rsidR="000D7519" w:rsidRPr="007A4AFA" w:rsidRDefault="00CE218F" w:rsidP="00CE218F">
            <w:pPr>
              <w:jc w:val="center"/>
            </w:pPr>
            <w:r w:rsidRPr="007A4AFA">
              <w:rPr>
                <w:sz w:val="22"/>
                <w:szCs w:val="22"/>
              </w:rPr>
              <w:t>ПК 4.2</w:t>
            </w:r>
          </w:p>
        </w:tc>
      </w:tr>
      <w:tr w:rsidR="000D7519" w:rsidRPr="007A4AFA" w14:paraId="3D037998" w14:textId="77777777" w:rsidTr="00F6282F">
        <w:tc>
          <w:tcPr>
            <w:tcW w:w="8407" w:type="dxa"/>
          </w:tcPr>
          <w:p w14:paraId="72B3FB08" w14:textId="77777777" w:rsidR="000D7519" w:rsidRPr="007A4AFA" w:rsidRDefault="00962DB0" w:rsidP="00962DB0">
            <w:pPr>
              <w:ind w:firstLine="284"/>
              <w:jc w:val="both"/>
              <w:rPr>
                <w:color w:val="000000"/>
              </w:rPr>
            </w:pPr>
            <w:r w:rsidRPr="007A4AFA">
              <w:rPr>
                <w:color w:val="000000"/>
                <w:sz w:val="22"/>
                <w:szCs w:val="22"/>
              </w:rPr>
              <w:t>Принимать участие в диагностике технического состояния конструктивных эл</w:t>
            </w:r>
            <w:r w:rsidRPr="007A4AFA">
              <w:rPr>
                <w:color w:val="000000"/>
                <w:sz w:val="22"/>
                <w:szCs w:val="22"/>
              </w:rPr>
              <w:t>е</w:t>
            </w:r>
            <w:r w:rsidRPr="007A4AFA">
              <w:rPr>
                <w:color w:val="000000"/>
                <w:sz w:val="22"/>
                <w:szCs w:val="22"/>
              </w:rPr>
              <w:t>ментов эксплуатируемых зданий, в том числе отделки внутренних и наружных п</w:t>
            </w:r>
            <w:r w:rsidRPr="007A4AFA">
              <w:rPr>
                <w:color w:val="000000"/>
                <w:sz w:val="22"/>
                <w:szCs w:val="22"/>
              </w:rPr>
              <w:t>о</w:t>
            </w:r>
            <w:r w:rsidRPr="007A4AFA">
              <w:rPr>
                <w:color w:val="000000"/>
                <w:sz w:val="22"/>
                <w:szCs w:val="22"/>
              </w:rPr>
              <w:t>верхностей конструктивных элементов эксплуатируемых зданий</w:t>
            </w:r>
          </w:p>
        </w:tc>
        <w:tc>
          <w:tcPr>
            <w:tcW w:w="2156" w:type="dxa"/>
            <w:vAlign w:val="center"/>
          </w:tcPr>
          <w:p w14:paraId="7DB25212" w14:textId="77777777" w:rsidR="000D7519" w:rsidRPr="007A4AFA" w:rsidRDefault="00CE218F" w:rsidP="00500528">
            <w:pPr>
              <w:jc w:val="center"/>
            </w:pPr>
            <w:r w:rsidRPr="007A4AFA">
              <w:rPr>
                <w:sz w:val="22"/>
                <w:szCs w:val="22"/>
              </w:rPr>
              <w:t>ПК 4.3</w:t>
            </w:r>
          </w:p>
        </w:tc>
      </w:tr>
      <w:tr w:rsidR="000D7519" w:rsidRPr="007A4AFA" w14:paraId="5D0E5CAF" w14:textId="77777777" w:rsidTr="00F6282F">
        <w:tc>
          <w:tcPr>
            <w:tcW w:w="8407" w:type="dxa"/>
          </w:tcPr>
          <w:p w14:paraId="495C9C34" w14:textId="77777777" w:rsidR="000D7519" w:rsidRPr="007A4AFA" w:rsidRDefault="00962DB0" w:rsidP="00962DB0">
            <w:pPr>
              <w:ind w:firstLine="284"/>
              <w:jc w:val="both"/>
            </w:pPr>
            <w:r w:rsidRPr="007A4AFA">
              <w:rPr>
                <w:sz w:val="22"/>
                <w:szCs w:val="22"/>
              </w:rPr>
              <w:t>Осуществлять мероприятия по оценке технического состояния и реконструкции зданий</w:t>
            </w:r>
          </w:p>
        </w:tc>
        <w:tc>
          <w:tcPr>
            <w:tcW w:w="2156" w:type="dxa"/>
            <w:vAlign w:val="center"/>
          </w:tcPr>
          <w:p w14:paraId="00E14485" w14:textId="77777777" w:rsidR="000D7519" w:rsidRPr="007A4AFA" w:rsidRDefault="00CE218F" w:rsidP="00500528">
            <w:pPr>
              <w:jc w:val="center"/>
            </w:pPr>
            <w:r w:rsidRPr="007A4AFA">
              <w:rPr>
                <w:sz w:val="22"/>
                <w:szCs w:val="22"/>
              </w:rPr>
              <w:t>ПК 4.4</w:t>
            </w:r>
          </w:p>
        </w:tc>
      </w:tr>
      <w:tr w:rsidR="000D7519" w:rsidRPr="007A4AFA" w14:paraId="45F11F6F" w14:textId="77777777" w:rsidTr="00F6282F">
        <w:tc>
          <w:tcPr>
            <w:tcW w:w="8407" w:type="dxa"/>
          </w:tcPr>
          <w:p w14:paraId="0B069286" w14:textId="77777777" w:rsidR="000D7519" w:rsidRPr="007A4AFA" w:rsidRDefault="00F6282F" w:rsidP="00F6282F">
            <w:pPr>
              <w:jc w:val="both"/>
              <w:rPr>
                <w:b/>
              </w:rPr>
            </w:pPr>
            <w:r w:rsidRPr="007A4AFA">
              <w:rPr>
                <w:b/>
                <w:sz w:val="22"/>
                <w:szCs w:val="22"/>
              </w:rPr>
              <w:t xml:space="preserve">Выполнение работ по профессии 13450  Маляр   </w:t>
            </w:r>
          </w:p>
        </w:tc>
        <w:tc>
          <w:tcPr>
            <w:tcW w:w="2156" w:type="dxa"/>
            <w:vAlign w:val="center"/>
          </w:tcPr>
          <w:p w14:paraId="162FE1AB" w14:textId="77777777" w:rsidR="000D7519" w:rsidRPr="007A4AFA" w:rsidRDefault="00CE218F" w:rsidP="00500528">
            <w:pPr>
              <w:jc w:val="center"/>
            </w:pPr>
            <w:r w:rsidRPr="007A4AFA">
              <w:rPr>
                <w:sz w:val="22"/>
                <w:szCs w:val="22"/>
              </w:rPr>
              <w:t xml:space="preserve">ВД 5  </w:t>
            </w:r>
          </w:p>
        </w:tc>
      </w:tr>
      <w:tr w:rsidR="000D7519" w:rsidRPr="007A4AFA" w14:paraId="6FFB1EBC" w14:textId="77777777" w:rsidTr="00F6282F">
        <w:tc>
          <w:tcPr>
            <w:tcW w:w="8407" w:type="dxa"/>
          </w:tcPr>
          <w:p w14:paraId="4E4FB5A6" w14:textId="77777777" w:rsidR="000D7519" w:rsidRPr="007A4AFA" w:rsidRDefault="007E103D" w:rsidP="007E103D">
            <w:r w:rsidRPr="007A4AFA">
              <w:rPr>
                <w:bCs/>
                <w:kern w:val="32"/>
                <w:sz w:val="22"/>
                <w:szCs w:val="22"/>
              </w:rPr>
              <w:t>ПК 5.1 Выполнять очистку поверхностей и предохранение от набрызгов краски</w:t>
            </w:r>
          </w:p>
        </w:tc>
        <w:tc>
          <w:tcPr>
            <w:tcW w:w="2156" w:type="dxa"/>
            <w:vAlign w:val="center"/>
          </w:tcPr>
          <w:p w14:paraId="62F8705A" w14:textId="77777777" w:rsidR="000D7519" w:rsidRPr="007A4AFA" w:rsidRDefault="000D7519" w:rsidP="00CE218F">
            <w:pPr>
              <w:jc w:val="center"/>
            </w:pPr>
            <w:r w:rsidRPr="007A4AFA">
              <w:rPr>
                <w:sz w:val="22"/>
                <w:szCs w:val="22"/>
              </w:rPr>
              <w:t xml:space="preserve">ПК </w:t>
            </w:r>
            <w:r w:rsidR="00CE218F" w:rsidRPr="007A4AFA">
              <w:rPr>
                <w:sz w:val="22"/>
                <w:szCs w:val="22"/>
              </w:rPr>
              <w:t>5.1</w:t>
            </w:r>
          </w:p>
        </w:tc>
      </w:tr>
      <w:tr w:rsidR="000D7519" w:rsidRPr="007A4AFA" w14:paraId="1B6675A5" w14:textId="77777777" w:rsidTr="00F6282F">
        <w:tc>
          <w:tcPr>
            <w:tcW w:w="8407" w:type="dxa"/>
          </w:tcPr>
          <w:p w14:paraId="0FD6FDAC" w14:textId="77777777" w:rsidR="000D7519" w:rsidRPr="007A4AFA" w:rsidRDefault="007E103D" w:rsidP="007E103D"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ПК 5.2</w:t>
            </w:r>
            <w:r w:rsidRPr="007A4AFA">
              <w:rPr>
                <w:sz w:val="22"/>
                <w:szCs w:val="22"/>
              </w:rPr>
              <w:t xml:space="preserve"> Выполнять протравливание и обработку поверхностей</w:t>
            </w:r>
          </w:p>
        </w:tc>
        <w:tc>
          <w:tcPr>
            <w:tcW w:w="2156" w:type="dxa"/>
            <w:vAlign w:val="center"/>
          </w:tcPr>
          <w:p w14:paraId="45CE6E33" w14:textId="77777777" w:rsidR="000D7519" w:rsidRPr="007A4AFA" w:rsidRDefault="000D7519" w:rsidP="00CE218F">
            <w:pPr>
              <w:jc w:val="center"/>
            </w:pPr>
            <w:r w:rsidRPr="007A4AFA">
              <w:rPr>
                <w:sz w:val="22"/>
                <w:szCs w:val="22"/>
              </w:rPr>
              <w:t xml:space="preserve">ПК </w:t>
            </w:r>
            <w:r w:rsidR="00CE218F" w:rsidRPr="007A4AFA">
              <w:rPr>
                <w:sz w:val="22"/>
                <w:szCs w:val="22"/>
              </w:rPr>
              <w:t>5.2</w:t>
            </w:r>
          </w:p>
        </w:tc>
      </w:tr>
      <w:tr w:rsidR="000D7519" w:rsidRPr="007A4AFA" w14:paraId="73A244E1" w14:textId="77777777" w:rsidTr="00F6282F">
        <w:tc>
          <w:tcPr>
            <w:tcW w:w="8407" w:type="dxa"/>
          </w:tcPr>
          <w:p w14:paraId="44BBE99F" w14:textId="77777777" w:rsidR="000D7519" w:rsidRPr="007A4AFA" w:rsidRDefault="007E103D" w:rsidP="007E103D">
            <w:r w:rsidRPr="007A4AFA">
              <w:rPr>
                <w:sz w:val="22"/>
                <w:szCs w:val="22"/>
              </w:rPr>
              <w:t>ПК 5.3 Производить шпатлевание поверхностей вручную</w:t>
            </w:r>
          </w:p>
        </w:tc>
        <w:tc>
          <w:tcPr>
            <w:tcW w:w="2156" w:type="dxa"/>
            <w:vAlign w:val="center"/>
          </w:tcPr>
          <w:p w14:paraId="77FE58D1" w14:textId="77777777" w:rsidR="000D7519" w:rsidRPr="007A4AFA" w:rsidRDefault="000D7519" w:rsidP="00CE218F">
            <w:pPr>
              <w:jc w:val="center"/>
            </w:pPr>
            <w:r w:rsidRPr="007A4AFA">
              <w:rPr>
                <w:sz w:val="22"/>
                <w:szCs w:val="22"/>
              </w:rPr>
              <w:t xml:space="preserve">ПК </w:t>
            </w:r>
            <w:r w:rsidR="00CE218F" w:rsidRPr="007A4AFA">
              <w:rPr>
                <w:sz w:val="22"/>
                <w:szCs w:val="22"/>
              </w:rPr>
              <w:t>5.3</w:t>
            </w:r>
          </w:p>
        </w:tc>
      </w:tr>
      <w:tr w:rsidR="000D7519" w:rsidRPr="007A4AFA" w14:paraId="0EE0D1D1" w14:textId="77777777" w:rsidTr="00F6282F">
        <w:tc>
          <w:tcPr>
            <w:tcW w:w="8407" w:type="dxa"/>
          </w:tcPr>
          <w:p w14:paraId="33396ECA" w14:textId="77777777" w:rsidR="000D7519" w:rsidRPr="007A4AFA" w:rsidRDefault="007E103D" w:rsidP="007E103D">
            <w:r w:rsidRPr="007A4AFA">
              <w:rPr>
                <w:sz w:val="22"/>
                <w:szCs w:val="22"/>
              </w:rPr>
              <w:t>ПК 5.4 Выполнять грунтование и шлифование поверхностей</w:t>
            </w:r>
          </w:p>
        </w:tc>
        <w:tc>
          <w:tcPr>
            <w:tcW w:w="2156" w:type="dxa"/>
            <w:vAlign w:val="center"/>
          </w:tcPr>
          <w:p w14:paraId="3D5C0962" w14:textId="77777777" w:rsidR="000D7519" w:rsidRPr="007A4AFA" w:rsidRDefault="00BF3D8D" w:rsidP="00E46C2A">
            <w:pPr>
              <w:jc w:val="center"/>
            </w:pPr>
            <w:r w:rsidRPr="007A4AFA">
              <w:rPr>
                <w:sz w:val="22"/>
                <w:szCs w:val="22"/>
              </w:rPr>
              <w:t>ПК 5.</w:t>
            </w:r>
            <w:r w:rsidR="00E46C2A" w:rsidRPr="007A4AFA">
              <w:rPr>
                <w:sz w:val="22"/>
                <w:szCs w:val="22"/>
              </w:rPr>
              <w:t>4</w:t>
            </w:r>
          </w:p>
        </w:tc>
      </w:tr>
    </w:tbl>
    <w:p w14:paraId="61DDF0E7" w14:textId="77777777" w:rsidR="0092519A" w:rsidRDefault="0092519A" w:rsidP="0051240F">
      <w:pPr>
        <w:kinsoku w:val="0"/>
        <w:overflowPunct w:val="0"/>
        <w:autoSpaceDE w:val="0"/>
        <w:autoSpaceDN w:val="0"/>
        <w:adjustRightInd w:val="0"/>
        <w:ind w:firstLine="426"/>
        <w:jc w:val="both"/>
        <w:rPr>
          <w:b/>
          <w:bCs/>
          <w:lang w:eastAsia="en-US"/>
        </w:rPr>
      </w:pPr>
    </w:p>
    <w:p w14:paraId="1A6FADAE" w14:textId="77777777" w:rsidR="003D4971" w:rsidRPr="003D4971" w:rsidRDefault="003D4971" w:rsidP="0051240F">
      <w:pPr>
        <w:kinsoku w:val="0"/>
        <w:overflowPunct w:val="0"/>
        <w:autoSpaceDE w:val="0"/>
        <w:autoSpaceDN w:val="0"/>
        <w:adjustRightInd w:val="0"/>
        <w:ind w:firstLine="426"/>
        <w:jc w:val="both"/>
        <w:rPr>
          <w:bCs/>
          <w:lang w:eastAsia="en-US"/>
        </w:rPr>
      </w:pPr>
      <w:r w:rsidRPr="003D4971">
        <w:rPr>
          <w:bCs/>
          <w:lang w:eastAsia="en-US"/>
        </w:rPr>
        <w:t>Таблица 4.3 – Личностные результаты реализации программы воспитания по специальности</w:t>
      </w:r>
    </w:p>
    <w:p w14:paraId="4966A4EE" w14:textId="77777777" w:rsidR="003D4971" w:rsidRDefault="003D4971" w:rsidP="003D4971">
      <w:pPr>
        <w:kinsoku w:val="0"/>
        <w:overflowPunct w:val="0"/>
        <w:autoSpaceDE w:val="0"/>
        <w:autoSpaceDN w:val="0"/>
        <w:adjustRightInd w:val="0"/>
        <w:spacing w:after="240"/>
        <w:ind w:firstLine="426"/>
        <w:jc w:val="both"/>
        <w:rPr>
          <w:bCs/>
          <w:lang w:eastAsia="en-US"/>
        </w:rPr>
      </w:pPr>
      <w:r w:rsidRPr="003D4971">
        <w:rPr>
          <w:bCs/>
          <w:lang w:eastAsia="en-US"/>
        </w:rPr>
        <w:t xml:space="preserve">08.02.01.Строительство и эксплуатация зданий и сооружений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88"/>
        <w:gridCol w:w="2410"/>
      </w:tblGrid>
      <w:tr w:rsidR="003D4971" w:rsidRPr="00F6312C" w14:paraId="37AEAE90" w14:textId="77777777" w:rsidTr="0033201D">
        <w:tc>
          <w:tcPr>
            <w:tcW w:w="8188" w:type="dxa"/>
          </w:tcPr>
          <w:p w14:paraId="01D22B90" w14:textId="77777777" w:rsidR="003D4971" w:rsidRPr="00F6312C" w:rsidRDefault="003D4971" w:rsidP="0033201D">
            <w:pPr>
              <w:widowControl w:val="0"/>
              <w:autoSpaceDE w:val="0"/>
              <w:autoSpaceDN w:val="0"/>
              <w:ind w:firstLine="33"/>
              <w:jc w:val="center"/>
              <w:rPr>
                <w:b/>
              </w:rPr>
            </w:pPr>
            <w:r w:rsidRPr="00F6312C">
              <w:rPr>
                <w:b/>
              </w:rPr>
              <w:t xml:space="preserve">Личностные результаты </w:t>
            </w:r>
          </w:p>
          <w:p w14:paraId="76DDD268" w14:textId="77777777" w:rsidR="003D4971" w:rsidRPr="00F6312C" w:rsidRDefault="003D4971" w:rsidP="0033201D">
            <w:pPr>
              <w:widowControl w:val="0"/>
              <w:autoSpaceDE w:val="0"/>
              <w:autoSpaceDN w:val="0"/>
              <w:ind w:firstLine="33"/>
              <w:jc w:val="center"/>
              <w:rPr>
                <w:b/>
              </w:rPr>
            </w:pPr>
            <w:r w:rsidRPr="00F6312C">
              <w:rPr>
                <w:b/>
              </w:rPr>
              <w:t xml:space="preserve">реализации программы воспитания </w:t>
            </w:r>
          </w:p>
          <w:p w14:paraId="36DDC83C" w14:textId="77777777" w:rsidR="003D4971" w:rsidRPr="00F6312C" w:rsidRDefault="003D4971" w:rsidP="0033201D">
            <w:pPr>
              <w:widowControl w:val="0"/>
              <w:autoSpaceDE w:val="0"/>
              <w:autoSpaceDN w:val="0"/>
              <w:ind w:firstLine="33"/>
              <w:jc w:val="center"/>
              <w:rPr>
                <w:b/>
              </w:rPr>
            </w:pPr>
            <w:r w:rsidRPr="00F6312C">
              <w:rPr>
                <w:i/>
              </w:rPr>
              <w:t>(дескрипторы)</w:t>
            </w:r>
          </w:p>
        </w:tc>
        <w:tc>
          <w:tcPr>
            <w:tcW w:w="2410" w:type="dxa"/>
            <w:vAlign w:val="center"/>
          </w:tcPr>
          <w:p w14:paraId="7557784A" w14:textId="77777777" w:rsidR="003D4971" w:rsidRPr="00F6312C" w:rsidRDefault="003D4971" w:rsidP="0033201D">
            <w:pPr>
              <w:widowControl w:val="0"/>
              <w:autoSpaceDE w:val="0"/>
              <w:autoSpaceDN w:val="0"/>
              <w:ind w:firstLine="33"/>
              <w:jc w:val="center"/>
              <w:rPr>
                <w:b/>
              </w:rPr>
            </w:pPr>
            <w:r w:rsidRPr="00F6312C">
              <w:rPr>
                <w:b/>
              </w:rPr>
              <w:t>Код личностных результатов реал</w:t>
            </w:r>
            <w:r w:rsidRPr="00F6312C">
              <w:rPr>
                <w:b/>
              </w:rPr>
              <w:t>и</w:t>
            </w:r>
            <w:r w:rsidRPr="00F6312C">
              <w:rPr>
                <w:b/>
              </w:rPr>
              <w:t>зации программы воспитания</w:t>
            </w:r>
          </w:p>
        </w:tc>
      </w:tr>
      <w:tr w:rsidR="003D4971" w:rsidRPr="00F6312C" w14:paraId="256BA59D" w14:textId="77777777" w:rsidTr="0033201D">
        <w:tc>
          <w:tcPr>
            <w:tcW w:w="8188" w:type="dxa"/>
          </w:tcPr>
          <w:p w14:paraId="436B9192" w14:textId="77777777" w:rsidR="003D4971" w:rsidRPr="00F6312C" w:rsidRDefault="003D4971" w:rsidP="0033201D">
            <w:pPr>
              <w:widowControl w:val="0"/>
              <w:autoSpaceDE w:val="0"/>
              <w:autoSpaceDN w:val="0"/>
              <w:spacing w:before="120"/>
              <w:jc w:val="both"/>
              <w:rPr>
                <w:b/>
                <w:i/>
              </w:rPr>
            </w:pPr>
            <w:r w:rsidRPr="00F6312C">
              <w:t>Осознающий себя гражданином и защитником великой страны.</w:t>
            </w:r>
          </w:p>
        </w:tc>
        <w:tc>
          <w:tcPr>
            <w:tcW w:w="2410" w:type="dxa"/>
            <w:vAlign w:val="center"/>
          </w:tcPr>
          <w:p w14:paraId="10BC5DEA" w14:textId="77777777" w:rsidR="003D4971" w:rsidRPr="00F6312C" w:rsidRDefault="003D4971" w:rsidP="0033201D">
            <w:pPr>
              <w:widowControl w:val="0"/>
              <w:autoSpaceDE w:val="0"/>
              <w:autoSpaceDN w:val="0"/>
              <w:ind w:firstLine="33"/>
              <w:jc w:val="center"/>
              <w:rPr>
                <w:b/>
                <w:lang w:val="en-US"/>
              </w:rPr>
            </w:pPr>
            <w:r w:rsidRPr="00F6312C">
              <w:rPr>
                <w:b/>
                <w:lang w:val="en-US"/>
              </w:rPr>
              <w:t>ЛР 1</w:t>
            </w:r>
          </w:p>
        </w:tc>
      </w:tr>
      <w:tr w:rsidR="003D4971" w:rsidRPr="00F6312C" w14:paraId="2B00C050" w14:textId="77777777" w:rsidTr="0033201D">
        <w:tc>
          <w:tcPr>
            <w:tcW w:w="8188" w:type="dxa"/>
          </w:tcPr>
          <w:p w14:paraId="2DBD3614" w14:textId="77777777" w:rsidR="003D4971" w:rsidRPr="00F6312C" w:rsidRDefault="003D4971" w:rsidP="0033201D">
            <w:pPr>
              <w:widowControl w:val="0"/>
              <w:autoSpaceDE w:val="0"/>
              <w:autoSpaceDN w:val="0"/>
              <w:ind w:firstLine="33"/>
              <w:jc w:val="both"/>
              <w:rPr>
                <w:b/>
              </w:rPr>
            </w:pPr>
            <w:r w:rsidRPr="00F6312C">
              <w:t>Проявляющий активную гражданскую позицию, демонстрирующий пр</w:t>
            </w:r>
            <w:r w:rsidRPr="00F6312C">
              <w:t>и</w:t>
            </w:r>
            <w:r w:rsidRPr="00F6312C">
              <w:t>верженность принципам честности, порядочности, открытости, экономич</w:t>
            </w:r>
            <w:r w:rsidRPr="00F6312C">
              <w:t>е</w:t>
            </w:r>
            <w:r w:rsidRPr="00F6312C">
              <w:t>ски активный и участвующий в студенческом и территориальном сам</w:t>
            </w:r>
            <w:r w:rsidRPr="00F6312C">
              <w:t>о</w:t>
            </w:r>
            <w:r w:rsidRPr="00F6312C">
              <w:t>управлении, в том числе на условиях добровольчества, продуктивно взаим</w:t>
            </w:r>
            <w:r w:rsidRPr="00F6312C">
              <w:t>о</w:t>
            </w:r>
            <w:r w:rsidRPr="00F6312C">
              <w:t>действующий и участвующий в деятельности общественных организаций.</w:t>
            </w:r>
          </w:p>
        </w:tc>
        <w:tc>
          <w:tcPr>
            <w:tcW w:w="2410" w:type="dxa"/>
            <w:vAlign w:val="center"/>
          </w:tcPr>
          <w:p w14:paraId="4ED06007" w14:textId="77777777" w:rsidR="003D4971" w:rsidRPr="00F6312C" w:rsidRDefault="003D4971" w:rsidP="0033201D">
            <w:pPr>
              <w:widowControl w:val="0"/>
              <w:autoSpaceDE w:val="0"/>
              <w:autoSpaceDN w:val="0"/>
              <w:ind w:firstLine="33"/>
              <w:jc w:val="center"/>
              <w:rPr>
                <w:b/>
                <w:lang w:val="en-US"/>
              </w:rPr>
            </w:pPr>
            <w:r w:rsidRPr="00F6312C">
              <w:rPr>
                <w:b/>
                <w:lang w:val="en-US"/>
              </w:rPr>
              <w:t>ЛР 2</w:t>
            </w:r>
          </w:p>
        </w:tc>
      </w:tr>
      <w:tr w:rsidR="003D4971" w:rsidRPr="00F6312C" w14:paraId="57CE4B17" w14:textId="77777777" w:rsidTr="0033201D">
        <w:tc>
          <w:tcPr>
            <w:tcW w:w="8188" w:type="dxa"/>
          </w:tcPr>
          <w:p w14:paraId="56DE99BF" w14:textId="77777777" w:rsidR="003D4971" w:rsidRPr="00F6312C" w:rsidRDefault="003D4971" w:rsidP="0033201D">
            <w:pPr>
              <w:widowControl w:val="0"/>
              <w:autoSpaceDE w:val="0"/>
              <w:autoSpaceDN w:val="0"/>
              <w:ind w:firstLine="33"/>
              <w:jc w:val="both"/>
              <w:rPr>
                <w:b/>
                <w:lang w:val="en-US"/>
              </w:rPr>
            </w:pPr>
            <w:r w:rsidRPr="00F6312C">
              <w:t>Соблюдающий нормы правопорядка, следующий идеалам гражданского о</w:t>
            </w:r>
            <w:r w:rsidRPr="00F6312C">
              <w:t>б</w:t>
            </w:r>
            <w:r w:rsidRPr="00F6312C">
              <w:lastRenderedPageBreak/>
              <w:t>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окружающих.</w:t>
            </w:r>
          </w:p>
        </w:tc>
        <w:tc>
          <w:tcPr>
            <w:tcW w:w="2410" w:type="dxa"/>
            <w:vAlign w:val="center"/>
          </w:tcPr>
          <w:p w14:paraId="34BD28AD" w14:textId="77777777" w:rsidR="003D4971" w:rsidRPr="00F6312C" w:rsidRDefault="003D4971" w:rsidP="0033201D">
            <w:pPr>
              <w:widowControl w:val="0"/>
              <w:autoSpaceDE w:val="0"/>
              <w:autoSpaceDN w:val="0"/>
              <w:ind w:firstLine="33"/>
              <w:jc w:val="center"/>
              <w:rPr>
                <w:b/>
                <w:lang w:val="en-US"/>
              </w:rPr>
            </w:pPr>
            <w:r w:rsidRPr="00F6312C">
              <w:rPr>
                <w:b/>
                <w:lang w:val="en-US"/>
              </w:rPr>
              <w:lastRenderedPageBreak/>
              <w:t>ЛР 3</w:t>
            </w:r>
          </w:p>
        </w:tc>
      </w:tr>
      <w:tr w:rsidR="003D4971" w:rsidRPr="00F6312C" w14:paraId="376F3B4E" w14:textId="77777777" w:rsidTr="0033201D">
        <w:tc>
          <w:tcPr>
            <w:tcW w:w="8188" w:type="dxa"/>
          </w:tcPr>
          <w:p w14:paraId="20238DD2" w14:textId="77777777" w:rsidR="003D4971" w:rsidRPr="00F6312C" w:rsidRDefault="003D4971" w:rsidP="0033201D">
            <w:pPr>
              <w:widowControl w:val="0"/>
              <w:autoSpaceDE w:val="0"/>
              <w:autoSpaceDN w:val="0"/>
              <w:ind w:firstLine="33"/>
              <w:jc w:val="both"/>
              <w:rPr>
                <w:b/>
              </w:rPr>
            </w:pPr>
            <w:r w:rsidRPr="00F6312C">
              <w:lastRenderedPageBreak/>
              <w:t>Проявляющий и демонстрирующий уважение к людям труда, осознающий ценность собственного труда. Стремящийся к формированию в сетевой ср</w:t>
            </w:r>
            <w:r w:rsidRPr="00F6312C">
              <w:t>е</w:t>
            </w:r>
            <w:r w:rsidRPr="00F6312C">
              <w:t>де личностно и профессионального конструктивного «цифрового следа».</w:t>
            </w:r>
          </w:p>
        </w:tc>
        <w:tc>
          <w:tcPr>
            <w:tcW w:w="2410" w:type="dxa"/>
            <w:vAlign w:val="center"/>
          </w:tcPr>
          <w:p w14:paraId="0F046A50" w14:textId="77777777" w:rsidR="003D4971" w:rsidRPr="00F6312C" w:rsidRDefault="003D4971" w:rsidP="0033201D">
            <w:pPr>
              <w:widowControl w:val="0"/>
              <w:autoSpaceDE w:val="0"/>
              <w:autoSpaceDN w:val="0"/>
              <w:ind w:firstLine="33"/>
              <w:jc w:val="center"/>
              <w:rPr>
                <w:b/>
                <w:lang w:val="en-US"/>
              </w:rPr>
            </w:pPr>
            <w:r w:rsidRPr="00F6312C">
              <w:rPr>
                <w:b/>
                <w:lang w:val="en-US"/>
              </w:rPr>
              <w:t>ЛР 4</w:t>
            </w:r>
          </w:p>
        </w:tc>
      </w:tr>
      <w:tr w:rsidR="003D4971" w:rsidRPr="00F6312C" w14:paraId="6C73B004" w14:textId="77777777" w:rsidTr="0033201D">
        <w:tc>
          <w:tcPr>
            <w:tcW w:w="8188" w:type="dxa"/>
          </w:tcPr>
          <w:p w14:paraId="4142FAAC" w14:textId="77777777" w:rsidR="003D4971" w:rsidRPr="00F6312C" w:rsidRDefault="003D4971" w:rsidP="0033201D">
            <w:pPr>
              <w:widowControl w:val="0"/>
              <w:autoSpaceDE w:val="0"/>
              <w:autoSpaceDN w:val="0"/>
              <w:ind w:firstLine="33"/>
              <w:jc w:val="both"/>
              <w:rPr>
                <w:b/>
              </w:rPr>
            </w:pPr>
            <w:r w:rsidRPr="00F6312C">
              <w:t>Демонстрирующий приверженность к родной культуре, исторической пам</w:t>
            </w:r>
            <w:r w:rsidRPr="00F6312C">
              <w:t>я</w:t>
            </w:r>
            <w:r w:rsidRPr="00F6312C">
              <w:t>ти на основе любви к Родине, родному народу, малой родине, принятию тр</w:t>
            </w:r>
            <w:r w:rsidRPr="00F6312C">
              <w:t>а</w:t>
            </w:r>
            <w:r w:rsidRPr="00F6312C">
              <w:t>диционных ценностей многонационального народа России.</w:t>
            </w:r>
          </w:p>
        </w:tc>
        <w:tc>
          <w:tcPr>
            <w:tcW w:w="2410" w:type="dxa"/>
            <w:vAlign w:val="center"/>
          </w:tcPr>
          <w:p w14:paraId="4197826F" w14:textId="77777777" w:rsidR="003D4971" w:rsidRPr="00F6312C" w:rsidRDefault="003D4971" w:rsidP="0033201D">
            <w:pPr>
              <w:widowControl w:val="0"/>
              <w:autoSpaceDE w:val="0"/>
              <w:autoSpaceDN w:val="0"/>
              <w:ind w:firstLine="33"/>
              <w:jc w:val="center"/>
              <w:rPr>
                <w:b/>
                <w:lang w:val="en-US"/>
              </w:rPr>
            </w:pPr>
            <w:r w:rsidRPr="00F6312C">
              <w:rPr>
                <w:b/>
                <w:lang w:val="en-US"/>
              </w:rPr>
              <w:t>ЛР 5</w:t>
            </w:r>
          </w:p>
        </w:tc>
      </w:tr>
      <w:tr w:rsidR="003D4971" w:rsidRPr="00F6312C" w14:paraId="68ECE9CB" w14:textId="77777777" w:rsidTr="0033201D">
        <w:tc>
          <w:tcPr>
            <w:tcW w:w="8188" w:type="dxa"/>
          </w:tcPr>
          <w:p w14:paraId="2D348589" w14:textId="77777777" w:rsidR="003D4971" w:rsidRPr="00F6312C" w:rsidRDefault="003D4971" w:rsidP="0033201D">
            <w:pPr>
              <w:widowControl w:val="0"/>
              <w:autoSpaceDE w:val="0"/>
              <w:autoSpaceDN w:val="0"/>
              <w:ind w:firstLine="33"/>
              <w:jc w:val="both"/>
              <w:rPr>
                <w:b/>
              </w:rPr>
            </w:pPr>
            <w:r w:rsidRPr="00F6312C">
              <w:t>Проявляющий уважение к людям старшего поколения и готовность к уч</w:t>
            </w:r>
            <w:r w:rsidRPr="00F6312C">
              <w:t>а</w:t>
            </w:r>
            <w:r w:rsidRPr="00F6312C">
              <w:t xml:space="preserve">стию в социальной поддержке и волонтерских движениях.  </w:t>
            </w:r>
          </w:p>
        </w:tc>
        <w:tc>
          <w:tcPr>
            <w:tcW w:w="2410" w:type="dxa"/>
            <w:vAlign w:val="center"/>
          </w:tcPr>
          <w:p w14:paraId="52F3AAD1" w14:textId="77777777" w:rsidR="003D4971" w:rsidRPr="00F6312C" w:rsidRDefault="003D4971" w:rsidP="0033201D">
            <w:pPr>
              <w:widowControl w:val="0"/>
              <w:autoSpaceDE w:val="0"/>
              <w:autoSpaceDN w:val="0"/>
              <w:ind w:firstLine="33"/>
              <w:jc w:val="center"/>
              <w:rPr>
                <w:b/>
                <w:lang w:val="en-US"/>
              </w:rPr>
            </w:pPr>
            <w:r w:rsidRPr="00F6312C">
              <w:rPr>
                <w:b/>
                <w:lang w:val="en-US"/>
              </w:rPr>
              <w:t>ЛР 6</w:t>
            </w:r>
          </w:p>
        </w:tc>
      </w:tr>
      <w:tr w:rsidR="003D4971" w:rsidRPr="00F6312C" w14:paraId="764E65AE" w14:textId="77777777" w:rsidTr="0033201D">
        <w:trPr>
          <w:trHeight w:val="268"/>
        </w:trPr>
        <w:tc>
          <w:tcPr>
            <w:tcW w:w="8188" w:type="dxa"/>
          </w:tcPr>
          <w:p w14:paraId="63D1F0BA" w14:textId="77777777" w:rsidR="003D4971" w:rsidRPr="00F6312C" w:rsidRDefault="003D4971" w:rsidP="0033201D">
            <w:pPr>
              <w:widowControl w:val="0"/>
              <w:autoSpaceDE w:val="0"/>
              <w:autoSpaceDN w:val="0"/>
              <w:ind w:firstLine="33"/>
              <w:jc w:val="both"/>
              <w:rPr>
                <w:b/>
              </w:rPr>
            </w:pPr>
            <w:r w:rsidRPr="00F6312C">
              <w:t>Осознающий приоритетную ценность личности человека; уважающий со</w:t>
            </w:r>
            <w:r w:rsidRPr="00F6312C">
              <w:t>б</w:t>
            </w:r>
            <w:r w:rsidRPr="00F6312C">
              <w:t xml:space="preserve">ственную и чужую уникальность в различных ситуациях, во всех формах и видах деятельности. </w:t>
            </w:r>
          </w:p>
        </w:tc>
        <w:tc>
          <w:tcPr>
            <w:tcW w:w="2410" w:type="dxa"/>
            <w:vAlign w:val="center"/>
          </w:tcPr>
          <w:p w14:paraId="080D0390" w14:textId="77777777" w:rsidR="003D4971" w:rsidRPr="00F6312C" w:rsidRDefault="003D4971" w:rsidP="0033201D">
            <w:pPr>
              <w:widowControl w:val="0"/>
              <w:autoSpaceDE w:val="0"/>
              <w:autoSpaceDN w:val="0"/>
              <w:ind w:firstLine="33"/>
              <w:jc w:val="center"/>
              <w:rPr>
                <w:b/>
                <w:lang w:val="en-US"/>
              </w:rPr>
            </w:pPr>
            <w:r w:rsidRPr="00F6312C">
              <w:rPr>
                <w:b/>
                <w:lang w:val="en-US"/>
              </w:rPr>
              <w:t>ЛР 7</w:t>
            </w:r>
          </w:p>
        </w:tc>
      </w:tr>
      <w:tr w:rsidR="003D4971" w:rsidRPr="00F6312C" w14:paraId="27B377F1" w14:textId="77777777" w:rsidTr="0033201D">
        <w:tc>
          <w:tcPr>
            <w:tcW w:w="8188" w:type="dxa"/>
          </w:tcPr>
          <w:p w14:paraId="389FB128" w14:textId="77777777" w:rsidR="003D4971" w:rsidRPr="00F6312C" w:rsidRDefault="003D4971" w:rsidP="0033201D">
            <w:pPr>
              <w:widowControl w:val="0"/>
              <w:autoSpaceDE w:val="0"/>
              <w:autoSpaceDN w:val="0"/>
              <w:ind w:firstLine="33"/>
              <w:jc w:val="both"/>
              <w:rPr>
                <w:b/>
              </w:rPr>
            </w:pPr>
            <w:r w:rsidRPr="00F6312C">
              <w:t>Проявляющий и демонстрирующий уважение к представителям различных этнокультурных, социальных, конфессиональных и иных групп. Сопричас</w:t>
            </w:r>
            <w:r w:rsidRPr="00F6312C">
              <w:t>т</w:t>
            </w:r>
            <w:r w:rsidRPr="00F6312C">
              <w:t>ный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2410" w:type="dxa"/>
            <w:vAlign w:val="center"/>
          </w:tcPr>
          <w:p w14:paraId="615C2991" w14:textId="77777777" w:rsidR="003D4971" w:rsidRPr="00F6312C" w:rsidRDefault="003D4971" w:rsidP="0033201D">
            <w:pPr>
              <w:widowControl w:val="0"/>
              <w:autoSpaceDE w:val="0"/>
              <w:autoSpaceDN w:val="0"/>
              <w:ind w:firstLine="33"/>
              <w:jc w:val="center"/>
              <w:rPr>
                <w:b/>
                <w:lang w:val="en-US"/>
              </w:rPr>
            </w:pPr>
            <w:r w:rsidRPr="00F6312C">
              <w:rPr>
                <w:b/>
                <w:lang w:val="en-US"/>
              </w:rPr>
              <w:t>ЛР 8</w:t>
            </w:r>
          </w:p>
        </w:tc>
      </w:tr>
      <w:tr w:rsidR="003D4971" w:rsidRPr="00F6312C" w14:paraId="662726EB" w14:textId="77777777" w:rsidTr="0033201D">
        <w:tc>
          <w:tcPr>
            <w:tcW w:w="8188" w:type="dxa"/>
          </w:tcPr>
          <w:p w14:paraId="2B0D3158" w14:textId="77777777" w:rsidR="003D4971" w:rsidRPr="00F6312C" w:rsidRDefault="003D4971" w:rsidP="0033201D">
            <w:pPr>
              <w:widowControl w:val="0"/>
              <w:autoSpaceDE w:val="0"/>
              <w:autoSpaceDN w:val="0"/>
              <w:ind w:firstLine="33"/>
              <w:jc w:val="both"/>
              <w:rPr>
                <w:b/>
              </w:rPr>
            </w:pPr>
            <w:r w:rsidRPr="00F6312C">
              <w:t>Соблюдающий и пропагандирующий правила здорового и безопасного о</w:t>
            </w:r>
            <w:r w:rsidRPr="00F6312C">
              <w:t>б</w:t>
            </w:r>
            <w:r w:rsidRPr="00F6312C">
              <w:t>раза жизни, спорта; предупреждающий либо преодолевающий зависимости от алкоголя, табака, психоактивных веществ, азартных игр и т.д. Сохраня</w:t>
            </w:r>
            <w:r w:rsidRPr="00F6312C">
              <w:t>ю</w:t>
            </w:r>
            <w:r w:rsidRPr="00F6312C">
              <w:t>щий психологическую устойчивость в ситуативно сложных или стремител</w:t>
            </w:r>
            <w:r w:rsidRPr="00F6312C">
              <w:t>ь</w:t>
            </w:r>
            <w:r w:rsidRPr="00F6312C">
              <w:t>но меняющихся ситуациях.</w:t>
            </w:r>
          </w:p>
        </w:tc>
        <w:tc>
          <w:tcPr>
            <w:tcW w:w="2410" w:type="dxa"/>
            <w:vAlign w:val="center"/>
          </w:tcPr>
          <w:p w14:paraId="342AB9D0" w14:textId="77777777" w:rsidR="003D4971" w:rsidRPr="00F6312C" w:rsidRDefault="003D4971" w:rsidP="0033201D">
            <w:pPr>
              <w:widowControl w:val="0"/>
              <w:autoSpaceDE w:val="0"/>
              <w:autoSpaceDN w:val="0"/>
              <w:ind w:firstLine="33"/>
              <w:jc w:val="center"/>
              <w:rPr>
                <w:b/>
                <w:lang w:val="en-US"/>
              </w:rPr>
            </w:pPr>
            <w:r w:rsidRPr="00F6312C">
              <w:rPr>
                <w:b/>
                <w:lang w:val="en-US"/>
              </w:rPr>
              <w:t>ЛР 9</w:t>
            </w:r>
          </w:p>
        </w:tc>
      </w:tr>
      <w:tr w:rsidR="003D4971" w:rsidRPr="00F6312C" w14:paraId="17F562E5" w14:textId="77777777" w:rsidTr="0033201D">
        <w:tc>
          <w:tcPr>
            <w:tcW w:w="8188" w:type="dxa"/>
          </w:tcPr>
          <w:p w14:paraId="070CF4B8" w14:textId="77777777" w:rsidR="003D4971" w:rsidRPr="00F6312C" w:rsidRDefault="003D4971" w:rsidP="0033201D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  <w:r w:rsidRPr="00F6312C">
              <w:t>Заботящийся о защите окружающей среды, собственной и чужой безопасн</w:t>
            </w:r>
            <w:r w:rsidRPr="00F6312C">
              <w:t>о</w:t>
            </w:r>
            <w:r w:rsidRPr="00F6312C">
              <w:t>сти, в том числе цифровой.</w:t>
            </w:r>
          </w:p>
        </w:tc>
        <w:tc>
          <w:tcPr>
            <w:tcW w:w="2410" w:type="dxa"/>
            <w:vAlign w:val="center"/>
          </w:tcPr>
          <w:p w14:paraId="1714E72D" w14:textId="77777777" w:rsidR="003D4971" w:rsidRPr="00F6312C" w:rsidRDefault="003D4971" w:rsidP="0033201D">
            <w:pPr>
              <w:widowControl w:val="0"/>
              <w:autoSpaceDE w:val="0"/>
              <w:autoSpaceDN w:val="0"/>
              <w:ind w:firstLine="33"/>
              <w:jc w:val="center"/>
              <w:rPr>
                <w:b/>
                <w:lang w:val="en-US"/>
              </w:rPr>
            </w:pPr>
            <w:r w:rsidRPr="00F6312C">
              <w:rPr>
                <w:b/>
                <w:lang w:val="en-US"/>
              </w:rPr>
              <w:t>ЛР 10</w:t>
            </w:r>
          </w:p>
        </w:tc>
      </w:tr>
      <w:tr w:rsidR="003D4971" w:rsidRPr="00F6312C" w14:paraId="6F8B4425" w14:textId="77777777" w:rsidTr="0033201D">
        <w:tc>
          <w:tcPr>
            <w:tcW w:w="8188" w:type="dxa"/>
          </w:tcPr>
          <w:p w14:paraId="3BDFB1D9" w14:textId="77777777" w:rsidR="003D4971" w:rsidRPr="00F6312C" w:rsidRDefault="003D4971" w:rsidP="0033201D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  <w:r w:rsidRPr="00F6312C">
              <w:t xml:space="preserve">Проявляющий уважение к эстетическим ценностям, обладающий основами эстетической культуры. </w:t>
            </w:r>
          </w:p>
        </w:tc>
        <w:tc>
          <w:tcPr>
            <w:tcW w:w="2410" w:type="dxa"/>
            <w:vAlign w:val="center"/>
          </w:tcPr>
          <w:p w14:paraId="0FB6B6B0" w14:textId="77777777" w:rsidR="003D4971" w:rsidRPr="00F6312C" w:rsidRDefault="003D4971" w:rsidP="0033201D">
            <w:pPr>
              <w:widowControl w:val="0"/>
              <w:autoSpaceDE w:val="0"/>
              <w:autoSpaceDN w:val="0"/>
              <w:ind w:firstLine="33"/>
              <w:jc w:val="center"/>
              <w:rPr>
                <w:b/>
                <w:lang w:val="en-US"/>
              </w:rPr>
            </w:pPr>
            <w:r w:rsidRPr="00F6312C">
              <w:rPr>
                <w:b/>
                <w:lang w:val="en-US"/>
              </w:rPr>
              <w:t>ЛР 11</w:t>
            </w:r>
          </w:p>
        </w:tc>
      </w:tr>
      <w:tr w:rsidR="003D4971" w:rsidRPr="00F6312C" w14:paraId="2D64555D" w14:textId="77777777" w:rsidTr="0033201D">
        <w:tc>
          <w:tcPr>
            <w:tcW w:w="8188" w:type="dxa"/>
          </w:tcPr>
          <w:p w14:paraId="4CC220D9" w14:textId="77777777" w:rsidR="003D4971" w:rsidRPr="00F6312C" w:rsidRDefault="003D4971" w:rsidP="0033201D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  <w:r w:rsidRPr="00F6312C"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  <w:tc>
          <w:tcPr>
            <w:tcW w:w="2410" w:type="dxa"/>
            <w:vAlign w:val="center"/>
          </w:tcPr>
          <w:p w14:paraId="4E7303C4" w14:textId="77777777" w:rsidR="003D4971" w:rsidRPr="00F6312C" w:rsidRDefault="003D4971" w:rsidP="0033201D">
            <w:pPr>
              <w:widowControl w:val="0"/>
              <w:autoSpaceDE w:val="0"/>
              <w:autoSpaceDN w:val="0"/>
              <w:ind w:firstLine="33"/>
              <w:jc w:val="center"/>
              <w:rPr>
                <w:b/>
                <w:lang w:val="en-US"/>
              </w:rPr>
            </w:pPr>
            <w:r w:rsidRPr="00F6312C">
              <w:rPr>
                <w:b/>
                <w:lang w:val="en-US"/>
              </w:rPr>
              <w:t>ЛР 12</w:t>
            </w:r>
          </w:p>
        </w:tc>
      </w:tr>
      <w:tr w:rsidR="003D4971" w:rsidRPr="00F6312C" w14:paraId="7EE6A235" w14:textId="77777777" w:rsidTr="0033201D">
        <w:tc>
          <w:tcPr>
            <w:tcW w:w="10598" w:type="dxa"/>
            <w:gridSpan w:val="2"/>
            <w:vAlign w:val="center"/>
          </w:tcPr>
          <w:p w14:paraId="7D2B9E7B" w14:textId="77777777" w:rsidR="003D4971" w:rsidRPr="00F6312C" w:rsidRDefault="003D4971" w:rsidP="0033201D">
            <w:pPr>
              <w:widowControl w:val="0"/>
              <w:autoSpaceDE w:val="0"/>
              <w:autoSpaceDN w:val="0"/>
              <w:ind w:firstLine="33"/>
              <w:jc w:val="center"/>
              <w:rPr>
                <w:b/>
              </w:rPr>
            </w:pPr>
            <w:r w:rsidRPr="00F6312C">
              <w:rPr>
                <w:b/>
              </w:rPr>
              <w:t>Личностные результаты</w:t>
            </w:r>
          </w:p>
          <w:p w14:paraId="0D6BE2C0" w14:textId="77777777" w:rsidR="003D4971" w:rsidRPr="00F6312C" w:rsidRDefault="003D4971" w:rsidP="0033201D">
            <w:pPr>
              <w:widowControl w:val="0"/>
              <w:autoSpaceDE w:val="0"/>
              <w:autoSpaceDN w:val="0"/>
              <w:ind w:firstLine="33"/>
              <w:jc w:val="center"/>
              <w:rPr>
                <w:b/>
              </w:rPr>
            </w:pPr>
            <w:r w:rsidRPr="00F6312C">
              <w:rPr>
                <w:b/>
              </w:rPr>
              <w:t xml:space="preserve">реализации программы воспитания, </w:t>
            </w:r>
            <w:r w:rsidRPr="00F6312C">
              <w:rPr>
                <w:b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3D4971" w:rsidRPr="00F6312C" w14:paraId="1825D41B" w14:textId="77777777" w:rsidTr="0033201D">
        <w:trPr>
          <w:trHeight w:val="457"/>
        </w:trPr>
        <w:tc>
          <w:tcPr>
            <w:tcW w:w="8188" w:type="dxa"/>
            <w:vAlign w:val="center"/>
          </w:tcPr>
          <w:p w14:paraId="70E9CFE0" w14:textId="77777777" w:rsidR="003D4971" w:rsidRPr="00F6312C" w:rsidRDefault="003D4971" w:rsidP="0033201D">
            <w:pPr>
              <w:widowControl w:val="0"/>
              <w:autoSpaceDE w:val="0"/>
              <w:autoSpaceDN w:val="0"/>
              <w:jc w:val="both"/>
            </w:pPr>
            <w:r w:rsidRPr="00C17586">
              <w:rPr>
                <w:bCs/>
              </w:rPr>
              <w:t>Способный при взаимодействии с другими людьми достигать поставленных целей, стремящийся к формированию в строительной отрасли и системе ж</w:t>
            </w:r>
            <w:r w:rsidRPr="00C17586">
              <w:rPr>
                <w:bCs/>
              </w:rPr>
              <w:t>и</w:t>
            </w:r>
            <w:r w:rsidRPr="00C17586">
              <w:rPr>
                <w:bCs/>
              </w:rPr>
              <w:t>лищно-коммунального хозяйства личностного роста как профессионала</w:t>
            </w:r>
          </w:p>
        </w:tc>
        <w:tc>
          <w:tcPr>
            <w:tcW w:w="2410" w:type="dxa"/>
            <w:vAlign w:val="center"/>
          </w:tcPr>
          <w:p w14:paraId="54D8B1B2" w14:textId="77777777" w:rsidR="003D4971" w:rsidRPr="00F6312C" w:rsidRDefault="003D4971" w:rsidP="0033201D">
            <w:pPr>
              <w:widowControl w:val="0"/>
              <w:autoSpaceDE w:val="0"/>
              <w:autoSpaceDN w:val="0"/>
              <w:ind w:firstLine="33"/>
              <w:jc w:val="center"/>
              <w:rPr>
                <w:b/>
                <w:lang w:val="en-US"/>
              </w:rPr>
            </w:pPr>
            <w:r w:rsidRPr="00F6312C">
              <w:rPr>
                <w:b/>
                <w:lang w:val="en-US"/>
              </w:rPr>
              <w:t>ЛР 13</w:t>
            </w:r>
          </w:p>
        </w:tc>
      </w:tr>
      <w:tr w:rsidR="003D4971" w:rsidRPr="00F6312C" w14:paraId="55DCA6D1" w14:textId="77777777" w:rsidTr="0033201D">
        <w:tc>
          <w:tcPr>
            <w:tcW w:w="8188" w:type="dxa"/>
            <w:vAlign w:val="center"/>
          </w:tcPr>
          <w:p w14:paraId="7E46CC7F" w14:textId="77777777" w:rsidR="003D4971" w:rsidRPr="00F6312C" w:rsidRDefault="003D4971" w:rsidP="0033201D">
            <w:pPr>
              <w:widowControl w:val="0"/>
              <w:autoSpaceDE w:val="0"/>
              <w:autoSpaceDN w:val="0"/>
              <w:jc w:val="both"/>
              <w:rPr>
                <w:bCs/>
                <w:highlight w:val="yellow"/>
              </w:rPr>
            </w:pPr>
            <w:r w:rsidRPr="00C17586">
              <w:t>Способный ставить перед собой цели под для решения возникающих пр</w:t>
            </w:r>
            <w:r w:rsidRPr="00C17586">
              <w:t>о</w:t>
            </w:r>
            <w:r w:rsidRPr="00C17586">
              <w:t>фессиональных задач, подбирать способы решения и средства развития, в том числе с использованием информационных технологий</w:t>
            </w:r>
          </w:p>
        </w:tc>
        <w:tc>
          <w:tcPr>
            <w:tcW w:w="2410" w:type="dxa"/>
            <w:vAlign w:val="center"/>
          </w:tcPr>
          <w:p w14:paraId="7D202948" w14:textId="77777777" w:rsidR="003D4971" w:rsidRPr="00F6312C" w:rsidRDefault="003D4971" w:rsidP="0033201D">
            <w:pPr>
              <w:widowControl w:val="0"/>
              <w:autoSpaceDE w:val="0"/>
              <w:autoSpaceDN w:val="0"/>
              <w:ind w:firstLine="33"/>
              <w:jc w:val="center"/>
              <w:rPr>
                <w:b/>
              </w:rPr>
            </w:pPr>
            <w:r w:rsidRPr="00F6312C">
              <w:rPr>
                <w:b/>
              </w:rPr>
              <w:t>ЛР 14</w:t>
            </w:r>
          </w:p>
        </w:tc>
      </w:tr>
      <w:tr w:rsidR="003D4971" w:rsidRPr="00F6312C" w14:paraId="3B9B3B2C" w14:textId="77777777" w:rsidTr="0033201D">
        <w:tc>
          <w:tcPr>
            <w:tcW w:w="8188" w:type="dxa"/>
            <w:vAlign w:val="center"/>
          </w:tcPr>
          <w:p w14:paraId="0CF87CEA" w14:textId="77777777" w:rsidR="003D4971" w:rsidRPr="00F6312C" w:rsidRDefault="003D4971" w:rsidP="0033201D">
            <w:pPr>
              <w:widowControl w:val="0"/>
              <w:autoSpaceDE w:val="0"/>
              <w:autoSpaceDN w:val="0"/>
              <w:jc w:val="both"/>
            </w:pPr>
            <w:r w:rsidRPr="00C17586">
              <w:t>Содействующий формированию положительного образа и поддержанию престижа своей профессии</w:t>
            </w:r>
          </w:p>
        </w:tc>
        <w:tc>
          <w:tcPr>
            <w:tcW w:w="2410" w:type="dxa"/>
            <w:vAlign w:val="center"/>
          </w:tcPr>
          <w:p w14:paraId="33DCE072" w14:textId="77777777" w:rsidR="003D4971" w:rsidRPr="00F6312C" w:rsidRDefault="003D4971" w:rsidP="0033201D">
            <w:pPr>
              <w:widowControl w:val="0"/>
              <w:autoSpaceDE w:val="0"/>
              <w:autoSpaceDN w:val="0"/>
              <w:ind w:firstLine="33"/>
              <w:jc w:val="center"/>
              <w:rPr>
                <w:b/>
              </w:rPr>
            </w:pPr>
            <w:r w:rsidRPr="00F6312C">
              <w:rPr>
                <w:b/>
              </w:rPr>
              <w:t>ЛР 15</w:t>
            </w:r>
          </w:p>
        </w:tc>
      </w:tr>
      <w:tr w:rsidR="003D4971" w:rsidRPr="00F6312C" w14:paraId="40CF9987" w14:textId="77777777" w:rsidTr="0033201D">
        <w:tc>
          <w:tcPr>
            <w:tcW w:w="8188" w:type="dxa"/>
          </w:tcPr>
          <w:p w14:paraId="4D39E4F2" w14:textId="77777777" w:rsidR="003D4971" w:rsidRPr="00C17586" w:rsidRDefault="003D4971" w:rsidP="0033201D">
            <w:pPr>
              <w:widowControl w:val="0"/>
              <w:autoSpaceDE w:val="0"/>
              <w:autoSpaceDN w:val="0"/>
              <w:jc w:val="both"/>
            </w:pPr>
            <w:r w:rsidRPr="00B76AB1">
              <w:t>Способный искать и находить необходимую информацию используя разн</w:t>
            </w:r>
            <w:r w:rsidRPr="00B76AB1">
              <w:t>о</w:t>
            </w:r>
            <w:r w:rsidRPr="00B76AB1">
              <w:t>образные технологии ее поиска, для решения возникающих в процессе пр</w:t>
            </w:r>
            <w:r w:rsidRPr="00B76AB1">
              <w:t>о</w:t>
            </w:r>
            <w:r w:rsidRPr="00B76AB1">
              <w:t>изводственной деятельности проблем при строительстве и эксплуатации объектов капитального строительства</w:t>
            </w:r>
          </w:p>
        </w:tc>
        <w:tc>
          <w:tcPr>
            <w:tcW w:w="2410" w:type="dxa"/>
          </w:tcPr>
          <w:p w14:paraId="4110E936" w14:textId="77777777" w:rsidR="003D4971" w:rsidRPr="00F6312C" w:rsidRDefault="003D4971" w:rsidP="0033201D">
            <w:pPr>
              <w:widowControl w:val="0"/>
              <w:autoSpaceDE w:val="0"/>
              <w:autoSpaceDN w:val="0"/>
              <w:ind w:firstLine="33"/>
              <w:jc w:val="center"/>
              <w:rPr>
                <w:b/>
              </w:rPr>
            </w:pPr>
            <w:r w:rsidRPr="00C17586">
              <w:rPr>
                <w:b/>
              </w:rPr>
              <w:t>ЛР 16</w:t>
            </w:r>
          </w:p>
        </w:tc>
      </w:tr>
      <w:tr w:rsidR="003D4971" w:rsidRPr="00F6312C" w14:paraId="4D6E6C59" w14:textId="77777777" w:rsidTr="0033201D">
        <w:tc>
          <w:tcPr>
            <w:tcW w:w="8188" w:type="dxa"/>
          </w:tcPr>
          <w:p w14:paraId="7741B2DF" w14:textId="77777777" w:rsidR="003D4971" w:rsidRPr="00C17586" w:rsidRDefault="003D4971" w:rsidP="0033201D">
            <w:pPr>
              <w:widowControl w:val="0"/>
              <w:autoSpaceDE w:val="0"/>
              <w:autoSpaceDN w:val="0"/>
              <w:jc w:val="both"/>
            </w:pPr>
            <w:r w:rsidRPr="00B76AB1">
              <w:t>Способный выдвигать альтернативные варианты действий с целью вырабо</w:t>
            </w:r>
            <w:r w:rsidRPr="00B76AB1">
              <w:t>т</w:t>
            </w:r>
            <w:r w:rsidRPr="00B76AB1">
              <w:t>ки новых оптимальных алгоритмов; позиционирующий себя в сети как р</w:t>
            </w:r>
            <w:r w:rsidRPr="00B76AB1">
              <w:t>е</w:t>
            </w:r>
            <w:r w:rsidRPr="00B76AB1">
              <w:t>зультативный и привлекательный участник трудовых отношений.</w:t>
            </w:r>
          </w:p>
        </w:tc>
        <w:tc>
          <w:tcPr>
            <w:tcW w:w="2410" w:type="dxa"/>
          </w:tcPr>
          <w:p w14:paraId="2E780541" w14:textId="77777777" w:rsidR="003D4971" w:rsidRPr="00F6312C" w:rsidRDefault="003D4971" w:rsidP="0033201D">
            <w:pPr>
              <w:widowControl w:val="0"/>
              <w:autoSpaceDE w:val="0"/>
              <w:autoSpaceDN w:val="0"/>
              <w:ind w:firstLine="33"/>
              <w:jc w:val="center"/>
              <w:rPr>
                <w:b/>
              </w:rPr>
            </w:pPr>
            <w:r w:rsidRPr="00C17586">
              <w:rPr>
                <w:b/>
              </w:rPr>
              <w:t>ЛР 17</w:t>
            </w:r>
          </w:p>
        </w:tc>
      </w:tr>
      <w:tr w:rsidR="003D4971" w:rsidRPr="00F6312C" w14:paraId="4E0C3069" w14:textId="77777777" w:rsidTr="0033201D">
        <w:tc>
          <w:tcPr>
            <w:tcW w:w="10598" w:type="dxa"/>
            <w:gridSpan w:val="2"/>
            <w:vAlign w:val="center"/>
          </w:tcPr>
          <w:p w14:paraId="203F7517" w14:textId="77777777" w:rsidR="003D4971" w:rsidRPr="00F6312C" w:rsidRDefault="003D4971" w:rsidP="0033201D">
            <w:pPr>
              <w:widowControl w:val="0"/>
              <w:autoSpaceDE w:val="0"/>
              <w:autoSpaceDN w:val="0"/>
              <w:ind w:firstLine="33"/>
              <w:jc w:val="center"/>
              <w:rPr>
                <w:b/>
              </w:rPr>
            </w:pPr>
            <w:r w:rsidRPr="00F6312C">
              <w:rPr>
                <w:b/>
              </w:rPr>
              <w:t>Личностные результаты</w:t>
            </w:r>
          </w:p>
          <w:p w14:paraId="3D7BB644" w14:textId="77777777" w:rsidR="003D4971" w:rsidRPr="00F6312C" w:rsidRDefault="003D4971" w:rsidP="0033201D">
            <w:pPr>
              <w:widowControl w:val="0"/>
              <w:autoSpaceDE w:val="0"/>
              <w:autoSpaceDN w:val="0"/>
              <w:ind w:firstLine="33"/>
              <w:jc w:val="center"/>
              <w:rPr>
                <w:b/>
              </w:rPr>
            </w:pPr>
            <w:r w:rsidRPr="00F6312C">
              <w:rPr>
                <w:b/>
              </w:rPr>
              <w:lastRenderedPageBreak/>
              <w:t xml:space="preserve">реализации программы воспитания, </w:t>
            </w:r>
            <w:r w:rsidRPr="00F6312C">
              <w:rPr>
                <w:b/>
              </w:rPr>
              <w:br/>
              <w:t xml:space="preserve">определенные субъектом Российской Федерации </w:t>
            </w:r>
          </w:p>
        </w:tc>
      </w:tr>
      <w:tr w:rsidR="003D4971" w:rsidRPr="00F6312C" w14:paraId="24F4839C" w14:textId="77777777" w:rsidTr="0033201D">
        <w:tc>
          <w:tcPr>
            <w:tcW w:w="8188" w:type="dxa"/>
          </w:tcPr>
          <w:p w14:paraId="44AA0097" w14:textId="77777777" w:rsidR="003D4971" w:rsidRPr="00F6312C" w:rsidRDefault="003D4971" w:rsidP="0033201D">
            <w:pPr>
              <w:spacing w:before="100" w:beforeAutospacing="1" w:after="100" w:afterAutospacing="1"/>
            </w:pPr>
            <w:r w:rsidRPr="0054146F">
              <w:lastRenderedPageBreak/>
              <w:t>Уважающий искусство, культуру, языки и традиции всех народов, прожив</w:t>
            </w:r>
            <w:r w:rsidRPr="0054146F">
              <w:t>а</w:t>
            </w:r>
            <w:r w:rsidRPr="0054146F">
              <w:t>ющих в Донском крае.</w:t>
            </w:r>
          </w:p>
        </w:tc>
        <w:tc>
          <w:tcPr>
            <w:tcW w:w="2410" w:type="dxa"/>
            <w:vAlign w:val="center"/>
          </w:tcPr>
          <w:p w14:paraId="48E56F88" w14:textId="77777777" w:rsidR="003D4971" w:rsidRPr="00F6312C" w:rsidRDefault="003D4971" w:rsidP="0033201D">
            <w:pPr>
              <w:widowControl w:val="0"/>
              <w:autoSpaceDE w:val="0"/>
              <w:autoSpaceDN w:val="0"/>
              <w:ind w:firstLine="33"/>
              <w:jc w:val="center"/>
              <w:rPr>
                <w:b/>
              </w:rPr>
            </w:pPr>
            <w:r w:rsidRPr="00F6312C">
              <w:rPr>
                <w:b/>
                <w:lang w:val="en-US"/>
              </w:rPr>
              <w:t>ЛР</w:t>
            </w:r>
            <w:r w:rsidRPr="00F6312C">
              <w:rPr>
                <w:b/>
              </w:rPr>
              <w:t xml:space="preserve"> 18</w:t>
            </w:r>
          </w:p>
        </w:tc>
      </w:tr>
      <w:tr w:rsidR="003D4971" w:rsidRPr="00F6312C" w14:paraId="7BADBE09" w14:textId="77777777" w:rsidTr="0033201D">
        <w:tc>
          <w:tcPr>
            <w:tcW w:w="8188" w:type="dxa"/>
          </w:tcPr>
          <w:p w14:paraId="5369AAEC" w14:textId="77777777" w:rsidR="003D4971" w:rsidRPr="0054146F" w:rsidRDefault="003D4971" w:rsidP="0033201D">
            <w:pPr>
              <w:widowControl w:val="0"/>
              <w:autoSpaceDE w:val="0"/>
              <w:autoSpaceDN w:val="0"/>
              <w:ind w:firstLine="33"/>
            </w:pPr>
            <w:r w:rsidRPr="0054146F">
              <w:t>Владеющий комплексом знаний, умений и навыков, качеств личности, обе</w:t>
            </w:r>
            <w:r w:rsidRPr="0054146F">
              <w:t>с</w:t>
            </w:r>
            <w:r w:rsidRPr="0054146F">
              <w:t>печивающих возможность профессионального роста.</w:t>
            </w:r>
          </w:p>
        </w:tc>
        <w:tc>
          <w:tcPr>
            <w:tcW w:w="2410" w:type="dxa"/>
            <w:vAlign w:val="center"/>
          </w:tcPr>
          <w:p w14:paraId="17CF02DE" w14:textId="77777777" w:rsidR="003D4971" w:rsidRPr="0054146F" w:rsidRDefault="003D4971" w:rsidP="0033201D">
            <w:pPr>
              <w:widowControl w:val="0"/>
              <w:autoSpaceDE w:val="0"/>
              <w:autoSpaceDN w:val="0"/>
              <w:ind w:firstLine="33"/>
              <w:jc w:val="center"/>
              <w:rPr>
                <w:b/>
              </w:rPr>
            </w:pPr>
            <w:r w:rsidRPr="0054146F">
              <w:rPr>
                <w:b/>
              </w:rPr>
              <w:t>ЛР19</w:t>
            </w:r>
          </w:p>
        </w:tc>
      </w:tr>
      <w:tr w:rsidR="003D4971" w:rsidRPr="00F6312C" w14:paraId="50836656" w14:textId="77777777" w:rsidTr="0033201D">
        <w:tc>
          <w:tcPr>
            <w:tcW w:w="10598" w:type="dxa"/>
            <w:gridSpan w:val="2"/>
            <w:vAlign w:val="center"/>
          </w:tcPr>
          <w:p w14:paraId="536052BC" w14:textId="77777777" w:rsidR="003D4971" w:rsidRPr="00F6312C" w:rsidRDefault="003D4971" w:rsidP="0033201D">
            <w:pPr>
              <w:widowControl w:val="0"/>
              <w:autoSpaceDE w:val="0"/>
              <w:autoSpaceDN w:val="0"/>
              <w:ind w:firstLine="33"/>
              <w:jc w:val="center"/>
              <w:rPr>
                <w:b/>
              </w:rPr>
            </w:pPr>
            <w:r w:rsidRPr="00F6312C">
              <w:rPr>
                <w:b/>
              </w:rPr>
              <w:t>Личностные результаты</w:t>
            </w:r>
          </w:p>
          <w:p w14:paraId="3152CCB1" w14:textId="77777777" w:rsidR="003D4971" w:rsidRPr="00F6312C" w:rsidRDefault="003D4971" w:rsidP="0033201D">
            <w:pPr>
              <w:widowControl w:val="0"/>
              <w:autoSpaceDE w:val="0"/>
              <w:autoSpaceDN w:val="0"/>
              <w:ind w:firstLine="33"/>
              <w:jc w:val="center"/>
              <w:rPr>
                <w:b/>
              </w:rPr>
            </w:pPr>
            <w:r w:rsidRPr="00F6312C">
              <w:rPr>
                <w:b/>
              </w:rPr>
              <w:t xml:space="preserve">реализации программы воспитания, </w:t>
            </w:r>
            <w:r w:rsidRPr="00F6312C">
              <w:rPr>
                <w:b/>
              </w:rPr>
              <w:br/>
              <w:t xml:space="preserve">определенные ключевыми работодателями </w:t>
            </w:r>
          </w:p>
        </w:tc>
      </w:tr>
      <w:tr w:rsidR="003D4971" w:rsidRPr="00F6312C" w14:paraId="63A79D4C" w14:textId="77777777" w:rsidTr="0033201D">
        <w:tc>
          <w:tcPr>
            <w:tcW w:w="8188" w:type="dxa"/>
          </w:tcPr>
          <w:p w14:paraId="5BF9C862" w14:textId="77777777" w:rsidR="003D4971" w:rsidRPr="00F6312C" w:rsidRDefault="003D4971" w:rsidP="0033201D">
            <w:pPr>
              <w:widowControl w:val="0"/>
              <w:autoSpaceDE w:val="0"/>
              <w:autoSpaceDN w:val="0"/>
            </w:pPr>
            <w:r w:rsidRPr="0054146F">
              <w:t xml:space="preserve">Готовый соответствовать ожиданиям работодателей: </w:t>
            </w:r>
            <w:proofErr w:type="spellStart"/>
            <w:r w:rsidRPr="0054146F">
              <w:t>проектно</w:t>
            </w:r>
            <w:proofErr w:type="spellEnd"/>
            <w:r w:rsidRPr="0054146F">
              <w:t xml:space="preserve"> 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</w:t>
            </w:r>
            <w:r w:rsidRPr="0054146F">
              <w:t>и</w:t>
            </w:r>
            <w:r w:rsidRPr="0054146F">
              <w:t>тически мыслящий, нацеленный</w:t>
            </w:r>
            <w:r>
              <w:t xml:space="preserve"> </w:t>
            </w:r>
            <w:r w:rsidRPr="0054146F">
              <w:t>на достижение поставленных целей; демо</w:t>
            </w:r>
            <w:r w:rsidRPr="0054146F">
              <w:t>н</w:t>
            </w:r>
            <w:r w:rsidRPr="0054146F">
              <w:t>стрирующий профессиональную жизнестойкость</w:t>
            </w:r>
          </w:p>
        </w:tc>
        <w:tc>
          <w:tcPr>
            <w:tcW w:w="2410" w:type="dxa"/>
          </w:tcPr>
          <w:p w14:paraId="18893AF6" w14:textId="77777777" w:rsidR="003D4971" w:rsidRPr="00F6312C" w:rsidRDefault="003D4971" w:rsidP="0033201D">
            <w:pPr>
              <w:widowControl w:val="0"/>
              <w:autoSpaceDE w:val="0"/>
              <w:autoSpaceDN w:val="0"/>
              <w:ind w:firstLine="33"/>
              <w:jc w:val="center"/>
              <w:rPr>
                <w:b/>
                <w:bCs/>
              </w:rPr>
            </w:pPr>
            <w:r w:rsidRPr="0054146F">
              <w:rPr>
                <w:b/>
                <w:bCs/>
              </w:rPr>
              <w:t>ЛР 20</w:t>
            </w:r>
          </w:p>
        </w:tc>
      </w:tr>
      <w:tr w:rsidR="003D4971" w:rsidRPr="00F6312C" w14:paraId="23A4FAD1" w14:textId="77777777" w:rsidTr="0033201D">
        <w:tc>
          <w:tcPr>
            <w:tcW w:w="10598" w:type="dxa"/>
            <w:gridSpan w:val="2"/>
            <w:vAlign w:val="center"/>
          </w:tcPr>
          <w:p w14:paraId="304A53B6" w14:textId="77777777" w:rsidR="003D4971" w:rsidRPr="00F6312C" w:rsidRDefault="003D4971" w:rsidP="0033201D">
            <w:pPr>
              <w:widowControl w:val="0"/>
              <w:autoSpaceDE w:val="0"/>
              <w:autoSpaceDN w:val="0"/>
              <w:ind w:firstLine="33"/>
              <w:jc w:val="center"/>
              <w:rPr>
                <w:b/>
              </w:rPr>
            </w:pPr>
            <w:r w:rsidRPr="00F6312C">
              <w:rPr>
                <w:b/>
              </w:rPr>
              <w:t>Личностные результаты</w:t>
            </w:r>
          </w:p>
          <w:p w14:paraId="2E7A448F" w14:textId="77777777" w:rsidR="003D4971" w:rsidRPr="00F6312C" w:rsidRDefault="003D4971" w:rsidP="0033201D">
            <w:pPr>
              <w:widowControl w:val="0"/>
              <w:autoSpaceDE w:val="0"/>
              <w:autoSpaceDN w:val="0"/>
              <w:ind w:firstLine="33"/>
              <w:jc w:val="center"/>
              <w:rPr>
                <w:b/>
              </w:rPr>
            </w:pPr>
            <w:r w:rsidRPr="00F6312C">
              <w:rPr>
                <w:b/>
              </w:rPr>
              <w:t xml:space="preserve">реализации программы воспитания, </w:t>
            </w:r>
            <w:r w:rsidRPr="00F6312C">
              <w:rPr>
                <w:b/>
              </w:rPr>
              <w:br/>
              <w:t xml:space="preserve">определенные субъектами образовательного процесса </w:t>
            </w:r>
          </w:p>
        </w:tc>
      </w:tr>
      <w:tr w:rsidR="003D4971" w:rsidRPr="00F6312C" w14:paraId="41B9E3E9" w14:textId="77777777" w:rsidTr="0033201D">
        <w:trPr>
          <w:trHeight w:val="578"/>
        </w:trPr>
        <w:tc>
          <w:tcPr>
            <w:tcW w:w="8188" w:type="dxa"/>
          </w:tcPr>
          <w:p w14:paraId="0B36E7BD" w14:textId="77777777" w:rsidR="003D4971" w:rsidRPr="00F6312C" w:rsidRDefault="003D4971" w:rsidP="0033201D">
            <w:pPr>
              <w:spacing w:before="100" w:beforeAutospacing="1" w:after="100" w:afterAutospacing="1"/>
            </w:pPr>
            <w:r w:rsidRPr="00906D18">
              <w:t>Содействующий поддержанию престижа своей профессии, отрасли</w:t>
            </w:r>
            <w:r>
              <w:t xml:space="preserve"> </w:t>
            </w:r>
            <w:r w:rsidRPr="00906D18">
              <w:t>и обр</w:t>
            </w:r>
            <w:r w:rsidRPr="00906D18">
              <w:t>а</w:t>
            </w:r>
            <w:r w:rsidRPr="00906D18">
              <w:t>зовательной организации</w:t>
            </w:r>
          </w:p>
        </w:tc>
        <w:tc>
          <w:tcPr>
            <w:tcW w:w="2410" w:type="dxa"/>
            <w:vAlign w:val="center"/>
          </w:tcPr>
          <w:p w14:paraId="5464FFE5" w14:textId="77777777" w:rsidR="003D4971" w:rsidRPr="00F6312C" w:rsidRDefault="003D4971" w:rsidP="0033201D">
            <w:pPr>
              <w:widowControl w:val="0"/>
              <w:autoSpaceDE w:val="0"/>
              <w:autoSpaceDN w:val="0"/>
              <w:ind w:firstLine="33"/>
              <w:jc w:val="center"/>
              <w:rPr>
                <w:b/>
              </w:rPr>
            </w:pPr>
            <w:r w:rsidRPr="00F6312C">
              <w:rPr>
                <w:b/>
                <w:lang w:val="en-US"/>
              </w:rPr>
              <w:t>ЛР</w:t>
            </w:r>
            <w:r w:rsidRPr="00F6312C">
              <w:rPr>
                <w:b/>
              </w:rPr>
              <w:t xml:space="preserve"> 2</w:t>
            </w:r>
            <w:r w:rsidRPr="00906D18">
              <w:rPr>
                <w:b/>
              </w:rPr>
              <w:t>1</w:t>
            </w:r>
          </w:p>
        </w:tc>
      </w:tr>
      <w:tr w:rsidR="003D4971" w:rsidRPr="00F6312C" w14:paraId="3B67FCF7" w14:textId="77777777" w:rsidTr="0033201D">
        <w:trPr>
          <w:trHeight w:val="1019"/>
        </w:trPr>
        <w:tc>
          <w:tcPr>
            <w:tcW w:w="8188" w:type="dxa"/>
          </w:tcPr>
          <w:p w14:paraId="136934D1" w14:textId="77777777" w:rsidR="003D4971" w:rsidRPr="00F6312C" w:rsidRDefault="003D4971" w:rsidP="0033201D">
            <w:pPr>
              <w:spacing w:before="100" w:beforeAutospacing="1" w:after="100" w:afterAutospacing="1"/>
            </w:pPr>
            <w:r w:rsidRPr="00906D18">
              <w:t>Признающий ценность непрерывного образования, ориентирующийся на меняющемся рынке труда; управляющий собственным</w:t>
            </w:r>
            <w:r>
              <w:t xml:space="preserve"> </w:t>
            </w:r>
            <w:r w:rsidRPr="00906D18">
              <w:t>профессиональным развитием; рефлексивно оценивающий собственный жизненный опыт, кр</w:t>
            </w:r>
            <w:r w:rsidRPr="00906D18">
              <w:t>и</w:t>
            </w:r>
            <w:r w:rsidRPr="00906D18">
              <w:t>терии личной успешности</w:t>
            </w:r>
          </w:p>
        </w:tc>
        <w:tc>
          <w:tcPr>
            <w:tcW w:w="2410" w:type="dxa"/>
            <w:vAlign w:val="center"/>
          </w:tcPr>
          <w:p w14:paraId="461C013B" w14:textId="77777777" w:rsidR="003D4971" w:rsidRPr="00F6312C" w:rsidRDefault="003D4971" w:rsidP="0033201D">
            <w:pPr>
              <w:widowControl w:val="0"/>
              <w:autoSpaceDE w:val="0"/>
              <w:autoSpaceDN w:val="0"/>
              <w:ind w:firstLine="33"/>
              <w:jc w:val="center"/>
              <w:rPr>
                <w:b/>
              </w:rPr>
            </w:pPr>
            <w:r w:rsidRPr="00F6312C">
              <w:rPr>
                <w:b/>
                <w:lang w:val="en-US"/>
              </w:rPr>
              <w:t>ЛР</w:t>
            </w:r>
            <w:r w:rsidRPr="00906D18">
              <w:rPr>
                <w:b/>
              </w:rPr>
              <w:t>22</w:t>
            </w:r>
          </w:p>
        </w:tc>
      </w:tr>
      <w:tr w:rsidR="003D4971" w:rsidRPr="00F6312C" w14:paraId="5C31D420" w14:textId="77777777" w:rsidTr="0033201D">
        <w:tc>
          <w:tcPr>
            <w:tcW w:w="8188" w:type="dxa"/>
          </w:tcPr>
          <w:p w14:paraId="1F6062FA" w14:textId="77777777" w:rsidR="003D4971" w:rsidRPr="00F6312C" w:rsidRDefault="003D4971" w:rsidP="0033201D">
            <w:pPr>
              <w:widowControl w:val="0"/>
              <w:autoSpaceDE w:val="0"/>
              <w:autoSpaceDN w:val="0"/>
              <w:ind w:firstLine="33"/>
            </w:pPr>
            <w:r w:rsidRPr="00F6312C">
              <w:t>Готовый к профессиональной конкуренции и конструктивной реакции на критику</w:t>
            </w:r>
          </w:p>
        </w:tc>
        <w:tc>
          <w:tcPr>
            <w:tcW w:w="2410" w:type="dxa"/>
            <w:vAlign w:val="center"/>
          </w:tcPr>
          <w:p w14:paraId="4FC1E317" w14:textId="77777777" w:rsidR="003D4971" w:rsidRPr="00F6312C" w:rsidRDefault="003D4971" w:rsidP="0033201D">
            <w:pPr>
              <w:widowControl w:val="0"/>
              <w:autoSpaceDE w:val="0"/>
              <w:autoSpaceDN w:val="0"/>
              <w:ind w:firstLine="33"/>
              <w:jc w:val="center"/>
              <w:rPr>
                <w:b/>
              </w:rPr>
            </w:pPr>
            <w:r w:rsidRPr="00F6312C">
              <w:rPr>
                <w:b/>
                <w:lang w:val="en-US"/>
              </w:rPr>
              <w:t>ЛР</w:t>
            </w:r>
            <w:r w:rsidRPr="00F6312C">
              <w:rPr>
                <w:b/>
              </w:rPr>
              <w:t xml:space="preserve"> 2</w:t>
            </w:r>
            <w:r w:rsidRPr="00906D18">
              <w:rPr>
                <w:b/>
              </w:rPr>
              <w:t>3</w:t>
            </w:r>
          </w:p>
        </w:tc>
      </w:tr>
    </w:tbl>
    <w:p w14:paraId="7EA3C99B" w14:textId="77777777" w:rsidR="003D4971" w:rsidRPr="003D4971" w:rsidRDefault="003D4971" w:rsidP="0051240F">
      <w:pPr>
        <w:kinsoku w:val="0"/>
        <w:overflowPunct w:val="0"/>
        <w:autoSpaceDE w:val="0"/>
        <w:autoSpaceDN w:val="0"/>
        <w:adjustRightInd w:val="0"/>
        <w:ind w:firstLine="426"/>
        <w:jc w:val="both"/>
        <w:rPr>
          <w:bCs/>
          <w:lang w:eastAsia="en-US"/>
        </w:rPr>
      </w:pPr>
    </w:p>
    <w:p w14:paraId="6C7A346B" w14:textId="77777777" w:rsidR="00500528" w:rsidRPr="00500528" w:rsidRDefault="00500528" w:rsidP="00500528">
      <w:pPr>
        <w:widowControl w:val="0"/>
        <w:spacing w:before="240" w:after="160"/>
        <w:ind w:right="113" w:firstLine="284"/>
        <w:jc w:val="both"/>
        <w:outlineLvl w:val="0"/>
        <w:rPr>
          <w:b/>
          <w:bCs/>
          <w:kern w:val="32"/>
        </w:rPr>
      </w:pPr>
      <w:r w:rsidRPr="00500528">
        <w:rPr>
          <w:b/>
          <w:bCs/>
          <w:caps/>
          <w:kern w:val="32"/>
        </w:rPr>
        <w:t>4.</w:t>
      </w:r>
      <w:r w:rsidRPr="00500528">
        <w:rPr>
          <w:b/>
          <w:bCs/>
          <w:kern w:val="32"/>
        </w:rPr>
        <w:t>2 Конкретизированные требования освоения структурных элементов образовательной программы</w:t>
      </w:r>
    </w:p>
    <w:p w14:paraId="2739E97B" w14:textId="77777777" w:rsidR="00500528" w:rsidRPr="00500528" w:rsidRDefault="00500528" w:rsidP="00500528">
      <w:pPr>
        <w:ind w:firstLine="567"/>
      </w:pPr>
      <w:r w:rsidRPr="00500528">
        <w:t>Показатели освоения общих компетенций представлены в таблице 4.</w:t>
      </w:r>
      <w:r w:rsidR="004C2A06">
        <w:t>4</w:t>
      </w:r>
      <w:r w:rsidRPr="00500528">
        <w:t>.</w:t>
      </w:r>
    </w:p>
    <w:p w14:paraId="73BEC9DB" w14:textId="77777777" w:rsidR="00500528" w:rsidRPr="00500528" w:rsidRDefault="00500528" w:rsidP="00500528">
      <w:pPr>
        <w:ind w:firstLine="709"/>
      </w:pPr>
    </w:p>
    <w:p w14:paraId="7952BCE8" w14:textId="77777777" w:rsidR="00500528" w:rsidRPr="00500528" w:rsidRDefault="00500528" w:rsidP="00500528">
      <w:pPr>
        <w:widowControl w:val="0"/>
        <w:spacing w:after="160"/>
        <w:ind w:firstLine="284"/>
      </w:pPr>
      <w:r w:rsidRPr="00500528">
        <w:t>Таблица 4.</w:t>
      </w:r>
      <w:r w:rsidR="00A026AC">
        <w:t>4</w:t>
      </w:r>
      <w:r w:rsidRPr="00500528">
        <w:t xml:space="preserve"> – Показатели освоения общих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1"/>
        <w:gridCol w:w="3477"/>
        <w:gridCol w:w="49"/>
        <w:gridCol w:w="3036"/>
      </w:tblGrid>
      <w:tr w:rsidR="00500528" w:rsidRPr="007A4AFA" w14:paraId="095DC4C4" w14:textId="77777777" w:rsidTr="00500528">
        <w:trPr>
          <w:trHeight w:val="77"/>
          <w:tblHeader/>
        </w:trPr>
        <w:tc>
          <w:tcPr>
            <w:tcW w:w="1894" w:type="pct"/>
            <w:tcBorders>
              <w:bottom w:val="single" w:sz="4" w:space="0" w:color="auto"/>
            </w:tcBorders>
            <w:shd w:val="clear" w:color="auto" w:fill="auto"/>
          </w:tcPr>
          <w:p w14:paraId="76261547" w14:textId="77777777" w:rsidR="00500528" w:rsidRPr="007A4AFA" w:rsidRDefault="00500528" w:rsidP="00500528">
            <w:pPr>
              <w:jc w:val="center"/>
              <w:rPr>
                <w:b/>
                <w:bCs/>
              </w:rPr>
            </w:pPr>
            <w:r w:rsidRPr="007A4AFA">
              <w:rPr>
                <w:b/>
                <w:bCs/>
                <w:sz w:val="22"/>
                <w:szCs w:val="22"/>
              </w:rPr>
              <w:t>Дескрипторы (показатели сформир</w:t>
            </w:r>
            <w:r w:rsidRPr="007A4AFA">
              <w:rPr>
                <w:b/>
                <w:bCs/>
                <w:sz w:val="22"/>
                <w:szCs w:val="22"/>
              </w:rPr>
              <w:t>о</w:t>
            </w:r>
            <w:r w:rsidRPr="007A4AFA">
              <w:rPr>
                <w:b/>
                <w:bCs/>
                <w:sz w:val="22"/>
                <w:szCs w:val="22"/>
              </w:rPr>
              <w:t>ванности)</w:t>
            </w:r>
          </w:p>
        </w:tc>
        <w:tc>
          <w:tcPr>
            <w:tcW w:w="16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0B2E85" w14:textId="77777777" w:rsidR="00500528" w:rsidRPr="007A4AFA" w:rsidRDefault="00500528" w:rsidP="00500528">
            <w:pPr>
              <w:jc w:val="center"/>
              <w:rPr>
                <w:b/>
                <w:bCs/>
              </w:rPr>
            </w:pPr>
            <w:r w:rsidRPr="007A4AFA">
              <w:rPr>
                <w:b/>
                <w:bCs/>
                <w:sz w:val="22"/>
                <w:szCs w:val="22"/>
              </w:rPr>
              <w:t>Умения</w:t>
            </w:r>
          </w:p>
        </w:tc>
        <w:tc>
          <w:tcPr>
            <w:tcW w:w="1437" w:type="pct"/>
            <w:shd w:val="clear" w:color="auto" w:fill="auto"/>
          </w:tcPr>
          <w:p w14:paraId="7E04632E" w14:textId="77777777" w:rsidR="00500528" w:rsidRPr="007A4AFA" w:rsidRDefault="00500528" w:rsidP="00500528">
            <w:pPr>
              <w:jc w:val="center"/>
              <w:rPr>
                <w:b/>
                <w:bCs/>
              </w:rPr>
            </w:pPr>
            <w:r w:rsidRPr="007A4AFA">
              <w:rPr>
                <w:b/>
                <w:bCs/>
                <w:sz w:val="22"/>
                <w:szCs w:val="22"/>
              </w:rPr>
              <w:t>Знания</w:t>
            </w:r>
          </w:p>
        </w:tc>
      </w:tr>
      <w:tr w:rsidR="00500528" w:rsidRPr="007A4AFA" w14:paraId="067FE921" w14:textId="77777777" w:rsidTr="00500528">
        <w:trPr>
          <w:trHeight w:val="297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6D5239CA" w14:textId="77777777" w:rsidR="00500528" w:rsidRPr="007A4AFA" w:rsidRDefault="00500528" w:rsidP="00500528">
            <w:pPr>
              <w:spacing w:before="120" w:after="120"/>
              <w:jc w:val="both"/>
              <w:rPr>
                <w:b/>
                <w:bCs/>
              </w:rPr>
            </w:pPr>
            <w:r w:rsidRPr="007A4AFA">
              <w:rPr>
                <w:sz w:val="22"/>
                <w:szCs w:val="22"/>
              </w:rPr>
              <w:t>ОК 01. Выбирать способы решения задач профессиональной деятельности, применительно к различным ко</w:t>
            </w:r>
            <w:r w:rsidRPr="007A4AFA">
              <w:rPr>
                <w:sz w:val="22"/>
                <w:szCs w:val="22"/>
              </w:rPr>
              <w:t>н</w:t>
            </w:r>
            <w:r w:rsidRPr="007A4AFA">
              <w:rPr>
                <w:sz w:val="22"/>
                <w:szCs w:val="22"/>
              </w:rPr>
              <w:t>текстам.</w:t>
            </w:r>
          </w:p>
        </w:tc>
      </w:tr>
      <w:tr w:rsidR="00500528" w:rsidRPr="007A4AFA" w14:paraId="3155F203" w14:textId="77777777" w:rsidTr="00500528">
        <w:tc>
          <w:tcPr>
            <w:tcW w:w="1894" w:type="pct"/>
            <w:shd w:val="clear" w:color="auto" w:fill="auto"/>
          </w:tcPr>
          <w:p w14:paraId="741F5C72" w14:textId="77777777" w:rsidR="00500528" w:rsidRPr="007A4AFA" w:rsidRDefault="00500528" w:rsidP="0028242C">
            <w:pPr>
              <w:numPr>
                <w:ilvl w:val="0"/>
                <w:numId w:val="3"/>
              </w:numPr>
              <w:ind w:left="0" w:firstLine="426"/>
              <w:contextualSpacing/>
              <w:jc w:val="both"/>
              <w:rPr>
                <w:color w:val="000000"/>
                <w:lang w:eastAsia="en-US"/>
              </w:rPr>
            </w:pPr>
            <w:r w:rsidRPr="007A4AFA">
              <w:rPr>
                <w:color w:val="000000"/>
                <w:sz w:val="22"/>
                <w:szCs w:val="22"/>
                <w:lang w:eastAsia="en-US"/>
              </w:rPr>
              <w:t>распознавание сложных пр</w:t>
            </w:r>
            <w:r w:rsidRPr="007A4AFA">
              <w:rPr>
                <w:color w:val="000000"/>
                <w:sz w:val="22"/>
                <w:szCs w:val="22"/>
                <w:lang w:eastAsia="en-US"/>
              </w:rPr>
              <w:t>о</w:t>
            </w:r>
            <w:r w:rsidRPr="007A4AFA">
              <w:rPr>
                <w:color w:val="000000"/>
                <w:sz w:val="22"/>
                <w:szCs w:val="22"/>
                <w:lang w:eastAsia="en-US"/>
              </w:rPr>
              <w:t>блемных ситуаций в различных ко</w:t>
            </w:r>
            <w:r w:rsidRPr="007A4AFA">
              <w:rPr>
                <w:color w:val="000000"/>
                <w:sz w:val="22"/>
                <w:szCs w:val="22"/>
                <w:lang w:eastAsia="en-US"/>
              </w:rPr>
              <w:t>н</w:t>
            </w:r>
            <w:r w:rsidRPr="007A4AFA">
              <w:rPr>
                <w:color w:val="000000"/>
                <w:sz w:val="22"/>
                <w:szCs w:val="22"/>
                <w:lang w:eastAsia="en-US"/>
              </w:rPr>
              <w:t>текстах;</w:t>
            </w:r>
          </w:p>
          <w:p w14:paraId="722A69DD" w14:textId="77777777" w:rsidR="00500528" w:rsidRPr="007A4AFA" w:rsidRDefault="00500528" w:rsidP="0028242C">
            <w:pPr>
              <w:numPr>
                <w:ilvl w:val="0"/>
                <w:numId w:val="3"/>
              </w:numPr>
              <w:ind w:left="0" w:firstLine="426"/>
              <w:contextualSpacing/>
              <w:jc w:val="both"/>
              <w:rPr>
                <w:color w:val="000000"/>
                <w:lang w:eastAsia="en-US"/>
              </w:rPr>
            </w:pPr>
            <w:r w:rsidRPr="007A4AFA">
              <w:rPr>
                <w:color w:val="000000"/>
                <w:sz w:val="22"/>
                <w:szCs w:val="22"/>
                <w:lang w:eastAsia="en-US"/>
              </w:rPr>
              <w:t>проведение анализа сложных ситуаций при решении задач професс</w:t>
            </w:r>
            <w:r w:rsidRPr="007A4AFA">
              <w:rPr>
                <w:color w:val="000000"/>
                <w:sz w:val="22"/>
                <w:szCs w:val="22"/>
                <w:lang w:eastAsia="en-US"/>
              </w:rPr>
              <w:t>и</w:t>
            </w:r>
            <w:r w:rsidRPr="007A4AFA">
              <w:rPr>
                <w:color w:val="000000"/>
                <w:sz w:val="22"/>
                <w:szCs w:val="22"/>
                <w:lang w:eastAsia="en-US"/>
              </w:rPr>
              <w:t>ональной деятельности;</w:t>
            </w:r>
          </w:p>
          <w:p w14:paraId="602C2537" w14:textId="77777777" w:rsidR="00500528" w:rsidRPr="007A4AFA" w:rsidRDefault="00500528" w:rsidP="0028242C">
            <w:pPr>
              <w:numPr>
                <w:ilvl w:val="0"/>
                <w:numId w:val="3"/>
              </w:numPr>
              <w:ind w:left="0" w:firstLine="426"/>
              <w:contextualSpacing/>
              <w:jc w:val="both"/>
              <w:rPr>
                <w:color w:val="000000"/>
                <w:lang w:eastAsia="en-US"/>
              </w:rPr>
            </w:pPr>
            <w:r w:rsidRPr="007A4AFA">
              <w:rPr>
                <w:color w:val="000000"/>
                <w:sz w:val="22"/>
                <w:szCs w:val="22"/>
                <w:lang w:eastAsia="en-US"/>
              </w:rPr>
              <w:t>определение этапов решения задачи;</w:t>
            </w:r>
          </w:p>
          <w:p w14:paraId="189C9868" w14:textId="77777777" w:rsidR="00500528" w:rsidRPr="007A4AFA" w:rsidRDefault="00500528" w:rsidP="0028242C">
            <w:pPr>
              <w:numPr>
                <w:ilvl w:val="0"/>
                <w:numId w:val="3"/>
              </w:numPr>
              <w:ind w:left="0" w:firstLine="426"/>
              <w:contextualSpacing/>
              <w:jc w:val="both"/>
              <w:rPr>
                <w:color w:val="000000"/>
                <w:lang w:eastAsia="en-US"/>
              </w:rPr>
            </w:pPr>
            <w:r w:rsidRPr="007A4AFA">
              <w:rPr>
                <w:color w:val="000000"/>
                <w:sz w:val="22"/>
                <w:szCs w:val="22"/>
                <w:lang w:eastAsia="en-US"/>
              </w:rPr>
              <w:t>определение потребности в и</w:t>
            </w:r>
            <w:r w:rsidRPr="007A4AFA">
              <w:rPr>
                <w:color w:val="000000"/>
                <w:sz w:val="22"/>
                <w:szCs w:val="22"/>
                <w:lang w:eastAsia="en-US"/>
              </w:rPr>
              <w:t>н</w:t>
            </w:r>
            <w:r w:rsidRPr="007A4AFA">
              <w:rPr>
                <w:color w:val="000000"/>
                <w:sz w:val="22"/>
                <w:szCs w:val="22"/>
                <w:lang w:eastAsia="en-US"/>
              </w:rPr>
              <w:t>формации;</w:t>
            </w:r>
          </w:p>
          <w:p w14:paraId="4A8F9710" w14:textId="77777777" w:rsidR="00500528" w:rsidRPr="007A4AFA" w:rsidRDefault="00500528" w:rsidP="0028242C">
            <w:pPr>
              <w:numPr>
                <w:ilvl w:val="0"/>
                <w:numId w:val="3"/>
              </w:numPr>
              <w:ind w:left="0" w:firstLine="426"/>
              <w:contextualSpacing/>
              <w:jc w:val="both"/>
              <w:rPr>
                <w:color w:val="000000"/>
                <w:lang w:eastAsia="en-US"/>
              </w:rPr>
            </w:pPr>
            <w:r w:rsidRPr="007A4AFA">
              <w:rPr>
                <w:color w:val="000000"/>
                <w:sz w:val="22"/>
                <w:szCs w:val="22"/>
                <w:lang w:eastAsia="en-US"/>
              </w:rPr>
              <w:t>осуществление эффективного поиска;</w:t>
            </w:r>
          </w:p>
          <w:p w14:paraId="01A30D05" w14:textId="77777777" w:rsidR="00500528" w:rsidRPr="007A4AFA" w:rsidRDefault="00500528" w:rsidP="0028242C">
            <w:pPr>
              <w:numPr>
                <w:ilvl w:val="0"/>
                <w:numId w:val="3"/>
              </w:numPr>
              <w:ind w:left="0" w:firstLine="426"/>
              <w:contextualSpacing/>
              <w:jc w:val="both"/>
              <w:rPr>
                <w:color w:val="000000"/>
                <w:lang w:eastAsia="en-US"/>
              </w:rPr>
            </w:pPr>
            <w:r w:rsidRPr="007A4AFA">
              <w:rPr>
                <w:color w:val="000000"/>
                <w:sz w:val="22"/>
                <w:szCs w:val="22"/>
                <w:lang w:eastAsia="en-US"/>
              </w:rPr>
              <w:t>выделение всех возможных и</w:t>
            </w:r>
            <w:r w:rsidRPr="007A4AFA">
              <w:rPr>
                <w:color w:val="000000"/>
                <w:sz w:val="22"/>
                <w:szCs w:val="22"/>
                <w:lang w:eastAsia="en-US"/>
              </w:rPr>
              <w:t>с</w:t>
            </w:r>
            <w:r w:rsidRPr="007A4AFA">
              <w:rPr>
                <w:color w:val="000000"/>
                <w:sz w:val="22"/>
                <w:szCs w:val="22"/>
                <w:lang w:eastAsia="en-US"/>
              </w:rPr>
              <w:lastRenderedPageBreak/>
              <w:t>точников нужных ресурсов, в том числе неочевидных. Разработка детального плана действий;</w:t>
            </w:r>
          </w:p>
          <w:p w14:paraId="673721E0" w14:textId="77777777" w:rsidR="00500528" w:rsidRPr="007A4AFA" w:rsidRDefault="00500528" w:rsidP="0028242C">
            <w:pPr>
              <w:numPr>
                <w:ilvl w:val="0"/>
                <w:numId w:val="3"/>
              </w:numPr>
              <w:ind w:left="0" w:firstLine="426"/>
              <w:contextualSpacing/>
              <w:jc w:val="both"/>
              <w:rPr>
                <w:color w:val="000000"/>
                <w:lang w:eastAsia="en-US"/>
              </w:rPr>
            </w:pPr>
            <w:r w:rsidRPr="007A4AFA">
              <w:rPr>
                <w:color w:val="000000"/>
                <w:sz w:val="22"/>
                <w:szCs w:val="22"/>
                <w:lang w:eastAsia="en-US"/>
              </w:rPr>
              <w:t>оценка рисков на каждом шагу;</w:t>
            </w:r>
          </w:p>
          <w:p w14:paraId="491B7CE5" w14:textId="77777777" w:rsidR="00500528" w:rsidRPr="007A4AFA" w:rsidRDefault="00500528" w:rsidP="0028242C">
            <w:pPr>
              <w:numPr>
                <w:ilvl w:val="0"/>
                <w:numId w:val="3"/>
              </w:numPr>
              <w:ind w:left="0" w:firstLine="426"/>
              <w:contextualSpacing/>
              <w:jc w:val="both"/>
              <w:rPr>
                <w:bCs/>
                <w:color w:val="000000"/>
                <w:lang w:eastAsia="en-US"/>
              </w:rPr>
            </w:pPr>
            <w:r w:rsidRPr="007A4AFA">
              <w:rPr>
                <w:color w:val="000000"/>
                <w:sz w:val="22"/>
                <w:szCs w:val="22"/>
                <w:lang w:eastAsia="en-US"/>
              </w:rPr>
              <w:t>оценка плюсов и минусов пол</w:t>
            </w:r>
            <w:r w:rsidRPr="007A4AFA">
              <w:rPr>
                <w:color w:val="000000"/>
                <w:sz w:val="22"/>
                <w:szCs w:val="22"/>
                <w:lang w:eastAsia="en-US"/>
              </w:rPr>
              <w:t>у</w:t>
            </w:r>
            <w:r w:rsidRPr="007A4AFA">
              <w:rPr>
                <w:color w:val="000000"/>
                <w:sz w:val="22"/>
                <w:szCs w:val="22"/>
                <w:lang w:eastAsia="en-US"/>
              </w:rPr>
              <w:t>ченного результата, своего плана и его реализации, разработка предложений критерий оценки и рекомендаций по улучшению плана.</w:t>
            </w:r>
          </w:p>
        </w:tc>
        <w:tc>
          <w:tcPr>
            <w:tcW w:w="1669" w:type="pct"/>
            <w:gridSpan w:val="2"/>
            <w:shd w:val="clear" w:color="auto" w:fill="auto"/>
          </w:tcPr>
          <w:p w14:paraId="3E933F6C" w14:textId="77777777" w:rsidR="00500528" w:rsidRPr="007A4AFA" w:rsidRDefault="00500528" w:rsidP="0028242C">
            <w:pPr>
              <w:numPr>
                <w:ilvl w:val="0"/>
                <w:numId w:val="3"/>
              </w:numPr>
              <w:ind w:left="-32" w:firstLine="360"/>
              <w:contextualSpacing/>
              <w:jc w:val="both"/>
              <w:rPr>
                <w:bCs/>
                <w:lang w:eastAsia="en-US"/>
              </w:rPr>
            </w:pPr>
            <w:r w:rsidRPr="007A4AFA">
              <w:rPr>
                <w:bCs/>
                <w:sz w:val="22"/>
                <w:szCs w:val="22"/>
                <w:lang w:eastAsia="en-US"/>
              </w:rPr>
              <w:lastRenderedPageBreak/>
              <w:t>распознавать задачу и/или проблему в профессиональном и/или социальном контексте;</w:t>
            </w:r>
          </w:p>
          <w:p w14:paraId="31F4F118" w14:textId="77777777" w:rsidR="00500528" w:rsidRPr="007A4AFA" w:rsidRDefault="00500528" w:rsidP="0028242C">
            <w:pPr>
              <w:numPr>
                <w:ilvl w:val="0"/>
                <w:numId w:val="3"/>
              </w:numPr>
              <w:ind w:left="-32" w:firstLine="360"/>
              <w:contextualSpacing/>
              <w:jc w:val="both"/>
              <w:rPr>
                <w:bCs/>
                <w:lang w:eastAsia="en-US"/>
              </w:rPr>
            </w:pPr>
            <w:r w:rsidRPr="007A4AFA">
              <w:rPr>
                <w:bCs/>
                <w:sz w:val="22"/>
                <w:szCs w:val="22"/>
                <w:lang w:eastAsia="en-US"/>
              </w:rPr>
              <w:t>анализировать задачу и/или проблему и выделять её с</w:t>
            </w:r>
            <w:r w:rsidRPr="007A4AFA">
              <w:rPr>
                <w:bCs/>
                <w:sz w:val="22"/>
                <w:szCs w:val="22"/>
                <w:lang w:eastAsia="en-US"/>
              </w:rPr>
              <w:t>о</w:t>
            </w:r>
            <w:r w:rsidRPr="007A4AFA">
              <w:rPr>
                <w:bCs/>
                <w:sz w:val="22"/>
                <w:szCs w:val="22"/>
                <w:lang w:eastAsia="en-US"/>
              </w:rPr>
              <w:t>ставные части;</w:t>
            </w:r>
          </w:p>
          <w:p w14:paraId="1CD1FDE9" w14:textId="77777777" w:rsidR="00500528" w:rsidRPr="007A4AFA" w:rsidRDefault="00500528" w:rsidP="0028242C">
            <w:pPr>
              <w:numPr>
                <w:ilvl w:val="0"/>
                <w:numId w:val="3"/>
              </w:numPr>
              <w:ind w:left="-32" w:firstLine="360"/>
              <w:contextualSpacing/>
              <w:jc w:val="both"/>
              <w:rPr>
                <w:bCs/>
                <w:lang w:eastAsia="en-US"/>
              </w:rPr>
            </w:pPr>
            <w:r w:rsidRPr="007A4AFA">
              <w:rPr>
                <w:iCs/>
                <w:sz w:val="22"/>
                <w:szCs w:val="22"/>
                <w:lang w:eastAsia="en-US"/>
              </w:rPr>
              <w:t>определять этапы решения задачи;</w:t>
            </w:r>
          </w:p>
          <w:p w14:paraId="3F06A577" w14:textId="77777777" w:rsidR="00500528" w:rsidRPr="007A4AFA" w:rsidRDefault="00500528" w:rsidP="0028242C">
            <w:pPr>
              <w:numPr>
                <w:ilvl w:val="0"/>
                <w:numId w:val="3"/>
              </w:numPr>
              <w:ind w:left="-32" w:firstLine="360"/>
              <w:contextualSpacing/>
              <w:jc w:val="both"/>
              <w:rPr>
                <w:bCs/>
                <w:lang w:eastAsia="en-US"/>
              </w:rPr>
            </w:pPr>
            <w:r w:rsidRPr="007A4AFA">
              <w:rPr>
                <w:iCs/>
                <w:sz w:val="22"/>
                <w:szCs w:val="22"/>
                <w:lang w:eastAsia="en-US"/>
              </w:rPr>
              <w:t>выявлять и эффективно и</w:t>
            </w:r>
            <w:r w:rsidRPr="007A4AFA">
              <w:rPr>
                <w:iCs/>
                <w:sz w:val="22"/>
                <w:szCs w:val="22"/>
                <w:lang w:eastAsia="en-US"/>
              </w:rPr>
              <w:t>с</w:t>
            </w:r>
            <w:r w:rsidRPr="007A4AFA">
              <w:rPr>
                <w:iCs/>
                <w:sz w:val="22"/>
                <w:szCs w:val="22"/>
                <w:lang w:eastAsia="en-US"/>
              </w:rPr>
              <w:t>кать информацию, необходимую для решения задачи и/или пробл</w:t>
            </w:r>
            <w:r w:rsidRPr="007A4AFA">
              <w:rPr>
                <w:iCs/>
                <w:sz w:val="22"/>
                <w:szCs w:val="22"/>
                <w:lang w:eastAsia="en-US"/>
              </w:rPr>
              <w:t>е</w:t>
            </w:r>
            <w:r w:rsidRPr="007A4AFA">
              <w:rPr>
                <w:iCs/>
                <w:sz w:val="22"/>
                <w:szCs w:val="22"/>
                <w:lang w:eastAsia="en-US"/>
              </w:rPr>
              <w:t>мы</w:t>
            </w:r>
            <w:r w:rsidRPr="007A4AFA">
              <w:rPr>
                <w:bCs/>
                <w:sz w:val="22"/>
                <w:szCs w:val="22"/>
                <w:lang w:eastAsia="en-US"/>
              </w:rPr>
              <w:t>;</w:t>
            </w:r>
          </w:p>
          <w:p w14:paraId="7D06AD8E" w14:textId="77777777" w:rsidR="00500528" w:rsidRPr="007A4AFA" w:rsidRDefault="00500528" w:rsidP="0028242C">
            <w:pPr>
              <w:numPr>
                <w:ilvl w:val="0"/>
                <w:numId w:val="3"/>
              </w:numPr>
              <w:ind w:left="-32" w:firstLine="360"/>
              <w:contextualSpacing/>
              <w:jc w:val="both"/>
              <w:rPr>
                <w:bCs/>
                <w:lang w:eastAsia="en-US"/>
              </w:rPr>
            </w:pPr>
            <w:r w:rsidRPr="007A4AFA">
              <w:rPr>
                <w:bCs/>
                <w:sz w:val="22"/>
                <w:szCs w:val="22"/>
                <w:lang w:eastAsia="en-US"/>
              </w:rPr>
              <w:t xml:space="preserve">составить план действия, </w:t>
            </w:r>
          </w:p>
          <w:p w14:paraId="043D0CF0" w14:textId="77777777" w:rsidR="00500528" w:rsidRPr="007A4AFA" w:rsidRDefault="00500528" w:rsidP="0028242C">
            <w:pPr>
              <w:numPr>
                <w:ilvl w:val="0"/>
                <w:numId w:val="3"/>
              </w:numPr>
              <w:ind w:left="-32" w:firstLine="360"/>
              <w:contextualSpacing/>
              <w:jc w:val="both"/>
              <w:rPr>
                <w:bCs/>
                <w:lang w:eastAsia="en-US"/>
              </w:rPr>
            </w:pPr>
            <w:r w:rsidRPr="007A4AFA">
              <w:rPr>
                <w:bCs/>
                <w:sz w:val="22"/>
                <w:szCs w:val="22"/>
                <w:lang w:eastAsia="en-US"/>
              </w:rPr>
              <w:lastRenderedPageBreak/>
              <w:t>определить необходимые ресурсы;</w:t>
            </w:r>
          </w:p>
          <w:p w14:paraId="3525F97A" w14:textId="77777777" w:rsidR="00500528" w:rsidRPr="007A4AFA" w:rsidRDefault="00500528" w:rsidP="0028242C">
            <w:pPr>
              <w:numPr>
                <w:ilvl w:val="0"/>
                <w:numId w:val="3"/>
              </w:numPr>
              <w:ind w:left="-32" w:firstLine="360"/>
              <w:contextualSpacing/>
              <w:jc w:val="both"/>
              <w:rPr>
                <w:bCs/>
                <w:lang w:eastAsia="en-US"/>
              </w:rPr>
            </w:pPr>
            <w:r w:rsidRPr="007A4AFA">
              <w:rPr>
                <w:bCs/>
                <w:sz w:val="22"/>
                <w:szCs w:val="22"/>
                <w:lang w:eastAsia="en-US"/>
              </w:rPr>
              <w:t>владеть актуальными м</w:t>
            </w:r>
            <w:r w:rsidRPr="007A4AFA">
              <w:rPr>
                <w:bCs/>
                <w:sz w:val="22"/>
                <w:szCs w:val="22"/>
                <w:lang w:eastAsia="en-US"/>
              </w:rPr>
              <w:t>е</w:t>
            </w:r>
            <w:r w:rsidRPr="007A4AFA">
              <w:rPr>
                <w:bCs/>
                <w:sz w:val="22"/>
                <w:szCs w:val="22"/>
                <w:lang w:eastAsia="en-US"/>
              </w:rPr>
              <w:t>тодами работы в профессионал</w:t>
            </w:r>
            <w:r w:rsidRPr="007A4AFA">
              <w:rPr>
                <w:bCs/>
                <w:sz w:val="22"/>
                <w:szCs w:val="22"/>
                <w:lang w:eastAsia="en-US"/>
              </w:rPr>
              <w:t>ь</w:t>
            </w:r>
            <w:r w:rsidRPr="007A4AFA">
              <w:rPr>
                <w:bCs/>
                <w:sz w:val="22"/>
                <w:szCs w:val="22"/>
                <w:lang w:eastAsia="en-US"/>
              </w:rPr>
              <w:t>ной и смежных сферах;</w:t>
            </w:r>
          </w:p>
          <w:p w14:paraId="0CE09032" w14:textId="77777777" w:rsidR="00500528" w:rsidRPr="007A4AFA" w:rsidRDefault="00500528" w:rsidP="0028242C">
            <w:pPr>
              <w:numPr>
                <w:ilvl w:val="0"/>
                <w:numId w:val="3"/>
              </w:numPr>
              <w:ind w:left="-32" w:firstLine="360"/>
              <w:contextualSpacing/>
              <w:jc w:val="both"/>
              <w:rPr>
                <w:bCs/>
                <w:lang w:eastAsia="en-US"/>
              </w:rPr>
            </w:pPr>
            <w:r w:rsidRPr="007A4AFA">
              <w:rPr>
                <w:bCs/>
                <w:sz w:val="22"/>
                <w:szCs w:val="22"/>
                <w:lang w:eastAsia="en-US"/>
              </w:rPr>
              <w:t>реализовать составленный план;</w:t>
            </w:r>
          </w:p>
          <w:p w14:paraId="1E087D99" w14:textId="77777777" w:rsidR="00500528" w:rsidRPr="007A4AFA" w:rsidRDefault="00500528" w:rsidP="0028242C">
            <w:pPr>
              <w:numPr>
                <w:ilvl w:val="0"/>
                <w:numId w:val="3"/>
              </w:numPr>
              <w:ind w:left="-32" w:firstLine="360"/>
              <w:contextualSpacing/>
              <w:jc w:val="both"/>
              <w:rPr>
                <w:bCs/>
                <w:lang w:eastAsia="en-US"/>
              </w:rPr>
            </w:pPr>
            <w:r w:rsidRPr="007A4AFA">
              <w:rPr>
                <w:bCs/>
                <w:sz w:val="22"/>
                <w:szCs w:val="22"/>
                <w:lang w:eastAsia="en-US"/>
              </w:rPr>
              <w:t>оценивать результат и п</w:t>
            </w:r>
            <w:r w:rsidRPr="007A4AFA">
              <w:rPr>
                <w:bCs/>
                <w:sz w:val="22"/>
                <w:szCs w:val="22"/>
                <w:lang w:eastAsia="en-US"/>
              </w:rPr>
              <w:t>о</w:t>
            </w:r>
            <w:r w:rsidRPr="007A4AFA">
              <w:rPr>
                <w:bCs/>
                <w:sz w:val="22"/>
                <w:szCs w:val="22"/>
                <w:lang w:eastAsia="en-US"/>
              </w:rPr>
              <w:t>следствия своих действий (сам</w:t>
            </w:r>
            <w:r w:rsidRPr="007A4AFA">
              <w:rPr>
                <w:bCs/>
                <w:sz w:val="22"/>
                <w:szCs w:val="22"/>
                <w:lang w:eastAsia="en-US"/>
              </w:rPr>
              <w:t>о</w:t>
            </w:r>
            <w:r w:rsidRPr="007A4AFA">
              <w:rPr>
                <w:bCs/>
                <w:sz w:val="22"/>
                <w:szCs w:val="22"/>
                <w:lang w:eastAsia="en-US"/>
              </w:rPr>
              <w:t>стоятельно или с помощью наста</w:t>
            </w:r>
            <w:r w:rsidRPr="007A4AFA">
              <w:rPr>
                <w:bCs/>
                <w:sz w:val="22"/>
                <w:szCs w:val="22"/>
                <w:lang w:eastAsia="en-US"/>
              </w:rPr>
              <w:t>в</w:t>
            </w:r>
            <w:r w:rsidRPr="007A4AFA">
              <w:rPr>
                <w:bCs/>
                <w:sz w:val="22"/>
                <w:szCs w:val="22"/>
                <w:lang w:eastAsia="en-US"/>
              </w:rPr>
              <w:t>ника).</w:t>
            </w:r>
          </w:p>
        </w:tc>
        <w:tc>
          <w:tcPr>
            <w:tcW w:w="1437" w:type="pct"/>
            <w:shd w:val="clear" w:color="auto" w:fill="auto"/>
          </w:tcPr>
          <w:p w14:paraId="46C7093C" w14:textId="77777777" w:rsidR="00500528" w:rsidRPr="007A4AFA" w:rsidRDefault="00500528" w:rsidP="0028242C">
            <w:pPr>
              <w:numPr>
                <w:ilvl w:val="0"/>
                <w:numId w:val="3"/>
              </w:numPr>
              <w:ind w:left="0" w:firstLine="360"/>
              <w:contextualSpacing/>
              <w:jc w:val="both"/>
              <w:rPr>
                <w:bCs/>
                <w:lang w:eastAsia="en-US"/>
              </w:rPr>
            </w:pPr>
            <w:r w:rsidRPr="007A4AFA">
              <w:rPr>
                <w:bCs/>
                <w:sz w:val="22"/>
                <w:szCs w:val="22"/>
                <w:lang w:eastAsia="en-US"/>
              </w:rPr>
              <w:lastRenderedPageBreak/>
              <w:t>актуальный профе</w:t>
            </w:r>
            <w:r w:rsidRPr="007A4AFA">
              <w:rPr>
                <w:bCs/>
                <w:sz w:val="22"/>
                <w:szCs w:val="22"/>
                <w:lang w:eastAsia="en-US"/>
              </w:rPr>
              <w:t>с</w:t>
            </w:r>
            <w:r w:rsidRPr="007A4AFA">
              <w:rPr>
                <w:bCs/>
                <w:sz w:val="22"/>
                <w:szCs w:val="22"/>
                <w:lang w:eastAsia="en-US"/>
              </w:rPr>
              <w:t>сиональный и социальный контекст, в котором прих</w:t>
            </w:r>
            <w:r w:rsidRPr="007A4AFA">
              <w:rPr>
                <w:bCs/>
                <w:sz w:val="22"/>
                <w:szCs w:val="22"/>
                <w:lang w:eastAsia="en-US"/>
              </w:rPr>
              <w:t>о</w:t>
            </w:r>
            <w:r w:rsidRPr="007A4AFA">
              <w:rPr>
                <w:bCs/>
                <w:sz w:val="22"/>
                <w:szCs w:val="22"/>
                <w:lang w:eastAsia="en-US"/>
              </w:rPr>
              <w:t>дится работать и жить;</w:t>
            </w:r>
          </w:p>
          <w:p w14:paraId="5CBA148B" w14:textId="77777777" w:rsidR="00500528" w:rsidRPr="007A4AFA" w:rsidRDefault="00500528" w:rsidP="0028242C">
            <w:pPr>
              <w:numPr>
                <w:ilvl w:val="0"/>
                <w:numId w:val="3"/>
              </w:numPr>
              <w:ind w:left="0" w:firstLine="360"/>
              <w:contextualSpacing/>
              <w:jc w:val="both"/>
              <w:rPr>
                <w:bCs/>
                <w:lang w:eastAsia="en-US"/>
              </w:rPr>
            </w:pPr>
            <w:r w:rsidRPr="007A4AFA">
              <w:rPr>
                <w:bCs/>
                <w:sz w:val="22"/>
                <w:szCs w:val="22"/>
                <w:lang w:eastAsia="en-US"/>
              </w:rPr>
              <w:t>основные источники информации и ресурсы для решения задач и проблем в профессиональном и/или с</w:t>
            </w:r>
            <w:r w:rsidRPr="007A4AFA">
              <w:rPr>
                <w:bCs/>
                <w:sz w:val="22"/>
                <w:szCs w:val="22"/>
                <w:lang w:eastAsia="en-US"/>
              </w:rPr>
              <w:t>о</w:t>
            </w:r>
            <w:r w:rsidRPr="007A4AFA">
              <w:rPr>
                <w:bCs/>
                <w:sz w:val="22"/>
                <w:szCs w:val="22"/>
                <w:lang w:eastAsia="en-US"/>
              </w:rPr>
              <w:t>циальном контексте;</w:t>
            </w:r>
          </w:p>
          <w:p w14:paraId="69B2F8DA" w14:textId="77777777" w:rsidR="00500528" w:rsidRPr="007A4AFA" w:rsidRDefault="00500528" w:rsidP="0028242C">
            <w:pPr>
              <w:numPr>
                <w:ilvl w:val="0"/>
                <w:numId w:val="3"/>
              </w:numPr>
              <w:ind w:left="0" w:firstLine="360"/>
              <w:contextualSpacing/>
              <w:jc w:val="both"/>
              <w:rPr>
                <w:bCs/>
                <w:lang w:eastAsia="en-US"/>
              </w:rPr>
            </w:pPr>
            <w:r w:rsidRPr="007A4AFA">
              <w:rPr>
                <w:bCs/>
                <w:sz w:val="22"/>
                <w:szCs w:val="22"/>
                <w:lang w:eastAsia="en-US"/>
              </w:rPr>
              <w:t>алгоритмы выполн</w:t>
            </w:r>
            <w:r w:rsidRPr="007A4AFA">
              <w:rPr>
                <w:bCs/>
                <w:sz w:val="22"/>
                <w:szCs w:val="22"/>
                <w:lang w:eastAsia="en-US"/>
              </w:rPr>
              <w:t>е</w:t>
            </w:r>
            <w:r w:rsidRPr="007A4AFA">
              <w:rPr>
                <w:bCs/>
                <w:sz w:val="22"/>
                <w:szCs w:val="22"/>
                <w:lang w:eastAsia="en-US"/>
              </w:rPr>
              <w:t>ния работ в профессионал</w:t>
            </w:r>
            <w:r w:rsidRPr="007A4AFA">
              <w:rPr>
                <w:bCs/>
                <w:sz w:val="22"/>
                <w:szCs w:val="22"/>
                <w:lang w:eastAsia="en-US"/>
              </w:rPr>
              <w:t>ь</w:t>
            </w:r>
            <w:r w:rsidRPr="007A4AFA">
              <w:rPr>
                <w:bCs/>
                <w:sz w:val="22"/>
                <w:szCs w:val="22"/>
                <w:lang w:eastAsia="en-US"/>
              </w:rPr>
              <w:t>ной и смежных областях;</w:t>
            </w:r>
          </w:p>
          <w:p w14:paraId="1201B3AA" w14:textId="77777777" w:rsidR="00500528" w:rsidRPr="007A4AFA" w:rsidRDefault="00500528" w:rsidP="0028242C">
            <w:pPr>
              <w:numPr>
                <w:ilvl w:val="0"/>
                <w:numId w:val="3"/>
              </w:numPr>
              <w:ind w:left="0" w:firstLine="360"/>
              <w:contextualSpacing/>
              <w:jc w:val="both"/>
              <w:rPr>
                <w:bCs/>
                <w:lang w:eastAsia="en-US"/>
              </w:rPr>
            </w:pPr>
            <w:r w:rsidRPr="007A4AFA">
              <w:rPr>
                <w:bCs/>
                <w:sz w:val="22"/>
                <w:szCs w:val="22"/>
                <w:lang w:eastAsia="en-US"/>
              </w:rPr>
              <w:t xml:space="preserve">методы работы в </w:t>
            </w:r>
            <w:r w:rsidRPr="007A4AFA">
              <w:rPr>
                <w:bCs/>
                <w:sz w:val="22"/>
                <w:szCs w:val="22"/>
                <w:lang w:eastAsia="en-US"/>
              </w:rPr>
              <w:lastRenderedPageBreak/>
              <w:t>профессиональной и сме</w:t>
            </w:r>
            <w:r w:rsidRPr="007A4AFA">
              <w:rPr>
                <w:bCs/>
                <w:sz w:val="22"/>
                <w:szCs w:val="22"/>
                <w:lang w:eastAsia="en-US"/>
              </w:rPr>
              <w:t>ж</w:t>
            </w:r>
            <w:r w:rsidRPr="007A4AFA">
              <w:rPr>
                <w:bCs/>
                <w:sz w:val="22"/>
                <w:szCs w:val="22"/>
                <w:lang w:eastAsia="en-US"/>
              </w:rPr>
              <w:t>ных сферах;</w:t>
            </w:r>
          </w:p>
          <w:p w14:paraId="66564CE2" w14:textId="77777777" w:rsidR="00500528" w:rsidRPr="007A4AFA" w:rsidRDefault="00500528" w:rsidP="0028242C">
            <w:pPr>
              <w:numPr>
                <w:ilvl w:val="0"/>
                <w:numId w:val="3"/>
              </w:numPr>
              <w:ind w:left="0" w:firstLine="360"/>
              <w:contextualSpacing/>
              <w:jc w:val="both"/>
              <w:rPr>
                <w:bCs/>
                <w:lang w:eastAsia="en-US"/>
              </w:rPr>
            </w:pPr>
            <w:r w:rsidRPr="007A4AFA">
              <w:rPr>
                <w:bCs/>
                <w:sz w:val="22"/>
                <w:szCs w:val="22"/>
                <w:lang w:eastAsia="en-US"/>
              </w:rPr>
              <w:t>структура плана для решения задач;</w:t>
            </w:r>
          </w:p>
          <w:p w14:paraId="17D068EC" w14:textId="77777777" w:rsidR="00500528" w:rsidRPr="007A4AFA" w:rsidRDefault="00500528" w:rsidP="0028242C">
            <w:pPr>
              <w:numPr>
                <w:ilvl w:val="0"/>
                <w:numId w:val="3"/>
              </w:numPr>
              <w:ind w:left="0" w:firstLine="360"/>
              <w:contextualSpacing/>
              <w:jc w:val="both"/>
              <w:rPr>
                <w:bCs/>
                <w:lang w:eastAsia="en-US"/>
              </w:rPr>
            </w:pPr>
            <w:r w:rsidRPr="007A4AFA">
              <w:rPr>
                <w:bCs/>
                <w:sz w:val="22"/>
                <w:szCs w:val="22"/>
                <w:lang w:eastAsia="en-US"/>
              </w:rPr>
              <w:t>порядок оценки р</w:t>
            </w:r>
            <w:r w:rsidRPr="007A4AFA">
              <w:rPr>
                <w:bCs/>
                <w:sz w:val="22"/>
                <w:szCs w:val="22"/>
                <w:lang w:eastAsia="en-US"/>
              </w:rPr>
              <w:t>е</w:t>
            </w:r>
            <w:r w:rsidRPr="007A4AFA">
              <w:rPr>
                <w:bCs/>
                <w:sz w:val="22"/>
                <w:szCs w:val="22"/>
                <w:lang w:eastAsia="en-US"/>
              </w:rPr>
              <w:t>зультатов решения задач профессиональной деятел</w:t>
            </w:r>
            <w:r w:rsidRPr="007A4AFA">
              <w:rPr>
                <w:bCs/>
                <w:sz w:val="22"/>
                <w:szCs w:val="22"/>
                <w:lang w:eastAsia="en-US"/>
              </w:rPr>
              <w:t>ь</w:t>
            </w:r>
            <w:r w:rsidRPr="007A4AFA">
              <w:rPr>
                <w:bCs/>
                <w:sz w:val="22"/>
                <w:szCs w:val="22"/>
                <w:lang w:eastAsia="en-US"/>
              </w:rPr>
              <w:t>ности</w:t>
            </w:r>
          </w:p>
        </w:tc>
      </w:tr>
      <w:tr w:rsidR="00500528" w:rsidRPr="007A4AFA" w14:paraId="25EDE015" w14:textId="77777777" w:rsidTr="00500528">
        <w:tc>
          <w:tcPr>
            <w:tcW w:w="5000" w:type="pct"/>
            <w:gridSpan w:val="4"/>
            <w:shd w:val="clear" w:color="auto" w:fill="auto"/>
          </w:tcPr>
          <w:p w14:paraId="4932337B" w14:textId="77777777" w:rsidR="00500528" w:rsidRPr="007A4AFA" w:rsidRDefault="00500528" w:rsidP="00500528">
            <w:pPr>
              <w:spacing w:before="120" w:after="120"/>
              <w:ind w:left="-32"/>
              <w:jc w:val="both"/>
            </w:pPr>
            <w:r w:rsidRPr="007A4AFA">
              <w:rPr>
                <w:sz w:val="22"/>
                <w:szCs w:val="22"/>
              </w:rPr>
              <w:lastRenderedPageBreak/>
              <w:t>ОК 02. Осуществлять поиск, анализ и интерпретацию информации, необходимой для выполнения задач пр</w:t>
            </w:r>
            <w:r w:rsidRPr="007A4AFA">
              <w:rPr>
                <w:sz w:val="22"/>
                <w:szCs w:val="22"/>
              </w:rPr>
              <w:t>о</w:t>
            </w:r>
            <w:r w:rsidRPr="007A4AFA">
              <w:rPr>
                <w:sz w:val="22"/>
                <w:szCs w:val="22"/>
              </w:rPr>
              <w:t>фессиональной деятельности.</w:t>
            </w:r>
          </w:p>
        </w:tc>
      </w:tr>
      <w:tr w:rsidR="00500528" w:rsidRPr="007A4AFA" w14:paraId="5E85F2A3" w14:textId="77777777" w:rsidTr="00500528">
        <w:trPr>
          <w:trHeight w:val="4183"/>
        </w:trPr>
        <w:tc>
          <w:tcPr>
            <w:tcW w:w="1894" w:type="pct"/>
            <w:shd w:val="clear" w:color="auto" w:fill="auto"/>
          </w:tcPr>
          <w:p w14:paraId="31BA5CC6" w14:textId="77777777" w:rsidR="00500528" w:rsidRPr="007A4AFA" w:rsidRDefault="00500528" w:rsidP="0028242C">
            <w:pPr>
              <w:numPr>
                <w:ilvl w:val="0"/>
                <w:numId w:val="3"/>
              </w:numPr>
              <w:ind w:left="29" w:firstLine="331"/>
              <w:contextualSpacing/>
              <w:jc w:val="both"/>
              <w:rPr>
                <w:lang w:eastAsia="en-US"/>
              </w:rPr>
            </w:pPr>
            <w:r w:rsidRPr="007A4AFA">
              <w:rPr>
                <w:sz w:val="22"/>
                <w:szCs w:val="22"/>
                <w:lang w:eastAsia="en-US"/>
              </w:rPr>
              <w:t>планирование информационн</w:t>
            </w:r>
            <w:r w:rsidRPr="007A4AFA">
              <w:rPr>
                <w:sz w:val="22"/>
                <w:szCs w:val="22"/>
                <w:lang w:eastAsia="en-US"/>
              </w:rPr>
              <w:t>о</w:t>
            </w:r>
            <w:r w:rsidRPr="007A4AFA">
              <w:rPr>
                <w:sz w:val="22"/>
                <w:szCs w:val="22"/>
                <w:lang w:eastAsia="en-US"/>
              </w:rPr>
              <w:t>го поиска из широкого набора исто</w:t>
            </w:r>
            <w:r w:rsidRPr="007A4AFA">
              <w:rPr>
                <w:sz w:val="22"/>
                <w:szCs w:val="22"/>
                <w:lang w:eastAsia="en-US"/>
              </w:rPr>
              <w:t>ч</w:t>
            </w:r>
            <w:r w:rsidRPr="007A4AFA">
              <w:rPr>
                <w:sz w:val="22"/>
                <w:szCs w:val="22"/>
                <w:lang w:eastAsia="en-US"/>
              </w:rPr>
              <w:t>ников, необходимого для выполнения профессиональных задач;</w:t>
            </w:r>
          </w:p>
          <w:p w14:paraId="5585D4EC" w14:textId="77777777" w:rsidR="00500528" w:rsidRPr="007A4AFA" w:rsidRDefault="00500528" w:rsidP="0028242C">
            <w:pPr>
              <w:numPr>
                <w:ilvl w:val="0"/>
                <w:numId w:val="3"/>
              </w:numPr>
              <w:ind w:left="29" w:firstLine="331"/>
              <w:contextualSpacing/>
              <w:jc w:val="both"/>
              <w:rPr>
                <w:lang w:eastAsia="en-US"/>
              </w:rPr>
            </w:pPr>
            <w:r w:rsidRPr="007A4AFA">
              <w:rPr>
                <w:sz w:val="22"/>
                <w:szCs w:val="22"/>
                <w:lang w:eastAsia="en-US"/>
              </w:rPr>
              <w:t>проведение анализа полученной информации, выделение в ней главных аспектов;</w:t>
            </w:r>
          </w:p>
          <w:p w14:paraId="0A463608" w14:textId="77777777" w:rsidR="00500528" w:rsidRPr="007A4AFA" w:rsidRDefault="00500528" w:rsidP="0028242C">
            <w:pPr>
              <w:numPr>
                <w:ilvl w:val="0"/>
                <w:numId w:val="3"/>
              </w:numPr>
              <w:ind w:left="29" w:firstLine="331"/>
              <w:contextualSpacing/>
              <w:rPr>
                <w:lang w:eastAsia="en-US"/>
              </w:rPr>
            </w:pPr>
            <w:r w:rsidRPr="007A4AFA">
              <w:rPr>
                <w:sz w:val="22"/>
                <w:szCs w:val="22"/>
                <w:lang w:eastAsia="en-US"/>
              </w:rPr>
              <w:t>структурирование отобранной информации в соответствии с параме</w:t>
            </w:r>
            <w:r w:rsidRPr="007A4AFA">
              <w:rPr>
                <w:sz w:val="22"/>
                <w:szCs w:val="22"/>
                <w:lang w:eastAsia="en-US"/>
              </w:rPr>
              <w:t>т</w:t>
            </w:r>
            <w:r w:rsidRPr="007A4AFA">
              <w:rPr>
                <w:sz w:val="22"/>
                <w:szCs w:val="22"/>
                <w:lang w:eastAsia="en-US"/>
              </w:rPr>
              <w:t>рами поиска;</w:t>
            </w:r>
          </w:p>
          <w:p w14:paraId="429391A5" w14:textId="77777777" w:rsidR="00500528" w:rsidRPr="007A4AFA" w:rsidRDefault="00500528" w:rsidP="0028242C">
            <w:pPr>
              <w:numPr>
                <w:ilvl w:val="0"/>
                <w:numId w:val="3"/>
              </w:numPr>
              <w:ind w:left="29" w:firstLine="331"/>
              <w:contextualSpacing/>
              <w:jc w:val="both"/>
              <w:rPr>
                <w:lang w:eastAsia="en-US"/>
              </w:rPr>
            </w:pPr>
            <w:r w:rsidRPr="007A4AFA">
              <w:rPr>
                <w:sz w:val="22"/>
                <w:szCs w:val="22"/>
                <w:lang w:eastAsia="en-US"/>
              </w:rPr>
              <w:t>интерпретация полученной и</w:t>
            </w:r>
            <w:r w:rsidRPr="007A4AFA">
              <w:rPr>
                <w:sz w:val="22"/>
                <w:szCs w:val="22"/>
                <w:lang w:eastAsia="en-US"/>
              </w:rPr>
              <w:t>н</w:t>
            </w:r>
            <w:r w:rsidRPr="007A4AFA">
              <w:rPr>
                <w:sz w:val="22"/>
                <w:szCs w:val="22"/>
                <w:lang w:eastAsia="en-US"/>
              </w:rPr>
              <w:t>формации в контексте профессионал</w:t>
            </w:r>
            <w:r w:rsidRPr="007A4AFA">
              <w:rPr>
                <w:sz w:val="22"/>
                <w:szCs w:val="22"/>
                <w:lang w:eastAsia="en-US"/>
              </w:rPr>
              <w:t>ь</w:t>
            </w:r>
            <w:r w:rsidRPr="007A4AFA">
              <w:rPr>
                <w:sz w:val="22"/>
                <w:szCs w:val="22"/>
                <w:lang w:eastAsia="en-US"/>
              </w:rPr>
              <w:t xml:space="preserve">ной деятельности </w:t>
            </w:r>
          </w:p>
        </w:tc>
        <w:tc>
          <w:tcPr>
            <w:tcW w:w="1669" w:type="pct"/>
            <w:gridSpan w:val="2"/>
            <w:shd w:val="clear" w:color="auto" w:fill="auto"/>
          </w:tcPr>
          <w:p w14:paraId="32473E62" w14:textId="77777777" w:rsidR="00500528" w:rsidRPr="007A4AFA" w:rsidRDefault="00500528" w:rsidP="0028242C">
            <w:pPr>
              <w:numPr>
                <w:ilvl w:val="0"/>
                <w:numId w:val="3"/>
              </w:numPr>
              <w:ind w:left="-32" w:firstLine="331"/>
              <w:contextualSpacing/>
              <w:jc w:val="both"/>
              <w:rPr>
                <w:lang w:eastAsia="en-US"/>
              </w:rPr>
            </w:pPr>
            <w:r w:rsidRPr="007A4AFA">
              <w:rPr>
                <w:sz w:val="22"/>
                <w:szCs w:val="22"/>
                <w:lang w:eastAsia="en-US"/>
              </w:rPr>
              <w:t>определять задачи поиска информации;</w:t>
            </w:r>
          </w:p>
          <w:p w14:paraId="72310E77" w14:textId="77777777" w:rsidR="00500528" w:rsidRPr="007A4AFA" w:rsidRDefault="00500528" w:rsidP="0028242C">
            <w:pPr>
              <w:numPr>
                <w:ilvl w:val="0"/>
                <w:numId w:val="3"/>
              </w:numPr>
              <w:ind w:left="-32" w:firstLine="331"/>
              <w:contextualSpacing/>
              <w:jc w:val="both"/>
              <w:rPr>
                <w:lang w:eastAsia="en-US"/>
              </w:rPr>
            </w:pPr>
            <w:r w:rsidRPr="007A4AFA">
              <w:rPr>
                <w:sz w:val="22"/>
                <w:szCs w:val="22"/>
                <w:lang w:eastAsia="en-US"/>
              </w:rPr>
              <w:t>определять необходимые источники информации;</w:t>
            </w:r>
          </w:p>
          <w:p w14:paraId="5F04D567" w14:textId="77777777" w:rsidR="00500528" w:rsidRPr="007A4AFA" w:rsidRDefault="00500528" w:rsidP="0028242C">
            <w:pPr>
              <w:numPr>
                <w:ilvl w:val="0"/>
                <w:numId w:val="3"/>
              </w:numPr>
              <w:ind w:left="-32" w:firstLine="331"/>
              <w:contextualSpacing/>
              <w:jc w:val="both"/>
              <w:rPr>
                <w:lang w:eastAsia="en-US"/>
              </w:rPr>
            </w:pPr>
            <w:r w:rsidRPr="007A4AFA">
              <w:rPr>
                <w:sz w:val="22"/>
                <w:szCs w:val="22"/>
                <w:lang w:eastAsia="en-US"/>
              </w:rPr>
              <w:t>планировать процесс пои</w:t>
            </w:r>
            <w:r w:rsidRPr="007A4AFA">
              <w:rPr>
                <w:sz w:val="22"/>
                <w:szCs w:val="22"/>
                <w:lang w:eastAsia="en-US"/>
              </w:rPr>
              <w:t>с</w:t>
            </w:r>
            <w:r w:rsidRPr="007A4AFA">
              <w:rPr>
                <w:sz w:val="22"/>
                <w:szCs w:val="22"/>
                <w:lang w:eastAsia="en-US"/>
              </w:rPr>
              <w:t>ка;</w:t>
            </w:r>
          </w:p>
          <w:p w14:paraId="577BB917" w14:textId="77777777" w:rsidR="00500528" w:rsidRPr="007A4AFA" w:rsidRDefault="00500528" w:rsidP="0028242C">
            <w:pPr>
              <w:numPr>
                <w:ilvl w:val="0"/>
                <w:numId w:val="3"/>
              </w:numPr>
              <w:ind w:left="-32" w:firstLine="331"/>
              <w:contextualSpacing/>
              <w:jc w:val="both"/>
              <w:rPr>
                <w:lang w:eastAsia="en-US"/>
              </w:rPr>
            </w:pPr>
            <w:r w:rsidRPr="007A4AFA">
              <w:rPr>
                <w:sz w:val="22"/>
                <w:szCs w:val="22"/>
                <w:lang w:eastAsia="en-US"/>
              </w:rPr>
              <w:t>структурировать получа</w:t>
            </w:r>
            <w:r w:rsidRPr="007A4AFA">
              <w:rPr>
                <w:sz w:val="22"/>
                <w:szCs w:val="22"/>
                <w:lang w:eastAsia="en-US"/>
              </w:rPr>
              <w:t>е</w:t>
            </w:r>
            <w:r w:rsidRPr="007A4AFA">
              <w:rPr>
                <w:sz w:val="22"/>
                <w:szCs w:val="22"/>
                <w:lang w:eastAsia="en-US"/>
              </w:rPr>
              <w:t>мую информацию;</w:t>
            </w:r>
          </w:p>
          <w:p w14:paraId="40789E0B" w14:textId="77777777" w:rsidR="00500528" w:rsidRPr="007A4AFA" w:rsidRDefault="00500528" w:rsidP="0028242C">
            <w:pPr>
              <w:numPr>
                <w:ilvl w:val="0"/>
                <w:numId w:val="3"/>
              </w:numPr>
              <w:ind w:left="-32" w:firstLine="331"/>
              <w:contextualSpacing/>
              <w:jc w:val="both"/>
              <w:rPr>
                <w:lang w:eastAsia="en-US"/>
              </w:rPr>
            </w:pPr>
            <w:r w:rsidRPr="007A4AFA">
              <w:rPr>
                <w:sz w:val="22"/>
                <w:szCs w:val="22"/>
                <w:lang w:eastAsia="en-US"/>
              </w:rPr>
              <w:t>выделять наиболее знач</w:t>
            </w:r>
            <w:r w:rsidRPr="007A4AFA">
              <w:rPr>
                <w:sz w:val="22"/>
                <w:szCs w:val="22"/>
                <w:lang w:eastAsia="en-US"/>
              </w:rPr>
              <w:t>и</w:t>
            </w:r>
            <w:r w:rsidRPr="007A4AFA">
              <w:rPr>
                <w:sz w:val="22"/>
                <w:szCs w:val="22"/>
                <w:lang w:eastAsia="en-US"/>
              </w:rPr>
              <w:t>мое в перечне информации;</w:t>
            </w:r>
          </w:p>
          <w:p w14:paraId="6E53DB0B" w14:textId="77777777" w:rsidR="00500528" w:rsidRPr="007A4AFA" w:rsidRDefault="00500528" w:rsidP="0028242C">
            <w:pPr>
              <w:numPr>
                <w:ilvl w:val="0"/>
                <w:numId w:val="3"/>
              </w:numPr>
              <w:ind w:left="-32" w:firstLine="331"/>
              <w:contextualSpacing/>
              <w:jc w:val="both"/>
              <w:rPr>
                <w:lang w:eastAsia="en-US"/>
              </w:rPr>
            </w:pPr>
            <w:r w:rsidRPr="007A4AFA">
              <w:rPr>
                <w:sz w:val="22"/>
                <w:szCs w:val="22"/>
                <w:lang w:eastAsia="en-US"/>
              </w:rPr>
              <w:t>оценивать практическую значимость результатов поиска;</w:t>
            </w:r>
          </w:p>
          <w:p w14:paraId="2207270A" w14:textId="77777777" w:rsidR="00500528" w:rsidRPr="007A4AFA" w:rsidRDefault="00500528" w:rsidP="0028242C">
            <w:pPr>
              <w:numPr>
                <w:ilvl w:val="0"/>
                <w:numId w:val="3"/>
              </w:numPr>
              <w:ind w:left="-32" w:firstLine="331"/>
              <w:contextualSpacing/>
              <w:jc w:val="both"/>
              <w:rPr>
                <w:lang w:eastAsia="en-US"/>
              </w:rPr>
            </w:pPr>
            <w:r w:rsidRPr="007A4AFA">
              <w:rPr>
                <w:sz w:val="22"/>
                <w:szCs w:val="22"/>
                <w:lang w:eastAsia="en-US"/>
              </w:rPr>
              <w:t>оформлять результаты п</w:t>
            </w:r>
            <w:r w:rsidRPr="007A4AFA">
              <w:rPr>
                <w:sz w:val="22"/>
                <w:szCs w:val="22"/>
                <w:lang w:eastAsia="en-US"/>
              </w:rPr>
              <w:t>о</w:t>
            </w:r>
            <w:r w:rsidRPr="007A4AFA">
              <w:rPr>
                <w:sz w:val="22"/>
                <w:szCs w:val="22"/>
                <w:lang w:eastAsia="en-US"/>
              </w:rPr>
              <w:t>иска</w:t>
            </w:r>
          </w:p>
        </w:tc>
        <w:tc>
          <w:tcPr>
            <w:tcW w:w="1437" w:type="pct"/>
            <w:shd w:val="clear" w:color="auto" w:fill="auto"/>
          </w:tcPr>
          <w:p w14:paraId="07716FCC" w14:textId="77777777" w:rsidR="00500528" w:rsidRPr="007A4AFA" w:rsidRDefault="00500528" w:rsidP="0028242C">
            <w:pPr>
              <w:numPr>
                <w:ilvl w:val="0"/>
                <w:numId w:val="3"/>
              </w:numPr>
              <w:ind w:left="29" w:firstLine="97"/>
              <w:contextualSpacing/>
              <w:jc w:val="both"/>
              <w:rPr>
                <w:lang w:eastAsia="en-US"/>
              </w:rPr>
            </w:pPr>
            <w:r w:rsidRPr="007A4AFA">
              <w:rPr>
                <w:sz w:val="22"/>
                <w:szCs w:val="22"/>
                <w:lang w:eastAsia="en-US"/>
              </w:rPr>
              <w:t>номенклатура инфо</w:t>
            </w:r>
            <w:r w:rsidRPr="007A4AFA">
              <w:rPr>
                <w:sz w:val="22"/>
                <w:szCs w:val="22"/>
                <w:lang w:eastAsia="en-US"/>
              </w:rPr>
              <w:t>р</w:t>
            </w:r>
            <w:r w:rsidRPr="007A4AFA">
              <w:rPr>
                <w:sz w:val="22"/>
                <w:szCs w:val="22"/>
                <w:lang w:eastAsia="en-US"/>
              </w:rPr>
              <w:t>мационных источников, применяемых в професси</w:t>
            </w:r>
            <w:r w:rsidRPr="007A4AFA">
              <w:rPr>
                <w:sz w:val="22"/>
                <w:szCs w:val="22"/>
                <w:lang w:eastAsia="en-US"/>
              </w:rPr>
              <w:t>о</w:t>
            </w:r>
            <w:r w:rsidRPr="007A4AFA">
              <w:rPr>
                <w:sz w:val="22"/>
                <w:szCs w:val="22"/>
                <w:lang w:eastAsia="en-US"/>
              </w:rPr>
              <w:t>нальной деятельности;</w:t>
            </w:r>
          </w:p>
          <w:p w14:paraId="25DA8B53" w14:textId="77777777" w:rsidR="00500528" w:rsidRPr="007A4AFA" w:rsidRDefault="00500528" w:rsidP="0028242C">
            <w:pPr>
              <w:numPr>
                <w:ilvl w:val="0"/>
                <w:numId w:val="3"/>
              </w:numPr>
              <w:ind w:left="29" w:firstLine="97"/>
              <w:contextualSpacing/>
              <w:jc w:val="both"/>
              <w:rPr>
                <w:lang w:eastAsia="en-US"/>
              </w:rPr>
            </w:pPr>
            <w:r w:rsidRPr="007A4AFA">
              <w:rPr>
                <w:sz w:val="22"/>
                <w:szCs w:val="22"/>
                <w:lang w:eastAsia="en-US"/>
              </w:rPr>
              <w:t>приемы структурир</w:t>
            </w:r>
            <w:r w:rsidRPr="007A4AFA">
              <w:rPr>
                <w:sz w:val="22"/>
                <w:szCs w:val="22"/>
                <w:lang w:eastAsia="en-US"/>
              </w:rPr>
              <w:t>о</w:t>
            </w:r>
            <w:r w:rsidRPr="007A4AFA">
              <w:rPr>
                <w:sz w:val="22"/>
                <w:szCs w:val="22"/>
                <w:lang w:eastAsia="en-US"/>
              </w:rPr>
              <w:t>вания информации;</w:t>
            </w:r>
          </w:p>
          <w:p w14:paraId="4C1FBB0E" w14:textId="77777777" w:rsidR="00500528" w:rsidRPr="007A4AFA" w:rsidRDefault="00500528" w:rsidP="0028242C">
            <w:pPr>
              <w:numPr>
                <w:ilvl w:val="0"/>
                <w:numId w:val="3"/>
              </w:numPr>
              <w:ind w:left="29" w:firstLine="97"/>
              <w:contextualSpacing/>
              <w:jc w:val="both"/>
              <w:rPr>
                <w:lang w:eastAsia="en-US"/>
              </w:rPr>
            </w:pPr>
            <w:r w:rsidRPr="007A4AFA">
              <w:rPr>
                <w:sz w:val="22"/>
                <w:szCs w:val="22"/>
                <w:lang w:eastAsia="en-US"/>
              </w:rPr>
              <w:t>формат оформления результатов поиска инфо</w:t>
            </w:r>
            <w:r w:rsidRPr="007A4AFA">
              <w:rPr>
                <w:sz w:val="22"/>
                <w:szCs w:val="22"/>
                <w:lang w:eastAsia="en-US"/>
              </w:rPr>
              <w:t>р</w:t>
            </w:r>
            <w:r w:rsidRPr="007A4AFA">
              <w:rPr>
                <w:sz w:val="22"/>
                <w:szCs w:val="22"/>
                <w:lang w:eastAsia="en-US"/>
              </w:rPr>
              <w:t>мации</w:t>
            </w:r>
          </w:p>
          <w:p w14:paraId="7857E1FF" w14:textId="77777777" w:rsidR="00500528" w:rsidRPr="007A4AFA" w:rsidRDefault="00500528" w:rsidP="00500528">
            <w:pPr>
              <w:ind w:left="29" w:firstLine="331"/>
            </w:pPr>
          </w:p>
        </w:tc>
      </w:tr>
      <w:tr w:rsidR="00500528" w:rsidRPr="007A4AFA" w14:paraId="2E0BFD4E" w14:textId="77777777" w:rsidTr="00500528">
        <w:tc>
          <w:tcPr>
            <w:tcW w:w="5000" w:type="pct"/>
            <w:gridSpan w:val="4"/>
            <w:shd w:val="clear" w:color="auto" w:fill="auto"/>
          </w:tcPr>
          <w:p w14:paraId="53BA52EC" w14:textId="77777777" w:rsidR="00500528" w:rsidRPr="007A4AFA" w:rsidRDefault="00500528" w:rsidP="00500528">
            <w:pPr>
              <w:spacing w:before="120" w:after="120"/>
              <w:ind w:left="-32"/>
              <w:jc w:val="both"/>
            </w:pPr>
            <w:r w:rsidRPr="007A4AFA">
              <w:rPr>
                <w:sz w:val="22"/>
                <w:szCs w:val="22"/>
              </w:rPr>
              <w:t>ОК 03. Планировать и реализовывать собственное профессиональное и личностное развитие</w:t>
            </w:r>
          </w:p>
        </w:tc>
      </w:tr>
      <w:tr w:rsidR="00500528" w:rsidRPr="007A4AFA" w14:paraId="5D30F19D" w14:textId="77777777" w:rsidTr="00C402D3">
        <w:tc>
          <w:tcPr>
            <w:tcW w:w="1894" w:type="pct"/>
            <w:shd w:val="clear" w:color="auto" w:fill="auto"/>
          </w:tcPr>
          <w:p w14:paraId="1D015D73" w14:textId="77777777" w:rsidR="00500528" w:rsidRPr="007A4AFA" w:rsidRDefault="00500528" w:rsidP="0028242C">
            <w:pPr>
              <w:numPr>
                <w:ilvl w:val="0"/>
                <w:numId w:val="4"/>
              </w:numPr>
              <w:ind w:left="142" w:firstLine="284"/>
              <w:contextualSpacing/>
              <w:jc w:val="both"/>
              <w:rPr>
                <w:lang w:eastAsia="en-US"/>
              </w:rPr>
            </w:pPr>
            <w:r w:rsidRPr="007A4AFA">
              <w:rPr>
                <w:sz w:val="22"/>
                <w:szCs w:val="22"/>
                <w:lang w:eastAsia="en-US"/>
              </w:rPr>
              <w:t>использование актуальной но</w:t>
            </w:r>
            <w:r w:rsidRPr="007A4AFA">
              <w:rPr>
                <w:sz w:val="22"/>
                <w:szCs w:val="22"/>
                <w:lang w:eastAsia="en-US"/>
              </w:rPr>
              <w:t>р</w:t>
            </w:r>
            <w:r w:rsidRPr="007A4AFA">
              <w:rPr>
                <w:sz w:val="22"/>
                <w:szCs w:val="22"/>
                <w:lang w:eastAsia="en-US"/>
              </w:rPr>
              <w:t>мативно-правовой документации по профессии (специальности);</w:t>
            </w:r>
          </w:p>
          <w:p w14:paraId="586ABC86" w14:textId="77777777" w:rsidR="00500528" w:rsidRPr="007A4AFA" w:rsidRDefault="00500528" w:rsidP="0028242C">
            <w:pPr>
              <w:numPr>
                <w:ilvl w:val="0"/>
                <w:numId w:val="4"/>
              </w:numPr>
              <w:ind w:left="142" w:firstLine="284"/>
              <w:contextualSpacing/>
              <w:jc w:val="both"/>
              <w:rPr>
                <w:lang w:eastAsia="en-US"/>
              </w:rPr>
            </w:pPr>
            <w:r w:rsidRPr="007A4AFA">
              <w:rPr>
                <w:sz w:val="22"/>
                <w:szCs w:val="22"/>
                <w:lang w:eastAsia="en-US"/>
              </w:rPr>
              <w:t>применение современной нау</w:t>
            </w:r>
            <w:r w:rsidRPr="007A4AFA">
              <w:rPr>
                <w:sz w:val="22"/>
                <w:szCs w:val="22"/>
                <w:lang w:eastAsia="en-US"/>
              </w:rPr>
              <w:t>ч</w:t>
            </w:r>
            <w:r w:rsidRPr="007A4AFA">
              <w:rPr>
                <w:sz w:val="22"/>
                <w:szCs w:val="22"/>
                <w:lang w:eastAsia="en-US"/>
              </w:rPr>
              <w:t>ной профессиональной терминологии;</w:t>
            </w:r>
          </w:p>
          <w:p w14:paraId="11CF3FEB" w14:textId="77777777" w:rsidR="00500528" w:rsidRPr="007A4AFA" w:rsidRDefault="00500528" w:rsidP="0028242C">
            <w:pPr>
              <w:numPr>
                <w:ilvl w:val="0"/>
                <w:numId w:val="4"/>
              </w:numPr>
              <w:ind w:left="142" w:firstLine="284"/>
              <w:contextualSpacing/>
              <w:jc w:val="both"/>
              <w:rPr>
                <w:lang w:eastAsia="en-US"/>
              </w:rPr>
            </w:pPr>
            <w:r w:rsidRPr="007A4AFA">
              <w:rPr>
                <w:sz w:val="22"/>
                <w:szCs w:val="22"/>
                <w:lang w:eastAsia="en-US"/>
              </w:rPr>
              <w:t>определение траектории пр</w:t>
            </w:r>
            <w:r w:rsidRPr="007A4AFA">
              <w:rPr>
                <w:sz w:val="22"/>
                <w:szCs w:val="22"/>
                <w:lang w:eastAsia="en-US"/>
              </w:rPr>
              <w:t>о</w:t>
            </w:r>
            <w:r w:rsidRPr="007A4AFA">
              <w:rPr>
                <w:sz w:val="22"/>
                <w:szCs w:val="22"/>
                <w:lang w:eastAsia="en-US"/>
              </w:rPr>
              <w:t>фессионального развития и самообр</w:t>
            </w:r>
            <w:r w:rsidRPr="007A4AFA">
              <w:rPr>
                <w:sz w:val="22"/>
                <w:szCs w:val="22"/>
                <w:lang w:eastAsia="en-US"/>
              </w:rPr>
              <w:t>а</w:t>
            </w:r>
            <w:r w:rsidRPr="007A4AFA">
              <w:rPr>
                <w:sz w:val="22"/>
                <w:szCs w:val="22"/>
                <w:lang w:eastAsia="en-US"/>
              </w:rPr>
              <w:t>зования</w:t>
            </w:r>
          </w:p>
        </w:tc>
        <w:tc>
          <w:tcPr>
            <w:tcW w:w="1646" w:type="pct"/>
            <w:shd w:val="clear" w:color="auto" w:fill="auto"/>
          </w:tcPr>
          <w:p w14:paraId="56D3C8AD" w14:textId="77777777" w:rsidR="00500528" w:rsidRPr="007A4AFA" w:rsidRDefault="00500528" w:rsidP="0028242C">
            <w:pPr>
              <w:numPr>
                <w:ilvl w:val="0"/>
                <w:numId w:val="4"/>
              </w:numPr>
              <w:ind w:left="-32" w:firstLine="360"/>
              <w:contextualSpacing/>
              <w:jc w:val="both"/>
              <w:rPr>
                <w:bCs/>
                <w:lang w:eastAsia="en-US"/>
              </w:rPr>
            </w:pPr>
            <w:r w:rsidRPr="007A4AFA">
              <w:rPr>
                <w:bCs/>
                <w:sz w:val="22"/>
                <w:szCs w:val="22"/>
                <w:lang w:eastAsia="en-US"/>
              </w:rPr>
              <w:t>определять актуальность нормативно-правовой документ</w:t>
            </w:r>
            <w:r w:rsidRPr="007A4AFA">
              <w:rPr>
                <w:bCs/>
                <w:sz w:val="22"/>
                <w:szCs w:val="22"/>
                <w:lang w:eastAsia="en-US"/>
              </w:rPr>
              <w:t>а</w:t>
            </w:r>
            <w:r w:rsidRPr="007A4AFA">
              <w:rPr>
                <w:bCs/>
                <w:sz w:val="22"/>
                <w:szCs w:val="22"/>
                <w:lang w:eastAsia="en-US"/>
              </w:rPr>
              <w:t>ции в профессиональной деятел</w:t>
            </w:r>
            <w:r w:rsidRPr="007A4AFA">
              <w:rPr>
                <w:bCs/>
                <w:sz w:val="22"/>
                <w:szCs w:val="22"/>
                <w:lang w:eastAsia="en-US"/>
              </w:rPr>
              <w:t>ь</w:t>
            </w:r>
            <w:r w:rsidRPr="007A4AFA">
              <w:rPr>
                <w:bCs/>
                <w:sz w:val="22"/>
                <w:szCs w:val="22"/>
                <w:lang w:eastAsia="en-US"/>
              </w:rPr>
              <w:t>ности;</w:t>
            </w:r>
          </w:p>
          <w:p w14:paraId="15C6786E" w14:textId="77777777" w:rsidR="00500528" w:rsidRPr="007A4AFA" w:rsidRDefault="00500528" w:rsidP="0028242C">
            <w:pPr>
              <w:numPr>
                <w:ilvl w:val="0"/>
                <w:numId w:val="4"/>
              </w:numPr>
              <w:ind w:left="-32" w:firstLine="360"/>
              <w:contextualSpacing/>
              <w:jc w:val="both"/>
              <w:rPr>
                <w:bCs/>
                <w:lang w:eastAsia="en-US"/>
              </w:rPr>
            </w:pPr>
            <w:r w:rsidRPr="007A4AFA">
              <w:rPr>
                <w:sz w:val="22"/>
                <w:szCs w:val="22"/>
                <w:lang w:eastAsia="en-US"/>
              </w:rPr>
              <w:t>применять современную научную профессиональную те</w:t>
            </w:r>
            <w:r w:rsidRPr="007A4AFA">
              <w:rPr>
                <w:sz w:val="22"/>
                <w:szCs w:val="22"/>
                <w:lang w:eastAsia="en-US"/>
              </w:rPr>
              <w:t>р</w:t>
            </w:r>
            <w:r w:rsidRPr="007A4AFA">
              <w:rPr>
                <w:sz w:val="22"/>
                <w:szCs w:val="22"/>
                <w:lang w:eastAsia="en-US"/>
              </w:rPr>
              <w:t>минологию;</w:t>
            </w:r>
          </w:p>
          <w:p w14:paraId="7A06D6CB" w14:textId="77777777" w:rsidR="00500528" w:rsidRPr="007A4AFA" w:rsidRDefault="00500528" w:rsidP="0028242C">
            <w:pPr>
              <w:numPr>
                <w:ilvl w:val="0"/>
                <w:numId w:val="4"/>
              </w:numPr>
              <w:ind w:left="-32" w:firstLine="360"/>
              <w:contextualSpacing/>
              <w:jc w:val="both"/>
              <w:rPr>
                <w:bCs/>
                <w:lang w:eastAsia="en-US"/>
              </w:rPr>
            </w:pPr>
            <w:r w:rsidRPr="007A4AFA">
              <w:rPr>
                <w:bCs/>
                <w:sz w:val="22"/>
                <w:szCs w:val="22"/>
                <w:lang w:eastAsia="en-US"/>
              </w:rPr>
              <w:t xml:space="preserve">выстраивать траектории </w:t>
            </w:r>
            <w:r w:rsidRPr="007A4AFA">
              <w:rPr>
                <w:sz w:val="22"/>
                <w:szCs w:val="22"/>
                <w:lang w:eastAsia="en-US"/>
              </w:rPr>
              <w:t>профессионального развития и самообразования</w:t>
            </w:r>
          </w:p>
        </w:tc>
        <w:tc>
          <w:tcPr>
            <w:tcW w:w="1460" w:type="pct"/>
            <w:gridSpan w:val="2"/>
            <w:shd w:val="clear" w:color="auto" w:fill="auto"/>
          </w:tcPr>
          <w:p w14:paraId="736B2AD8" w14:textId="77777777" w:rsidR="00500528" w:rsidRPr="007A4AFA" w:rsidRDefault="00500528" w:rsidP="0028242C">
            <w:pPr>
              <w:numPr>
                <w:ilvl w:val="0"/>
                <w:numId w:val="4"/>
              </w:numPr>
              <w:ind w:left="0" w:firstLine="2847"/>
              <w:contextualSpacing/>
              <w:jc w:val="both"/>
              <w:rPr>
                <w:bCs/>
                <w:lang w:eastAsia="en-US"/>
              </w:rPr>
            </w:pPr>
            <w:proofErr w:type="spellStart"/>
            <w:r w:rsidRPr="007A4AFA">
              <w:rPr>
                <w:bCs/>
                <w:sz w:val="22"/>
                <w:szCs w:val="22"/>
                <w:lang w:eastAsia="en-US"/>
              </w:rPr>
              <w:t>ссодержание</w:t>
            </w:r>
            <w:proofErr w:type="spellEnd"/>
            <w:r w:rsidRPr="007A4AFA">
              <w:rPr>
                <w:bCs/>
                <w:sz w:val="22"/>
                <w:szCs w:val="22"/>
                <w:lang w:eastAsia="en-US"/>
              </w:rPr>
              <w:t xml:space="preserve"> актуальной но</w:t>
            </w:r>
            <w:r w:rsidRPr="007A4AFA">
              <w:rPr>
                <w:bCs/>
                <w:sz w:val="22"/>
                <w:szCs w:val="22"/>
                <w:lang w:eastAsia="en-US"/>
              </w:rPr>
              <w:t>р</w:t>
            </w:r>
            <w:r w:rsidRPr="007A4AFA">
              <w:rPr>
                <w:bCs/>
                <w:sz w:val="22"/>
                <w:szCs w:val="22"/>
                <w:lang w:eastAsia="en-US"/>
              </w:rPr>
              <w:t>мативно-правовой докуме</w:t>
            </w:r>
            <w:r w:rsidRPr="007A4AFA">
              <w:rPr>
                <w:bCs/>
                <w:sz w:val="22"/>
                <w:szCs w:val="22"/>
                <w:lang w:eastAsia="en-US"/>
              </w:rPr>
              <w:t>н</w:t>
            </w:r>
            <w:r w:rsidRPr="007A4AFA">
              <w:rPr>
                <w:bCs/>
                <w:sz w:val="22"/>
                <w:szCs w:val="22"/>
                <w:lang w:eastAsia="en-US"/>
              </w:rPr>
              <w:t>тации;</w:t>
            </w:r>
          </w:p>
          <w:p w14:paraId="71579F78" w14:textId="77777777" w:rsidR="00C402D3" w:rsidRPr="007A4AFA" w:rsidRDefault="00500528" w:rsidP="0028242C">
            <w:pPr>
              <w:numPr>
                <w:ilvl w:val="0"/>
                <w:numId w:val="4"/>
              </w:numPr>
              <w:ind w:left="0" w:firstLine="2847"/>
              <w:contextualSpacing/>
              <w:jc w:val="both"/>
              <w:rPr>
                <w:bCs/>
                <w:lang w:eastAsia="en-US"/>
              </w:rPr>
            </w:pPr>
            <w:r w:rsidRPr="007A4AFA">
              <w:rPr>
                <w:bCs/>
                <w:sz w:val="22"/>
                <w:szCs w:val="22"/>
                <w:lang w:eastAsia="en-US"/>
              </w:rPr>
              <w:t>с</w:t>
            </w:r>
            <w:r w:rsidR="00C402D3" w:rsidRPr="007A4AFA">
              <w:rPr>
                <w:bCs/>
                <w:sz w:val="22"/>
                <w:szCs w:val="22"/>
                <w:lang w:eastAsia="en-US"/>
              </w:rPr>
              <w:t>-с</w:t>
            </w:r>
            <w:r w:rsidRPr="007A4AFA">
              <w:rPr>
                <w:bCs/>
                <w:sz w:val="22"/>
                <w:szCs w:val="22"/>
                <w:lang w:eastAsia="en-US"/>
              </w:rPr>
              <w:t>овременная научная и пр</w:t>
            </w:r>
            <w:r w:rsidRPr="007A4AFA">
              <w:rPr>
                <w:bCs/>
                <w:sz w:val="22"/>
                <w:szCs w:val="22"/>
                <w:lang w:eastAsia="en-US"/>
              </w:rPr>
              <w:t>о</w:t>
            </w:r>
            <w:r w:rsidRPr="007A4AFA">
              <w:rPr>
                <w:bCs/>
                <w:sz w:val="22"/>
                <w:szCs w:val="22"/>
                <w:lang w:eastAsia="en-US"/>
              </w:rPr>
              <w:t>фессиональная терминология;</w:t>
            </w:r>
          </w:p>
          <w:p w14:paraId="498DBA4D" w14:textId="77777777" w:rsidR="00500528" w:rsidRPr="007A4AFA" w:rsidRDefault="00500528" w:rsidP="0028242C">
            <w:pPr>
              <w:numPr>
                <w:ilvl w:val="0"/>
                <w:numId w:val="4"/>
              </w:numPr>
              <w:ind w:left="0" w:firstLine="2847"/>
              <w:contextualSpacing/>
              <w:jc w:val="both"/>
              <w:rPr>
                <w:bCs/>
                <w:lang w:eastAsia="en-US"/>
              </w:rPr>
            </w:pPr>
            <w:r w:rsidRPr="007A4AFA">
              <w:rPr>
                <w:bCs/>
                <w:sz w:val="22"/>
                <w:szCs w:val="22"/>
                <w:lang w:eastAsia="en-US"/>
              </w:rPr>
              <w:t>в</w:t>
            </w:r>
            <w:r w:rsidR="00C402D3" w:rsidRPr="007A4AFA">
              <w:rPr>
                <w:bCs/>
                <w:sz w:val="22"/>
                <w:szCs w:val="22"/>
                <w:lang w:eastAsia="en-US"/>
              </w:rPr>
              <w:t>-в</w:t>
            </w:r>
            <w:r w:rsidRPr="007A4AFA">
              <w:rPr>
                <w:bCs/>
                <w:sz w:val="22"/>
                <w:szCs w:val="22"/>
                <w:lang w:eastAsia="en-US"/>
              </w:rPr>
              <w:t>озможные траектории пр</w:t>
            </w:r>
            <w:r w:rsidRPr="007A4AFA">
              <w:rPr>
                <w:bCs/>
                <w:sz w:val="22"/>
                <w:szCs w:val="22"/>
                <w:lang w:eastAsia="en-US"/>
              </w:rPr>
              <w:t>о</w:t>
            </w:r>
            <w:r w:rsidRPr="007A4AFA">
              <w:rPr>
                <w:bCs/>
                <w:sz w:val="22"/>
                <w:szCs w:val="22"/>
                <w:lang w:eastAsia="en-US"/>
              </w:rPr>
              <w:t>фессионального развития и самообразования</w:t>
            </w:r>
          </w:p>
        </w:tc>
      </w:tr>
      <w:tr w:rsidR="00500528" w:rsidRPr="007A4AFA" w14:paraId="7D88F34E" w14:textId="77777777" w:rsidTr="00500528">
        <w:tc>
          <w:tcPr>
            <w:tcW w:w="5000" w:type="pct"/>
            <w:gridSpan w:val="4"/>
            <w:shd w:val="clear" w:color="auto" w:fill="auto"/>
          </w:tcPr>
          <w:p w14:paraId="39B2057A" w14:textId="77777777" w:rsidR="00500528" w:rsidRPr="007A4AFA" w:rsidRDefault="00500528" w:rsidP="00500528">
            <w:pPr>
              <w:spacing w:before="120" w:after="120"/>
              <w:jc w:val="both"/>
            </w:pPr>
            <w:r w:rsidRPr="007A4AFA">
              <w:rPr>
                <w:sz w:val="22"/>
                <w:szCs w:val="22"/>
              </w:rPr>
              <w:t>ОК 04. Работать в коллективе и команде, эффективно взаимодействовать с коллегами, руководством, клие</w:t>
            </w:r>
            <w:r w:rsidRPr="007A4AFA">
              <w:rPr>
                <w:sz w:val="22"/>
                <w:szCs w:val="22"/>
              </w:rPr>
              <w:t>н</w:t>
            </w:r>
            <w:r w:rsidRPr="007A4AFA">
              <w:rPr>
                <w:sz w:val="22"/>
                <w:szCs w:val="22"/>
              </w:rPr>
              <w:t>тами</w:t>
            </w:r>
          </w:p>
        </w:tc>
      </w:tr>
      <w:tr w:rsidR="00500528" w:rsidRPr="007A4AFA" w14:paraId="1F5114CF" w14:textId="77777777" w:rsidTr="00500528">
        <w:tc>
          <w:tcPr>
            <w:tcW w:w="1894" w:type="pct"/>
            <w:shd w:val="clear" w:color="auto" w:fill="auto"/>
          </w:tcPr>
          <w:p w14:paraId="09EAFD50" w14:textId="77777777" w:rsidR="00500528" w:rsidRPr="007A4AFA" w:rsidRDefault="00500528" w:rsidP="0028242C">
            <w:pPr>
              <w:numPr>
                <w:ilvl w:val="0"/>
                <w:numId w:val="4"/>
              </w:numPr>
              <w:ind w:left="0" w:firstLine="360"/>
              <w:contextualSpacing/>
              <w:rPr>
                <w:lang w:eastAsia="en-US"/>
              </w:rPr>
            </w:pPr>
            <w:r w:rsidRPr="007A4AFA">
              <w:rPr>
                <w:sz w:val="22"/>
                <w:szCs w:val="22"/>
                <w:lang w:eastAsia="en-US"/>
              </w:rPr>
              <w:t>участие в деловом общении для эффективного решения деловых задач;</w:t>
            </w:r>
          </w:p>
          <w:p w14:paraId="170490D9" w14:textId="77777777" w:rsidR="00500528" w:rsidRPr="007A4AFA" w:rsidRDefault="00500528" w:rsidP="0028242C">
            <w:pPr>
              <w:numPr>
                <w:ilvl w:val="0"/>
                <w:numId w:val="4"/>
              </w:numPr>
              <w:ind w:left="0" w:firstLine="360"/>
              <w:contextualSpacing/>
              <w:rPr>
                <w:lang w:eastAsia="en-US"/>
              </w:rPr>
            </w:pPr>
            <w:r w:rsidRPr="007A4AFA">
              <w:rPr>
                <w:sz w:val="22"/>
                <w:szCs w:val="22"/>
                <w:lang w:eastAsia="en-US"/>
              </w:rPr>
              <w:t>планирование профессионал</w:t>
            </w:r>
            <w:r w:rsidRPr="007A4AFA">
              <w:rPr>
                <w:sz w:val="22"/>
                <w:szCs w:val="22"/>
                <w:lang w:eastAsia="en-US"/>
              </w:rPr>
              <w:t>ь</w:t>
            </w:r>
            <w:r w:rsidRPr="007A4AFA">
              <w:rPr>
                <w:sz w:val="22"/>
                <w:szCs w:val="22"/>
                <w:lang w:eastAsia="en-US"/>
              </w:rPr>
              <w:t>ной деятельность</w:t>
            </w:r>
          </w:p>
        </w:tc>
        <w:tc>
          <w:tcPr>
            <w:tcW w:w="1669" w:type="pct"/>
            <w:gridSpan w:val="2"/>
            <w:shd w:val="clear" w:color="auto" w:fill="auto"/>
          </w:tcPr>
          <w:p w14:paraId="2535A3CF" w14:textId="77777777" w:rsidR="00500528" w:rsidRPr="007A4AFA" w:rsidRDefault="00500528" w:rsidP="0028242C">
            <w:pPr>
              <w:numPr>
                <w:ilvl w:val="0"/>
                <w:numId w:val="4"/>
              </w:numPr>
              <w:ind w:left="0" w:firstLine="284"/>
              <w:contextualSpacing/>
              <w:jc w:val="both"/>
              <w:rPr>
                <w:bCs/>
                <w:lang w:eastAsia="en-US"/>
              </w:rPr>
            </w:pPr>
            <w:r w:rsidRPr="007A4AFA">
              <w:rPr>
                <w:bCs/>
                <w:sz w:val="22"/>
                <w:szCs w:val="22"/>
                <w:lang w:eastAsia="en-US"/>
              </w:rPr>
              <w:t>организовывать работу коллектива и команды;</w:t>
            </w:r>
          </w:p>
          <w:p w14:paraId="15DA00E9" w14:textId="77777777" w:rsidR="00500528" w:rsidRPr="007A4AFA" w:rsidRDefault="00500528" w:rsidP="0028242C">
            <w:pPr>
              <w:numPr>
                <w:ilvl w:val="0"/>
                <w:numId w:val="4"/>
              </w:numPr>
              <w:ind w:left="0" w:firstLine="284"/>
              <w:contextualSpacing/>
              <w:jc w:val="both"/>
              <w:rPr>
                <w:bCs/>
                <w:lang w:eastAsia="en-US"/>
              </w:rPr>
            </w:pPr>
            <w:r w:rsidRPr="007A4AFA">
              <w:rPr>
                <w:bCs/>
                <w:sz w:val="22"/>
                <w:szCs w:val="22"/>
                <w:lang w:eastAsia="en-US"/>
              </w:rPr>
              <w:t>взаимодействовать с ко</w:t>
            </w:r>
            <w:r w:rsidRPr="007A4AFA">
              <w:rPr>
                <w:bCs/>
                <w:sz w:val="22"/>
                <w:szCs w:val="22"/>
                <w:lang w:eastAsia="en-US"/>
              </w:rPr>
              <w:t>л</w:t>
            </w:r>
            <w:r w:rsidRPr="007A4AFA">
              <w:rPr>
                <w:bCs/>
                <w:sz w:val="22"/>
                <w:szCs w:val="22"/>
                <w:lang w:eastAsia="en-US"/>
              </w:rPr>
              <w:t>легами, руководством, клиентами в ходе профессиональной деятел</w:t>
            </w:r>
            <w:r w:rsidRPr="007A4AFA">
              <w:rPr>
                <w:bCs/>
                <w:sz w:val="22"/>
                <w:szCs w:val="22"/>
                <w:lang w:eastAsia="en-US"/>
              </w:rPr>
              <w:t>ь</w:t>
            </w:r>
            <w:r w:rsidRPr="007A4AFA">
              <w:rPr>
                <w:bCs/>
                <w:sz w:val="22"/>
                <w:szCs w:val="22"/>
                <w:lang w:eastAsia="en-US"/>
              </w:rPr>
              <w:t>ности</w:t>
            </w:r>
          </w:p>
        </w:tc>
        <w:tc>
          <w:tcPr>
            <w:tcW w:w="1437" w:type="pct"/>
            <w:shd w:val="clear" w:color="auto" w:fill="auto"/>
          </w:tcPr>
          <w:p w14:paraId="6761B3C6" w14:textId="77777777" w:rsidR="00500528" w:rsidRPr="007A4AFA" w:rsidRDefault="00C402D3" w:rsidP="0028242C">
            <w:pPr>
              <w:numPr>
                <w:ilvl w:val="0"/>
                <w:numId w:val="4"/>
              </w:numPr>
              <w:ind w:left="0" w:firstLine="2847"/>
              <w:contextualSpacing/>
              <w:jc w:val="both"/>
              <w:rPr>
                <w:bCs/>
                <w:lang w:eastAsia="en-US"/>
              </w:rPr>
            </w:pPr>
            <w:r w:rsidRPr="007A4AFA">
              <w:rPr>
                <w:bCs/>
                <w:sz w:val="22"/>
                <w:szCs w:val="22"/>
                <w:lang w:eastAsia="en-US"/>
              </w:rPr>
              <w:t>--п</w:t>
            </w:r>
            <w:r w:rsidR="00500528" w:rsidRPr="007A4AFA">
              <w:rPr>
                <w:bCs/>
                <w:sz w:val="22"/>
                <w:szCs w:val="22"/>
                <w:lang w:eastAsia="en-US"/>
              </w:rPr>
              <w:t>сихологические основы д</w:t>
            </w:r>
            <w:r w:rsidR="00500528" w:rsidRPr="007A4AFA">
              <w:rPr>
                <w:bCs/>
                <w:sz w:val="22"/>
                <w:szCs w:val="22"/>
                <w:lang w:eastAsia="en-US"/>
              </w:rPr>
              <w:t>е</w:t>
            </w:r>
            <w:r w:rsidR="00500528" w:rsidRPr="007A4AFA">
              <w:rPr>
                <w:bCs/>
                <w:sz w:val="22"/>
                <w:szCs w:val="22"/>
                <w:lang w:eastAsia="en-US"/>
              </w:rPr>
              <w:t>ятельности коллектива;</w:t>
            </w:r>
          </w:p>
          <w:p w14:paraId="2A3A978F" w14:textId="77777777" w:rsidR="00500528" w:rsidRPr="007A4AFA" w:rsidRDefault="00500528" w:rsidP="0028242C">
            <w:pPr>
              <w:numPr>
                <w:ilvl w:val="0"/>
                <w:numId w:val="4"/>
              </w:numPr>
              <w:ind w:left="0" w:firstLine="2847"/>
              <w:contextualSpacing/>
              <w:jc w:val="both"/>
              <w:rPr>
                <w:bCs/>
                <w:lang w:eastAsia="en-US"/>
              </w:rPr>
            </w:pPr>
            <w:r w:rsidRPr="007A4AFA">
              <w:rPr>
                <w:bCs/>
                <w:sz w:val="22"/>
                <w:szCs w:val="22"/>
                <w:lang w:eastAsia="en-US"/>
              </w:rPr>
              <w:t>п</w:t>
            </w:r>
            <w:r w:rsidR="00C402D3" w:rsidRPr="007A4AFA">
              <w:rPr>
                <w:bCs/>
                <w:sz w:val="22"/>
                <w:szCs w:val="22"/>
                <w:lang w:eastAsia="en-US"/>
              </w:rPr>
              <w:t>-п</w:t>
            </w:r>
            <w:r w:rsidRPr="007A4AFA">
              <w:rPr>
                <w:bCs/>
                <w:sz w:val="22"/>
                <w:szCs w:val="22"/>
                <w:lang w:eastAsia="en-US"/>
              </w:rPr>
              <w:t>сихологические особенн</w:t>
            </w:r>
            <w:r w:rsidRPr="007A4AFA">
              <w:rPr>
                <w:bCs/>
                <w:sz w:val="22"/>
                <w:szCs w:val="22"/>
                <w:lang w:eastAsia="en-US"/>
              </w:rPr>
              <w:t>о</w:t>
            </w:r>
            <w:r w:rsidRPr="007A4AFA">
              <w:rPr>
                <w:bCs/>
                <w:sz w:val="22"/>
                <w:szCs w:val="22"/>
                <w:lang w:eastAsia="en-US"/>
              </w:rPr>
              <w:t>сти личности;</w:t>
            </w:r>
          </w:p>
          <w:p w14:paraId="24D5209E" w14:textId="77777777" w:rsidR="00500528" w:rsidRPr="007A4AFA" w:rsidRDefault="00C402D3" w:rsidP="0028242C">
            <w:pPr>
              <w:numPr>
                <w:ilvl w:val="0"/>
                <w:numId w:val="4"/>
              </w:numPr>
              <w:ind w:left="0" w:firstLine="2847"/>
              <w:contextualSpacing/>
              <w:jc w:val="both"/>
              <w:rPr>
                <w:bCs/>
                <w:lang w:eastAsia="en-US"/>
              </w:rPr>
            </w:pPr>
            <w:r w:rsidRPr="007A4AFA">
              <w:rPr>
                <w:bCs/>
                <w:sz w:val="22"/>
                <w:szCs w:val="22"/>
                <w:lang w:eastAsia="en-US"/>
              </w:rPr>
              <w:lastRenderedPageBreak/>
              <w:t xml:space="preserve"> </w:t>
            </w:r>
          </w:p>
        </w:tc>
      </w:tr>
      <w:tr w:rsidR="00500528" w:rsidRPr="007A4AFA" w14:paraId="565DA3AA" w14:textId="77777777" w:rsidTr="00500528">
        <w:tc>
          <w:tcPr>
            <w:tcW w:w="5000" w:type="pct"/>
            <w:gridSpan w:val="4"/>
            <w:shd w:val="clear" w:color="auto" w:fill="auto"/>
          </w:tcPr>
          <w:p w14:paraId="049800A6" w14:textId="77777777" w:rsidR="00500528" w:rsidRPr="007A4AFA" w:rsidRDefault="00500528" w:rsidP="00500528">
            <w:pPr>
              <w:spacing w:before="120" w:after="120"/>
              <w:jc w:val="both"/>
            </w:pPr>
            <w:r w:rsidRPr="007A4AFA">
              <w:rPr>
                <w:sz w:val="22"/>
                <w:szCs w:val="22"/>
              </w:rPr>
              <w:lastRenderedPageBreak/>
              <w:t>ОК 05. Осуществлять устную и письменную коммуникацию на государственном языке с учетом особенн</w:t>
            </w:r>
            <w:r w:rsidRPr="007A4AFA">
              <w:rPr>
                <w:sz w:val="22"/>
                <w:szCs w:val="22"/>
              </w:rPr>
              <w:t>о</w:t>
            </w:r>
            <w:r w:rsidRPr="007A4AFA">
              <w:rPr>
                <w:sz w:val="22"/>
                <w:szCs w:val="22"/>
              </w:rPr>
              <w:t>стей социального и культурного контекста</w:t>
            </w:r>
          </w:p>
        </w:tc>
      </w:tr>
      <w:tr w:rsidR="00500528" w:rsidRPr="007A4AFA" w14:paraId="790BC258" w14:textId="77777777" w:rsidTr="00500528">
        <w:tc>
          <w:tcPr>
            <w:tcW w:w="1894" w:type="pct"/>
            <w:shd w:val="clear" w:color="auto" w:fill="auto"/>
          </w:tcPr>
          <w:p w14:paraId="615C95E9" w14:textId="77777777" w:rsidR="00500528" w:rsidRPr="007A4AFA" w:rsidRDefault="00500528" w:rsidP="0028242C">
            <w:pPr>
              <w:numPr>
                <w:ilvl w:val="0"/>
                <w:numId w:val="4"/>
              </w:numPr>
              <w:ind w:left="29" w:firstLine="331"/>
              <w:contextualSpacing/>
              <w:rPr>
                <w:lang w:eastAsia="en-US"/>
              </w:rPr>
            </w:pPr>
            <w:r w:rsidRPr="007A4AFA">
              <w:rPr>
                <w:sz w:val="22"/>
                <w:szCs w:val="22"/>
                <w:lang w:eastAsia="en-US"/>
              </w:rPr>
              <w:t>грамотное устное и письменное изложение своих мыслей по професс</w:t>
            </w:r>
            <w:r w:rsidRPr="007A4AFA">
              <w:rPr>
                <w:sz w:val="22"/>
                <w:szCs w:val="22"/>
                <w:lang w:eastAsia="en-US"/>
              </w:rPr>
              <w:t>и</w:t>
            </w:r>
            <w:r w:rsidRPr="007A4AFA">
              <w:rPr>
                <w:sz w:val="22"/>
                <w:szCs w:val="22"/>
                <w:lang w:eastAsia="en-US"/>
              </w:rPr>
              <w:t>ональной тематике на государственном языке;</w:t>
            </w:r>
          </w:p>
          <w:p w14:paraId="37EFEDBA" w14:textId="77777777" w:rsidR="00500528" w:rsidRPr="007A4AFA" w:rsidRDefault="00500528" w:rsidP="0028242C">
            <w:pPr>
              <w:numPr>
                <w:ilvl w:val="0"/>
                <w:numId w:val="4"/>
              </w:numPr>
              <w:ind w:left="29" w:firstLine="331"/>
              <w:contextualSpacing/>
              <w:jc w:val="both"/>
              <w:rPr>
                <w:lang w:eastAsia="en-US"/>
              </w:rPr>
            </w:pPr>
            <w:r w:rsidRPr="007A4AFA">
              <w:rPr>
                <w:sz w:val="22"/>
                <w:szCs w:val="22"/>
                <w:lang w:eastAsia="en-US"/>
              </w:rPr>
              <w:t>проявление толерантность в р</w:t>
            </w:r>
            <w:r w:rsidRPr="007A4AFA">
              <w:rPr>
                <w:sz w:val="22"/>
                <w:szCs w:val="22"/>
                <w:lang w:eastAsia="en-US"/>
              </w:rPr>
              <w:t>а</w:t>
            </w:r>
            <w:r w:rsidRPr="007A4AFA">
              <w:rPr>
                <w:sz w:val="22"/>
                <w:szCs w:val="22"/>
                <w:lang w:eastAsia="en-US"/>
              </w:rPr>
              <w:t>бочем коллективе</w:t>
            </w:r>
          </w:p>
        </w:tc>
        <w:tc>
          <w:tcPr>
            <w:tcW w:w="1669" w:type="pct"/>
            <w:gridSpan w:val="2"/>
            <w:shd w:val="clear" w:color="auto" w:fill="auto"/>
          </w:tcPr>
          <w:p w14:paraId="0A7FC97F" w14:textId="77777777" w:rsidR="00500528" w:rsidRPr="007A4AFA" w:rsidRDefault="00500528" w:rsidP="0028242C">
            <w:pPr>
              <w:numPr>
                <w:ilvl w:val="0"/>
                <w:numId w:val="4"/>
              </w:numPr>
              <w:ind w:left="29" w:firstLine="331"/>
              <w:contextualSpacing/>
              <w:jc w:val="both"/>
              <w:rPr>
                <w:bCs/>
                <w:lang w:eastAsia="en-US"/>
              </w:rPr>
            </w:pPr>
            <w:r w:rsidRPr="007A4AFA">
              <w:rPr>
                <w:bCs/>
                <w:sz w:val="22"/>
                <w:szCs w:val="22"/>
                <w:lang w:eastAsia="en-US"/>
              </w:rPr>
              <w:t>излагать свои мысли и оформлять документы по профе</w:t>
            </w:r>
            <w:r w:rsidRPr="007A4AFA">
              <w:rPr>
                <w:bCs/>
                <w:sz w:val="22"/>
                <w:szCs w:val="22"/>
                <w:lang w:eastAsia="en-US"/>
              </w:rPr>
              <w:t>с</w:t>
            </w:r>
            <w:r w:rsidRPr="007A4AFA">
              <w:rPr>
                <w:bCs/>
                <w:sz w:val="22"/>
                <w:szCs w:val="22"/>
                <w:lang w:eastAsia="en-US"/>
              </w:rPr>
              <w:t>сиональной тематике на госуда</w:t>
            </w:r>
            <w:r w:rsidRPr="007A4AFA">
              <w:rPr>
                <w:bCs/>
                <w:sz w:val="22"/>
                <w:szCs w:val="22"/>
                <w:lang w:eastAsia="en-US"/>
              </w:rPr>
              <w:t>р</w:t>
            </w:r>
            <w:r w:rsidRPr="007A4AFA">
              <w:rPr>
                <w:bCs/>
                <w:sz w:val="22"/>
                <w:szCs w:val="22"/>
                <w:lang w:eastAsia="en-US"/>
              </w:rPr>
              <w:t>ственном языке;</w:t>
            </w:r>
          </w:p>
          <w:p w14:paraId="6361C734" w14:textId="77777777" w:rsidR="00500528" w:rsidRPr="007A4AFA" w:rsidRDefault="00500528" w:rsidP="0028242C">
            <w:pPr>
              <w:numPr>
                <w:ilvl w:val="0"/>
                <w:numId w:val="4"/>
              </w:numPr>
              <w:ind w:left="29" w:firstLine="331"/>
              <w:contextualSpacing/>
              <w:jc w:val="both"/>
              <w:rPr>
                <w:bCs/>
                <w:lang w:eastAsia="en-US"/>
              </w:rPr>
            </w:pPr>
            <w:r w:rsidRPr="007A4AFA">
              <w:rPr>
                <w:iCs/>
                <w:sz w:val="22"/>
                <w:szCs w:val="22"/>
                <w:lang w:eastAsia="en-US"/>
              </w:rPr>
              <w:t>проявлять толерантность в рабочем коллективе</w:t>
            </w:r>
          </w:p>
          <w:p w14:paraId="39240D54" w14:textId="77777777" w:rsidR="00500528" w:rsidRPr="007A4AFA" w:rsidRDefault="00500528" w:rsidP="00500528">
            <w:pPr>
              <w:ind w:left="29" w:firstLine="331"/>
              <w:jc w:val="both"/>
              <w:rPr>
                <w:bCs/>
              </w:rPr>
            </w:pPr>
          </w:p>
        </w:tc>
        <w:tc>
          <w:tcPr>
            <w:tcW w:w="1437" w:type="pct"/>
            <w:shd w:val="clear" w:color="auto" w:fill="auto"/>
          </w:tcPr>
          <w:p w14:paraId="37201786" w14:textId="77777777" w:rsidR="00500528" w:rsidRPr="007A4AFA" w:rsidRDefault="00500528" w:rsidP="0028242C">
            <w:pPr>
              <w:numPr>
                <w:ilvl w:val="0"/>
                <w:numId w:val="4"/>
              </w:numPr>
              <w:ind w:left="29" w:firstLine="331"/>
              <w:contextualSpacing/>
              <w:jc w:val="both"/>
              <w:rPr>
                <w:bCs/>
                <w:lang w:eastAsia="en-US"/>
              </w:rPr>
            </w:pPr>
            <w:r w:rsidRPr="007A4AFA">
              <w:rPr>
                <w:bCs/>
                <w:sz w:val="22"/>
                <w:szCs w:val="22"/>
                <w:lang w:eastAsia="en-US"/>
              </w:rPr>
              <w:t>особенности социал</w:t>
            </w:r>
            <w:r w:rsidRPr="007A4AFA">
              <w:rPr>
                <w:bCs/>
                <w:sz w:val="22"/>
                <w:szCs w:val="22"/>
                <w:lang w:eastAsia="en-US"/>
              </w:rPr>
              <w:t>ь</w:t>
            </w:r>
            <w:r w:rsidRPr="007A4AFA">
              <w:rPr>
                <w:bCs/>
                <w:sz w:val="22"/>
                <w:szCs w:val="22"/>
                <w:lang w:eastAsia="en-US"/>
              </w:rPr>
              <w:t>ного и культурного конте</w:t>
            </w:r>
            <w:r w:rsidRPr="007A4AFA">
              <w:rPr>
                <w:bCs/>
                <w:sz w:val="22"/>
                <w:szCs w:val="22"/>
                <w:lang w:eastAsia="en-US"/>
              </w:rPr>
              <w:t>к</w:t>
            </w:r>
            <w:r w:rsidRPr="007A4AFA">
              <w:rPr>
                <w:bCs/>
                <w:sz w:val="22"/>
                <w:szCs w:val="22"/>
                <w:lang w:eastAsia="en-US"/>
              </w:rPr>
              <w:t>ста;</w:t>
            </w:r>
          </w:p>
          <w:p w14:paraId="65333882" w14:textId="77777777" w:rsidR="00500528" w:rsidRPr="007A4AFA" w:rsidRDefault="00500528" w:rsidP="0028242C">
            <w:pPr>
              <w:numPr>
                <w:ilvl w:val="0"/>
                <w:numId w:val="4"/>
              </w:numPr>
              <w:ind w:left="29" w:firstLine="331"/>
              <w:contextualSpacing/>
              <w:jc w:val="both"/>
              <w:rPr>
                <w:bCs/>
                <w:lang w:eastAsia="en-US"/>
              </w:rPr>
            </w:pPr>
            <w:r w:rsidRPr="007A4AFA">
              <w:rPr>
                <w:bCs/>
                <w:sz w:val="22"/>
                <w:szCs w:val="22"/>
                <w:lang w:eastAsia="en-US"/>
              </w:rPr>
              <w:t>правила оформления документов и построения устных сообщений</w:t>
            </w:r>
          </w:p>
        </w:tc>
      </w:tr>
      <w:tr w:rsidR="00500528" w:rsidRPr="007A4AFA" w14:paraId="49917552" w14:textId="77777777" w:rsidTr="00500528">
        <w:tc>
          <w:tcPr>
            <w:tcW w:w="5000" w:type="pct"/>
            <w:gridSpan w:val="4"/>
            <w:shd w:val="clear" w:color="auto" w:fill="auto"/>
          </w:tcPr>
          <w:p w14:paraId="532B921E" w14:textId="77777777" w:rsidR="00500528" w:rsidRPr="007A4AFA" w:rsidRDefault="00500528" w:rsidP="00500528">
            <w:pPr>
              <w:spacing w:before="120" w:after="120"/>
              <w:ind w:left="29" w:firstLine="331"/>
              <w:jc w:val="both"/>
            </w:pPr>
            <w:r w:rsidRPr="007A4AFA">
              <w:rPr>
                <w:sz w:val="22"/>
                <w:szCs w:val="22"/>
              </w:rPr>
              <w:t>ОК 06. Проявлять гражданско-патриотическую позицию, демонстрировать осознанное поведение на о</w:t>
            </w:r>
            <w:r w:rsidRPr="007A4AFA">
              <w:rPr>
                <w:sz w:val="22"/>
                <w:szCs w:val="22"/>
              </w:rPr>
              <w:t>с</w:t>
            </w:r>
            <w:r w:rsidRPr="007A4AFA">
              <w:rPr>
                <w:sz w:val="22"/>
                <w:szCs w:val="22"/>
              </w:rPr>
              <w:t>нове общечеловеческих ценностей, применять стандарты антикоррупционного поведения</w:t>
            </w:r>
          </w:p>
        </w:tc>
      </w:tr>
      <w:tr w:rsidR="00500528" w:rsidRPr="007A4AFA" w14:paraId="059D9905" w14:textId="77777777" w:rsidTr="00500528">
        <w:tc>
          <w:tcPr>
            <w:tcW w:w="1894" w:type="pct"/>
            <w:shd w:val="clear" w:color="auto" w:fill="auto"/>
          </w:tcPr>
          <w:p w14:paraId="6C4E9E42" w14:textId="77777777" w:rsidR="00500528" w:rsidRPr="007A4AFA" w:rsidRDefault="00500528" w:rsidP="0028242C">
            <w:pPr>
              <w:numPr>
                <w:ilvl w:val="0"/>
                <w:numId w:val="5"/>
              </w:numPr>
              <w:ind w:left="0" w:firstLine="360"/>
              <w:contextualSpacing/>
              <w:jc w:val="both"/>
              <w:rPr>
                <w:lang w:eastAsia="en-US"/>
              </w:rPr>
            </w:pPr>
            <w:r w:rsidRPr="007A4AFA">
              <w:rPr>
                <w:sz w:val="22"/>
                <w:szCs w:val="22"/>
                <w:lang w:eastAsia="en-US"/>
              </w:rPr>
              <w:t>понимание значимости своей специальности;</w:t>
            </w:r>
          </w:p>
          <w:p w14:paraId="1F1A3128" w14:textId="77777777" w:rsidR="00500528" w:rsidRPr="007A4AFA" w:rsidRDefault="00500528" w:rsidP="0028242C">
            <w:pPr>
              <w:numPr>
                <w:ilvl w:val="0"/>
                <w:numId w:val="5"/>
              </w:numPr>
              <w:ind w:left="0" w:firstLine="360"/>
              <w:contextualSpacing/>
              <w:jc w:val="both"/>
              <w:rPr>
                <w:lang w:eastAsia="en-US"/>
              </w:rPr>
            </w:pPr>
            <w:r w:rsidRPr="007A4AFA">
              <w:rPr>
                <w:sz w:val="22"/>
                <w:szCs w:val="22"/>
                <w:lang w:eastAsia="en-US"/>
              </w:rPr>
              <w:t>демонстрация поведения на о</w:t>
            </w:r>
            <w:r w:rsidRPr="007A4AFA">
              <w:rPr>
                <w:sz w:val="22"/>
                <w:szCs w:val="22"/>
                <w:lang w:eastAsia="en-US"/>
              </w:rPr>
              <w:t>с</w:t>
            </w:r>
            <w:r w:rsidRPr="007A4AFA">
              <w:rPr>
                <w:sz w:val="22"/>
                <w:szCs w:val="22"/>
                <w:lang w:eastAsia="en-US"/>
              </w:rPr>
              <w:t>нове общечеловеческих ценностей;</w:t>
            </w:r>
          </w:p>
          <w:p w14:paraId="4ADC83A7" w14:textId="77777777" w:rsidR="00500528" w:rsidRPr="007A4AFA" w:rsidRDefault="00500528" w:rsidP="0028242C">
            <w:pPr>
              <w:numPr>
                <w:ilvl w:val="0"/>
                <w:numId w:val="5"/>
              </w:numPr>
              <w:ind w:left="0" w:firstLine="360"/>
              <w:contextualSpacing/>
              <w:jc w:val="both"/>
              <w:rPr>
                <w:lang w:eastAsia="en-US"/>
              </w:rPr>
            </w:pPr>
            <w:r w:rsidRPr="007A4AFA">
              <w:rPr>
                <w:sz w:val="22"/>
                <w:szCs w:val="22"/>
                <w:lang w:eastAsia="en-US"/>
              </w:rPr>
              <w:t>применение стандартов ант</w:t>
            </w:r>
            <w:r w:rsidRPr="007A4AFA">
              <w:rPr>
                <w:sz w:val="22"/>
                <w:szCs w:val="22"/>
                <w:lang w:eastAsia="en-US"/>
              </w:rPr>
              <w:t>и</w:t>
            </w:r>
            <w:r w:rsidRPr="007A4AFA">
              <w:rPr>
                <w:sz w:val="22"/>
                <w:szCs w:val="22"/>
                <w:lang w:eastAsia="en-US"/>
              </w:rPr>
              <w:t>коррупционного поведения</w:t>
            </w:r>
          </w:p>
        </w:tc>
        <w:tc>
          <w:tcPr>
            <w:tcW w:w="1669" w:type="pct"/>
            <w:gridSpan w:val="2"/>
            <w:shd w:val="clear" w:color="auto" w:fill="auto"/>
          </w:tcPr>
          <w:p w14:paraId="08B37962" w14:textId="77777777" w:rsidR="00500528" w:rsidRPr="007A4AFA" w:rsidRDefault="00500528" w:rsidP="0028242C">
            <w:pPr>
              <w:numPr>
                <w:ilvl w:val="0"/>
                <w:numId w:val="5"/>
              </w:numPr>
              <w:ind w:left="0" w:firstLine="314"/>
              <w:contextualSpacing/>
              <w:jc w:val="both"/>
              <w:rPr>
                <w:bCs/>
                <w:lang w:eastAsia="en-US"/>
              </w:rPr>
            </w:pPr>
            <w:r w:rsidRPr="007A4AFA">
              <w:rPr>
                <w:bCs/>
                <w:sz w:val="22"/>
                <w:szCs w:val="22"/>
                <w:lang w:eastAsia="en-US"/>
              </w:rPr>
              <w:t>описывать значимость св</w:t>
            </w:r>
            <w:r w:rsidRPr="007A4AFA">
              <w:rPr>
                <w:bCs/>
                <w:sz w:val="22"/>
                <w:szCs w:val="22"/>
                <w:lang w:eastAsia="en-US"/>
              </w:rPr>
              <w:t>о</w:t>
            </w:r>
            <w:r w:rsidRPr="007A4AFA">
              <w:rPr>
                <w:bCs/>
                <w:sz w:val="22"/>
                <w:szCs w:val="22"/>
                <w:lang w:eastAsia="en-US"/>
              </w:rPr>
              <w:t>ей специальности;</w:t>
            </w:r>
          </w:p>
          <w:p w14:paraId="684464AA" w14:textId="77777777" w:rsidR="00500528" w:rsidRPr="007A4AFA" w:rsidRDefault="00500528" w:rsidP="0028242C">
            <w:pPr>
              <w:numPr>
                <w:ilvl w:val="0"/>
                <w:numId w:val="5"/>
              </w:numPr>
              <w:ind w:left="0" w:firstLine="314"/>
              <w:contextualSpacing/>
              <w:jc w:val="both"/>
              <w:rPr>
                <w:bCs/>
                <w:lang w:eastAsia="en-US"/>
              </w:rPr>
            </w:pPr>
            <w:r w:rsidRPr="007A4AFA">
              <w:rPr>
                <w:bCs/>
                <w:iCs/>
                <w:sz w:val="22"/>
                <w:szCs w:val="22"/>
                <w:lang w:eastAsia="en-US"/>
              </w:rPr>
              <w:t>применять стандарты а</w:t>
            </w:r>
            <w:r w:rsidRPr="007A4AFA">
              <w:rPr>
                <w:bCs/>
                <w:iCs/>
                <w:sz w:val="22"/>
                <w:szCs w:val="22"/>
                <w:lang w:eastAsia="en-US"/>
              </w:rPr>
              <w:t>н</w:t>
            </w:r>
            <w:r w:rsidRPr="007A4AFA">
              <w:rPr>
                <w:bCs/>
                <w:iCs/>
                <w:sz w:val="22"/>
                <w:szCs w:val="22"/>
                <w:lang w:eastAsia="en-US"/>
              </w:rPr>
              <w:t>тикоррупционного поведения</w:t>
            </w:r>
          </w:p>
        </w:tc>
        <w:tc>
          <w:tcPr>
            <w:tcW w:w="1437" w:type="pct"/>
            <w:shd w:val="clear" w:color="auto" w:fill="auto"/>
          </w:tcPr>
          <w:p w14:paraId="22D6B336" w14:textId="77777777" w:rsidR="00500528" w:rsidRPr="007A4AFA" w:rsidRDefault="00500528" w:rsidP="0028242C">
            <w:pPr>
              <w:numPr>
                <w:ilvl w:val="0"/>
                <w:numId w:val="5"/>
              </w:numPr>
              <w:tabs>
                <w:tab w:val="left" w:pos="411"/>
                <w:tab w:val="left" w:pos="553"/>
              </w:tabs>
              <w:ind w:left="29" w:firstLine="331"/>
              <w:contextualSpacing/>
              <w:jc w:val="both"/>
              <w:rPr>
                <w:bCs/>
                <w:lang w:eastAsia="en-US"/>
              </w:rPr>
            </w:pPr>
            <w:r w:rsidRPr="007A4AFA">
              <w:rPr>
                <w:bCs/>
                <w:sz w:val="22"/>
                <w:szCs w:val="22"/>
                <w:lang w:eastAsia="en-US"/>
              </w:rPr>
              <w:t>сущность гражданско-патриотической позиции, общечеловеческих ценн</w:t>
            </w:r>
            <w:r w:rsidRPr="007A4AFA">
              <w:rPr>
                <w:bCs/>
                <w:sz w:val="22"/>
                <w:szCs w:val="22"/>
                <w:lang w:eastAsia="en-US"/>
              </w:rPr>
              <w:t>о</w:t>
            </w:r>
            <w:r w:rsidRPr="007A4AFA">
              <w:rPr>
                <w:bCs/>
                <w:sz w:val="22"/>
                <w:szCs w:val="22"/>
                <w:lang w:eastAsia="en-US"/>
              </w:rPr>
              <w:t>стей;</w:t>
            </w:r>
          </w:p>
          <w:p w14:paraId="21A5F636" w14:textId="77777777" w:rsidR="00500528" w:rsidRPr="007A4AFA" w:rsidRDefault="00500528" w:rsidP="0028242C">
            <w:pPr>
              <w:numPr>
                <w:ilvl w:val="0"/>
                <w:numId w:val="5"/>
              </w:numPr>
              <w:tabs>
                <w:tab w:val="left" w:pos="411"/>
                <w:tab w:val="left" w:pos="553"/>
              </w:tabs>
              <w:ind w:left="29" w:firstLine="331"/>
              <w:contextualSpacing/>
              <w:jc w:val="both"/>
              <w:rPr>
                <w:bCs/>
                <w:lang w:eastAsia="en-US"/>
              </w:rPr>
            </w:pPr>
            <w:r w:rsidRPr="007A4AFA">
              <w:rPr>
                <w:bCs/>
                <w:iCs/>
                <w:sz w:val="22"/>
                <w:szCs w:val="22"/>
                <w:lang w:eastAsia="en-US"/>
              </w:rPr>
              <w:t>значимость професси</w:t>
            </w:r>
            <w:r w:rsidRPr="007A4AFA">
              <w:rPr>
                <w:bCs/>
                <w:iCs/>
                <w:sz w:val="22"/>
                <w:szCs w:val="22"/>
                <w:lang w:eastAsia="en-US"/>
              </w:rPr>
              <w:t>о</w:t>
            </w:r>
            <w:r w:rsidRPr="007A4AFA">
              <w:rPr>
                <w:bCs/>
                <w:iCs/>
                <w:sz w:val="22"/>
                <w:szCs w:val="22"/>
                <w:lang w:eastAsia="en-US"/>
              </w:rPr>
              <w:t xml:space="preserve">нальной деятельности по специальности; </w:t>
            </w:r>
          </w:p>
          <w:p w14:paraId="76E3360D" w14:textId="77777777" w:rsidR="00500528" w:rsidRPr="007A4AFA" w:rsidRDefault="00500528" w:rsidP="0028242C">
            <w:pPr>
              <w:numPr>
                <w:ilvl w:val="0"/>
                <w:numId w:val="5"/>
              </w:numPr>
              <w:tabs>
                <w:tab w:val="left" w:pos="411"/>
                <w:tab w:val="left" w:pos="553"/>
              </w:tabs>
              <w:ind w:left="29" w:firstLine="331"/>
              <w:contextualSpacing/>
              <w:jc w:val="both"/>
              <w:rPr>
                <w:bCs/>
              </w:rPr>
            </w:pPr>
            <w:r w:rsidRPr="007A4AFA">
              <w:rPr>
                <w:bCs/>
                <w:iCs/>
                <w:sz w:val="22"/>
                <w:szCs w:val="22"/>
                <w:lang w:eastAsia="en-US"/>
              </w:rPr>
              <w:t>стандарты антикорру</w:t>
            </w:r>
            <w:r w:rsidRPr="007A4AFA">
              <w:rPr>
                <w:bCs/>
                <w:iCs/>
                <w:sz w:val="22"/>
                <w:szCs w:val="22"/>
                <w:lang w:eastAsia="en-US"/>
              </w:rPr>
              <w:t>п</w:t>
            </w:r>
            <w:r w:rsidRPr="007A4AFA">
              <w:rPr>
                <w:bCs/>
                <w:iCs/>
                <w:sz w:val="22"/>
                <w:szCs w:val="22"/>
                <w:lang w:eastAsia="en-US"/>
              </w:rPr>
              <w:t>ционного поведения и п</w:t>
            </w:r>
            <w:r w:rsidRPr="007A4AFA">
              <w:rPr>
                <w:bCs/>
                <w:iCs/>
                <w:sz w:val="22"/>
                <w:szCs w:val="22"/>
                <w:lang w:eastAsia="en-US"/>
              </w:rPr>
              <w:t>о</w:t>
            </w:r>
            <w:r w:rsidRPr="007A4AFA">
              <w:rPr>
                <w:bCs/>
                <w:iCs/>
                <w:sz w:val="22"/>
                <w:szCs w:val="22"/>
                <w:lang w:eastAsia="en-US"/>
              </w:rPr>
              <w:t>следствия его нарушения</w:t>
            </w:r>
          </w:p>
        </w:tc>
      </w:tr>
      <w:tr w:rsidR="00500528" w:rsidRPr="007A4AFA" w14:paraId="5A14DC04" w14:textId="77777777" w:rsidTr="00500528">
        <w:tc>
          <w:tcPr>
            <w:tcW w:w="5000" w:type="pct"/>
            <w:gridSpan w:val="4"/>
            <w:shd w:val="clear" w:color="auto" w:fill="auto"/>
          </w:tcPr>
          <w:p w14:paraId="0A0417E1" w14:textId="77777777" w:rsidR="00500528" w:rsidRPr="007A4AFA" w:rsidRDefault="00500528" w:rsidP="00500528">
            <w:pPr>
              <w:spacing w:before="120" w:after="120"/>
              <w:ind w:left="29" w:firstLine="331"/>
              <w:jc w:val="both"/>
            </w:pPr>
            <w:r w:rsidRPr="007A4AFA">
              <w:rPr>
                <w:sz w:val="22"/>
                <w:szCs w:val="22"/>
              </w:rPr>
              <w:t>ОК 07. 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500528" w:rsidRPr="007A4AFA" w14:paraId="31236FFD" w14:textId="77777777" w:rsidTr="00500528">
        <w:tc>
          <w:tcPr>
            <w:tcW w:w="1894" w:type="pct"/>
            <w:shd w:val="clear" w:color="auto" w:fill="auto"/>
          </w:tcPr>
          <w:p w14:paraId="6D497804" w14:textId="77777777" w:rsidR="00500528" w:rsidRPr="007A4AFA" w:rsidRDefault="00500528" w:rsidP="0028242C">
            <w:pPr>
              <w:numPr>
                <w:ilvl w:val="0"/>
                <w:numId w:val="5"/>
              </w:numPr>
              <w:ind w:left="0" w:firstLine="360"/>
              <w:contextualSpacing/>
              <w:rPr>
                <w:lang w:eastAsia="en-US"/>
              </w:rPr>
            </w:pPr>
            <w:r w:rsidRPr="007A4AFA">
              <w:rPr>
                <w:sz w:val="22"/>
                <w:szCs w:val="22"/>
                <w:lang w:eastAsia="en-US"/>
              </w:rPr>
              <w:t>соблюдение правил экологич</w:t>
            </w:r>
            <w:r w:rsidRPr="007A4AFA">
              <w:rPr>
                <w:sz w:val="22"/>
                <w:szCs w:val="22"/>
                <w:lang w:eastAsia="en-US"/>
              </w:rPr>
              <w:t>е</w:t>
            </w:r>
            <w:r w:rsidRPr="007A4AFA">
              <w:rPr>
                <w:sz w:val="22"/>
                <w:szCs w:val="22"/>
                <w:lang w:eastAsia="en-US"/>
              </w:rPr>
              <w:t>ской безопасности при ведении пр</w:t>
            </w:r>
            <w:r w:rsidRPr="007A4AFA">
              <w:rPr>
                <w:sz w:val="22"/>
                <w:szCs w:val="22"/>
                <w:lang w:eastAsia="en-US"/>
              </w:rPr>
              <w:t>о</w:t>
            </w:r>
            <w:r w:rsidRPr="007A4AFA">
              <w:rPr>
                <w:sz w:val="22"/>
                <w:szCs w:val="22"/>
                <w:lang w:eastAsia="en-US"/>
              </w:rPr>
              <w:t>фессиональной деятельности;</w:t>
            </w:r>
          </w:p>
          <w:p w14:paraId="368E273E" w14:textId="77777777" w:rsidR="00500528" w:rsidRPr="007A4AFA" w:rsidRDefault="00500528" w:rsidP="0028242C">
            <w:pPr>
              <w:numPr>
                <w:ilvl w:val="0"/>
                <w:numId w:val="5"/>
              </w:numPr>
              <w:ind w:left="0" w:firstLine="360"/>
              <w:contextualSpacing/>
              <w:rPr>
                <w:lang w:eastAsia="en-US"/>
              </w:rPr>
            </w:pPr>
            <w:r w:rsidRPr="007A4AFA">
              <w:rPr>
                <w:sz w:val="22"/>
                <w:szCs w:val="22"/>
                <w:lang w:eastAsia="en-US"/>
              </w:rPr>
              <w:t>обеспечение ресурсосбережение на рабочем месте</w:t>
            </w:r>
          </w:p>
          <w:p w14:paraId="06843DAF" w14:textId="77777777" w:rsidR="00500528" w:rsidRPr="007A4AFA" w:rsidRDefault="00500528" w:rsidP="00500528">
            <w:pPr>
              <w:ind w:firstLine="360"/>
            </w:pPr>
          </w:p>
        </w:tc>
        <w:tc>
          <w:tcPr>
            <w:tcW w:w="1669" w:type="pct"/>
            <w:gridSpan w:val="2"/>
            <w:shd w:val="clear" w:color="auto" w:fill="auto"/>
          </w:tcPr>
          <w:p w14:paraId="1A3F12FB" w14:textId="77777777" w:rsidR="00500528" w:rsidRPr="007A4AFA" w:rsidRDefault="00500528" w:rsidP="0028242C">
            <w:pPr>
              <w:numPr>
                <w:ilvl w:val="0"/>
                <w:numId w:val="5"/>
              </w:numPr>
              <w:ind w:left="0" w:firstLine="360"/>
              <w:contextualSpacing/>
              <w:rPr>
                <w:bCs/>
                <w:lang w:eastAsia="en-US"/>
              </w:rPr>
            </w:pPr>
            <w:r w:rsidRPr="007A4AFA">
              <w:rPr>
                <w:bCs/>
                <w:sz w:val="22"/>
                <w:szCs w:val="22"/>
                <w:lang w:eastAsia="en-US"/>
              </w:rPr>
              <w:t>соблюдать нормы эколог</w:t>
            </w:r>
            <w:r w:rsidRPr="007A4AFA">
              <w:rPr>
                <w:bCs/>
                <w:sz w:val="22"/>
                <w:szCs w:val="22"/>
                <w:lang w:eastAsia="en-US"/>
              </w:rPr>
              <w:t>и</w:t>
            </w:r>
            <w:r w:rsidRPr="007A4AFA">
              <w:rPr>
                <w:bCs/>
                <w:sz w:val="22"/>
                <w:szCs w:val="22"/>
                <w:lang w:eastAsia="en-US"/>
              </w:rPr>
              <w:t>ческой безопасности;</w:t>
            </w:r>
          </w:p>
          <w:p w14:paraId="00C7E7B3" w14:textId="77777777" w:rsidR="00500528" w:rsidRPr="007A4AFA" w:rsidRDefault="00500528" w:rsidP="0028242C">
            <w:pPr>
              <w:numPr>
                <w:ilvl w:val="0"/>
                <w:numId w:val="5"/>
              </w:numPr>
              <w:ind w:left="0" w:firstLine="360"/>
              <w:contextualSpacing/>
              <w:rPr>
                <w:bCs/>
                <w:lang w:eastAsia="en-US"/>
              </w:rPr>
            </w:pPr>
            <w:r w:rsidRPr="007A4AFA">
              <w:rPr>
                <w:bCs/>
                <w:sz w:val="22"/>
                <w:szCs w:val="22"/>
                <w:lang w:eastAsia="en-US"/>
              </w:rPr>
              <w:t>определять направления ресурсосбережения в рамках пр</w:t>
            </w:r>
            <w:r w:rsidRPr="007A4AFA">
              <w:rPr>
                <w:bCs/>
                <w:sz w:val="22"/>
                <w:szCs w:val="22"/>
                <w:lang w:eastAsia="en-US"/>
              </w:rPr>
              <w:t>о</w:t>
            </w:r>
            <w:r w:rsidRPr="007A4AFA">
              <w:rPr>
                <w:bCs/>
                <w:sz w:val="22"/>
                <w:szCs w:val="22"/>
                <w:lang w:eastAsia="en-US"/>
              </w:rPr>
              <w:t xml:space="preserve">фессиональной деятельности по специальности </w:t>
            </w:r>
          </w:p>
        </w:tc>
        <w:tc>
          <w:tcPr>
            <w:tcW w:w="1437" w:type="pct"/>
            <w:shd w:val="clear" w:color="auto" w:fill="auto"/>
          </w:tcPr>
          <w:p w14:paraId="10108091" w14:textId="77777777" w:rsidR="00500528" w:rsidRPr="007A4AFA" w:rsidRDefault="00500528" w:rsidP="0028242C">
            <w:pPr>
              <w:numPr>
                <w:ilvl w:val="0"/>
                <w:numId w:val="5"/>
              </w:numPr>
              <w:ind w:left="29" w:firstLine="331"/>
              <w:contextualSpacing/>
              <w:rPr>
                <w:bCs/>
                <w:lang w:eastAsia="en-US"/>
              </w:rPr>
            </w:pPr>
            <w:r w:rsidRPr="007A4AFA">
              <w:rPr>
                <w:bCs/>
                <w:sz w:val="22"/>
                <w:szCs w:val="22"/>
                <w:lang w:eastAsia="en-US"/>
              </w:rPr>
              <w:t>правила экологич</w:t>
            </w:r>
            <w:r w:rsidRPr="007A4AFA">
              <w:rPr>
                <w:bCs/>
                <w:sz w:val="22"/>
                <w:szCs w:val="22"/>
                <w:lang w:eastAsia="en-US"/>
              </w:rPr>
              <w:t>е</w:t>
            </w:r>
            <w:r w:rsidRPr="007A4AFA">
              <w:rPr>
                <w:bCs/>
                <w:sz w:val="22"/>
                <w:szCs w:val="22"/>
                <w:lang w:eastAsia="en-US"/>
              </w:rPr>
              <w:t>ской безопасности при вед</w:t>
            </w:r>
            <w:r w:rsidRPr="007A4AFA">
              <w:rPr>
                <w:bCs/>
                <w:sz w:val="22"/>
                <w:szCs w:val="22"/>
                <w:lang w:eastAsia="en-US"/>
              </w:rPr>
              <w:t>е</w:t>
            </w:r>
            <w:r w:rsidRPr="007A4AFA">
              <w:rPr>
                <w:bCs/>
                <w:sz w:val="22"/>
                <w:szCs w:val="22"/>
                <w:lang w:eastAsia="en-US"/>
              </w:rPr>
              <w:t>нии профессиональной де</w:t>
            </w:r>
            <w:r w:rsidRPr="007A4AFA">
              <w:rPr>
                <w:bCs/>
                <w:sz w:val="22"/>
                <w:szCs w:val="22"/>
                <w:lang w:eastAsia="en-US"/>
              </w:rPr>
              <w:t>я</w:t>
            </w:r>
            <w:r w:rsidRPr="007A4AFA">
              <w:rPr>
                <w:bCs/>
                <w:sz w:val="22"/>
                <w:szCs w:val="22"/>
                <w:lang w:eastAsia="en-US"/>
              </w:rPr>
              <w:t>тельности;</w:t>
            </w:r>
          </w:p>
          <w:p w14:paraId="6420F98A" w14:textId="77777777" w:rsidR="00500528" w:rsidRPr="007A4AFA" w:rsidRDefault="00500528" w:rsidP="0028242C">
            <w:pPr>
              <w:numPr>
                <w:ilvl w:val="0"/>
                <w:numId w:val="5"/>
              </w:numPr>
              <w:ind w:left="29" w:firstLine="331"/>
              <w:contextualSpacing/>
              <w:rPr>
                <w:bCs/>
                <w:lang w:eastAsia="en-US"/>
              </w:rPr>
            </w:pPr>
            <w:r w:rsidRPr="007A4AFA">
              <w:rPr>
                <w:bCs/>
                <w:sz w:val="22"/>
                <w:szCs w:val="22"/>
                <w:lang w:eastAsia="en-US"/>
              </w:rPr>
              <w:t>основные ресурсы, задействованные в профе</w:t>
            </w:r>
            <w:r w:rsidRPr="007A4AFA">
              <w:rPr>
                <w:bCs/>
                <w:sz w:val="22"/>
                <w:szCs w:val="22"/>
                <w:lang w:eastAsia="en-US"/>
              </w:rPr>
              <w:t>с</w:t>
            </w:r>
            <w:r w:rsidRPr="007A4AFA">
              <w:rPr>
                <w:bCs/>
                <w:sz w:val="22"/>
                <w:szCs w:val="22"/>
                <w:lang w:eastAsia="en-US"/>
              </w:rPr>
              <w:t>сиональной деятельности;</w:t>
            </w:r>
          </w:p>
          <w:p w14:paraId="601217AF" w14:textId="77777777" w:rsidR="00500528" w:rsidRPr="007A4AFA" w:rsidRDefault="00500528" w:rsidP="0028242C">
            <w:pPr>
              <w:numPr>
                <w:ilvl w:val="0"/>
                <w:numId w:val="5"/>
              </w:numPr>
              <w:ind w:left="29" w:firstLine="331"/>
              <w:contextualSpacing/>
              <w:rPr>
                <w:bCs/>
                <w:lang w:eastAsia="en-US"/>
              </w:rPr>
            </w:pPr>
            <w:r w:rsidRPr="007A4AFA">
              <w:rPr>
                <w:bCs/>
                <w:sz w:val="22"/>
                <w:szCs w:val="22"/>
                <w:lang w:eastAsia="en-US"/>
              </w:rPr>
              <w:t>пути обеспечения р</w:t>
            </w:r>
            <w:r w:rsidRPr="007A4AFA">
              <w:rPr>
                <w:bCs/>
                <w:sz w:val="22"/>
                <w:szCs w:val="22"/>
                <w:lang w:eastAsia="en-US"/>
              </w:rPr>
              <w:t>е</w:t>
            </w:r>
            <w:r w:rsidRPr="007A4AFA">
              <w:rPr>
                <w:bCs/>
                <w:sz w:val="22"/>
                <w:szCs w:val="22"/>
                <w:lang w:eastAsia="en-US"/>
              </w:rPr>
              <w:t>сурсосбережения</w:t>
            </w:r>
          </w:p>
        </w:tc>
      </w:tr>
      <w:tr w:rsidR="00500528" w:rsidRPr="007A4AFA" w14:paraId="12072FCF" w14:textId="77777777" w:rsidTr="00500528">
        <w:tc>
          <w:tcPr>
            <w:tcW w:w="5000" w:type="pct"/>
            <w:gridSpan w:val="4"/>
            <w:shd w:val="clear" w:color="auto" w:fill="auto"/>
          </w:tcPr>
          <w:p w14:paraId="378C0777" w14:textId="77777777" w:rsidR="00500528" w:rsidRPr="007A4AFA" w:rsidRDefault="00500528" w:rsidP="00500528">
            <w:pPr>
              <w:spacing w:before="120" w:after="120"/>
              <w:jc w:val="both"/>
            </w:pPr>
            <w:r w:rsidRPr="007A4AFA">
              <w:rPr>
                <w:sz w:val="22"/>
                <w:szCs w:val="22"/>
              </w:rPr>
              <w:t>ОК 08. Использовать средства физической культуры для сохранения и укрепления здоровья в процессе пр</w:t>
            </w:r>
            <w:r w:rsidRPr="007A4AFA">
              <w:rPr>
                <w:sz w:val="22"/>
                <w:szCs w:val="22"/>
              </w:rPr>
              <w:t>о</w:t>
            </w:r>
            <w:r w:rsidRPr="007A4AFA">
              <w:rPr>
                <w:sz w:val="22"/>
                <w:szCs w:val="22"/>
              </w:rPr>
              <w:t>фессиональной деятельности и поддержание необходимого уровня физической подготовленности</w:t>
            </w:r>
          </w:p>
        </w:tc>
      </w:tr>
      <w:tr w:rsidR="00500528" w:rsidRPr="007A4AFA" w14:paraId="77035088" w14:textId="77777777" w:rsidTr="00500528">
        <w:tc>
          <w:tcPr>
            <w:tcW w:w="1894" w:type="pct"/>
            <w:shd w:val="clear" w:color="auto" w:fill="auto"/>
          </w:tcPr>
          <w:p w14:paraId="38C1C7EE" w14:textId="77777777" w:rsidR="00500528" w:rsidRPr="007A4AFA" w:rsidRDefault="00500528" w:rsidP="0028242C">
            <w:pPr>
              <w:numPr>
                <w:ilvl w:val="0"/>
                <w:numId w:val="5"/>
              </w:numPr>
              <w:ind w:left="0" w:firstLine="360"/>
              <w:contextualSpacing/>
              <w:jc w:val="both"/>
              <w:rPr>
                <w:lang w:eastAsia="en-US"/>
              </w:rPr>
            </w:pPr>
            <w:r w:rsidRPr="007A4AFA">
              <w:rPr>
                <w:sz w:val="22"/>
                <w:szCs w:val="22"/>
                <w:lang w:eastAsia="en-US"/>
              </w:rPr>
              <w:t>сохранение и укрепление здор</w:t>
            </w:r>
            <w:r w:rsidRPr="007A4AFA">
              <w:rPr>
                <w:sz w:val="22"/>
                <w:szCs w:val="22"/>
                <w:lang w:eastAsia="en-US"/>
              </w:rPr>
              <w:t>о</w:t>
            </w:r>
            <w:r w:rsidRPr="007A4AFA">
              <w:rPr>
                <w:sz w:val="22"/>
                <w:szCs w:val="22"/>
                <w:lang w:eastAsia="en-US"/>
              </w:rPr>
              <w:t>вья посредством использования средств физической культуры;</w:t>
            </w:r>
          </w:p>
          <w:p w14:paraId="7D1FC3FB" w14:textId="77777777" w:rsidR="00500528" w:rsidRPr="007A4AFA" w:rsidRDefault="00500528" w:rsidP="0028242C">
            <w:pPr>
              <w:numPr>
                <w:ilvl w:val="0"/>
                <w:numId w:val="5"/>
              </w:numPr>
              <w:ind w:left="0" w:firstLine="360"/>
              <w:contextualSpacing/>
              <w:jc w:val="both"/>
              <w:rPr>
                <w:lang w:eastAsia="en-US"/>
              </w:rPr>
            </w:pPr>
            <w:r w:rsidRPr="007A4AFA">
              <w:rPr>
                <w:sz w:val="22"/>
                <w:szCs w:val="22"/>
                <w:lang w:eastAsia="en-US"/>
              </w:rPr>
              <w:t>поддержание уровня физич</w:t>
            </w:r>
            <w:r w:rsidRPr="007A4AFA">
              <w:rPr>
                <w:sz w:val="22"/>
                <w:szCs w:val="22"/>
                <w:lang w:eastAsia="en-US"/>
              </w:rPr>
              <w:t>е</w:t>
            </w:r>
            <w:r w:rsidRPr="007A4AFA">
              <w:rPr>
                <w:sz w:val="22"/>
                <w:szCs w:val="22"/>
                <w:lang w:eastAsia="en-US"/>
              </w:rPr>
              <w:t>ской подготовленности для успешной реализации профессиональной деятел</w:t>
            </w:r>
            <w:r w:rsidRPr="007A4AFA">
              <w:rPr>
                <w:sz w:val="22"/>
                <w:szCs w:val="22"/>
                <w:lang w:eastAsia="en-US"/>
              </w:rPr>
              <w:t>ь</w:t>
            </w:r>
            <w:r w:rsidRPr="007A4AFA">
              <w:rPr>
                <w:sz w:val="22"/>
                <w:szCs w:val="22"/>
                <w:lang w:eastAsia="en-US"/>
              </w:rPr>
              <w:t>ности</w:t>
            </w:r>
          </w:p>
        </w:tc>
        <w:tc>
          <w:tcPr>
            <w:tcW w:w="1669" w:type="pct"/>
            <w:gridSpan w:val="2"/>
            <w:shd w:val="clear" w:color="auto" w:fill="auto"/>
          </w:tcPr>
          <w:p w14:paraId="46AE822C" w14:textId="77777777" w:rsidR="00500528" w:rsidRPr="007A4AFA" w:rsidRDefault="00500528" w:rsidP="0028242C">
            <w:pPr>
              <w:numPr>
                <w:ilvl w:val="0"/>
                <w:numId w:val="5"/>
              </w:numPr>
              <w:ind w:left="0" w:firstLine="360"/>
              <w:contextualSpacing/>
              <w:jc w:val="both"/>
              <w:rPr>
                <w:lang w:eastAsia="en-US"/>
              </w:rPr>
            </w:pPr>
            <w:r w:rsidRPr="007A4AFA">
              <w:rPr>
                <w:sz w:val="22"/>
                <w:szCs w:val="22"/>
                <w:lang w:eastAsia="en-US"/>
              </w:rPr>
              <w:t>использовать физкульту</w:t>
            </w:r>
            <w:r w:rsidRPr="007A4AFA">
              <w:rPr>
                <w:sz w:val="22"/>
                <w:szCs w:val="22"/>
                <w:lang w:eastAsia="en-US"/>
              </w:rPr>
              <w:t>р</w:t>
            </w:r>
            <w:r w:rsidRPr="007A4AFA">
              <w:rPr>
                <w:sz w:val="22"/>
                <w:szCs w:val="22"/>
                <w:lang w:eastAsia="en-US"/>
              </w:rPr>
              <w:t>но-оздоровительную деятельность для укрепления здоровья, дост</w:t>
            </w:r>
            <w:r w:rsidRPr="007A4AFA">
              <w:rPr>
                <w:sz w:val="22"/>
                <w:szCs w:val="22"/>
                <w:lang w:eastAsia="en-US"/>
              </w:rPr>
              <w:t>и</w:t>
            </w:r>
            <w:r w:rsidRPr="007A4AFA">
              <w:rPr>
                <w:sz w:val="22"/>
                <w:szCs w:val="22"/>
                <w:lang w:eastAsia="en-US"/>
              </w:rPr>
              <w:t>жения жизненных и професси</w:t>
            </w:r>
            <w:r w:rsidRPr="007A4AFA">
              <w:rPr>
                <w:sz w:val="22"/>
                <w:szCs w:val="22"/>
                <w:lang w:eastAsia="en-US"/>
              </w:rPr>
              <w:t>о</w:t>
            </w:r>
            <w:r w:rsidRPr="007A4AFA">
              <w:rPr>
                <w:sz w:val="22"/>
                <w:szCs w:val="22"/>
                <w:lang w:eastAsia="en-US"/>
              </w:rPr>
              <w:t>нальных целей;</w:t>
            </w:r>
          </w:p>
          <w:p w14:paraId="2FC4B3EB" w14:textId="77777777" w:rsidR="00500528" w:rsidRPr="007A4AFA" w:rsidRDefault="00500528" w:rsidP="0028242C">
            <w:pPr>
              <w:numPr>
                <w:ilvl w:val="0"/>
                <w:numId w:val="5"/>
              </w:numPr>
              <w:ind w:left="0" w:firstLine="360"/>
              <w:contextualSpacing/>
              <w:jc w:val="both"/>
              <w:rPr>
                <w:lang w:eastAsia="en-US"/>
              </w:rPr>
            </w:pPr>
            <w:r w:rsidRPr="007A4AFA">
              <w:rPr>
                <w:sz w:val="22"/>
                <w:szCs w:val="22"/>
                <w:lang w:eastAsia="en-US"/>
              </w:rPr>
              <w:t>применять рациональные приемы двигательных функций в профессиональной деятельности;</w:t>
            </w:r>
          </w:p>
          <w:p w14:paraId="2837015C" w14:textId="77777777" w:rsidR="00500528" w:rsidRPr="007A4AFA" w:rsidRDefault="00500528" w:rsidP="0028242C">
            <w:pPr>
              <w:numPr>
                <w:ilvl w:val="0"/>
                <w:numId w:val="5"/>
              </w:numPr>
              <w:ind w:left="0" w:firstLine="360"/>
              <w:contextualSpacing/>
              <w:jc w:val="both"/>
              <w:rPr>
                <w:lang w:eastAsia="en-US"/>
              </w:rPr>
            </w:pPr>
            <w:r w:rsidRPr="007A4AFA">
              <w:rPr>
                <w:sz w:val="22"/>
                <w:szCs w:val="22"/>
                <w:lang w:eastAsia="en-US"/>
              </w:rPr>
              <w:t>пользоваться средствами профилактики перенапряжения характерными для данной спец</w:t>
            </w:r>
            <w:r w:rsidRPr="007A4AFA">
              <w:rPr>
                <w:sz w:val="22"/>
                <w:szCs w:val="22"/>
                <w:lang w:eastAsia="en-US"/>
              </w:rPr>
              <w:t>и</w:t>
            </w:r>
            <w:r w:rsidRPr="007A4AFA">
              <w:rPr>
                <w:sz w:val="22"/>
                <w:szCs w:val="22"/>
                <w:lang w:eastAsia="en-US"/>
              </w:rPr>
              <w:t>альности</w:t>
            </w:r>
          </w:p>
        </w:tc>
        <w:tc>
          <w:tcPr>
            <w:tcW w:w="1437" w:type="pct"/>
            <w:shd w:val="clear" w:color="auto" w:fill="auto"/>
          </w:tcPr>
          <w:p w14:paraId="613BE8BB" w14:textId="77777777" w:rsidR="00500528" w:rsidRPr="007A4AFA" w:rsidRDefault="00500528" w:rsidP="0028242C">
            <w:pPr>
              <w:numPr>
                <w:ilvl w:val="0"/>
                <w:numId w:val="5"/>
              </w:numPr>
              <w:ind w:left="0" w:firstLine="360"/>
              <w:contextualSpacing/>
              <w:jc w:val="both"/>
              <w:rPr>
                <w:lang w:eastAsia="en-US"/>
              </w:rPr>
            </w:pPr>
            <w:r w:rsidRPr="007A4AFA">
              <w:rPr>
                <w:sz w:val="22"/>
                <w:szCs w:val="22"/>
                <w:lang w:eastAsia="en-US"/>
              </w:rPr>
              <w:t>роль физической культуры в общекультурном, профессиональном и соц</w:t>
            </w:r>
            <w:r w:rsidRPr="007A4AFA">
              <w:rPr>
                <w:sz w:val="22"/>
                <w:szCs w:val="22"/>
                <w:lang w:eastAsia="en-US"/>
              </w:rPr>
              <w:t>и</w:t>
            </w:r>
            <w:r w:rsidRPr="007A4AFA">
              <w:rPr>
                <w:sz w:val="22"/>
                <w:szCs w:val="22"/>
                <w:lang w:eastAsia="en-US"/>
              </w:rPr>
              <w:t>альном развитии человека;</w:t>
            </w:r>
          </w:p>
          <w:p w14:paraId="525C449F" w14:textId="77777777" w:rsidR="00500528" w:rsidRPr="007A4AFA" w:rsidRDefault="00500528" w:rsidP="0028242C">
            <w:pPr>
              <w:numPr>
                <w:ilvl w:val="0"/>
                <w:numId w:val="5"/>
              </w:numPr>
              <w:ind w:left="0" w:firstLine="360"/>
              <w:contextualSpacing/>
              <w:jc w:val="both"/>
              <w:rPr>
                <w:lang w:eastAsia="en-US"/>
              </w:rPr>
            </w:pPr>
            <w:r w:rsidRPr="007A4AFA">
              <w:rPr>
                <w:sz w:val="22"/>
                <w:szCs w:val="22"/>
                <w:lang w:eastAsia="en-US"/>
              </w:rPr>
              <w:t>основы здорового о</w:t>
            </w:r>
            <w:r w:rsidRPr="007A4AFA">
              <w:rPr>
                <w:sz w:val="22"/>
                <w:szCs w:val="22"/>
                <w:lang w:eastAsia="en-US"/>
              </w:rPr>
              <w:t>б</w:t>
            </w:r>
            <w:r w:rsidRPr="007A4AFA">
              <w:rPr>
                <w:sz w:val="22"/>
                <w:szCs w:val="22"/>
                <w:lang w:eastAsia="en-US"/>
              </w:rPr>
              <w:t>раза жизни;</w:t>
            </w:r>
          </w:p>
          <w:p w14:paraId="38C156D0" w14:textId="77777777" w:rsidR="00500528" w:rsidRPr="007A4AFA" w:rsidRDefault="00500528" w:rsidP="0028242C">
            <w:pPr>
              <w:numPr>
                <w:ilvl w:val="0"/>
                <w:numId w:val="5"/>
              </w:numPr>
              <w:ind w:left="0" w:firstLine="360"/>
              <w:contextualSpacing/>
              <w:jc w:val="both"/>
              <w:rPr>
                <w:lang w:eastAsia="en-US"/>
              </w:rPr>
            </w:pPr>
            <w:r w:rsidRPr="007A4AFA">
              <w:rPr>
                <w:sz w:val="22"/>
                <w:szCs w:val="22"/>
                <w:lang w:eastAsia="en-US"/>
              </w:rPr>
              <w:t>условия професси</w:t>
            </w:r>
            <w:r w:rsidRPr="007A4AFA">
              <w:rPr>
                <w:sz w:val="22"/>
                <w:szCs w:val="22"/>
                <w:lang w:eastAsia="en-US"/>
              </w:rPr>
              <w:t>о</w:t>
            </w:r>
            <w:r w:rsidRPr="007A4AFA">
              <w:rPr>
                <w:sz w:val="22"/>
                <w:szCs w:val="22"/>
                <w:lang w:eastAsia="en-US"/>
              </w:rPr>
              <w:t>нальной деятельности и зоны риска физического здоровья для специальности;</w:t>
            </w:r>
          </w:p>
          <w:p w14:paraId="6C2C353D" w14:textId="77777777" w:rsidR="00500528" w:rsidRPr="007A4AFA" w:rsidRDefault="00500528" w:rsidP="0028242C">
            <w:pPr>
              <w:numPr>
                <w:ilvl w:val="0"/>
                <w:numId w:val="5"/>
              </w:numPr>
              <w:ind w:left="0" w:firstLine="360"/>
              <w:contextualSpacing/>
              <w:jc w:val="both"/>
              <w:rPr>
                <w:rFonts w:ascii="Calibri" w:hAnsi="Calibri"/>
                <w:lang w:eastAsia="en-US"/>
              </w:rPr>
            </w:pPr>
            <w:r w:rsidRPr="007A4AFA">
              <w:rPr>
                <w:sz w:val="22"/>
                <w:szCs w:val="22"/>
                <w:lang w:eastAsia="en-US"/>
              </w:rPr>
              <w:t>средства профилакт</w:t>
            </w:r>
            <w:r w:rsidRPr="007A4AFA">
              <w:rPr>
                <w:sz w:val="22"/>
                <w:szCs w:val="22"/>
                <w:lang w:eastAsia="en-US"/>
              </w:rPr>
              <w:t>и</w:t>
            </w:r>
            <w:r w:rsidRPr="007A4AFA">
              <w:rPr>
                <w:sz w:val="22"/>
                <w:szCs w:val="22"/>
                <w:lang w:eastAsia="en-US"/>
              </w:rPr>
              <w:t>ки перенапряжения</w:t>
            </w:r>
          </w:p>
        </w:tc>
      </w:tr>
      <w:tr w:rsidR="00500528" w:rsidRPr="007A4AFA" w14:paraId="7A43AE3B" w14:textId="77777777" w:rsidTr="00500528">
        <w:tc>
          <w:tcPr>
            <w:tcW w:w="5000" w:type="pct"/>
            <w:gridSpan w:val="4"/>
            <w:shd w:val="clear" w:color="auto" w:fill="auto"/>
          </w:tcPr>
          <w:p w14:paraId="5535567C" w14:textId="77777777" w:rsidR="00500528" w:rsidRPr="007A4AFA" w:rsidRDefault="00500528" w:rsidP="00500528">
            <w:pPr>
              <w:spacing w:before="120" w:after="120"/>
              <w:jc w:val="both"/>
            </w:pPr>
            <w:r w:rsidRPr="007A4AFA">
              <w:rPr>
                <w:sz w:val="22"/>
                <w:szCs w:val="22"/>
              </w:rPr>
              <w:lastRenderedPageBreak/>
              <w:t>ОК 09. Использовать информационные технологии в профессиональной деятельности</w:t>
            </w:r>
          </w:p>
        </w:tc>
      </w:tr>
      <w:tr w:rsidR="00500528" w:rsidRPr="007A4AFA" w14:paraId="52DB90EB" w14:textId="77777777" w:rsidTr="00500528">
        <w:tc>
          <w:tcPr>
            <w:tcW w:w="1894" w:type="pct"/>
            <w:shd w:val="clear" w:color="auto" w:fill="auto"/>
          </w:tcPr>
          <w:p w14:paraId="11800FD0" w14:textId="77777777" w:rsidR="00500528" w:rsidRPr="007A4AFA" w:rsidRDefault="00500528" w:rsidP="0028242C">
            <w:pPr>
              <w:numPr>
                <w:ilvl w:val="0"/>
                <w:numId w:val="5"/>
              </w:numPr>
              <w:ind w:left="0" w:firstLine="360"/>
              <w:contextualSpacing/>
              <w:rPr>
                <w:lang w:eastAsia="en-US"/>
              </w:rPr>
            </w:pPr>
            <w:r w:rsidRPr="007A4AFA">
              <w:rPr>
                <w:sz w:val="22"/>
                <w:szCs w:val="22"/>
                <w:lang w:eastAsia="en-US"/>
              </w:rPr>
              <w:t>применение средств информ</w:t>
            </w:r>
            <w:r w:rsidRPr="007A4AFA">
              <w:rPr>
                <w:sz w:val="22"/>
                <w:szCs w:val="22"/>
                <w:lang w:eastAsia="en-US"/>
              </w:rPr>
              <w:t>а</w:t>
            </w:r>
            <w:r w:rsidRPr="007A4AFA">
              <w:rPr>
                <w:sz w:val="22"/>
                <w:szCs w:val="22"/>
                <w:lang w:eastAsia="en-US"/>
              </w:rPr>
              <w:t>тизации и информационных технол</w:t>
            </w:r>
            <w:r w:rsidRPr="007A4AFA">
              <w:rPr>
                <w:sz w:val="22"/>
                <w:szCs w:val="22"/>
                <w:lang w:eastAsia="en-US"/>
              </w:rPr>
              <w:t>о</w:t>
            </w:r>
            <w:r w:rsidRPr="007A4AFA">
              <w:rPr>
                <w:sz w:val="22"/>
                <w:szCs w:val="22"/>
                <w:lang w:eastAsia="en-US"/>
              </w:rPr>
              <w:t>гий для реализации профессиональной деятельности</w:t>
            </w:r>
          </w:p>
        </w:tc>
        <w:tc>
          <w:tcPr>
            <w:tcW w:w="1669" w:type="pct"/>
            <w:gridSpan w:val="2"/>
            <w:shd w:val="clear" w:color="auto" w:fill="auto"/>
          </w:tcPr>
          <w:p w14:paraId="78EB5422" w14:textId="77777777" w:rsidR="00500528" w:rsidRPr="007A4AFA" w:rsidRDefault="00500528" w:rsidP="0028242C">
            <w:pPr>
              <w:numPr>
                <w:ilvl w:val="0"/>
                <w:numId w:val="5"/>
              </w:numPr>
              <w:ind w:left="0" w:right="-108" w:firstLine="360"/>
              <w:contextualSpacing/>
              <w:rPr>
                <w:bCs/>
                <w:lang w:eastAsia="en-US"/>
              </w:rPr>
            </w:pPr>
            <w:r w:rsidRPr="007A4AFA">
              <w:rPr>
                <w:bCs/>
                <w:sz w:val="22"/>
                <w:szCs w:val="22"/>
                <w:lang w:eastAsia="en-US"/>
              </w:rPr>
              <w:t>применять средства инфо</w:t>
            </w:r>
            <w:r w:rsidRPr="007A4AFA">
              <w:rPr>
                <w:bCs/>
                <w:sz w:val="22"/>
                <w:szCs w:val="22"/>
                <w:lang w:eastAsia="en-US"/>
              </w:rPr>
              <w:t>р</w:t>
            </w:r>
            <w:r w:rsidRPr="007A4AFA">
              <w:rPr>
                <w:bCs/>
                <w:sz w:val="22"/>
                <w:szCs w:val="22"/>
                <w:lang w:eastAsia="en-US"/>
              </w:rPr>
              <w:t>мационных технологий для реш</w:t>
            </w:r>
            <w:r w:rsidRPr="007A4AFA">
              <w:rPr>
                <w:bCs/>
                <w:sz w:val="22"/>
                <w:szCs w:val="22"/>
                <w:lang w:eastAsia="en-US"/>
              </w:rPr>
              <w:t>е</w:t>
            </w:r>
            <w:r w:rsidRPr="007A4AFA">
              <w:rPr>
                <w:bCs/>
                <w:sz w:val="22"/>
                <w:szCs w:val="22"/>
                <w:lang w:eastAsia="en-US"/>
              </w:rPr>
              <w:t>ния профессиональных задач;</w:t>
            </w:r>
          </w:p>
          <w:p w14:paraId="770797AE" w14:textId="77777777" w:rsidR="00500528" w:rsidRPr="007A4AFA" w:rsidRDefault="00500528" w:rsidP="0028242C">
            <w:pPr>
              <w:numPr>
                <w:ilvl w:val="0"/>
                <w:numId w:val="5"/>
              </w:numPr>
              <w:ind w:left="0" w:firstLine="360"/>
              <w:contextualSpacing/>
              <w:rPr>
                <w:bCs/>
                <w:lang w:eastAsia="en-US"/>
              </w:rPr>
            </w:pPr>
            <w:r w:rsidRPr="007A4AFA">
              <w:rPr>
                <w:bCs/>
                <w:sz w:val="22"/>
                <w:szCs w:val="22"/>
                <w:lang w:eastAsia="en-US"/>
              </w:rPr>
              <w:t>использовать современное программное обеспечение</w:t>
            </w:r>
          </w:p>
        </w:tc>
        <w:tc>
          <w:tcPr>
            <w:tcW w:w="1437" w:type="pct"/>
            <w:shd w:val="clear" w:color="auto" w:fill="auto"/>
          </w:tcPr>
          <w:p w14:paraId="7952EDD0" w14:textId="77777777" w:rsidR="00500528" w:rsidRPr="007A4AFA" w:rsidRDefault="00500528" w:rsidP="0028242C">
            <w:pPr>
              <w:numPr>
                <w:ilvl w:val="0"/>
                <w:numId w:val="5"/>
              </w:numPr>
              <w:ind w:left="0" w:firstLine="360"/>
              <w:contextualSpacing/>
              <w:rPr>
                <w:bCs/>
                <w:lang w:eastAsia="en-US"/>
              </w:rPr>
            </w:pPr>
            <w:r w:rsidRPr="007A4AFA">
              <w:rPr>
                <w:bCs/>
                <w:sz w:val="22"/>
                <w:szCs w:val="22"/>
                <w:lang w:eastAsia="en-US"/>
              </w:rPr>
              <w:t>современные средства и устройства информатиз</w:t>
            </w:r>
            <w:r w:rsidRPr="007A4AFA">
              <w:rPr>
                <w:bCs/>
                <w:sz w:val="22"/>
                <w:szCs w:val="22"/>
                <w:lang w:eastAsia="en-US"/>
              </w:rPr>
              <w:t>а</w:t>
            </w:r>
            <w:r w:rsidRPr="007A4AFA">
              <w:rPr>
                <w:bCs/>
                <w:sz w:val="22"/>
                <w:szCs w:val="22"/>
                <w:lang w:eastAsia="en-US"/>
              </w:rPr>
              <w:t>ции;</w:t>
            </w:r>
          </w:p>
          <w:p w14:paraId="7D7A2B49" w14:textId="77777777" w:rsidR="00500528" w:rsidRPr="007A4AFA" w:rsidRDefault="00500528" w:rsidP="0028242C">
            <w:pPr>
              <w:numPr>
                <w:ilvl w:val="0"/>
                <w:numId w:val="5"/>
              </w:numPr>
              <w:ind w:left="0" w:right="-146" w:firstLine="360"/>
              <w:contextualSpacing/>
              <w:rPr>
                <w:bCs/>
                <w:lang w:eastAsia="en-US"/>
              </w:rPr>
            </w:pPr>
            <w:r w:rsidRPr="007A4AFA">
              <w:rPr>
                <w:bCs/>
                <w:sz w:val="22"/>
                <w:szCs w:val="22"/>
                <w:lang w:eastAsia="en-US"/>
              </w:rPr>
              <w:t>порядок их применения и программное обеспечение в профессиональной деятельн</w:t>
            </w:r>
            <w:r w:rsidRPr="007A4AFA">
              <w:rPr>
                <w:bCs/>
                <w:sz w:val="22"/>
                <w:szCs w:val="22"/>
                <w:lang w:eastAsia="en-US"/>
              </w:rPr>
              <w:t>о</w:t>
            </w:r>
            <w:r w:rsidRPr="007A4AFA">
              <w:rPr>
                <w:bCs/>
                <w:sz w:val="22"/>
                <w:szCs w:val="22"/>
                <w:lang w:eastAsia="en-US"/>
              </w:rPr>
              <w:t>сти</w:t>
            </w:r>
          </w:p>
        </w:tc>
      </w:tr>
      <w:tr w:rsidR="00500528" w:rsidRPr="007A4AFA" w14:paraId="39C47840" w14:textId="77777777" w:rsidTr="00500528">
        <w:tc>
          <w:tcPr>
            <w:tcW w:w="5000" w:type="pct"/>
            <w:gridSpan w:val="4"/>
            <w:shd w:val="clear" w:color="auto" w:fill="auto"/>
          </w:tcPr>
          <w:p w14:paraId="4C537BE2" w14:textId="77777777" w:rsidR="00500528" w:rsidRPr="007A4AFA" w:rsidRDefault="00500528" w:rsidP="00500528">
            <w:pPr>
              <w:spacing w:before="120" w:after="120"/>
              <w:jc w:val="both"/>
            </w:pPr>
            <w:r w:rsidRPr="007A4AFA">
              <w:rPr>
                <w:sz w:val="22"/>
                <w:szCs w:val="22"/>
              </w:rPr>
              <w:t>ОК 10. Пользоваться профессиональной документацией на государственном и иностранном языках</w:t>
            </w:r>
          </w:p>
        </w:tc>
      </w:tr>
      <w:tr w:rsidR="00500528" w:rsidRPr="007A4AFA" w14:paraId="3D542504" w14:textId="77777777" w:rsidTr="00500528">
        <w:tc>
          <w:tcPr>
            <w:tcW w:w="1894" w:type="pct"/>
            <w:shd w:val="clear" w:color="auto" w:fill="auto"/>
          </w:tcPr>
          <w:p w14:paraId="4145FF59" w14:textId="77777777" w:rsidR="00500528" w:rsidRPr="007A4AFA" w:rsidRDefault="00500528" w:rsidP="0028242C">
            <w:pPr>
              <w:numPr>
                <w:ilvl w:val="0"/>
                <w:numId w:val="5"/>
              </w:numPr>
              <w:ind w:left="0" w:firstLine="360"/>
              <w:contextualSpacing/>
              <w:rPr>
                <w:lang w:eastAsia="en-US"/>
              </w:rPr>
            </w:pPr>
            <w:r w:rsidRPr="007A4AFA">
              <w:rPr>
                <w:sz w:val="22"/>
                <w:szCs w:val="22"/>
                <w:lang w:eastAsia="en-US"/>
              </w:rPr>
              <w:t>применение в профессионал</w:t>
            </w:r>
            <w:r w:rsidRPr="007A4AFA">
              <w:rPr>
                <w:sz w:val="22"/>
                <w:szCs w:val="22"/>
                <w:lang w:eastAsia="en-US"/>
              </w:rPr>
              <w:t>ь</w:t>
            </w:r>
            <w:r w:rsidRPr="007A4AFA">
              <w:rPr>
                <w:sz w:val="22"/>
                <w:szCs w:val="22"/>
                <w:lang w:eastAsia="en-US"/>
              </w:rPr>
              <w:t>ной деятельности инструкций на гос</w:t>
            </w:r>
            <w:r w:rsidRPr="007A4AFA">
              <w:rPr>
                <w:sz w:val="22"/>
                <w:szCs w:val="22"/>
                <w:lang w:eastAsia="en-US"/>
              </w:rPr>
              <w:t>у</w:t>
            </w:r>
            <w:r w:rsidRPr="007A4AFA">
              <w:rPr>
                <w:sz w:val="22"/>
                <w:szCs w:val="22"/>
                <w:lang w:eastAsia="en-US"/>
              </w:rPr>
              <w:t>дарственном и иностранном языке;</w:t>
            </w:r>
          </w:p>
          <w:p w14:paraId="3561D9D7" w14:textId="77777777" w:rsidR="00500528" w:rsidRPr="007A4AFA" w:rsidRDefault="00500528" w:rsidP="0028242C">
            <w:pPr>
              <w:numPr>
                <w:ilvl w:val="0"/>
                <w:numId w:val="5"/>
              </w:numPr>
              <w:ind w:left="0" w:firstLine="360"/>
              <w:contextualSpacing/>
              <w:rPr>
                <w:lang w:eastAsia="en-US"/>
              </w:rPr>
            </w:pPr>
            <w:r w:rsidRPr="007A4AFA">
              <w:rPr>
                <w:sz w:val="22"/>
                <w:szCs w:val="22"/>
                <w:lang w:eastAsia="en-US"/>
              </w:rPr>
              <w:t>ведение общения на професси</w:t>
            </w:r>
            <w:r w:rsidRPr="007A4AFA">
              <w:rPr>
                <w:sz w:val="22"/>
                <w:szCs w:val="22"/>
                <w:lang w:eastAsia="en-US"/>
              </w:rPr>
              <w:t>о</w:t>
            </w:r>
            <w:r w:rsidRPr="007A4AFA">
              <w:rPr>
                <w:sz w:val="22"/>
                <w:szCs w:val="22"/>
                <w:lang w:eastAsia="en-US"/>
              </w:rPr>
              <w:t>нальные темы</w:t>
            </w:r>
          </w:p>
        </w:tc>
        <w:tc>
          <w:tcPr>
            <w:tcW w:w="1669" w:type="pct"/>
            <w:gridSpan w:val="2"/>
            <w:shd w:val="clear" w:color="auto" w:fill="auto"/>
          </w:tcPr>
          <w:p w14:paraId="05EEE526" w14:textId="77777777" w:rsidR="00500528" w:rsidRPr="007A4AFA" w:rsidRDefault="00500528" w:rsidP="0028242C">
            <w:pPr>
              <w:numPr>
                <w:ilvl w:val="0"/>
                <w:numId w:val="5"/>
              </w:numPr>
              <w:ind w:left="0" w:firstLine="360"/>
              <w:contextualSpacing/>
              <w:jc w:val="both"/>
              <w:rPr>
                <w:lang w:eastAsia="en-US"/>
              </w:rPr>
            </w:pPr>
            <w:r w:rsidRPr="007A4AFA">
              <w:rPr>
                <w:sz w:val="22"/>
                <w:szCs w:val="22"/>
                <w:lang w:eastAsia="en-US"/>
              </w:rPr>
              <w:t>понимать общий смысл четко произнесенных высказыв</w:t>
            </w:r>
            <w:r w:rsidRPr="007A4AFA">
              <w:rPr>
                <w:sz w:val="22"/>
                <w:szCs w:val="22"/>
                <w:lang w:eastAsia="en-US"/>
              </w:rPr>
              <w:t>а</w:t>
            </w:r>
            <w:r w:rsidRPr="007A4AFA">
              <w:rPr>
                <w:sz w:val="22"/>
                <w:szCs w:val="22"/>
                <w:lang w:eastAsia="en-US"/>
              </w:rPr>
              <w:t>ний на известные темы (професс</w:t>
            </w:r>
            <w:r w:rsidRPr="007A4AFA">
              <w:rPr>
                <w:sz w:val="22"/>
                <w:szCs w:val="22"/>
                <w:lang w:eastAsia="en-US"/>
              </w:rPr>
              <w:t>и</w:t>
            </w:r>
            <w:r w:rsidRPr="007A4AFA">
              <w:rPr>
                <w:sz w:val="22"/>
                <w:szCs w:val="22"/>
                <w:lang w:eastAsia="en-US"/>
              </w:rPr>
              <w:t>ональные и бытовые);</w:t>
            </w:r>
          </w:p>
          <w:p w14:paraId="38D9A6B1" w14:textId="77777777" w:rsidR="00500528" w:rsidRPr="007A4AFA" w:rsidRDefault="00500528" w:rsidP="0028242C">
            <w:pPr>
              <w:numPr>
                <w:ilvl w:val="0"/>
                <w:numId w:val="5"/>
              </w:numPr>
              <w:ind w:left="0" w:firstLine="360"/>
              <w:contextualSpacing/>
              <w:jc w:val="both"/>
              <w:rPr>
                <w:lang w:eastAsia="en-US"/>
              </w:rPr>
            </w:pPr>
            <w:r w:rsidRPr="007A4AFA">
              <w:rPr>
                <w:sz w:val="22"/>
                <w:szCs w:val="22"/>
                <w:lang w:eastAsia="en-US"/>
              </w:rPr>
              <w:t>понимать тексты на баз</w:t>
            </w:r>
            <w:r w:rsidRPr="007A4AFA">
              <w:rPr>
                <w:sz w:val="22"/>
                <w:szCs w:val="22"/>
                <w:lang w:eastAsia="en-US"/>
              </w:rPr>
              <w:t>о</w:t>
            </w:r>
            <w:r w:rsidRPr="007A4AFA">
              <w:rPr>
                <w:sz w:val="22"/>
                <w:szCs w:val="22"/>
                <w:lang w:eastAsia="en-US"/>
              </w:rPr>
              <w:t>вые профессиональные темы;</w:t>
            </w:r>
          </w:p>
          <w:p w14:paraId="10DC9D82" w14:textId="77777777" w:rsidR="00500528" w:rsidRPr="007A4AFA" w:rsidRDefault="00500528" w:rsidP="0028242C">
            <w:pPr>
              <w:numPr>
                <w:ilvl w:val="0"/>
                <w:numId w:val="5"/>
              </w:numPr>
              <w:ind w:left="0" w:firstLine="360"/>
              <w:contextualSpacing/>
              <w:jc w:val="both"/>
              <w:rPr>
                <w:lang w:eastAsia="en-US"/>
              </w:rPr>
            </w:pPr>
            <w:r w:rsidRPr="007A4AFA">
              <w:rPr>
                <w:sz w:val="22"/>
                <w:szCs w:val="22"/>
                <w:lang w:eastAsia="en-US"/>
              </w:rPr>
              <w:t>участвовать в диалогах на знакомые общие и професси</w:t>
            </w:r>
            <w:r w:rsidRPr="007A4AFA">
              <w:rPr>
                <w:sz w:val="22"/>
                <w:szCs w:val="22"/>
                <w:lang w:eastAsia="en-US"/>
              </w:rPr>
              <w:t>о</w:t>
            </w:r>
            <w:r w:rsidRPr="007A4AFA">
              <w:rPr>
                <w:sz w:val="22"/>
                <w:szCs w:val="22"/>
                <w:lang w:eastAsia="en-US"/>
              </w:rPr>
              <w:t>нальные темы;</w:t>
            </w:r>
          </w:p>
          <w:p w14:paraId="7A934975" w14:textId="77777777" w:rsidR="00500528" w:rsidRPr="007A4AFA" w:rsidRDefault="00500528" w:rsidP="0028242C">
            <w:pPr>
              <w:numPr>
                <w:ilvl w:val="0"/>
                <w:numId w:val="5"/>
              </w:numPr>
              <w:ind w:left="0" w:firstLine="360"/>
              <w:contextualSpacing/>
              <w:jc w:val="both"/>
              <w:rPr>
                <w:lang w:eastAsia="en-US"/>
              </w:rPr>
            </w:pPr>
            <w:r w:rsidRPr="007A4AFA">
              <w:rPr>
                <w:sz w:val="22"/>
                <w:szCs w:val="22"/>
                <w:lang w:eastAsia="en-US"/>
              </w:rPr>
              <w:t>строить простые высказ</w:t>
            </w:r>
            <w:r w:rsidRPr="007A4AFA">
              <w:rPr>
                <w:sz w:val="22"/>
                <w:szCs w:val="22"/>
                <w:lang w:eastAsia="en-US"/>
              </w:rPr>
              <w:t>ы</w:t>
            </w:r>
            <w:r w:rsidRPr="007A4AFA">
              <w:rPr>
                <w:sz w:val="22"/>
                <w:szCs w:val="22"/>
                <w:lang w:eastAsia="en-US"/>
              </w:rPr>
              <w:t>вания о себе и о своей професси</w:t>
            </w:r>
            <w:r w:rsidRPr="007A4AFA">
              <w:rPr>
                <w:sz w:val="22"/>
                <w:szCs w:val="22"/>
                <w:lang w:eastAsia="en-US"/>
              </w:rPr>
              <w:t>о</w:t>
            </w:r>
            <w:r w:rsidRPr="007A4AFA">
              <w:rPr>
                <w:sz w:val="22"/>
                <w:szCs w:val="22"/>
                <w:lang w:eastAsia="en-US"/>
              </w:rPr>
              <w:t>нальной деятельности;</w:t>
            </w:r>
          </w:p>
          <w:p w14:paraId="7F760769" w14:textId="77777777" w:rsidR="00500528" w:rsidRPr="007A4AFA" w:rsidRDefault="00500528" w:rsidP="0028242C">
            <w:pPr>
              <w:numPr>
                <w:ilvl w:val="0"/>
                <w:numId w:val="5"/>
              </w:numPr>
              <w:ind w:left="0" w:firstLine="360"/>
              <w:contextualSpacing/>
              <w:jc w:val="both"/>
              <w:rPr>
                <w:lang w:eastAsia="en-US"/>
              </w:rPr>
            </w:pPr>
            <w:r w:rsidRPr="007A4AFA">
              <w:rPr>
                <w:sz w:val="22"/>
                <w:szCs w:val="22"/>
                <w:lang w:eastAsia="en-US"/>
              </w:rPr>
              <w:t>кратко обосновывать и объяснить свои действия (текущие и планируемые);</w:t>
            </w:r>
          </w:p>
          <w:p w14:paraId="6E07355D" w14:textId="77777777" w:rsidR="00500528" w:rsidRPr="007A4AFA" w:rsidRDefault="00500528" w:rsidP="0028242C">
            <w:pPr>
              <w:numPr>
                <w:ilvl w:val="0"/>
                <w:numId w:val="5"/>
              </w:numPr>
              <w:ind w:left="0" w:firstLine="360"/>
              <w:contextualSpacing/>
              <w:jc w:val="both"/>
              <w:rPr>
                <w:lang w:eastAsia="en-US"/>
              </w:rPr>
            </w:pPr>
            <w:r w:rsidRPr="007A4AFA">
              <w:rPr>
                <w:sz w:val="22"/>
                <w:szCs w:val="22"/>
                <w:lang w:eastAsia="en-US"/>
              </w:rPr>
              <w:t>писать простые связные сообщения на знакомые или инт</w:t>
            </w:r>
            <w:r w:rsidRPr="007A4AFA">
              <w:rPr>
                <w:sz w:val="22"/>
                <w:szCs w:val="22"/>
                <w:lang w:eastAsia="en-US"/>
              </w:rPr>
              <w:t>е</w:t>
            </w:r>
            <w:r w:rsidRPr="007A4AFA">
              <w:rPr>
                <w:sz w:val="22"/>
                <w:szCs w:val="22"/>
                <w:lang w:eastAsia="en-US"/>
              </w:rPr>
              <w:t>ресующие профессиональные т</w:t>
            </w:r>
            <w:r w:rsidRPr="007A4AFA">
              <w:rPr>
                <w:sz w:val="22"/>
                <w:szCs w:val="22"/>
                <w:lang w:eastAsia="en-US"/>
              </w:rPr>
              <w:t>е</w:t>
            </w:r>
            <w:r w:rsidRPr="007A4AFA">
              <w:rPr>
                <w:sz w:val="22"/>
                <w:szCs w:val="22"/>
                <w:lang w:eastAsia="en-US"/>
              </w:rPr>
              <w:t>мы</w:t>
            </w:r>
          </w:p>
        </w:tc>
        <w:tc>
          <w:tcPr>
            <w:tcW w:w="1437" w:type="pct"/>
            <w:shd w:val="clear" w:color="auto" w:fill="auto"/>
          </w:tcPr>
          <w:p w14:paraId="2597121E" w14:textId="77777777" w:rsidR="00500528" w:rsidRPr="007A4AFA" w:rsidRDefault="00500528" w:rsidP="0028242C">
            <w:pPr>
              <w:numPr>
                <w:ilvl w:val="0"/>
                <w:numId w:val="5"/>
              </w:numPr>
              <w:ind w:left="0" w:firstLine="360"/>
              <w:contextualSpacing/>
              <w:jc w:val="both"/>
              <w:rPr>
                <w:lang w:eastAsia="en-US"/>
              </w:rPr>
            </w:pPr>
            <w:r w:rsidRPr="007A4AFA">
              <w:rPr>
                <w:sz w:val="22"/>
                <w:szCs w:val="22"/>
                <w:lang w:eastAsia="en-US"/>
              </w:rPr>
              <w:t>правила построения простых и сложных предл</w:t>
            </w:r>
            <w:r w:rsidRPr="007A4AFA">
              <w:rPr>
                <w:sz w:val="22"/>
                <w:szCs w:val="22"/>
                <w:lang w:eastAsia="en-US"/>
              </w:rPr>
              <w:t>о</w:t>
            </w:r>
            <w:r w:rsidRPr="007A4AFA">
              <w:rPr>
                <w:sz w:val="22"/>
                <w:szCs w:val="22"/>
                <w:lang w:eastAsia="en-US"/>
              </w:rPr>
              <w:t>жений на профессиональные темы;</w:t>
            </w:r>
          </w:p>
          <w:p w14:paraId="2F9EE0F1" w14:textId="77777777" w:rsidR="00500528" w:rsidRPr="007A4AFA" w:rsidRDefault="00500528" w:rsidP="0028242C">
            <w:pPr>
              <w:numPr>
                <w:ilvl w:val="0"/>
                <w:numId w:val="5"/>
              </w:numPr>
              <w:ind w:left="0" w:firstLine="360"/>
              <w:contextualSpacing/>
              <w:jc w:val="both"/>
              <w:rPr>
                <w:lang w:eastAsia="en-US"/>
              </w:rPr>
            </w:pPr>
            <w:r w:rsidRPr="007A4AFA">
              <w:rPr>
                <w:sz w:val="22"/>
                <w:szCs w:val="22"/>
                <w:lang w:eastAsia="en-US"/>
              </w:rPr>
              <w:t>основные общеуп</w:t>
            </w:r>
            <w:r w:rsidRPr="007A4AFA">
              <w:rPr>
                <w:sz w:val="22"/>
                <w:szCs w:val="22"/>
                <w:lang w:eastAsia="en-US"/>
              </w:rPr>
              <w:t>о</w:t>
            </w:r>
            <w:r w:rsidRPr="007A4AFA">
              <w:rPr>
                <w:sz w:val="22"/>
                <w:szCs w:val="22"/>
                <w:lang w:eastAsia="en-US"/>
              </w:rPr>
              <w:t>требительные глаголы (быт</w:t>
            </w:r>
            <w:r w:rsidRPr="007A4AFA">
              <w:rPr>
                <w:sz w:val="22"/>
                <w:szCs w:val="22"/>
                <w:lang w:eastAsia="en-US"/>
              </w:rPr>
              <w:t>о</w:t>
            </w:r>
            <w:r w:rsidRPr="007A4AFA">
              <w:rPr>
                <w:sz w:val="22"/>
                <w:szCs w:val="22"/>
                <w:lang w:eastAsia="en-US"/>
              </w:rPr>
              <w:t>вая и профессиональная ле</w:t>
            </w:r>
            <w:r w:rsidRPr="007A4AFA">
              <w:rPr>
                <w:sz w:val="22"/>
                <w:szCs w:val="22"/>
                <w:lang w:eastAsia="en-US"/>
              </w:rPr>
              <w:t>к</w:t>
            </w:r>
            <w:r w:rsidRPr="007A4AFA">
              <w:rPr>
                <w:sz w:val="22"/>
                <w:szCs w:val="22"/>
                <w:lang w:eastAsia="en-US"/>
              </w:rPr>
              <w:t>сика);</w:t>
            </w:r>
          </w:p>
          <w:p w14:paraId="7D28416F" w14:textId="77777777" w:rsidR="00500528" w:rsidRPr="007A4AFA" w:rsidRDefault="00500528" w:rsidP="0028242C">
            <w:pPr>
              <w:numPr>
                <w:ilvl w:val="0"/>
                <w:numId w:val="5"/>
              </w:numPr>
              <w:ind w:left="0" w:firstLine="360"/>
              <w:contextualSpacing/>
              <w:jc w:val="both"/>
              <w:rPr>
                <w:lang w:eastAsia="en-US"/>
              </w:rPr>
            </w:pPr>
            <w:r w:rsidRPr="007A4AFA">
              <w:rPr>
                <w:sz w:val="22"/>
                <w:szCs w:val="22"/>
                <w:lang w:eastAsia="en-US"/>
              </w:rPr>
              <w:t>лексический мин</w:t>
            </w:r>
            <w:r w:rsidRPr="007A4AFA">
              <w:rPr>
                <w:sz w:val="22"/>
                <w:szCs w:val="22"/>
                <w:lang w:eastAsia="en-US"/>
              </w:rPr>
              <w:t>и</w:t>
            </w:r>
            <w:r w:rsidRPr="007A4AFA">
              <w:rPr>
                <w:sz w:val="22"/>
                <w:szCs w:val="22"/>
                <w:lang w:eastAsia="en-US"/>
              </w:rPr>
              <w:t>мум, относящийся к опис</w:t>
            </w:r>
            <w:r w:rsidRPr="007A4AFA">
              <w:rPr>
                <w:sz w:val="22"/>
                <w:szCs w:val="22"/>
                <w:lang w:eastAsia="en-US"/>
              </w:rPr>
              <w:t>а</w:t>
            </w:r>
            <w:r w:rsidRPr="007A4AFA">
              <w:rPr>
                <w:sz w:val="22"/>
                <w:szCs w:val="22"/>
                <w:lang w:eastAsia="en-US"/>
              </w:rPr>
              <w:t>нию предметов, средств и процессов профессиональной деятельности;</w:t>
            </w:r>
          </w:p>
          <w:p w14:paraId="0C632EE5" w14:textId="77777777" w:rsidR="00500528" w:rsidRPr="007A4AFA" w:rsidRDefault="00500528" w:rsidP="0028242C">
            <w:pPr>
              <w:numPr>
                <w:ilvl w:val="0"/>
                <w:numId w:val="5"/>
              </w:numPr>
              <w:ind w:left="0" w:firstLine="360"/>
              <w:contextualSpacing/>
              <w:jc w:val="both"/>
              <w:rPr>
                <w:lang w:eastAsia="en-US"/>
              </w:rPr>
            </w:pPr>
            <w:r w:rsidRPr="007A4AFA">
              <w:rPr>
                <w:sz w:val="22"/>
                <w:szCs w:val="22"/>
                <w:lang w:eastAsia="en-US"/>
              </w:rPr>
              <w:t>особенности прои</w:t>
            </w:r>
            <w:r w:rsidRPr="007A4AFA">
              <w:rPr>
                <w:sz w:val="22"/>
                <w:szCs w:val="22"/>
                <w:lang w:eastAsia="en-US"/>
              </w:rPr>
              <w:t>з</w:t>
            </w:r>
            <w:r w:rsidRPr="007A4AFA">
              <w:rPr>
                <w:sz w:val="22"/>
                <w:szCs w:val="22"/>
                <w:lang w:eastAsia="en-US"/>
              </w:rPr>
              <w:t>ношения;</w:t>
            </w:r>
          </w:p>
          <w:p w14:paraId="540ACC80" w14:textId="77777777" w:rsidR="00500528" w:rsidRPr="007A4AFA" w:rsidRDefault="00500528" w:rsidP="0028242C">
            <w:pPr>
              <w:numPr>
                <w:ilvl w:val="0"/>
                <w:numId w:val="5"/>
              </w:numPr>
              <w:ind w:left="0" w:firstLine="360"/>
              <w:contextualSpacing/>
              <w:jc w:val="both"/>
              <w:rPr>
                <w:lang w:eastAsia="en-US"/>
              </w:rPr>
            </w:pPr>
            <w:r w:rsidRPr="007A4AFA">
              <w:rPr>
                <w:sz w:val="22"/>
                <w:szCs w:val="22"/>
                <w:lang w:eastAsia="en-US"/>
              </w:rPr>
              <w:t>правила чтения те</w:t>
            </w:r>
            <w:r w:rsidRPr="007A4AFA">
              <w:rPr>
                <w:sz w:val="22"/>
                <w:szCs w:val="22"/>
                <w:lang w:eastAsia="en-US"/>
              </w:rPr>
              <w:t>к</w:t>
            </w:r>
            <w:r w:rsidRPr="007A4AFA">
              <w:rPr>
                <w:sz w:val="22"/>
                <w:szCs w:val="22"/>
                <w:lang w:eastAsia="en-US"/>
              </w:rPr>
              <w:t>стов профессиональной направленности</w:t>
            </w:r>
          </w:p>
        </w:tc>
      </w:tr>
      <w:tr w:rsidR="00500528" w:rsidRPr="007A4AFA" w14:paraId="4C1C0933" w14:textId="77777777" w:rsidTr="00500528">
        <w:tc>
          <w:tcPr>
            <w:tcW w:w="5000" w:type="pct"/>
            <w:gridSpan w:val="4"/>
            <w:shd w:val="clear" w:color="auto" w:fill="auto"/>
          </w:tcPr>
          <w:p w14:paraId="601CCE1D" w14:textId="77777777" w:rsidR="00500528" w:rsidRPr="007A4AFA" w:rsidRDefault="00500528" w:rsidP="00500528">
            <w:pPr>
              <w:spacing w:before="120" w:after="120"/>
              <w:jc w:val="both"/>
            </w:pPr>
            <w:r w:rsidRPr="007A4AFA">
              <w:rPr>
                <w:sz w:val="22"/>
                <w:szCs w:val="22"/>
              </w:rPr>
              <w:t>ОК 11. 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  <w:tr w:rsidR="00500528" w:rsidRPr="007A4AFA" w14:paraId="389C0951" w14:textId="77777777" w:rsidTr="00500528">
        <w:tc>
          <w:tcPr>
            <w:tcW w:w="1894" w:type="pct"/>
            <w:shd w:val="clear" w:color="auto" w:fill="auto"/>
          </w:tcPr>
          <w:p w14:paraId="6A99BB1F" w14:textId="77777777" w:rsidR="00500528" w:rsidRPr="007A4AFA" w:rsidRDefault="00500528" w:rsidP="0028242C">
            <w:pPr>
              <w:numPr>
                <w:ilvl w:val="0"/>
                <w:numId w:val="5"/>
              </w:numPr>
              <w:ind w:left="0" w:firstLine="360"/>
              <w:contextualSpacing/>
              <w:jc w:val="both"/>
              <w:rPr>
                <w:lang w:eastAsia="en-US"/>
              </w:rPr>
            </w:pPr>
            <w:r w:rsidRPr="007A4AFA">
              <w:rPr>
                <w:sz w:val="22"/>
                <w:szCs w:val="22"/>
                <w:lang w:eastAsia="en-US"/>
              </w:rPr>
              <w:t>определение инвестиционной привлекательности коммерческих идей в рамках профессиональной деятельн</w:t>
            </w:r>
            <w:r w:rsidRPr="007A4AFA">
              <w:rPr>
                <w:sz w:val="22"/>
                <w:szCs w:val="22"/>
                <w:lang w:eastAsia="en-US"/>
              </w:rPr>
              <w:t>о</w:t>
            </w:r>
            <w:r w:rsidRPr="007A4AFA">
              <w:rPr>
                <w:sz w:val="22"/>
                <w:szCs w:val="22"/>
                <w:lang w:eastAsia="en-US"/>
              </w:rPr>
              <w:t>сти;</w:t>
            </w:r>
          </w:p>
          <w:p w14:paraId="26AC8D0C" w14:textId="77777777" w:rsidR="00500528" w:rsidRPr="007A4AFA" w:rsidRDefault="00500528" w:rsidP="0028242C">
            <w:pPr>
              <w:numPr>
                <w:ilvl w:val="0"/>
                <w:numId w:val="5"/>
              </w:numPr>
              <w:ind w:left="0" w:firstLine="360"/>
              <w:contextualSpacing/>
              <w:jc w:val="both"/>
              <w:rPr>
                <w:lang w:eastAsia="en-US"/>
              </w:rPr>
            </w:pPr>
            <w:r w:rsidRPr="007A4AFA">
              <w:rPr>
                <w:sz w:val="22"/>
                <w:szCs w:val="22"/>
                <w:lang w:eastAsia="en-US"/>
              </w:rPr>
              <w:t>составление бизнес-плана;</w:t>
            </w:r>
          </w:p>
          <w:p w14:paraId="44ABD7B5" w14:textId="77777777" w:rsidR="00500528" w:rsidRPr="007A4AFA" w:rsidRDefault="00500528" w:rsidP="0028242C">
            <w:pPr>
              <w:numPr>
                <w:ilvl w:val="0"/>
                <w:numId w:val="5"/>
              </w:numPr>
              <w:ind w:left="0" w:firstLine="360"/>
              <w:contextualSpacing/>
              <w:jc w:val="both"/>
              <w:rPr>
                <w:lang w:eastAsia="en-US"/>
              </w:rPr>
            </w:pPr>
            <w:r w:rsidRPr="007A4AFA">
              <w:rPr>
                <w:sz w:val="22"/>
                <w:szCs w:val="22"/>
                <w:lang w:eastAsia="en-US"/>
              </w:rPr>
              <w:t>презентация бизнес-идеи;</w:t>
            </w:r>
          </w:p>
          <w:p w14:paraId="0F7F0623" w14:textId="77777777" w:rsidR="00500528" w:rsidRPr="007A4AFA" w:rsidRDefault="00500528" w:rsidP="0028242C">
            <w:pPr>
              <w:numPr>
                <w:ilvl w:val="0"/>
                <w:numId w:val="5"/>
              </w:numPr>
              <w:ind w:left="0" w:firstLine="360"/>
              <w:contextualSpacing/>
              <w:jc w:val="both"/>
              <w:rPr>
                <w:lang w:eastAsia="en-US"/>
              </w:rPr>
            </w:pPr>
            <w:r w:rsidRPr="007A4AFA">
              <w:rPr>
                <w:sz w:val="22"/>
                <w:szCs w:val="22"/>
                <w:lang w:eastAsia="en-US"/>
              </w:rPr>
              <w:t>определение источников фина</w:t>
            </w:r>
            <w:r w:rsidRPr="007A4AFA">
              <w:rPr>
                <w:sz w:val="22"/>
                <w:szCs w:val="22"/>
                <w:lang w:eastAsia="en-US"/>
              </w:rPr>
              <w:t>н</w:t>
            </w:r>
            <w:r w:rsidRPr="007A4AFA">
              <w:rPr>
                <w:sz w:val="22"/>
                <w:szCs w:val="22"/>
                <w:lang w:eastAsia="en-US"/>
              </w:rPr>
              <w:t>сирования;</w:t>
            </w:r>
          </w:p>
          <w:p w14:paraId="171B15DA" w14:textId="77777777" w:rsidR="00500528" w:rsidRPr="007A4AFA" w:rsidRDefault="00500528" w:rsidP="0028242C">
            <w:pPr>
              <w:numPr>
                <w:ilvl w:val="0"/>
                <w:numId w:val="5"/>
              </w:numPr>
              <w:ind w:left="0" w:firstLine="360"/>
              <w:contextualSpacing/>
              <w:jc w:val="both"/>
              <w:rPr>
                <w:lang w:eastAsia="en-US"/>
              </w:rPr>
            </w:pPr>
            <w:r w:rsidRPr="007A4AFA">
              <w:rPr>
                <w:sz w:val="22"/>
                <w:szCs w:val="22"/>
                <w:lang w:eastAsia="en-US"/>
              </w:rPr>
              <w:t>применение грамотных креди</w:t>
            </w:r>
            <w:r w:rsidRPr="007A4AFA">
              <w:rPr>
                <w:sz w:val="22"/>
                <w:szCs w:val="22"/>
                <w:lang w:eastAsia="en-US"/>
              </w:rPr>
              <w:t>т</w:t>
            </w:r>
            <w:r w:rsidRPr="007A4AFA">
              <w:rPr>
                <w:sz w:val="22"/>
                <w:szCs w:val="22"/>
                <w:lang w:eastAsia="en-US"/>
              </w:rPr>
              <w:t>ных продуктов для открытия дела</w:t>
            </w:r>
          </w:p>
        </w:tc>
        <w:tc>
          <w:tcPr>
            <w:tcW w:w="1669" w:type="pct"/>
            <w:gridSpan w:val="2"/>
            <w:shd w:val="clear" w:color="auto" w:fill="auto"/>
          </w:tcPr>
          <w:p w14:paraId="05221B53" w14:textId="77777777" w:rsidR="00500528" w:rsidRPr="007A4AFA" w:rsidRDefault="00500528" w:rsidP="0028242C">
            <w:pPr>
              <w:numPr>
                <w:ilvl w:val="0"/>
                <w:numId w:val="5"/>
              </w:numPr>
              <w:ind w:left="0" w:firstLine="360"/>
              <w:contextualSpacing/>
              <w:jc w:val="both"/>
              <w:rPr>
                <w:bCs/>
                <w:lang w:eastAsia="en-US"/>
              </w:rPr>
            </w:pPr>
            <w:r w:rsidRPr="007A4AFA">
              <w:rPr>
                <w:bCs/>
                <w:sz w:val="22"/>
                <w:szCs w:val="22"/>
                <w:lang w:eastAsia="en-US"/>
              </w:rPr>
              <w:t>выявлять достоинства и недостатки коммерческой идеи;</w:t>
            </w:r>
          </w:p>
          <w:p w14:paraId="087EEB70" w14:textId="77777777" w:rsidR="00500528" w:rsidRPr="007A4AFA" w:rsidRDefault="00500528" w:rsidP="0028242C">
            <w:pPr>
              <w:numPr>
                <w:ilvl w:val="0"/>
                <w:numId w:val="5"/>
              </w:numPr>
              <w:ind w:left="0" w:firstLine="360"/>
              <w:contextualSpacing/>
              <w:jc w:val="both"/>
              <w:rPr>
                <w:bCs/>
                <w:lang w:eastAsia="en-US"/>
              </w:rPr>
            </w:pPr>
            <w:r w:rsidRPr="007A4AFA">
              <w:rPr>
                <w:bCs/>
                <w:sz w:val="22"/>
                <w:szCs w:val="22"/>
                <w:lang w:eastAsia="en-US"/>
              </w:rPr>
              <w:t>презентовать идеи откр</w:t>
            </w:r>
            <w:r w:rsidRPr="007A4AFA">
              <w:rPr>
                <w:bCs/>
                <w:sz w:val="22"/>
                <w:szCs w:val="22"/>
                <w:lang w:eastAsia="en-US"/>
              </w:rPr>
              <w:t>ы</w:t>
            </w:r>
            <w:r w:rsidRPr="007A4AFA">
              <w:rPr>
                <w:bCs/>
                <w:sz w:val="22"/>
                <w:szCs w:val="22"/>
                <w:lang w:eastAsia="en-US"/>
              </w:rPr>
              <w:t>тия собственного дела в профе</w:t>
            </w:r>
            <w:r w:rsidRPr="007A4AFA">
              <w:rPr>
                <w:bCs/>
                <w:sz w:val="22"/>
                <w:szCs w:val="22"/>
                <w:lang w:eastAsia="en-US"/>
              </w:rPr>
              <w:t>с</w:t>
            </w:r>
            <w:r w:rsidRPr="007A4AFA">
              <w:rPr>
                <w:bCs/>
                <w:sz w:val="22"/>
                <w:szCs w:val="22"/>
                <w:lang w:eastAsia="en-US"/>
              </w:rPr>
              <w:t>сиональной деятельности;</w:t>
            </w:r>
          </w:p>
          <w:p w14:paraId="081AE894" w14:textId="77777777" w:rsidR="00500528" w:rsidRPr="007A4AFA" w:rsidRDefault="00500528" w:rsidP="0028242C">
            <w:pPr>
              <w:numPr>
                <w:ilvl w:val="0"/>
                <w:numId w:val="5"/>
              </w:numPr>
              <w:ind w:left="0" w:firstLine="360"/>
              <w:contextualSpacing/>
              <w:jc w:val="both"/>
              <w:rPr>
                <w:bCs/>
                <w:lang w:eastAsia="en-US"/>
              </w:rPr>
            </w:pPr>
            <w:r w:rsidRPr="007A4AFA">
              <w:rPr>
                <w:bCs/>
                <w:sz w:val="22"/>
                <w:szCs w:val="22"/>
                <w:lang w:eastAsia="en-US"/>
              </w:rPr>
              <w:t>оформлять бизнес-план;</w:t>
            </w:r>
          </w:p>
          <w:p w14:paraId="0B5934C9" w14:textId="77777777" w:rsidR="00500528" w:rsidRPr="007A4AFA" w:rsidRDefault="00500528" w:rsidP="0028242C">
            <w:pPr>
              <w:numPr>
                <w:ilvl w:val="0"/>
                <w:numId w:val="5"/>
              </w:numPr>
              <w:ind w:left="0" w:firstLine="360"/>
              <w:contextualSpacing/>
              <w:jc w:val="both"/>
              <w:rPr>
                <w:bCs/>
                <w:lang w:eastAsia="en-US"/>
              </w:rPr>
            </w:pPr>
            <w:r w:rsidRPr="007A4AFA">
              <w:rPr>
                <w:bCs/>
                <w:sz w:val="22"/>
                <w:szCs w:val="22"/>
                <w:lang w:eastAsia="en-US"/>
              </w:rPr>
              <w:t>рассчитывать размеры в</w:t>
            </w:r>
            <w:r w:rsidRPr="007A4AFA">
              <w:rPr>
                <w:bCs/>
                <w:sz w:val="22"/>
                <w:szCs w:val="22"/>
                <w:lang w:eastAsia="en-US"/>
              </w:rPr>
              <w:t>ы</w:t>
            </w:r>
            <w:r w:rsidRPr="007A4AFA">
              <w:rPr>
                <w:bCs/>
                <w:sz w:val="22"/>
                <w:szCs w:val="22"/>
                <w:lang w:eastAsia="en-US"/>
              </w:rPr>
              <w:t>плат по процентным ставкам кр</w:t>
            </w:r>
            <w:r w:rsidRPr="007A4AFA">
              <w:rPr>
                <w:bCs/>
                <w:sz w:val="22"/>
                <w:szCs w:val="22"/>
                <w:lang w:eastAsia="en-US"/>
              </w:rPr>
              <w:t>е</w:t>
            </w:r>
            <w:r w:rsidRPr="007A4AFA">
              <w:rPr>
                <w:bCs/>
                <w:sz w:val="22"/>
                <w:szCs w:val="22"/>
                <w:lang w:eastAsia="en-US"/>
              </w:rPr>
              <w:t>дитования;</w:t>
            </w:r>
          </w:p>
          <w:p w14:paraId="784AAD47" w14:textId="77777777" w:rsidR="00500528" w:rsidRPr="007A4AFA" w:rsidRDefault="00500528" w:rsidP="0028242C">
            <w:pPr>
              <w:numPr>
                <w:ilvl w:val="0"/>
                <w:numId w:val="5"/>
              </w:numPr>
              <w:ind w:left="0" w:firstLine="360"/>
              <w:contextualSpacing/>
              <w:jc w:val="both"/>
              <w:rPr>
                <w:bCs/>
                <w:lang w:eastAsia="en-US"/>
              </w:rPr>
            </w:pPr>
            <w:r w:rsidRPr="007A4AFA">
              <w:rPr>
                <w:iCs/>
                <w:sz w:val="22"/>
                <w:szCs w:val="22"/>
                <w:lang w:eastAsia="en-US"/>
              </w:rPr>
              <w:t>определять инвестицио</w:t>
            </w:r>
            <w:r w:rsidRPr="007A4AFA">
              <w:rPr>
                <w:iCs/>
                <w:sz w:val="22"/>
                <w:szCs w:val="22"/>
                <w:lang w:eastAsia="en-US"/>
              </w:rPr>
              <w:t>н</w:t>
            </w:r>
            <w:r w:rsidRPr="007A4AFA">
              <w:rPr>
                <w:iCs/>
                <w:sz w:val="22"/>
                <w:szCs w:val="22"/>
                <w:lang w:eastAsia="en-US"/>
              </w:rPr>
              <w:t>ную привлекательность коммерч</w:t>
            </w:r>
            <w:r w:rsidRPr="007A4AFA">
              <w:rPr>
                <w:iCs/>
                <w:sz w:val="22"/>
                <w:szCs w:val="22"/>
                <w:lang w:eastAsia="en-US"/>
              </w:rPr>
              <w:t>е</w:t>
            </w:r>
            <w:r w:rsidRPr="007A4AFA">
              <w:rPr>
                <w:iCs/>
                <w:sz w:val="22"/>
                <w:szCs w:val="22"/>
                <w:lang w:eastAsia="en-US"/>
              </w:rPr>
              <w:t>ских идей в рамках професси</w:t>
            </w:r>
            <w:r w:rsidRPr="007A4AFA">
              <w:rPr>
                <w:iCs/>
                <w:sz w:val="22"/>
                <w:szCs w:val="22"/>
                <w:lang w:eastAsia="en-US"/>
              </w:rPr>
              <w:t>о</w:t>
            </w:r>
            <w:r w:rsidRPr="007A4AFA">
              <w:rPr>
                <w:iCs/>
                <w:sz w:val="22"/>
                <w:szCs w:val="22"/>
                <w:lang w:eastAsia="en-US"/>
              </w:rPr>
              <w:t>нальной деятельности;</w:t>
            </w:r>
          </w:p>
          <w:p w14:paraId="63E667B7" w14:textId="77777777" w:rsidR="00500528" w:rsidRPr="007A4AFA" w:rsidRDefault="00500528" w:rsidP="0028242C">
            <w:pPr>
              <w:numPr>
                <w:ilvl w:val="0"/>
                <w:numId w:val="5"/>
              </w:numPr>
              <w:ind w:left="0" w:firstLine="360"/>
              <w:contextualSpacing/>
              <w:jc w:val="both"/>
              <w:rPr>
                <w:bCs/>
                <w:lang w:eastAsia="en-US"/>
              </w:rPr>
            </w:pPr>
            <w:r w:rsidRPr="007A4AFA">
              <w:rPr>
                <w:iCs/>
                <w:sz w:val="22"/>
                <w:szCs w:val="22"/>
                <w:lang w:eastAsia="en-US"/>
              </w:rPr>
              <w:t>презентовать бизнес-идею;</w:t>
            </w:r>
          </w:p>
          <w:p w14:paraId="1925B91D" w14:textId="77777777" w:rsidR="00500528" w:rsidRPr="007A4AFA" w:rsidRDefault="00500528" w:rsidP="0028242C">
            <w:pPr>
              <w:numPr>
                <w:ilvl w:val="0"/>
                <w:numId w:val="5"/>
              </w:numPr>
              <w:ind w:left="0" w:firstLine="360"/>
              <w:contextualSpacing/>
              <w:jc w:val="both"/>
              <w:rPr>
                <w:bCs/>
                <w:lang w:eastAsia="en-US"/>
              </w:rPr>
            </w:pPr>
            <w:r w:rsidRPr="007A4AFA">
              <w:rPr>
                <w:iCs/>
                <w:sz w:val="22"/>
                <w:szCs w:val="22"/>
                <w:lang w:eastAsia="en-US"/>
              </w:rPr>
              <w:t>определять источники ф</w:t>
            </w:r>
            <w:r w:rsidRPr="007A4AFA">
              <w:rPr>
                <w:iCs/>
                <w:sz w:val="22"/>
                <w:szCs w:val="22"/>
                <w:lang w:eastAsia="en-US"/>
              </w:rPr>
              <w:t>и</w:t>
            </w:r>
            <w:r w:rsidRPr="007A4AFA">
              <w:rPr>
                <w:iCs/>
                <w:sz w:val="22"/>
                <w:szCs w:val="22"/>
                <w:lang w:eastAsia="en-US"/>
              </w:rPr>
              <w:t>нансирования</w:t>
            </w:r>
          </w:p>
        </w:tc>
        <w:tc>
          <w:tcPr>
            <w:tcW w:w="1437" w:type="pct"/>
            <w:shd w:val="clear" w:color="auto" w:fill="auto"/>
          </w:tcPr>
          <w:p w14:paraId="573B5B03" w14:textId="77777777" w:rsidR="00500528" w:rsidRPr="007A4AFA" w:rsidRDefault="00500528" w:rsidP="0028242C">
            <w:pPr>
              <w:numPr>
                <w:ilvl w:val="0"/>
                <w:numId w:val="5"/>
              </w:numPr>
              <w:ind w:left="0" w:firstLine="360"/>
              <w:contextualSpacing/>
              <w:jc w:val="both"/>
              <w:rPr>
                <w:bCs/>
                <w:lang w:eastAsia="en-US"/>
              </w:rPr>
            </w:pPr>
            <w:r w:rsidRPr="007A4AFA">
              <w:rPr>
                <w:bCs/>
                <w:sz w:val="22"/>
                <w:szCs w:val="22"/>
                <w:lang w:eastAsia="en-US"/>
              </w:rPr>
              <w:t>основы предприним</w:t>
            </w:r>
            <w:r w:rsidRPr="007A4AFA">
              <w:rPr>
                <w:bCs/>
                <w:sz w:val="22"/>
                <w:szCs w:val="22"/>
                <w:lang w:eastAsia="en-US"/>
              </w:rPr>
              <w:t>а</w:t>
            </w:r>
            <w:r w:rsidRPr="007A4AFA">
              <w:rPr>
                <w:bCs/>
                <w:sz w:val="22"/>
                <w:szCs w:val="22"/>
                <w:lang w:eastAsia="en-US"/>
              </w:rPr>
              <w:t>тельской деятельности;</w:t>
            </w:r>
          </w:p>
          <w:p w14:paraId="1B1F54E3" w14:textId="77777777" w:rsidR="00500528" w:rsidRPr="007A4AFA" w:rsidRDefault="00500528" w:rsidP="0028242C">
            <w:pPr>
              <w:numPr>
                <w:ilvl w:val="0"/>
                <w:numId w:val="5"/>
              </w:numPr>
              <w:ind w:left="0" w:firstLine="360"/>
              <w:contextualSpacing/>
              <w:jc w:val="both"/>
              <w:rPr>
                <w:bCs/>
                <w:lang w:eastAsia="en-US"/>
              </w:rPr>
            </w:pPr>
            <w:r w:rsidRPr="007A4AFA">
              <w:rPr>
                <w:bCs/>
                <w:sz w:val="22"/>
                <w:szCs w:val="22"/>
                <w:lang w:eastAsia="en-US"/>
              </w:rPr>
              <w:t>основы финансовой грамотности;</w:t>
            </w:r>
          </w:p>
          <w:p w14:paraId="1C08574B" w14:textId="77777777" w:rsidR="00500528" w:rsidRPr="007A4AFA" w:rsidRDefault="00500528" w:rsidP="0028242C">
            <w:pPr>
              <w:numPr>
                <w:ilvl w:val="0"/>
                <w:numId w:val="5"/>
              </w:numPr>
              <w:ind w:left="0" w:firstLine="360"/>
              <w:contextualSpacing/>
              <w:jc w:val="both"/>
              <w:rPr>
                <w:bCs/>
                <w:lang w:eastAsia="en-US"/>
              </w:rPr>
            </w:pPr>
            <w:r w:rsidRPr="007A4AFA">
              <w:rPr>
                <w:bCs/>
                <w:sz w:val="22"/>
                <w:szCs w:val="22"/>
                <w:lang w:eastAsia="en-US"/>
              </w:rPr>
              <w:t>правила разработки бизнес-планов;</w:t>
            </w:r>
          </w:p>
          <w:p w14:paraId="07098F06" w14:textId="77777777" w:rsidR="00500528" w:rsidRPr="007A4AFA" w:rsidRDefault="00500528" w:rsidP="0028242C">
            <w:pPr>
              <w:numPr>
                <w:ilvl w:val="0"/>
                <w:numId w:val="5"/>
              </w:numPr>
              <w:ind w:left="0" w:firstLine="360"/>
              <w:contextualSpacing/>
              <w:jc w:val="both"/>
              <w:rPr>
                <w:bCs/>
                <w:lang w:eastAsia="en-US"/>
              </w:rPr>
            </w:pPr>
            <w:r w:rsidRPr="007A4AFA">
              <w:rPr>
                <w:bCs/>
                <w:sz w:val="22"/>
                <w:szCs w:val="22"/>
                <w:lang w:eastAsia="en-US"/>
              </w:rPr>
              <w:t>порядок выстраив</w:t>
            </w:r>
            <w:r w:rsidRPr="007A4AFA">
              <w:rPr>
                <w:bCs/>
                <w:sz w:val="22"/>
                <w:szCs w:val="22"/>
                <w:lang w:eastAsia="en-US"/>
              </w:rPr>
              <w:t>а</w:t>
            </w:r>
            <w:r w:rsidRPr="007A4AFA">
              <w:rPr>
                <w:bCs/>
                <w:sz w:val="22"/>
                <w:szCs w:val="22"/>
                <w:lang w:eastAsia="en-US"/>
              </w:rPr>
              <w:t>ния презентации;</w:t>
            </w:r>
          </w:p>
          <w:p w14:paraId="14C08431" w14:textId="77777777" w:rsidR="00500528" w:rsidRPr="007A4AFA" w:rsidRDefault="00500528" w:rsidP="0028242C">
            <w:pPr>
              <w:numPr>
                <w:ilvl w:val="0"/>
                <w:numId w:val="5"/>
              </w:numPr>
              <w:ind w:left="0" w:firstLine="360"/>
              <w:contextualSpacing/>
              <w:jc w:val="both"/>
              <w:rPr>
                <w:bCs/>
                <w:lang w:eastAsia="en-US"/>
              </w:rPr>
            </w:pPr>
            <w:r w:rsidRPr="007A4AFA">
              <w:rPr>
                <w:bCs/>
                <w:sz w:val="22"/>
                <w:szCs w:val="22"/>
                <w:lang w:eastAsia="en-US"/>
              </w:rPr>
              <w:t>кредитные банко</w:t>
            </w:r>
            <w:r w:rsidRPr="007A4AFA">
              <w:rPr>
                <w:bCs/>
                <w:sz w:val="22"/>
                <w:szCs w:val="22"/>
                <w:lang w:eastAsia="en-US"/>
              </w:rPr>
              <w:t>в</w:t>
            </w:r>
            <w:r w:rsidRPr="007A4AFA">
              <w:rPr>
                <w:bCs/>
                <w:sz w:val="22"/>
                <w:szCs w:val="22"/>
                <w:lang w:eastAsia="en-US"/>
              </w:rPr>
              <w:t xml:space="preserve">ские продукты </w:t>
            </w:r>
          </w:p>
        </w:tc>
      </w:tr>
    </w:tbl>
    <w:p w14:paraId="551E4722" w14:textId="77777777" w:rsidR="00750BA0" w:rsidRPr="00500528" w:rsidRDefault="00750BA0" w:rsidP="0051240F">
      <w:pPr>
        <w:kinsoku w:val="0"/>
        <w:overflowPunct w:val="0"/>
        <w:autoSpaceDE w:val="0"/>
        <w:autoSpaceDN w:val="0"/>
        <w:adjustRightInd w:val="0"/>
        <w:ind w:firstLine="426"/>
        <w:jc w:val="both"/>
        <w:rPr>
          <w:bCs/>
          <w:lang w:eastAsia="en-US"/>
        </w:rPr>
      </w:pPr>
    </w:p>
    <w:p w14:paraId="059BD3F9" w14:textId="77777777" w:rsidR="00500528" w:rsidRPr="00500528" w:rsidRDefault="00500528" w:rsidP="00500528">
      <w:pPr>
        <w:kinsoku w:val="0"/>
        <w:overflowPunct w:val="0"/>
        <w:autoSpaceDE w:val="0"/>
        <w:autoSpaceDN w:val="0"/>
        <w:adjustRightInd w:val="0"/>
        <w:ind w:firstLine="426"/>
        <w:jc w:val="both"/>
        <w:rPr>
          <w:bCs/>
          <w:lang w:eastAsia="en-US"/>
        </w:rPr>
      </w:pPr>
      <w:r w:rsidRPr="00500528">
        <w:rPr>
          <w:bCs/>
          <w:lang w:eastAsia="en-US"/>
        </w:rPr>
        <w:t>Содержание каждого профессионального модуля состоит из совокупности содержания разд</w:t>
      </w:r>
      <w:r w:rsidRPr="00500528">
        <w:rPr>
          <w:bCs/>
          <w:lang w:eastAsia="en-US"/>
        </w:rPr>
        <w:t>е</w:t>
      </w:r>
      <w:r w:rsidRPr="00500528">
        <w:rPr>
          <w:bCs/>
          <w:lang w:eastAsia="en-US"/>
        </w:rPr>
        <w:t>лов, обеспечивающих освоение профессиональных компетенций.</w:t>
      </w:r>
    </w:p>
    <w:p w14:paraId="461FAB28" w14:textId="77777777" w:rsidR="00500528" w:rsidRPr="00500528" w:rsidRDefault="00500528" w:rsidP="00500528">
      <w:pPr>
        <w:kinsoku w:val="0"/>
        <w:overflowPunct w:val="0"/>
        <w:autoSpaceDE w:val="0"/>
        <w:autoSpaceDN w:val="0"/>
        <w:adjustRightInd w:val="0"/>
        <w:ind w:firstLine="426"/>
        <w:jc w:val="both"/>
        <w:rPr>
          <w:bCs/>
          <w:lang w:eastAsia="en-US"/>
        </w:rPr>
      </w:pPr>
      <w:r w:rsidRPr="00500528">
        <w:rPr>
          <w:bCs/>
          <w:lang w:eastAsia="en-US"/>
        </w:rPr>
        <w:lastRenderedPageBreak/>
        <w:t>Освоение каждой профессиональной компетенции осуществляется в рамках отдельного раздела ПМ</w:t>
      </w:r>
      <w:proofErr w:type="gramStart"/>
      <w:r w:rsidR="003247E7">
        <w:rPr>
          <w:bCs/>
          <w:lang w:eastAsia="en-US"/>
        </w:rPr>
        <w:t xml:space="preserve"> </w:t>
      </w:r>
      <w:r w:rsidRPr="00500528">
        <w:rPr>
          <w:bCs/>
          <w:lang w:eastAsia="en-US"/>
        </w:rPr>
        <w:t>.</w:t>
      </w:r>
      <w:proofErr w:type="gramEnd"/>
    </w:p>
    <w:p w14:paraId="47F6041C" w14:textId="77777777" w:rsidR="00500528" w:rsidRDefault="00500528" w:rsidP="0051240F">
      <w:pPr>
        <w:kinsoku w:val="0"/>
        <w:overflowPunct w:val="0"/>
        <w:autoSpaceDE w:val="0"/>
        <w:autoSpaceDN w:val="0"/>
        <w:adjustRightInd w:val="0"/>
        <w:ind w:firstLine="426"/>
        <w:jc w:val="both"/>
        <w:rPr>
          <w:bCs/>
          <w:lang w:eastAsia="en-US"/>
        </w:rPr>
      </w:pPr>
    </w:p>
    <w:p w14:paraId="44087333" w14:textId="77777777" w:rsidR="004C2A06" w:rsidRDefault="004C2A06" w:rsidP="0051240F">
      <w:pPr>
        <w:kinsoku w:val="0"/>
        <w:overflowPunct w:val="0"/>
        <w:autoSpaceDE w:val="0"/>
        <w:autoSpaceDN w:val="0"/>
        <w:adjustRightInd w:val="0"/>
        <w:ind w:firstLine="426"/>
        <w:jc w:val="both"/>
        <w:rPr>
          <w:bCs/>
          <w:lang w:eastAsia="en-US"/>
        </w:rPr>
      </w:pPr>
    </w:p>
    <w:p w14:paraId="13383AE1" w14:textId="77777777" w:rsidR="004C2A06" w:rsidRPr="00500528" w:rsidRDefault="004C2A06" w:rsidP="0051240F">
      <w:pPr>
        <w:kinsoku w:val="0"/>
        <w:overflowPunct w:val="0"/>
        <w:autoSpaceDE w:val="0"/>
        <w:autoSpaceDN w:val="0"/>
        <w:adjustRightInd w:val="0"/>
        <w:ind w:firstLine="426"/>
        <w:jc w:val="both"/>
        <w:rPr>
          <w:bCs/>
          <w:lang w:eastAsia="en-US"/>
        </w:rPr>
      </w:pPr>
    </w:p>
    <w:p w14:paraId="6F378AEC" w14:textId="77777777" w:rsidR="00500528" w:rsidRDefault="00500528" w:rsidP="00500528">
      <w:pPr>
        <w:kinsoku w:val="0"/>
        <w:overflowPunct w:val="0"/>
        <w:autoSpaceDE w:val="0"/>
        <w:autoSpaceDN w:val="0"/>
        <w:adjustRightInd w:val="0"/>
        <w:spacing w:after="240"/>
        <w:ind w:firstLine="426"/>
        <w:jc w:val="both"/>
        <w:rPr>
          <w:bCs/>
          <w:lang w:eastAsia="en-US"/>
        </w:rPr>
      </w:pPr>
      <w:r w:rsidRPr="00500528">
        <w:rPr>
          <w:bCs/>
          <w:lang w:eastAsia="en-US"/>
        </w:rPr>
        <w:t>Таблица 4.</w:t>
      </w:r>
      <w:r w:rsidR="00A026AC">
        <w:rPr>
          <w:bCs/>
          <w:lang w:eastAsia="en-US"/>
        </w:rPr>
        <w:t>5</w:t>
      </w:r>
      <w:r w:rsidRPr="00500528">
        <w:rPr>
          <w:bCs/>
          <w:lang w:eastAsia="en-US"/>
        </w:rPr>
        <w:t xml:space="preserve"> – Показатели освоения профессиональных компетенций</w:t>
      </w:r>
    </w:p>
    <w:tbl>
      <w:tblPr>
        <w:tblStyle w:val="a8"/>
        <w:tblW w:w="10070" w:type="dxa"/>
        <w:tblLook w:val="04A0" w:firstRow="1" w:lastRow="0" w:firstColumn="1" w:lastColumn="0" w:noHBand="0" w:noVBand="1"/>
      </w:tblPr>
      <w:tblGrid>
        <w:gridCol w:w="3085"/>
        <w:gridCol w:w="3541"/>
        <w:gridCol w:w="3444"/>
      </w:tblGrid>
      <w:tr w:rsidR="00801985" w:rsidRPr="007A4AFA" w14:paraId="55A30804" w14:textId="77777777" w:rsidTr="00037358">
        <w:trPr>
          <w:tblHeader/>
        </w:trPr>
        <w:tc>
          <w:tcPr>
            <w:tcW w:w="3085" w:type="dxa"/>
          </w:tcPr>
          <w:p w14:paraId="40D980FC" w14:textId="77777777" w:rsidR="00801985" w:rsidRPr="007A4AFA" w:rsidRDefault="00801985" w:rsidP="00500528">
            <w:pPr>
              <w:widowControl w:val="0"/>
              <w:ind w:right="113"/>
              <w:jc w:val="center"/>
              <w:outlineLvl w:val="0"/>
              <w:rPr>
                <w:b/>
                <w:bCs/>
                <w:kern w:val="32"/>
                <w:sz w:val="22"/>
                <w:szCs w:val="22"/>
              </w:rPr>
            </w:pPr>
            <w:r w:rsidRPr="007A4AFA">
              <w:rPr>
                <w:b/>
                <w:bCs/>
                <w:kern w:val="32"/>
                <w:sz w:val="22"/>
                <w:szCs w:val="22"/>
              </w:rPr>
              <w:t>Практический опыт</w:t>
            </w:r>
          </w:p>
        </w:tc>
        <w:tc>
          <w:tcPr>
            <w:tcW w:w="3541" w:type="dxa"/>
          </w:tcPr>
          <w:p w14:paraId="73362A1F" w14:textId="77777777" w:rsidR="00801985" w:rsidRPr="007A4AFA" w:rsidRDefault="00801985" w:rsidP="00500528">
            <w:pPr>
              <w:widowControl w:val="0"/>
              <w:ind w:right="113"/>
              <w:jc w:val="center"/>
              <w:outlineLvl w:val="0"/>
              <w:rPr>
                <w:b/>
                <w:bCs/>
                <w:kern w:val="32"/>
                <w:sz w:val="22"/>
                <w:szCs w:val="22"/>
              </w:rPr>
            </w:pPr>
            <w:r w:rsidRPr="007A4AFA">
              <w:rPr>
                <w:b/>
                <w:bCs/>
                <w:kern w:val="32"/>
                <w:sz w:val="22"/>
                <w:szCs w:val="22"/>
              </w:rPr>
              <w:t>Умения</w:t>
            </w:r>
          </w:p>
        </w:tc>
        <w:tc>
          <w:tcPr>
            <w:tcW w:w="3444" w:type="dxa"/>
          </w:tcPr>
          <w:p w14:paraId="7FFADAA6" w14:textId="77777777" w:rsidR="00801985" w:rsidRPr="007A4AFA" w:rsidRDefault="00801985" w:rsidP="00500528">
            <w:pPr>
              <w:widowControl w:val="0"/>
              <w:ind w:right="113"/>
              <w:jc w:val="center"/>
              <w:outlineLvl w:val="0"/>
              <w:rPr>
                <w:b/>
                <w:bCs/>
                <w:kern w:val="32"/>
                <w:sz w:val="22"/>
                <w:szCs w:val="22"/>
              </w:rPr>
            </w:pPr>
            <w:r w:rsidRPr="007A4AFA">
              <w:rPr>
                <w:b/>
                <w:bCs/>
                <w:kern w:val="32"/>
                <w:sz w:val="22"/>
                <w:szCs w:val="22"/>
              </w:rPr>
              <w:t>Знания</w:t>
            </w:r>
          </w:p>
        </w:tc>
      </w:tr>
      <w:tr w:rsidR="00801985" w:rsidRPr="007A4AFA" w14:paraId="02070620" w14:textId="77777777" w:rsidTr="00037358">
        <w:tc>
          <w:tcPr>
            <w:tcW w:w="10070" w:type="dxa"/>
            <w:gridSpan w:val="3"/>
          </w:tcPr>
          <w:p w14:paraId="6A776914" w14:textId="77777777" w:rsidR="00801985" w:rsidRPr="007A4AFA" w:rsidRDefault="00801985" w:rsidP="004C35E9">
            <w:pPr>
              <w:widowControl w:val="0"/>
              <w:ind w:right="113"/>
              <w:jc w:val="center"/>
              <w:outlineLvl w:val="0"/>
              <w:rPr>
                <w:rFonts w:cs="Arial"/>
                <w:bCs/>
                <w:kern w:val="32"/>
                <w:sz w:val="22"/>
                <w:szCs w:val="22"/>
              </w:rPr>
            </w:pPr>
            <w:r w:rsidRPr="007A4AFA">
              <w:rPr>
                <w:rFonts w:cs="Arial"/>
                <w:bCs/>
                <w:kern w:val="32"/>
                <w:sz w:val="22"/>
                <w:szCs w:val="22"/>
              </w:rPr>
              <w:t xml:space="preserve">ПК 1.1. Подбирать наиболее оптимальные решения </w:t>
            </w:r>
            <w:r w:rsidR="004C35E9">
              <w:rPr>
                <w:rFonts w:cs="Arial"/>
                <w:bCs/>
                <w:kern w:val="32"/>
                <w:sz w:val="22"/>
                <w:szCs w:val="22"/>
              </w:rPr>
              <w:t>из строительных конструкций и ма</w:t>
            </w:r>
            <w:r w:rsidRPr="007A4AFA">
              <w:rPr>
                <w:rFonts w:cs="Arial"/>
                <w:bCs/>
                <w:kern w:val="32"/>
                <w:sz w:val="22"/>
                <w:szCs w:val="22"/>
              </w:rPr>
              <w:t>териалов, ра</w:t>
            </w:r>
            <w:r w:rsidRPr="007A4AFA">
              <w:rPr>
                <w:rFonts w:cs="Arial"/>
                <w:bCs/>
                <w:kern w:val="32"/>
                <w:sz w:val="22"/>
                <w:szCs w:val="22"/>
              </w:rPr>
              <w:t>з</w:t>
            </w:r>
            <w:r w:rsidRPr="007A4AFA">
              <w:rPr>
                <w:rFonts w:cs="Arial"/>
                <w:bCs/>
                <w:kern w:val="32"/>
                <w:sz w:val="22"/>
                <w:szCs w:val="22"/>
              </w:rPr>
              <w:t>рабатывать у</w:t>
            </w:r>
            <w:r w:rsidR="00037358" w:rsidRPr="007A4AFA">
              <w:rPr>
                <w:rFonts w:cs="Arial"/>
                <w:bCs/>
                <w:kern w:val="32"/>
                <w:sz w:val="22"/>
                <w:szCs w:val="22"/>
              </w:rPr>
              <w:t>злы и детали конструктивных эле</w:t>
            </w:r>
            <w:r w:rsidRPr="007A4AFA">
              <w:rPr>
                <w:rFonts w:cs="Arial"/>
                <w:bCs/>
                <w:kern w:val="32"/>
                <w:sz w:val="22"/>
                <w:szCs w:val="22"/>
              </w:rPr>
              <w:t>ментов зданий и сооружений в соответствии с услови</w:t>
            </w:r>
            <w:r w:rsidRPr="007A4AFA">
              <w:rPr>
                <w:rFonts w:cs="Arial"/>
                <w:bCs/>
                <w:kern w:val="32"/>
                <w:sz w:val="22"/>
                <w:szCs w:val="22"/>
              </w:rPr>
              <w:t>я</w:t>
            </w:r>
            <w:r w:rsidRPr="007A4AFA">
              <w:rPr>
                <w:rFonts w:cs="Arial"/>
                <w:bCs/>
                <w:kern w:val="32"/>
                <w:sz w:val="22"/>
                <w:szCs w:val="22"/>
              </w:rPr>
              <w:t xml:space="preserve">ми эксплуатации и назначениями </w:t>
            </w:r>
          </w:p>
        </w:tc>
      </w:tr>
      <w:tr w:rsidR="00801985" w:rsidRPr="007A4AFA" w14:paraId="3BFCF454" w14:textId="77777777" w:rsidTr="00037358">
        <w:tc>
          <w:tcPr>
            <w:tcW w:w="3085" w:type="dxa"/>
          </w:tcPr>
          <w:p w14:paraId="6282B5A4" w14:textId="77777777" w:rsidR="00801985" w:rsidRPr="007A4AFA" w:rsidRDefault="00801985" w:rsidP="004E10DE">
            <w:pPr>
              <w:widowControl w:val="0"/>
              <w:tabs>
                <w:tab w:val="left" w:pos="664"/>
              </w:tabs>
              <w:ind w:left="68" w:right="113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 xml:space="preserve"> 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ab/>
              <w:t>подбора строител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ь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ных конструкций и матер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и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алов, разработки узлов и д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е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талей конструктивных эл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е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ментов зданий</w:t>
            </w:r>
          </w:p>
        </w:tc>
        <w:tc>
          <w:tcPr>
            <w:tcW w:w="3541" w:type="dxa"/>
          </w:tcPr>
          <w:p w14:paraId="4B7F4160" w14:textId="77777777" w:rsidR="00801985" w:rsidRPr="007A4AFA" w:rsidRDefault="00801985" w:rsidP="0028242C">
            <w:pPr>
              <w:widowControl w:val="0"/>
              <w:numPr>
                <w:ilvl w:val="0"/>
                <w:numId w:val="6"/>
              </w:numPr>
              <w:ind w:left="0" w:right="113" w:firstLine="259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color w:val="000000"/>
                <w:sz w:val="22"/>
                <w:szCs w:val="22"/>
              </w:rPr>
              <w:t>определять глубину зал</w:t>
            </w:r>
            <w:r w:rsidRPr="007A4AFA">
              <w:rPr>
                <w:color w:val="000000"/>
                <w:sz w:val="22"/>
                <w:szCs w:val="22"/>
              </w:rPr>
              <w:t>о</w:t>
            </w:r>
            <w:r w:rsidRPr="007A4AFA">
              <w:rPr>
                <w:color w:val="000000"/>
                <w:sz w:val="22"/>
                <w:szCs w:val="22"/>
              </w:rPr>
              <w:t xml:space="preserve">жения фундамента; </w:t>
            </w:r>
          </w:p>
          <w:p w14:paraId="6BFBE6D3" w14:textId="77777777" w:rsidR="00801985" w:rsidRPr="007A4AFA" w:rsidRDefault="00801985" w:rsidP="0028242C">
            <w:pPr>
              <w:widowControl w:val="0"/>
              <w:numPr>
                <w:ilvl w:val="0"/>
                <w:numId w:val="6"/>
              </w:numPr>
              <w:ind w:left="0" w:right="113" w:firstLine="259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color w:val="000000"/>
                <w:sz w:val="22"/>
                <w:szCs w:val="22"/>
              </w:rPr>
              <w:t>выполнять теплотехнич</w:t>
            </w:r>
            <w:r w:rsidRPr="007A4AFA">
              <w:rPr>
                <w:color w:val="000000"/>
                <w:sz w:val="22"/>
                <w:szCs w:val="22"/>
              </w:rPr>
              <w:t>е</w:t>
            </w:r>
            <w:r w:rsidRPr="007A4AFA">
              <w:rPr>
                <w:color w:val="000000"/>
                <w:sz w:val="22"/>
                <w:szCs w:val="22"/>
              </w:rPr>
              <w:t>ский расчет ограждающих ко</w:t>
            </w:r>
            <w:r w:rsidRPr="007A4AFA">
              <w:rPr>
                <w:color w:val="000000"/>
                <w:sz w:val="22"/>
                <w:szCs w:val="22"/>
              </w:rPr>
              <w:t>н</w:t>
            </w:r>
            <w:r w:rsidRPr="007A4AFA">
              <w:rPr>
                <w:color w:val="000000"/>
                <w:sz w:val="22"/>
                <w:szCs w:val="22"/>
              </w:rPr>
              <w:t xml:space="preserve">струкций; </w:t>
            </w:r>
          </w:p>
          <w:p w14:paraId="39D31C85" w14:textId="77777777" w:rsidR="00801985" w:rsidRPr="007A4AFA" w:rsidRDefault="00801985" w:rsidP="0028242C">
            <w:pPr>
              <w:widowControl w:val="0"/>
              <w:numPr>
                <w:ilvl w:val="0"/>
                <w:numId w:val="6"/>
              </w:numPr>
              <w:ind w:left="0" w:right="113" w:firstLine="259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color w:val="000000"/>
                <w:sz w:val="22"/>
                <w:szCs w:val="22"/>
              </w:rPr>
              <w:t>подбирать строительные конструкции для разработки а</w:t>
            </w:r>
            <w:r w:rsidRPr="007A4AFA">
              <w:rPr>
                <w:color w:val="000000"/>
                <w:sz w:val="22"/>
                <w:szCs w:val="22"/>
              </w:rPr>
              <w:t>р</w:t>
            </w:r>
            <w:r w:rsidRPr="007A4AFA">
              <w:rPr>
                <w:color w:val="000000"/>
                <w:sz w:val="22"/>
                <w:szCs w:val="22"/>
              </w:rPr>
              <w:t>хитектурно-строительных черт</w:t>
            </w:r>
            <w:r w:rsidRPr="007A4AFA">
              <w:rPr>
                <w:color w:val="000000"/>
                <w:sz w:val="22"/>
                <w:szCs w:val="22"/>
              </w:rPr>
              <w:t>е</w:t>
            </w:r>
            <w:r w:rsidRPr="007A4AFA">
              <w:rPr>
                <w:color w:val="000000"/>
                <w:sz w:val="22"/>
                <w:szCs w:val="22"/>
              </w:rPr>
              <w:t xml:space="preserve">жей;  </w:t>
            </w:r>
          </w:p>
        </w:tc>
        <w:tc>
          <w:tcPr>
            <w:tcW w:w="3444" w:type="dxa"/>
          </w:tcPr>
          <w:p w14:paraId="72F9FB7F" w14:textId="77777777" w:rsidR="00801985" w:rsidRPr="007A4AFA" w:rsidRDefault="00801985" w:rsidP="0028242C">
            <w:pPr>
              <w:pStyle w:val="afa"/>
              <w:numPr>
                <w:ilvl w:val="0"/>
                <w:numId w:val="6"/>
              </w:numPr>
              <w:spacing w:after="0" w:line="240" w:lineRule="auto"/>
              <w:ind w:left="0" w:firstLine="36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7A4AFA">
              <w:rPr>
                <w:color w:val="000000"/>
                <w:sz w:val="22"/>
                <w:szCs w:val="22"/>
              </w:rPr>
              <w:t xml:space="preserve"> </w:t>
            </w:r>
            <w:r w:rsidRPr="007A4AFA">
              <w:rPr>
                <w:color w:val="000000"/>
                <w:sz w:val="22"/>
                <w:szCs w:val="22"/>
                <w:lang w:eastAsia="ru-RU"/>
              </w:rPr>
              <w:t>виды и свойства осно</w:t>
            </w:r>
            <w:r w:rsidRPr="007A4AFA">
              <w:rPr>
                <w:color w:val="000000"/>
                <w:sz w:val="22"/>
                <w:szCs w:val="22"/>
                <w:lang w:eastAsia="ru-RU"/>
              </w:rPr>
              <w:t>в</w:t>
            </w:r>
            <w:r w:rsidRPr="007A4AFA">
              <w:rPr>
                <w:color w:val="000000"/>
                <w:sz w:val="22"/>
                <w:szCs w:val="22"/>
                <w:lang w:eastAsia="ru-RU"/>
              </w:rPr>
              <w:t>ных строительных материалов, изделий и конструкций, в том числе применяемых при электр</w:t>
            </w:r>
            <w:r w:rsidRPr="007A4AFA">
              <w:rPr>
                <w:color w:val="000000"/>
                <w:sz w:val="22"/>
                <w:szCs w:val="22"/>
                <w:lang w:eastAsia="ru-RU"/>
              </w:rPr>
              <w:t>о</w:t>
            </w:r>
            <w:r w:rsidRPr="007A4AFA">
              <w:rPr>
                <w:color w:val="000000"/>
                <w:sz w:val="22"/>
                <w:szCs w:val="22"/>
                <w:lang w:eastAsia="ru-RU"/>
              </w:rPr>
              <w:t>защите, тепло- и звукоизоляции, огнезащите, при создании реш</w:t>
            </w:r>
            <w:r w:rsidRPr="007A4AFA">
              <w:rPr>
                <w:color w:val="000000"/>
                <w:sz w:val="22"/>
                <w:szCs w:val="22"/>
                <w:lang w:eastAsia="ru-RU"/>
              </w:rPr>
              <w:t>е</w:t>
            </w:r>
            <w:r w:rsidRPr="007A4AFA">
              <w:rPr>
                <w:color w:val="000000"/>
                <w:sz w:val="22"/>
                <w:szCs w:val="22"/>
                <w:lang w:eastAsia="ru-RU"/>
              </w:rPr>
              <w:t>ний для влажных и мокрых п</w:t>
            </w:r>
            <w:r w:rsidRPr="007A4AFA">
              <w:rPr>
                <w:color w:val="000000"/>
                <w:sz w:val="22"/>
                <w:szCs w:val="22"/>
                <w:lang w:eastAsia="ru-RU"/>
              </w:rPr>
              <w:t>о</w:t>
            </w:r>
            <w:r w:rsidRPr="007A4AFA">
              <w:rPr>
                <w:color w:val="000000"/>
                <w:sz w:val="22"/>
                <w:szCs w:val="22"/>
                <w:lang w:eastAsia="ru-RU"/>
              </w:rPr>
              <w:t>мещений, антивандальной защ</w:t>
            </w:r>
            <w:r w:rsidRPr="007A4AFA">
              <w:rPr>
                <w:color w:val="000000"/>
                <w:sz w:val="22"/>
                <w:szCs w:val="22"/>
                <w:lang w:eastAsia="ru-RU"/>
              </w:rPr>
              <w:t>и</w:t>
            </w:r>
            <w:r w:rsidRPr="007A4AFA">
              <w:rPr>
                <w:color w:val="000000"/>
                <w:sz w:val="22"/>
                <w:szCs w:val="22"/>
                <w:lang w:eastAsia="ru-RU"/>
              </w:rPr>
              <w:t xml:space="preserve">ты; </w:t>
            </w:r>
          </w:p>
          <w:p w14:paraId="7B322787" w14:textId="77777777" w:rsidR="00801985" w:rsidRPr="007A4AFA" w:rsidRDefault="00801985" w:rsidP="0028242C">
            <w:pPr>
              <w:pStyle w:val="afa"/>
              <w:numPr>
                <w:ilvl w:val="0"/>
                <w:numId w:val="6"/>
              </w:numPr>
              <w:spacing w:after="0" w:line="240" w:lineRule="auto"/>
              <w:ind w:left="0" w:firstLine="36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7A4AFA">
              <w:rPr>
                <w:color w:val="000000"/>
                <w:sz w:val="22"/>
                <w:szCs w:val="22"/>
                <w:lang w:eastAsia="ru-RU"/>
              </w:rPr>
              <w:t>конструктивные системы зданий, основные узлы сопряж</w:t>
            </w:r>
            <w:r w:rsidRPr="007A4AFA">
              <w:rPr>
                <w:color w:val="000000"/>
                <w:sz w:val="22"/>
                <w:szCs w:val="22"/>
                <w:lang w:eastAsia="ru-RU"/>
              </w:rPr>
              <w:t>е</w:t>
            </w:r>
            <w:r w:rsidRPr="007A4AFA">
              <w:rPr>
                <w:color w:val="000000"/>
                <w:sz w:val="22"/>
                <w:szCs w:val="22"/>
                <w:lang w:eastAsia="ru-RU"/>
              </w:rPr>
              <w:t xml:space="preserve">ний конструкций зданий; </w:t>
            </w:r>
          </w:p>
          <w:p w14:paraId="4E235191" w14:textId="77777777" w:rsidR="00801985" w:rsidRPr="007A4AFA" w:rsidRDefault="00801985" w:rsidP="0028242C">
            <w:pPr>
              <w:pStyle w:val="afa"/>
              <w:numPr>
                <w:ilvl w:val="0"/>
                <w:numId w:val="6"/>
              </w:numPr>
              <w:spacing w:after="0" w:line="240" w:lineRule="auto"/>
              <w:ind w:left="0" w:firstLine="36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7A4AFA">
              <w:rPr>
                <w:color w:val="000000"/>
                <w:sz w:val="22"/>
                <w:szCs w:val="22"/>
                <w:lang w:eastAsia="ru-RU"/>
              </w:rPr>
              <w:t>требования к элементам конструкций здания, помещения и общего имущества многоква</w:t>
            </w:r>
            <w:r w:rsidRPr="007A4AFA">
              <w:rPr>
                <w:color w:val="000000"/>
                <w:sz w:val="22"/>
                <w:szCs w:val="22"/>
                <w:lang w:eastAsia="ru-RU"/>
              </w:rPr>
              <w:t>р</w:t>
            </w:r>
            <w:r w:rsidRPr="007A4AFA">
              <w:rPr>
                <w:color w:val="000000"/>
                <w:sz w:val="22"/>
                <w:szCs w:val="22"/>
                <w:lang w:eastAsia="ru-RU"/>
              </w:rPr>
              <w:t>тирных жилых домов, обусло</w:t>
            </w:r>
            <w:r w:rsidRPr="007A4AFA">
              <w:rPr>
                <w:color w:val="000000"/>
                <w:sz w:val="22"/>
                <w:szCs w:val="22"/>
                <w:lang w:eastAsia="ru-RU"/>
              </w:rPr>
              <w:t>в</w:t>
            </w:r>
            <w:r w:rsidRPr="007A4AFA">
              <w:rPr>
                <w:color w:val="000000"/>
                <w:sz w:val="22"/>
                <w:szCs w:val="22"/>
                <w:lang w:eastAsia="ru-RU"/>
              </w:rPr>
              <w:t>ленных необходимостью их д</w:t>
            </w:r>
            <w:r w:rsidRPr="007A4AFA">
              <w:rPr>
                <w:color w:val="000000"/>
                <w:sz w:val="22"/>
                <w:szCs w:val="22"/>
                <w:lang w:eastAsia="ru-RU"/>
              </w:rPr>
              <w:t>о</w:t>
            </w:r>
            <w:r w:rsidRPr="007A4AFA">
              <w:rPr>
                <w:color w:val="000000"/>
                <w:sz w:val="22"/>
                <w:szCs w:val="22"/>
                <w:lang w:eastAsia="ru-RU"/>
              </w:rPr>
              <w:t>ступности и соответствия особым потребностям инвалидов.</w:t>
            </w:r>
          </w:p>
        </w:tc>
      </w:tr>
      <w:tr w:rsidR="00801985" w:rsidRPr="007A4AFA" w14:paraId="1EAC64C3" w14:textId="77777777" w:rsidTr="00037358">
        <w:tc>
          <w:tcPr>
            <w:tcW w:w="10070" w:type="dxa"/>
            <w:gridSpan w:val="3"/>
          </w:tcPr>
          <w:p w14:paraId="72360D62" w14:textId="77777777" w:rsidR="00801985" w:rsidRPr="007A4AFA" w:rsidRDefault="00801985" w:rsidP="004E10DE">
            <w:pPr>
              <w:widowControl w:val="0"/>
              <w:ind w:right="113"/>
              <w:jc w:val="both"/>
              <w:outlineLvl w:val="0"/>
              <w:rPr>
                <w:rFonts w:cs="Arial"/>
                <w:bCs/>
                <w:kern w:val="32"/>
                <w:sz w:val="22"/>
                <w:szCs w:val="22"/>
              </w:rPr>
            </w:pPr>
            <w:r w:rsidRPr="007A4AFA">
              <w:rPr>
                <w:rFonts w:cs="Arial"/>
                <w:bCs/>
                <w:kern w:val="32"/>
                <w:sz w:val="22"/>
                <w:szCs w:val="22"/>
              </w:rPr>
              <w:t xml:space="preserve">ПК 1.2. </w:t>
            </w:r>
            <w:r w:rsidRPr="007A4AFA">
              <w:rPr>
                <w:rFonts w:cs="Arial"/>
                <w:bCs/>
                <w:color w:val="000000"/>
                <w:kern w:val="32"/>
                <w:sz w:val="22"/>
                <w:szCs w:val="22"/>
              </w:rPr>
              <w:t xml:space="preserve"> Выполнять расчеты и конструирование строительных конструкций</w:t>
            </w:r>
          </w:p>
        </w:tc>
      </w:tr>
      <w:tr w:rsidR="00801985" w:rsidRPr="007A4AFA" w14:paraId="28421BB6" w14:textId="77777777" w:rsidTr="00037358">
        <w:tc>
          <w:tcPr>
            <w:tcW w:w="3085" w:type="dxa"/>
          </w:tcPr>
          <w:p w14:paraId="56A23F91" w14:textId="77777777" w:rsidR="00801985" w:rsidRPr="007A4AFA" w:rsidRDefault="00801985" w:rsidP="00500528">
            <w:pPr>
              <w:widowControl w:val="0"/>
              <w:ind w:right="113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 xml:space="preserve"> выполнения расчетов по проектированию строител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ь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ных конструкций, оснований</w:t>
            </w:r>
          </w:p>
        </w:tc>
        <w:tc>
          <w:tcPr>
            <w:tcW w:w="3541" w:type="dxa"/>
          </w:tcPr>
          <w:p w14:paraId="296D7665" w14:textId="77777777" w:rsidR="00801985" w:rsidRPr="007A4AFA" w:rsidRDefault="00801985" w:rsidP="0028242C">
            <w:pPr>
              <w:widowControl w:val="0"/>
              <w:numPr>
                <w:ilvl w:val="0"/>
                <w:numId w:val="8"/>
              </w:numPr>
              <w:ind w:left="0" w:right="113" w:firstLine="360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bCs/>
                <w:kern w:val="32"/>
                <w:sz w:val="22"/>
                <w:szCs w:val="22"/>
              </w:rPr>
              <w:t>выполнять расчеты нагр</w:t>
            </w:r>
            <w:r w:rsidRPr="007A4AFA">
              <w:rPr>
                <w:bCs/>
                <w:kern w:val="32"/>
                <w:sz w:val="22"/>
                <w:szCs w:val="22"/>
              </w:rPr>
              <w:t>у</w:t>
            </w:r>
            <w:r w:rsidRPr="007A4AFA">
              <w:rPr>
                <w:bCs/>
                <w:kern w:val="32"/>
                <w:sz w:val="22"/>
                <w:szCs w:val="22"/>
              </w:rPr>
              <w:t>зок, действующих на констру</w:t>
            </w:r>
            <w:r w:rsidRPr="007A4AFA">
              <w:rPr>
                <w:bCs/>
                <w:kern w:val="32"/>
                <w:sz w:val="22"/>
                <w:szCs w:val="22"/>
              </w:rPr>
              <w:t>к</w:t>
            </w:r>
            <w:r w:rsidRPr="007A4AFA">
              <w:rPr>
                <w:bCs/>
                <w:kern w:val="32"/>
                <w:sz w:val="22"/>
                <w:szCs w:val="22"/>
              </w:rPr>
              <w:t>ции;</w:t>
            </w:r>
          </w:p>
          <w:p w14:paraId="6763B690" w14:textId="77777777" w:rsidR="00801985" w:rsidRPr="007A4AFA" w:rsidRDefault="00801985" w:rsidP="0028242C">
            <w:pPr>
              <w:widowControl w:val="0"/>
              <w:numPr>
                <w:ilvl w:val="0"/>
                <w:numId w:val="8"/>
              </w:numPr>
              <w:ind w:left="0" w:right="113" w:firstLine="360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bCs/>
                <w:kern w:val="32"/>
                <w:sz w:val="22"/>
                <w:szCs w:val="22"/>
              </w:rPr>
              <w:t xml:space="preserve">строить расчетную схему конструкции по конструктивной схеме; </w:t>
            </w:r>
          </w:p>
          <w:p w14:paraId="775FA327" w14:textId="77777777" w:rsidR="00801985" w:rsidRPr="007A4AFA" w:rsidRDefault="00801985" w:rsidP="0028242C">
            <w:pPr>
              <w:widowControl w:val="0"/>
              <w:numPr>
                <w:ilvl w:val="0"/>
                <w:numId w:val="8"/>
              </w:numPr>
              <w:ind w:left="0" w:right="113" w:firstLine="360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bCs/>
                <w:kern w:val="32"/>
                <w:sz w:val="22"/>
                <w:szCs w:val="22"/>
              </w:rPr>
              <w:t xml:space="preserve">выполнять статический расчет; </w:t>
            </w:r>
          </w:p>
          <w:p w14:paraId="2B02FE23" w14:textId="77777777" w:rsidR="00801985" w:rsidRPr="007A4AFA" w:rsidRDefault="00801985" w:rsidP="0028242C">
            <w:pPr>
              <w:widowControl w:val="0"/>
              <w:numPr>
                <w:ilvl w:val="0"/>
                <w:numId w:val="8"/>
              </w:numPr>
              <w:ind w:left="0" w:right="113" w:firstLine="360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bCs/>
                <w:kern w:val="32"/>
                <w:sz w:val="22"/>
                <w:szCs w:val="22"/>
              </w:rPr>
              <w:t>проверять несущую сп</w:t>
            </w:r>
            <w:r w:rsidRPr="007A4AFA">
              <w:rPr>
                <w:bCs/>
                <w:kern w:val="32"/>
                <w:sz w:val="22"/>
                <w:szCs w:val="22"/>
              </w:rPr>
              <w:t>о</w:t>
            </w:r>
            <w:r w:rsidRPr="007A4AFA">
              <w:rPr>
                <w:bCs/>
                <w:kern w:val="32"/>
                <w:sz w:val="22"/>
                <w:szCs w:val="22"/>
              </w:rPr>
              <w:t>собность конструкций; подбирать сечение элемента от приложе</w:t>
            </w:r>
            <w:r w:rsidRPr="007A4AFA">
              <w:rPr>
                <w:bCs/>
                <w:kern w:val="32"/>
                <w:sz w:val="22"/>
                <w:szCs w:val="22"/>
              </w:rPr>
              <w:t>н</w:t>
            </w:r>
            <w:r w:rsidRPr="007A4AFA">
              <w:rPr>
                <w:bCs/>
                <w:kern w:val="32"/>
                <w:sz w:val="22"/>
                <w:szCs w:val="22"/>
              </w:rPr>
              <w:t xml:space="preserve">ных нагрузок; </w:t>
            </w:r>
          </w:p>
          <w:p w14:paraId="2CDC5F01" w14:textId="77777777" w:rsidR="00801985" w:rsidRPr="007A4AFA" w:rsidRDefault="00801985" w:rsidP="0028242C">
            <w:pPr>
              <w:widowControl w:val="0"/>
              <w:numPr>
                <w:ilvl w:val="0"/>
                <w:numId w:val="8"/>
              </w:numPr>
              <w:ind w:left="0" w:right="113" w:firstLine="360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bCs/>
                <w:kern w:val="32"/>
                <w:sz w:val="22"/>
                <w:szCs w:val="22"/>
              </w:rPr>
              <w:t>выполнять расчеты с</w:t>
            </w:r>
            <w:r w:rsidRPr="007A4AFA">
              <w:rPr>
                <w:bCs/>
                <w:kern w:val="32"/>
                <w:sz w:val="22"/>
                <w:szCs w:val="22"/>
              </w:rPr>
              <w:t>о</w:t>
            </w:r>
            <w:r w:rsidRPr="007A4AFA">
              <w:rPr>
                <w:bCs/>
                <w:kern w:val="32"/>
                <w:sz w:val="22"/>
                <w:szCs w:val="22"/>
              </w:rPr>
              <w:t>единений элементов констру</w:t>
            </w:r>
            <w:r w:rsidRPr="007A4AFA">
              <w:rPr>
                <w:bCs/>
                <w:kern w:val="32"/>
                <w:sz w:val="22"/>
                <w:szCs w:val="22"/>
              </w:rPr>
              <w:t>к</w:t>
            </w:r>
            <w:r w:rsidRPr="007A4AFA">
              <w:rPr>
                <w:bCs/>
                <w:kern w:val="32"/>
                <w:sz w:val="22"/>
                <w:szCs w:val="22"/>
              </w:rPr>
              <w:t xml:space="preserve">ции; </w:t>
            </w:r>
          </w:p>
        </w:tc>
        <w:tc>
          <w:tcPr>
            <w:tcW w:w="3444" w:type="dxa"/>
          </w:tcPr>
          <w:p w14:paraId="1D357E7C" w14:textId="77777777" w:rsidR="00801985" w:rsidRPr="007A4AFA" w:rsidRDefault="00801985" w:rsidP="0028242C">
            <w:pPr>
              <w:widowControl w:val="0"/>
              <w:numPr>
                <w:ilvl w:val="0"/>
                <w:numId w:val="7"/>
              </w:numPr>
              <w:ind w:left="77" w:right="113" w:firstLine="283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color w:val="000000"/>
                <w:sz w:val="22"/>
                <w:szCs w:val="22"/>
                <w:lang w:eastAsia="en-US"/>
              </w:rPr>
              <w:t>международные стан</w:t>
            </w:r>
            <w:r w:rsidR="00C402D3" w:rsidRPr="007A4AFA">
              <w:rPr>
                <w:color w:val="000000"/>
                <w:sz w:val="22"/>
                <w:szCs w:val="22"/>
                <w:lang w:eastAsia="en-US"/>
              </w:rPr>
              <w:t>да</w:t>
            </w:r>
            <w:r w:rsidR="00C402D3" w:rsidRPr="007A4AFA">
              <w:rPr>
                <w:color w:val="000000"/>
                <w:sz w:val="22"/>
                <w:szCs w:val="22"/>
                <w:lang w:eastAsia="en-US"/>
              </w:rPr>
              <w:t>р</w:t>
            </w:r>
            <w:r w:rsidR="00C402D3" w:rsidRPr="007A4AFA">
              <w:rPr>
                <w:color w:val="000000"/>
                <w:sz w:val="22"/>
                <w:szCs w:val="22"/>
                <w:lang w:eastAsia="en-US"/>
              </w:rPr>
              <w:t>ты по про</w:t>
            </w:r>
            <w:r w:rsidRPr="007A4AFA">
              <w:rPr>
                <w:color w:val="000000"/>
                <w:sz w:val="22"/>
                <w:szCs w:val="22"/>
                <w:lang w:eastAsia="en-US"/>
              </w:rPr>
              <w:t>ектированию стро</w:t>
            </w:r>
            <w:r w:rsidRPr="007A4AFA">
              <w:rPr>
                <w:color w:val="000000"/>
                <w:sz w:val="22"/>
                <w:szCs w:val="22"/>
                <w:lang w:eastAsia="en-US"/>
              </w:rPr>
              <w:t>и</w:t>
            </w:r>
            <w:r w:rsidRPr="007A4AFA">
              <w:rPr>
                <w:color w:val="000000"/>
                <w:sz w:val="22"/>
                <w:szCs w:val="22"/>
                <w:lang w:eastAsia="en-US"/>
              </w:rPr>
              <w:t>тельных конструкций, в том числе информационное мод</w:t>
            </w:r>
            <w:r w:rsidRPr="007A4AFA">
              <w:rPr>
                <w:color w:val="000000"/>
                <w:sz w:val="22"/>
                <w:szCs w:val="22"/>
                <w:lang w:eastAsia="en-US"/>
              </w:rPr>
              <w:t>е</w:t>
            </w:r>
            <w:r w:rsidRPr="007A4AFA">
              <w:rPr>
                <w:color w:val="000000"/>
                <w:sz w:val="22"/>
                <w:szCs w:val="22"/>
                <w:lang w:eastAsia="en-US"/>
              </w:rPr>
              <w:t xml:space="preserve">лирование зданий (BIM-технологии) </w:t>
            </w:r>
          </w:p>
        </w:tc>
      </w:tr>
      <w:tr w:rsidR="00801985" w:rsidRPr="007A4AFA" w14:paraId="7ACDAED7" w14:textId="77777777" w:rsidTr="00037358">
        <w:tc>
          <w:tcPr>
            <w:tcW w:w="10070" w:type="dxa"/>
            <w:gridSpan w:val="3"/>
          </w:tcPr>
          <w:p w14:paraId="0B2DE598" w14:textId="77777777" w:rsidR="00801985" w:rsidRPr="007A4AFA" w:rsidRDefault="00801985" w:rsidP="004E10DE">
            <w:pPr>
              <w:widowControl w:val="0"/>
              <w:ind w:right="113"/>
              <w:jc w:val="both"/>
              <w:outlineLvl w:val="0"/>
              <w:rPr>
                <w:rFonts w:cs="Arial"/>
                <w:bCs/>
                <w:color w:val="000000"/>
                <w:kern w:val="32"/>
                <w:sz w:val="22"/>
                <w:szCs w:val="22"/>
              </w:rPr>
            </w:pPr>
            <w:r w:rsidRPr="007A4AFA">
              <w:rPr>
                <w:rFonts w:cs="Arial"/>
                <w:bCs/>
                <w:color w:val="000000"/>
                <w:kern w:val="32"/>
                <w:sz w:val="22"/>
                <w:szCs w:val="22"/>
              </w:rPr>
              <w:t>ПК 1.3.  Разрабатывать архитектурно-строительные чертежи с использованием средств автоматизир</w:t>
            </w:r>
            <w:r w:rsidRPr="007A4AFA">
              <w:rPr>
                <w:rFonts w:cs="Arial"/>
                <w:bCs/>
                <w:color w:val="000000"/>
                <w:kern w:val="32"/>
                <w:sz w:val="22"/>
                <w:szCs w:val="22"/>
              </w:rPr>
              <w:t>о</w:t>
            </w:r>
            <w:r w:rsidRPr="007A4AFA">
              <w:rPr>
                <w:rFonts w:cs="Arial"/>
                <w:bCs/>
                <w:color w:val="000000"/>
                <w:kern w:val="32"/>
                <w:sz w:val="22"/>
                <w:szCs w:val="22"/>
              </w:rPr>
              <w:t xml:space="preserve">ванного проектирования  </w:t>
            </w:r>
          </w:p>
        </w:tc>
      </w:tr>
      <w:tr w:rsidR="00801985" w:rsidRPr="007A4AFA" w14:paraId="105D8FC8" w14:textId="77777777" w:rsidTr="00037358">
        <w:tc>
          <w:tcPr>
            <w:tcW w:w="3085" w:type="dxa"/>
          </w:tcPr>
          <w:p w14:paraId="3FB957E8" w14:textId="77777777" w:rsidR="00801985" w:rsidRPr="007A4AFA" w:rsidRDefault="00801985" w:rsidP="0028242C">
            <w:pPr>
              <w:widowControl w:val="0"/>
              <w:numPr>
                <w:ilvl w:val="0"/>
                <w:numId w:val="9"/>
              </w:numPr>
              <w:ind w:left="0" w:right="113" w:firstLine="426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разработки  архите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к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турно-строительных черт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е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 xml:space="preserve">жей </w:t>
            </w:r>
          </w:p>
        </w:tc>
        <w:tc>
          <w:tcPr>
            <w:tcW w:w="3541" w:type="dxa"/>
          </w:tcPr>
          <w:p w14:paraId="446E250A" w14:textId="77777777" w:rsidR="00801985" w:rsidRPr="007A4AFA" w:rsidRDefault="00801985" w:rsidP="0028242C">
            <w:pPr>
              <w:widowControl w:val="0"/>
              <w:numPr>
                <w:ilvl w:val="0"/>
                <w:numId w:val="9"/>
              </w:numPr>
              <w:ind w:left="0" w:right="113" w:firstLine="360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color w:val="000000"/>
                <w:sz w:val="22"/>
                <w:szCs w:val="22"/>
              </w:rPr>
              <w:t xml:space="preserve">читать проектно-технологическую документацию; </w:t>
            </w:r>
          </w:p>
          <w:p w14:paraId="508FCE98" w14:textId="77777777" w:rsidR="00801985" w:rsidRPr="007A4AFA" w:rsidRDefault="00801985" w:rsidP="0028242C">
            <w:pPr>
              <w:widowControl w:val="0"/>
              <w:numPr>
                <w:ilvl w:val="0"/>
                <w:numId w:val="9"/>
              </w:numPr>
              <w:ind w:left="0" w:right="113" w:firstLine="360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color w:val="000000"/>
                <w:sz w:val="22"/>
                <w:szCs w:val="22"/>
              </w:rPr>
              <w:t>пользоваться компьют</w:t>
            </w:r>
            <w:r w:rsidRPr="007A4AFA">
              <w:rPr>
                <w:color w:val="000000"/>
                <w:sz w:val="22"/>
                <w:szCs w:val="22"/>
              </w:rPr>
              <w:t>е</w:t>
            </w:r>
            <w:r w:rsidRPr="007A4AFA">
              <w:rPr>
                <w:color w:val="000000"/>
                <w:sz w:val="22"/>
                <w:szCs w:val="22"/>
              </w:rPr>
              <w:t>ром с применением специа</w:t>
            </w:r>
            <w:r w:rsidR="00C402D3" w:rsidRPr="007A4AFA">
              <w:rPr>
                <w:color w:val="000000"/>
                <w:sz w:val="22"/>
                <w:szCs w:val="22"/>
              </w:rPr>
              <w:t>лиз</w:t>
            </w:r>
            <w:r w:rsidR="00C402D3" w:rsidRPr="007A4AFA">
              <w:rPr>
                <w:color w:val="000000"/>
                <w:sz w:val="22"/>
                <w:szCs w:val="22"/>
              </w:rPr>
              <w:t>и</w:t>
            </w:r>
            <w:r w:rsidR="00C402D3" w:rsidRPr="007A4AFA">
              <w:rPr>
                <w:color w:val="000000"/>
                <w:sz w:val="22"/>
                <w:szCs w:val="22"/>
              </w:rPr>
              <w:t>рованного про</w:t>
            </w:r>
            <w:r w:rsidRPr="007A4AFA">
              <w:rPr>
                <w:color w:val="000000"/>
                <w:sz w:val="22"/>
                <w:szCs w:val="22"/>
              </w:rPr>
              <w:t>граммного обесп</w:t>
            </w:r>
            <w:r w:rsidRPr="007A4AFA">
              <w:rPr>
                <w:color w:val="000000"/>
                <w:sz w:val="22"/>
                <w:szCs w:val="22"/>
              </w:rPr>
              <w:t>е</w:t>
            </w:r>
            <w:r w:rsidRPr="007A4AFA">
              <w:rPr>
                <w:color w:val="000000"/>
                <w:sz w:val="22"/>
                <w:szCs w:val="22"/>
              </w:rPr>
              <w:t>чения</w:t>
            </w:r>
          </w:p>
        </w:tc>
        <w:tc>
          <w:tcPr>
            <w:tcW w:w="3444" w:type="dxa"/>
          </w:tcPr>
          <w:p w14:paraId="37F56E84" w14:textId="77777777" w:rsidR="00801985" w:rsidRPr="007A4AFA" w:rsidRDefault="00801985" w:rsidP="0028242C">
            <w:pPr>
              <w:widowControl w:val="0"/>
              <w:numPr>
                <w:ilvl w:val="0"/>
                <w:numId w:val="9"/>
              </w:numPr>
              <w:ind w:left="-65" w:right="113" w:firstLine="425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color w:val="000000"/>
                <w:sz w:val="22"/>
                <w:szCs w:val="22"/>
                <w:lang w:eastAsia="en-US"/>
              </w:rPr>
              <w:t xml:space="preserve"> принципы проектиров</w:t>
            </w:r>
            <w:r w:rsidRPr="007A4AFA">
              <w:rPr>
                <w:color w:val="000000"/>
                <w:sz w:val="22"/>
                <w:szCs w:val="22"/>
                <w:lang w:eastAsia="en-US"/>
              </w:rPr>
              <w:t>а</w:t>
            </w:r>
            <w:r w:rsidRPr="007A4AFA">
              <w:rPr>
                <w:color w:val="000000"/>
                <w:sz w:val="22"/>
                <w:szCs w:val="22"/>
                <w:lang w:eastAsia="en-US"/>
              </w:rPr>
              <w:t>ния схемы планировочной орг</w:t>
            </w:r>
            <w:r w:rsidRPr="007A4AFA">
              <w:rPr>
                <w:color w:val="000000"/>
                <w:sz w:val="22"/>
                <w:szCs w:val="22"/>
                <w:lang w:eastAsia="en-US"/>
              </w:rPr>
              <w:t>а</w:t>
            </w:r>
            <w:r w:rsidRPr="007A4AFA">
              <w:rPr>
                <w:color w:val="000000"/>
                <w:sz w:val="22"/>
                <w:szCs w:val="22"/>
                <w:lang w:eastAsia="en-US"/>
              </w:rPr>
              <w:t xml:space="preserve">низации земельного участка; </w:t>
            </w:r>
          </w:p>
          <w:p w14:paraId="5D9D9ADD" w14:textId="77777777" w:rsidR="00801985" w:rsidRPr="007A4AFA" w:rsidRDefault="00801985" w:rsidP="0028242C">
            <w:pPr>
              <w:widowControl w:val="0"/>
              <w:numPr>
                <w:ilvl w:val="0"/>
                <w:numId w:val="9"/>
              </w:numPr>
              <w:ind w:left="-65" w:right="113" w:firstLine="425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color w:val="000000"/>
                <w:sz w:val="22"/>
                <w:szCs w:val="22"/>
                <w:lang w:eastAsia="en-US"/>
              </w:rPr>
              <w:t>особенности выполнения строительных чертежей; граф</w:t>
            </w:r>
            <w:r w:rsidRPr="007A4AFA">
              <w:rPr>
                <w:color w:val="000000"/>
                <w:sz w:val="22"/>
                <w:szCs w:val="22"/>
                <w:lang w:eastAsia="en-US"/>
              </w:rPr>
              <w:t>и</w:t>
            </w:r>
            <w:r w:rsidRPr="007A4AFA">
              <w:rPr>
                <w:color w:val="000000"/>
                <w:sz w:val="22"/>
                <w:szCs w:val="22"/>
                <w:lang w:eastAsia="en-US"/>
              </w:rPr>
              <w:t xml:space="preserve">ческие обозначения материалов и элементов конструкций; </w:t>
            </w:r>
          </w:p>
          <w:p w14:paraId="024AF31F" w14:textId="77777777" w:rsidR="00801985" w:rsidRPr="007A4AFA" w:rsidRDefault="00801985" w:rsidP="0028242C">
            <w:pPr>
              <w:widowControl w:val="0"/>
              <w:numPr>
                <w:ilvl w:val="0"/>
                <w:numId w:val="9"/>
              </w:numPr>
              <w:ind w:left="-65" w:right="113" w:firstLine="425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требования </w:t>
            </w:r>
            <w:proofErr w:type="gramStart"/>
            <w:r w:rsidRPr="007A4AFA">
              <w:rPr>
                <w:color w:val="000000"/>
                <w:sz w:val="22"/>
                <w:szCs w:val="22"/>
                <w:lang w:eastAsia="en-US"/>
              </w:rPr>
              <w:t>нормативно-технической</w:t>
            </w:r>
            <w:proofErr w:type="gramEnd"/>
            <w:r w:rsidRPr="007A4AFA">
              <w:rPr>
                <w:color w:val="000000"/>
                <w:sz w:val="22"/>
                <w:szCs w:val="22"/>
                <w:lang w:eastAsia="en-US"/>
              </w:rPr>
              <w:t xml:space="preserve"> доку-</w:t>
            </w:r>
            <w:proofErr w:type="spellStart"/>
            <w:r w:rsidRPr="007A4AFA">
              <w:rPr>
                <w:color w:val="000000"/>
                <w:sz w:val="22"/>
                <w:szCs w:val="22"/>
                <w:lang w:eastAsia="en-US"/>
              </w:rPr>
              <w:t>ментации</w:t>
            </w:r>
            <w:proofErr w:type="spellEnd"/>
            <w:r w:rsidRPr="007A4AFA">
              <w:rPr>
                <w:color w:val="000000"/>
                <w:sz w:val="22"/>
                <w:szCs w:val="22"/>
                <w:lang w:eastAsia="en-US"/>
              </w:rPr>
              <w:t xml:space="preserve"> на оформление строительных че</w:t>
            </w:r>
            <w:r w:rsidRPr="007A4AFA">
              <w:rPr>
                <w:color w:val="000000"/>
                <w:sz w:val="22"/>
                <w:szCs w:val="22"/>
                <w:lang w:eastAsia="en-US"/>
              </w:rPr>
              <w:t>р</w:t>
            </w:r>
            <w:r w:rsidRPr="007A4AFA">
              <w:rPr>
                <w:color w:val="000000"/>
                <w:sz w:val="22"/>
                <w:szCs w:val="22"/>
                <w:lang w:eastAsia="en-US"/>
              </w:rPr>
              <w:t>тежей</w:t>
            </w:r>
          </w:p>
        </w:tc>
      </w:tr>
      <w:tr w:rsidR="00801985" w:rsidRPr="007A4AFA" w14:paraId="6CB27D8F" w14:textId="77777777" w:rsidTr="00037358">
        <w:tc>
          <w:tcPr>
            <w:tcW w:w="10070" w:type="dxa"/>
            <w:gridSpan w:val="3"/>
          </w:tcPr>
          <w:p w14:paraId="7061A2E1" w14:textId="77777777" w:rsidR="00801985" w:rsidRPr="007A4AFA" w:rsidRDefault="00801985" w:rsidP="00AC158C">
            <w:pPr>
              <w:widowControl w:val="0"/>
              <w:ind w:left="-25" w:right="113" w:firstLine="425"/>
              <w:jc w:val="both"/>
              <w:outlineLvl w:val="0"/>
              <w:rPr>
                <w:rFonts w:cs="Arial"/>
                <w:bCs/>
                <w:kern w:val="32"/>
                <w:sz w:val="22"/>
                <w:szCs w:val="22"/>
              </w:rPr>
            </w:pPr>
            <w:r w:rsidRPr="007A4AFA">
              <w:rPr>
                <w:rFonts w:cs="Arial"/>
                <w:bCs/>
                <w:kern w:val="32"/>
                <w:sz w:val="22"/>
                <w:szCs w:val="22"/>
              </w:rPr>
              <w:lastRenderedPageBreak/>
              <w:t>ПК 1.4.</w:t>
            </w:r>
            <w:r w:rsidRPr="007A4AFA">
              <w:rPr>
                <w:rFonts w:cs="Arial"/>
                <w:bCs/>
                <w:color w:val="000000"/>
                <w:kern w:val="32"/>
                <w:sz w:val="22"/>
                <w:szCs w:val="22"/>
              </w:rPr>
              <w:t xml:space="preserve"> Участвовать в разработке проекта производства работ с применением </w:t>
            </w:r>
            <w:proofErr w:type="spellStart"/>
            <w:r w:rsidRPr="007A4AFA">
              <w:rPr>
                <w:rFonts w:cs="Arial"/>
                <w:bCs/>
                <w:color w:val="000000"/>
                <w:kern w:val="32"/>
                <w:sz w:val="22"/>
                <w:szCs w:val="22"/>
              </w:rPr>
              <w:t>инфор-мационных</w:t>
            </w:r>
            <w:proofErr w:type="spellEnd"/>
            <w:r w:rsidRPr="007A4AFA">
              <w:rPr>
                <w:rFonts w:cs="Arial"/>
                <w:bCs/>
                <w:color w:val="000000"/>
                <w:kern w:val="32"/>
                <w:sz w:val="22"/>
                <w:szCs w:val="22"/>
              </w:rPr>
              <w:t xml:space="preserve"> технологий</w:t>
            </w:r>
          </w:p>
        </w:tc>
      </w:tr>
      <w:tr w:rsidR="00801985" w:rsidRPr="007A4AFA" w14:paraId="0F03BBB7" w14:textId="77777777" w:rsidTr="00037358">
        <w:tc>
          <w:tcPr>
            <w:tcW w:w="3085" w:type="dxa"/>
          </w:tcPr>
          <w:p w14:paraId="1687BF7A" w14:textId="77777777" w:rsidR="00801985" w:rsidRPr="007A4AFA" w:rsidRDefault="00801985" w:rsidP="00AC158C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A4AFA">
              <w:rPr>
                <w:sz w:val="22"/>
                <w:szCs w:val="22"/>
              </w:rPr>
              <w:t>- составлении и описании р</w:t>
            </w:r>
            <w:r w:rsidRPr="007A4AFA">
              <w:rPr>
                <w:sz w:val="22"/>
                <w:szCs w:val="22"/>
              </w:rPr>
              <w:t>а</w:t>
            </w:r>
            <w:r w:rsidRPr="007A4AFA">
              <w:rPr>
                <w:sz w:val="22"/>
                <w:szCs w:val="22"/>
              </w:rPr>
              <w:t>бот, спецификаций, таблиц и другой технической докуме</w:t>
            </w:r>
            <w:r w:rsidRPr="007A4AFA">
              <w:rPr>
                <w:sz w:val="22"/>
                <w:szCs w:val="22"/>
              </w:rPr>
              <w:t>н</w:t>
            </w:r>
            <w:r w:rsidRPr="007A4AFA">
              <w:rPr>
                <w:sz w:val="22"/>
                <w:szCs w:val="22"/>
              </w:rPr>
              <w:t>тации для разработки лине</w:t>
            </w:r>
            <w:r w:rsidRPr="007A4AFA">
              <w:rPr>
                <w:sz w:val="22"/>
                <w:szCs w:val="22"/>
              </w:rPr>
              <w:t>й</w:t>
            </w:r>
            <w:r w:rsidRPr="007A4AFA">
              <w:rPr>
                <w:sz w:val="22"/>
                <w:szCs w:val="22"/>
              </w:rPr>
              <w:t>ных и сетевых графиков пр</w:t>
            </w:r>
            <w:r w:rsidRPr="007A4AFA">
              <w:rPr>
                <w:sz w:val="22"/>
                <w:szCs w:val="22"/>
              </w:rPr>
              <w:t>о</w:t>
            </w:r>
            <w:r w:rsidRPr="007A4AFA">
              <w:rPr>
                <w:sz w:val="22"/>
                <w:szCs w:val="22"/>
              </w:rPr>
              <w:t>изводства работ;</w:t>
            </w:r>
          </w:p>
          <w:p w14:paraId="70C96DC7" w14:textId="77777777" w:rsidR="00801985" w:rsidRPr="007A4AFA" w:rsidRDefault="00801985" w:rsidP="0028242C">
            <w:pPr>
              <w:widowControl w:val="0"/>
              <w:numPr>
                <w:ilvl w:val="0"/>
                <w:numId w:val="11"/>
              </w:numPr>
              <w:ind w:left="0" w:right="113" w:firstLine="351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sz w:val="22"/>
                <w:szCs w:val="22"/>
              </w:rPr>
              <w:t>разработке и согл</w:t>
            </w:r>
            <w:r w:rsidRPr="007A4AFA">
              <w:rPr>
                <w:sz w:val="22"/>
                <w:szCs w:val="22"/>
              </w:rPr>
              <w:t>а</w:t>
            </w:r>
            <w:r w:rsidRPr="007A4AFA">
              <w:rPr>
                <w:sz w:val="22"/>
                <w:szCs w:val="22"/>
              </w:rPr>
              <w:t>совании календарных планов производства строительных работ на объекте капитал</w:t>
            </w:r>
            <w:r w:rsidRPr="007A4AFA">
              <w:rPr>
                <w:sz w:val="22"/>
                <w:szCs w:val="22"/>
              </w:rPr>
              <w:t>ь</w:t>
            </w:r>
            <w:r w:rsidRPr="007A4AFA">
              <w:rPr>
                <w:sz w:val="22"/>
                <w:szCs w:val="22"/>
              </w:rPr>
              <w:t>ного строительства; разр</w:t>
            </w:r>
            <w:r w:rsidRPr="007A4AFA">
              <w:rPr>
                <w:sz w:val="22"/>
                <w:szCs w:val="22"/>
              </w:rPr>
              <w:t>а</w:t>
            </w:r>
            <w:r w:rsidRPr="007A4AFA">
              <w:rPr>
                <w:sz w:val="22"/>
                <w:szCs w:val="22"/>
              </w:rPr>
              <w:t>ботке карт технологических и трудовых процессов.</w:t>
            </w:r>
          </w:p>
        </w:tc>
        <w:tc>
          <w:tcPr>
            <w:tcW w:w="3541" w:type="dxa"/>
          </w:tcPr>
          <w:p w14:paraId="7A856FEA" w14:textId="77777777" w:rsidR="00801985" w:rsidRPr="007A4AFA" w:rsidRDefault="00801985" w:rsidP="0028242C">
            <w:pPr>
              <w:numPr>
                <w:ilvl w:val="0"/>
                <w:numId w:val="10"/>
              </w:numPr>
              <w:ind w:left="-25" w:firstLine="425"/>
              <w:jc w:val="both"/>
              <w:textAlignment w:val="baseline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color w:val="000000"/>
                <w:sz w:val="22"/>
                <w:szCs w:val="22"/>
              </w:rPr>
              <w:t>определять номенклатуру и осуществлять расчет объемов (к</w:t>
            </w:r>
            <w:r w:rsidRPr="007A4AFA">
              <w:rPr>
                <w:color w:val="000000"/>
                <w:sz w:val="22"/>
                <w:szCs w:val="22"/>
              </w:rPr>
              <w:t>о</w:t>
            </w:r>
            <w:r w:rsidRPr="007A4AFA">
              <w:rPr>
                <w:color w:val="000000"/>
                <w:sz w:val="22"/>
                <w:szCs w:val="22"/>
              </w:rPr>
              <w:t>личества) и графика поставки строительных материалов, ко</w:t>
            </w:r>
            <w:r w:rsidRPr="007A4AFA">
              <w:rPr>
                <w:color w:val="000000"/>
                <w:sz w:val="22"/>
                <w:szCs w:val="22"/>
              </w:rPr>
              <w:t>н</w:t>
            </w:r>
            <w:r w:rsidRPr="007A4AFA">
              <w:rPr>
                <w:color w:val="000000"/>
                <w:sz w:val="22"/>
                <w:szCs w:val="22"/>
              </w:rPr>
              <w:t>струкций, изделий, оборудования и других видов материально-технических ресурсов в соотве</w:t>
            </w:r>
            <w:r w:rsidRPr="007A4AFA">
              <w:rPr>
                <w:color w:val="000000"/>
                <w:sz w:val="22"/>
                <w:szCs w:val="22"/>
              </w:rPr>
              <w:t>т</w:t>
            </w:r>
            <w:r w:rsidRPr="007A4AFA">
              <w:rPr>
                <w:color w:val="000000"/>
                <w:sz w:val="22"/>
                <w:szCs w:val="22"/>
              </w:rPr>
              <w:t>ствии с производственными зад</w:t>
            </w:r>
            <w:r w:rsidRPr="007A4AFA">
              <w:rPr>
                <w:color w:val="000000"/>
                <w:sz w:val="22"/>
                <w:szCs w:val="22"/>
              </w:rPr>
              <w:t>а</w:t>
            </w:r>
            <w:r w:rsidRPr="007A4AFA">
              <w:rPr>
                <w:color w:val="000000"/>
                <w:sz w:val="22"/>
                <w:szCs w:val="22"/>
              </w:rPr>
              <w:t>ниями и календарными планами производства строительных работ на объекте капитального стро</w:t>
            </w:r>
            <w:r w:rsidRPr="007A4AFA">
              <w:rPr>
                <w:color w:val="000000"/>
                <w:sz w:val="22"/>
                <w:szCs w:val="22"/>
              </w:rPr>
              <w:t>и</w:t>
            </w:r>
            <w:r w:rsidRPr="007A4AFA">
              <w:rPr>
                <w:color w:val="000000"/>
                <w:sz w:val="22"/>
                <w:szCs w:val="22"/>
              </w:rPr>
              <w:t xml:space="preserve">тельства; </w:t>
            </w:r>
          </w:p>
          <w:p w14:paraId="6C235153" w14:textId="77777777" w:rsidR="00801985" w:rsidRPr="007A4AFA" w:rsidRDefault="00801985" w:rsidP="0028242C">
            <w:pPr>
              <w:numPr>
                <w:ilvl w:val="0"/>
                <w:numId w:val="10"/>
              </w:numPr>
              <w:ind w:left="-25" w:firstLine="425"/>
              <w:jc w:val="both"/>
              <w:textAlignment w:val="baseline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color w:val="000000"/>
                <w:sz w:val="22"/>
                <w:szCs w:val="22"/>
              </w:rPr>
              <w:t>разрабатывать графики эксплуатации (движения) - стро</w:t>
            </w:r>
            <w:r w:rsidRPr="007A4AFA">
              <w:rPr>
                <w:color w:val="000000"/>
                <w:sz w:val="22"/>
                <w:szCs w:val="22"/>
              </w:rPr>
              <w:t>и</w:t>
            </w:r>
            <w:r w:rsidRPr="007A4AFA">
              <w:rPr>
                <w:color w:val="000000"/>
                <w:sz w:val="22"/>
                <w:szCs w:val="22"/>
              </w:rPr>
              <w:t>тельной техники, машин и мех</w:t>
            </w:r>
            <w:r w:rsidRPr="007A4AFA">
              <w:rPr>
                <w:color w:val="000000"/>
                <w:sz w:val="22"/>
                <w:szCs w:val="22"/>
              </w:rPr>
              <w:t>а</w:t>
            </w:r>
            <w:r w:rsidRPr="007A4AFA">
              <w:rPr>
                <w:color w:val="000000"/>
                <w:sz w:val="22"/>
                <w:szCs w:val="22"/>
              </w:rPr>
              <w:t>низмов в соответствии с произво</w:t>
            </w:r>
            <w:r w:rsidRPr="007A4AFA">
              <w:rPr>
                <w:color w:val="000000"/>
                <w:sz w:val="22"/>
                <w:szCs w:val="22"/>
              </w:rPr>
              <w:t>д</w:t>
            </w:r>
            <w:r w:rsidRPr="007A4AFA">
              <w:rPr>
                <w:color w:val="000000"/>
                <w:sz w:val="22"/>
                <w:szCs w:val="22"/>
              </w:rPr>
              <w:t>ственными заданиями и календа</w:t>
            </w:r>
            <w:r w:rsidRPr="007A4AFA">
              <w:rPr>
                <w:color w:val="000000"/>
                <w:sz w:val="22"/>
                <w:szCs w:val="22"/>
              </w:rPr>
              <w:t>р</w:t>
            </w:r>
            <w:r w:rsidRPr="007A4AFA">
              <w:rPr>
                <w:color w:val="000000"/>
                <w:sz w:val="22"/>
                <w:szCs w:val="22"/>
              </w:rPr>
              <w:t>ными планами производства стр</w:t>
            </w:r>
            <w:r w:rsidRPr="007A4AFA">
              <w:rPr>
                <w:color w:val="000000"/>
                <w:sz w:val="22"/>
                <w:szCs w:val="22"/>
              </w:rPr>
              <w:t>о</w:t>
            </w:r>
            <w:r w:rsidRPr="007A4AFA">
              <w:rPr>
                <w:color w:val="000000"/>
                <w:sz w:val="22"/>
                <w:szCs w:val="22"/>
              </w:rPr>
              <w:t>ительных работ на объекте кап</w:t>
            </w:r>
            <w:r w:rsidRPr="007A4AFA">
              <w:rPr>
                <w:color w:val="000000"/>
                <w:sz w:val="22"/>
                <w:szCs w:val="22"/>
              </w:rPr>
              <w:t>и</w:t>
            </w:r>
            <w:r w:rsidRPr="007A4AFA">
              <w:rPr>
                <w:color w:val="000000"/>
                <w:sz w:val="22"/>
                <w:szCs w:val="22"/>
              </w:rPr>
              <w:t>тального строительства;</w:t>
            </w:r>
          </w:p>
          <w:p w14:paraId="21F3DDF5" w14:textId="77777777" w:rsidR="00801985" w:rsidRPr="007A4AFA" w:rsidRDefault="00801985" w:rsidP="0028242C">
            <w:pPr>
              <w:numPr>
                <w:ilvl w:val="0"/>
                <w:numId w:val="10"/>
              </w:numPr>
              <w:ind w:left="-25" w:firstLine="425"/>
              <w:jc w:val="both"/>
              <w:textAlignment w:val="baseline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color w:val="000000"/>
                <w:sz w:val="22"/>
                <w:szCs w:val="22"/>
              </w:rPr>
              <w:t xml:space="preserve"> определять состав и расчёт показателей использования труд</w:t>
            </w:r>
            <w:r w:rsidRPr="007A4AFA">
              <w:rPr>
                <w:color w:val="000000"/>
                <w:sz w:val="22"/>
                <w:szCs w:val="22"/>
              </w:rPr>
              <w:t>о</w:t>
            </w:r>
            <w:r w:rsidRPr="007A4AFA">
              <w:rPr>
                <w:color w:val="000000"/>
                <w:sz w:val="22"/>
                <w:szCs w:val="22"/>
              </w:rPr>
              <w:t xml:space="preserve">вых и материально-технических ресурсов; </w:t>
            </w:r>
          </w:p>
          <w:p w14:paraId="2396BCC6" w14:textId="77777777" w:rsidR="00801985" w:rsidRPr="007A4AFA" w:rsidRDefault="00801985" w:rsidP="0028242C">
            <w:pPr>
              <w:numPr>
                <w:ilvl w:val="0"/>
                <w:numId w:val="10"/>
              </w:numPr>
              <w:ind w:left="-25" w:firstLine="425"/>
              <w:jc w:val="both"/>
              <w:textAlignment w:val="baseline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color w:val="000000"/>
                <w:sz w:val="22"/>
                <w:szCs w:val="22"/>
              </w:rPr>
              <w:t>заполнять унифицирова</w:t>
            </w:r>
            <w:r w:rsidRPr="007A4AFA">
              <w:rPr>
                <w:color w:val="000000"/>
                <w:sz w:val="22"/>
                <w:szCs w:val="22"/>
              </w:rPr>
              <w:t>н</w:t>
            </w:r>
            <w:r w:rsidRPr="007A4AFA">
              <w:rPr>
                <w:color w:val="000000"/>
                <w:sz w:val="22"/>
                <w:szCs w:val="22"/>
              </w:rPr>
              <w:t>ные формы плановой документ</w:t>
            </w:r>
            <w:r w:rsidRPr="007A4AFA">
              <w:rPr>
                <w:color w:val="000000"/>
                <w:sz w:val="22"/>
                <w:szCs w:val="22"/>
              </w:rPr>
              <w:t>а</w:t>
            </w:r>
            <w:r w:rsidRPr="007A4AFA">
              <w:rPr>
                <w:color w:val="000000"/>
                <w:sz w:val="22"/>
                <w:szCs w:val="22"/>
              </w:rPr>
              <w:t xml:space="preserve">ции распределения ресурсов при производстве строительных работ; </w:t>
            </w:r>
          </w:p>
          <w:p w14:paraId="68D4B751" w14:textId="77777777" w:rsidR="00801985" w:rsidRPr="007A4AFA" w:rsidRDefault="00801985" w:rsidP="0028242C">
            <w:pPr>
              <w:numPr>
                <w:ilvl w:val="0"/>
                <w:numId w:val="10"/>
              </w:numPr>
              <w:ind w:left="-25" w:firstLine="425"/>
              <w:jc w:val="both"/>
              <w:textAlignment w:val="baseline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color w:val="000000"/>
                <w:sz w:val="22"/>
                <w:szCs w:val="22"/>
              </w:rPr>
              <w:t>определять перечень нео</w:t>
            </w:r>
            <w:r w:rsidRPr="007A4AFA">
              <w:rPr>
                <w:color w:val="000000"/>
                <w:sz w:val="22"/>
                <w:szCs w:val="22"/>
              </w:rPr>
              <w:t>б</w:t>
            </w:r>
            <w:r w:rsidRPr="007A4AFA">
              <w:rPr>
                <w:color w:val="000000"/>
                <w:sz w:val="22"/>
                <w:szCs w:val="22"/>
              </w:rPr>
              <w:t xml:space="preserve">ходимого обеспечения работников бытовыми и санитарно-гигиеническими помещениями.    </w:t>
            </w:r>
          </w:p>
        </w:tc>
        <w:tc>
          <w:tcPr>
            <w:tcW w:w="3444" w:type="dxa"/>
          </w:tcPr>
          <w:p w14:paraId="438991E4" w14:textId="77777777" w:rsidR="00801985" w:rsidRPr="007A4AFA" w:rsidRDefault="00801985" w:rsidP="0028242C">
            <w:pPr>
              <w:widowControl w:val="0"/>
              <w:numPr>
                <w:ilvl w:val="0"/>
                <w:numId w:val="11"/>
              </w:numPr>
              <w:ind w:left="0" w:right="113" w:firstLine="351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sz w:val="22"/>
                <w:szCs w:val="22"/>
              </w:rPr>
              <w:t>способы и методы пл</w:t>
            </w:r>
            <w:r w:rsidRPr="007A4AFA">
              <w:rPr>
                <w:sz w:val="22"/>
                <w:szCs w:val="22"/>
              </w:rPr>
              <w:t>а</w:t>
            </w:r>
            <w:r w:rsidRPr="007A4AFA">
              <w:rPr>
                <w:sz w:val="22"/>
                <w:szCs w:val="22"/>
              </w:rPr>
              <w:t xml:space="preserve">нирования строительных работ (календарные планы, графики производства работ); </w:t>
            </w:r>
          </w:p>
          <w:p w14:paraId="0FAEAE26" w14:textId="77777777" w:rsidR="00801985" w:rsidRPr="007A4AFA" w:rsidRDefault="00801985" w:rsidP="0028242C">
            <w:pPr>
              <w:widowControl w:val="0"/>
              <w:numPr>
                <w:ilvl w:val="0"/>
                <w:numId w:val="11"/>
              </w:numPr>
              <w:ind w:left="0" w:right="113" w:firstLine="351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sz w:val="22"/>
                <w:szCs w:val="22"/>
              </w:rPr>
              <w:t>виды и характеристики строительных машин, энергет</w:t>
            </w:r>
            <w:r w:rsidRPr="007A4AFA">
              <w:rPr>
                <w:sz w:val="22"/>
                <w:szCs w:val="22"/>
              </w:rPr>
              <w:t>и</w:t>
            </w:r>
            <w:r w:rsidRPr="007A4AFA">
              <w:rPr>
                <w:sz w:val="22"/>
                <w:szCs w:val="22"/>
              </w:rPr>
              <w:t xml:space="preserve">ческих установок, транспортных средств и другой техники; </w:t>
            </w:r>
          </w:p>
          <w:p w14:paraId="3B5BA4DF" w14:textId="77777777" w:rsidR="00801985" w:rsidRPr="007A4AFA" w:rsidRDefault="00801985" w:rsidP="0028242C">
            <w:pPr>
              <w:widowControl w:val="0"/>
              <w:numPr>
                <w:ilvl w:val="0"/>
                <w:numId w:val="11"/>
              </w:numPr>
              <w:ind w:left="0" w:right="113" w:firstLine="351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sz w:val="22"/>
                <w:szCs w:val="22"/>
              </w:rPr>
              <w:t>требования нормативных правовых актов и нормативных технических документов к с</w:t>
            </w:r>
            <w:r w:rsidRPr="007A4AFA">
              <w:rPr>
                <w:sz w:val="22"/>
                <w:szCs w:val="22"/>
              </w:rPr>
              <w:t>о</w:t>
            </w:r>
            <w:r w:rsidRPr="007A4AFA">
              <w:rPr>
                <w:sz w:val="22"/>
                <w:szCs w:val="22"/>
              </w:rPr>
              <w:t>ставу, содержанию и оформл</w:t>
            </w:r>
            <w:r w:rsidRPr="007A4AFA">
              <w:rPr>
                <w:sz w:val="22"/>
                <w:szCs w:val="22"/>
              </w:rPr>
              <w:t>е</w:t>
            </w:r>
            <w:r w:rsidRPr="007A4AFA">
              <w:rPr>
                <w:sz w:val="22"/>
                <w:szCs w:val="22"/>
              </w:rPr>
              <w:t>нию проектной документации в составе проекта организации строительства;</w:t>
            </w:r>
          </w:p>
          <w:p w14:paraId="45D0DA46" w14:textId="77777777" w:rsidR="00801985" w:rsidRPr="007A4AFA" w:rsidRDefault="00801985" w:rsidP="0028242C">
            <w:pPr>
              <w:widowControl w:val="0"/>
              <w:numPr>
                <w:ilvl w:val="0"/>
                <w:numId w:val="11"/>
              </w:numPr>
              <w:ind w:left="0" w:right="113" w:firstLine="351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sz w:val="22"/>
                <w:szCs w:val="22"/>
              </w:rPr>
              <w:t xml:space="preserve"> ведомости потребности в строительных конструкциях, изделиях, материалах и обор</w:t>
            </w:r>
            <w:r w:rsidRPr="007A4AFA">
              <w:rPr>
                <w:sz w:val="22"/>
                <w:szCs w:val="22"/>
              </w:rPr>
              <w:t>у</w:t>
            </w:r>
            <w:r w:rsidRPr="007A4AFA">
              <w:rPr>
                <w:sz w:val="22"/>
                <w:szCs w:val="22"/>
              </w:rPr>
              <w:t>довании;</w:t>
            </w:r>
          </w:p>
          <w:p w14:paraId="78529268" w14:textId="77777777" w:rsidR="00801985" w:rsidRPr="007A4AFA" w:rsidRDefault="00801985" w:rsidP="0028242C">
            <w:pPr>
              <w:widowControl w:val="0"/>
              <w:numPr>
                <w:ilvl w:val="0"/>
                <w:numId w:val="11"/>
              </w:numPr>
              <w:ind w:left="0" w:right="113" w:firstLine="351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sz w:val="22"/>
                <w:szCs w:val="22"/>
              </w:rPr>
              <w:t xml:space="preserve"> методы расчетов лине</w:t>
            </w:r>
            <w:r w:rsidRPr="007A4AFA">
              <w:rPr>
                <w:sz w:val="22"/>
                <w:szCs w:val="22"/>
              </w:rPr>
              <w:t>й</w:t>
            </w:r>
            <w:r w:rsidRPr="007A4AFA">
              <w:rPr>
                <w:sz w:val="22"/>
                <w:szCs w:val="22"/>
              </w:rPr>
              <w:t>ных и сетевых графиков, прое</w:t>
            </w:r>
            <w:r w:rsidRPr="007A4AFA">
              <w:rPr>
                <w:sz w:val="22"/>
                <w:szCs w:val="22"/>
              </w:rPr>
              <w:t>к</w:t>
            </w:r>
            <w:r w:rsidRPr="007A4AFA">
              <w:rPr>
                <w:sz w:val="22"/>
                <w:szCs w:val="22"/>
              </w:rPr>
              <w:t>тирования строительных ген</w:t>
            </w:r>
            <w:r w:rsidRPr="007A4AFA">
              <w:rPr>
                <w:sz w:val="22"/>
                <w:szCs w:val="22"/>
              </w:rPr>
              <w:t>е</w:t>
            </w:r>
            <w:r w:rsidRPr="007A4AFA">
              <w:rPr>
                <w:sz w:val="22"/>
                <w:szCs w:val="22"/>
              </w:rPr>
              <w:t>ральных планов;</w:t>
            </w:r>
          </w:p>
          <w:p w14:paraId="12C79DF7" w14:textId="77777777" w:rsidR="00801985" w:rsidRPr="007A4AFA" w:rsidRDefault="00801985" w:rsidP="0028242C">
            <w:pPr>
              <w:widowControl w:val="0"/>
              <w:numPr>
                <w:ilvl w:val="0"/>
                <w:numId w:val="11"/>
              </w:numPr>
              <w:ind w:left="0" w:right="113" w:firstLine="351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sz w:val="22"/>
                <w:szCs w:val="22"/>
              </w:rPr>
              <w:t>графики потребности в основных строительных маш</w:t>
            </w:r>
            <w:r w:rsidRPr="007A4AFA">
              <w:rPr>
                <w:sz w:val="22"/>
                <w:szCs w:val="22"/>
              </w:rPr>
              <w:t>и</w:t>
            </w:r>
            <w:r w:rsidRPr="007A4AFA">
              <w:rPr>
                <w:sz w:val="22"/>
                <w:szCs w:val="22"/>
              </w:rPr>
              <w:t>нах, транспортных средствах и в кадрах строителей по основным категориям</w:t>
            </w:r>
            <w:r w:rsidRPr="007A4AFA">
              <w:rPr>
                <w:bCs/>
                <w:kern w:val="32"/>
                <w:sz w:val="22"/>
                <w:szCs w:val="22"/>
              </w:rPr>
              <w:t xml:space="preserve"> </w:t>
            </w:r>
          </w:p>
        </w:tc>
      </w:tr>
      <w:tr w:rsidR="00801985" w:rsidRPr="007A4AFA" w14:paraId="7CB7C60B" w14:textId="77777777" w:rsidTr="00037358">
        <w:tc>
          <w:tcPr>
            <w:tcW w:w="10070" w:type="dxa"/>
            <w:gridSpan w:val="3"/>
          </w:tcPr>
          <w:p w14:paraId="1D450AB0" w14:textId="77777777" w:rsidR="00801985" w:rsidRPr="007A4AFA" w:rsidRDefault="00801985" w:rsidP="00AC158C">
            <w:pPr>
              <w:widowControl w:val="0"/>
              <w:ind w:left="-25" w:right="113" w:firstLine="425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rFonts w:cs="Arial"/>
                <w:bCs/>
                <w:kern w:val="32"/>
                <w:sz w:val="22"/>
                <w:szCs w:val="22"/>
              </w:rPr>
              <w:t xml:space="preserve">ПК 2.1. </w:t>
            </w:r>
            <w:r w:rsidRPr="007A4AFA">
              <w:rPr>
                <w:rFonts w:cs="Arial"/>
                <w:bCs/>
                <w:color w:val="000000"/>
                <w:kern w:val="32"/>
                <w:sz w:val="22"/>
                <w:szCs w:val="22"/>
              </w:rPr>
              <w:t xml:space="preserve"> Выполнять подготовительные работы на строительной площадке</w:t>
            </w:r>
          </w:p>
        </w:tc>
      </w:tr>
      <w:tr w:rsidR="00801985" w:rsidRPr="007A4AFA" w14:paraId="13341A2E" w14:textId="77777777" w:rsidTr="00037358">
        <w:tc>
          <w:tcPr>
            <w:tcW w:w="3085" w:type="dxa"/>
          </w:tcPr>
          <w:p w14:paraId="31359878" w14:textId="77777777" w:rsidR="00801985" w:rsidRPr="007A4AFA" w:rsidRDefault="00801985" w:rsidP="00500528">
            <w:pPr>
              <w:widowControl w:val="0"/>
              <w:ind w:right="113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rFonts w:cs="Arial"/>
                <w:bCs/>
                <w:color w:val="000000"/>
                <w:kern w:val="32"/>
                <w:sz w:val="22"/>
                <w:szCs w:val="22"/>
              </w:rPr>
              <w:t xml:space="preserve"> подготовки строительной площадки, участков прои</w:t>
            </w:r>
            <w:r w:rsidRPr="007A4AFA">
              <w:rPr>
                <w:rFonts w:cs="Arial"/>
                <w:bCs/>
                <w:color w:val="000000"/>
                <w:kern w:val="32"/>
                <w:sz w:val="22"/>
                <w:szCs w:val="22"/>
              </w:rPr>
              <w:t>з</w:t>
            </w:r>
            <w:r w:rsidRPr="007A4AFA">
              <w:rPr>
                <w:rFonts w:cs="Arial"/>
                <w:bCs/>
                <w:color w:val="000000"/>
                <w:kern w:val="32"/>
                <w:sz w:val="22"/>
                <w:szCs w:val="22"/>
              </w:rPr>
              <w:t>во</w:t>
            </w:r>
            <w:proofErr w:type="gramStart"/>
            <w:r w:rsidRPr="007A4AFA">
              <w:rPr>
                <w:rFonts w:cs="Arial"/>
                <w:bCs/>
                <w:color w:val="000000"/>
                <w:kern w:val="32"/>
                <w:sz w:val="22"/>
                <w:szCs w:val="22"/>
              </w:rPr>
              <w:t>дств стр</w:t>
            </w:r>
            <w:proofErr w:type="gramEnd"/>
            <w:r w:rsidRPr="007A4AFA">
              <w:rPr>
                <w:rFonts w:cs="Arial"/>
                <w:bCs/>
                <w:color w:val="000000"/>
                <w:kern w:val="32"/>
                <w:sz w:val="22"/>
                <w:szCs w:val="22"/>
              </w:rPr>
              <w:t>оительных работ и рабочих мест в соответствии с требованиями технолог</w:t>
            </w:r>
            <w:r w:rsidRPr="007A4AFA">
              <w:rPr>
                <w:rFonts w:cs="Arial"/>
                <w:bCs/>
                <w:color w:val="000000"/>
                <w:kern w:val="32"/>
                <w:sz w:val="22"/>
                <w:szCs w:val="22"/>
              </w:rPr>
              <w:t>и</w:t>
            </w:r>
            <w:r w:rsidRPr="007A4AFA">
              <w:rPr>
                <w:rFonts w:cs="Arial"/>
                <w:bCs/>
                <w:color w:val="000000"/>
                <w:kern w:val="32"/>
                <w:sz w:val="22"/>
                <w:szCs w:val="22"/>
              </w:rPr>
              <w:t>ческого процесса, охраны труда, пожарной безопасн</w:t>
            </w:r>
            <w:r w:rsidRPr="007A4AFA">
              <w:rPr>
                <w:rFonts w:cs="Arial"/>
                <w:bCs/>
                <w:color w:val="000000"/>
                <w:kern w:val="32"/>
                <w:sz w:val="22"/>
                <w:szCs w:val="22"/>
              </w:rPr>
              <w:t>о</w:t>
            </w:r>
            <w:r w:rsidRPr="007A4AFA">
              <w:rPr>
                <w:rFonts w:cs="Arial"/>
                <w:bCs/>
                <w:color w:val="000000"/>
                <w:kern w:val="32"/>
                <w:sz w:val="22"/>
                <w:szCs w:val="22"/>
              </w:rPr>
              <w:t>сти и охраны окружающей среды;  определении перечня работ по обеспечению бе</w:t>
            </w:r>
            <w:r w:rsidRPr="007A4AFA">
              <w:rPr>
                <w:rFonts w:cs="Arial"/>
                <w:bCs/>
                <w:color w:val="000000"/>
                <w:kern w:val="32"/>
                <w:sz w:val="22"/>
                <w:szCs w:val="22"/>
              </w:rPr>
              <w:t>з</w:t>
            </w:r>
            <w:r w:rsidRPr="007A4AFA">
              <w:rPr>
                <w:rFonts w:cs="Arial"/>
                <w:bCs/>
                <w:color w:val="000000"/>
                <w:kern w:val="32"/>
                <w:sz w:val="22"/>
                <w:szCs w:val="22"/>
              </w:rPr>
              <w:t>опасности строительной площадки;</w:t>
            </w:r>
          </w:p>
        </w:tc>
        <w:tc>
          <w:tcPr>
            <w:tcW w:w="3541" w:type="dxa"/>
          </w:tcPr>
          <w:p w14:paraId="702712D3" w14:textId="77777777" w:rsidR="00801985" w:rsidRPr="007A4AFA" w:rsidRDefault="00801985" w:rsidP="0028242C">
            <w:pPr>
              <w:numPr>
                <w:ilvl w:val="0"/>
                <w:numId w:val="12"/>
              </w:numPr>
              <w:ind w:left="-25" w:firstLine="425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7A4AFA">
              <w:rPr>
                <w:color w:val="000000"/>
                <w:sz w:val="22"/>
                <w:szCs w:val="22"/>
              </w:rPr>
              <w:t xml:space="preserve"> читать проектно-технологическую документацию; </w:t>
            </w:r>
          </w:p>
          <w:p w14:paraId="260A23B0" w14:textId="77777777" w:rsidR="00801985" w:rsidRPr="007A4AFA" w:rsidRDefault="00801985" w:rsidP="0028242C">
            <w:pPr>
              <w:numPr>
                <w:ilvl w:val="0"/>
                <w:numId w:val="12"/>
              </w:numPr>
              <w:ind w:left="-25" w:firstLine="425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7A4AFA">
              <w:rPr>
                <w:color w:val="000000"/>
                <w:sz w:val="22"/>
                <w:szCs w:val="22"/>
              </w:rPr>
              <w:t>осуществлять планировку и разметку участка производства строительных работ на объекте к</w:t>
            </w:r>
            <w:r w:rsidRPr="007A4AFA">
              <w:rPr>
                <w:color w:val="000000"/>
                <w:sz w:val="22"/>
                <w:szCs w:val="22"/>
              </w:rPr>
              <w:t>а</w:t>
            </w:r>
            <w:r w:rsidRPr="007A4AFA">
              <w:rPr>
                <w:color w:val="000000"/>
                <w:sz w:val="22"/>
                <w:szCs w:val="22"/>
              </w:rPr>
              <w:t>питального строительства</w:t>
            </w:r>
            <w:r w:rsidRPr="007A4AFA">
              <w:rPr>
                <w:b/>
                <w:color w:val="000000"/>
                <w:sz w:val="22"/>
                <w:szCs w:val="22"/>
              </w:rPr>
              <w:t>;</w:t>
            </w:r>
          </w:p>
          <w:p w14:paraId="6E07D44D" w14:textId="77777777" w:rsidR="00801985" w:rsidRPr="007A4AFA" w:rsidRDefault="00801985" w:rsidP="00AC158C">
            <w:pPr>
              <w:ind w:left="40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7A4AF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44" w:type="dxa"/>
          </w:tcPr>
          <w:p w14:paraId="3D68851C" w14:textId="77777777" w:rsidR="00801985" w:rsidRPr="007A4AFA" w:rsidRDefault="00801985" w:rsidP="0028242C">
            <w:pPr>
              <w:widowControl w:val="0"/>
              <w:numPr>
                <w:ilvl w:val="0"/>
                <w:numId w:val="13"/>
              </w:numPr>
              <w:ind w:left="36" w:right="113" w:firstLine="283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color w:val="000000"/>
                <w:sz w:val="22"/>
                <w:szCs w:val="22"/>
              </w:rPr>
              <w:t>требования нормативных технических документов, опр</w:t>
            </w:r>
            <w:r w:rsidRPr="007A4AFA">
              <w:rPr>
                <w:color w:val="000000"/>
                <w:sz w:val="22"/>
                <w:szCs w:val="22"/>
              </w:rPr>
              <w:t>е</w:t>
            </w:r>
            <w:r w:rsidRPr="007A4AFA">
              <w:rPr>
                <w:color w:val="000000"/>
                <w:sz w:val="22"/>
                <w:szCs w:val="22"/>
              </w:rPr>
              <w:t xml:space="preserve">деляющих состав и порядок обустройства строительной площадки; </w:t>
            </w:r>
          </w:p>
          <w:p w14:paraId="6DC755D1" w14:textId="77777777" w:rsidR="00801985" w:rsidRPr="007A4AFA" w:rsidRDefault="00801985" w:rsidP="0028242C">
            <w:pPr>
              <w:widowControl w:val="0"/>
              <w:numPr>
                <w:ilvl w:val="0"/>
                <w:numId w:val="13"/>
              </w:numPr>
              <w:ind w:left="36" w:right="113" w:firstLine="283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color w:val="000000"/>
                <w:sz w:val="22"/>
                <w:szCs w:val="22"/>
              </w:rPr>
              <w:t>правила транспортиро</w:t>
            </w:r>
            <w:r w:rsidRPr="007A4AFA">
              <w:rPr>
                <w:color w:val="000000"/>
                <w:sz w:val="22"/>
                <w:szCs w:val="22"/>
              </w:rPr>
              <w:t>в</w:t>
            </w:r>
            <w:r w:rsidRPr="007A4AFA">
              <w:rPr>
                <w:color w:val="000000"/>
                <w:sz w:val="22"/>
                <w:szCs w:val="22"/>
              </w:rPr>
              <w:t xml:space="preserve">ки, складирования и хранения различных видов материально-технических ресурсов </w:t>
            </w:r>
          </w:p>
        </w:tc>
      </w:tr>
      <w:tr w:rsidR="00801985" w:rsidRPr="007A4AFA" w14:paraId="4C9D10EF" w14:textId="77777777" w:rsidTr="00037358">
        <w:tc>
          <w:tcPr>
            <w:tcW w:w="10070" w:type="dxa"/>
            <w:gridSpan w:val="3"/>
          </w:tcPr>
          <w:p w14:paraId="50DD15E0" w14:textId="77777777" w:rsidR="00801985" w:rsidRPr="007A4AFA" w:rsidRDefault="00801985" w:rsidP="00AC158C">
            <w:pPr>
              <w:widowControl w:val="0"/>
              <w:ind w:left="-25" w:right="113" w:firstLine="425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rFonts w:cs="Arial"/>
                <w:bCs/>
                <w:color w:val="000000"/>
                <w:kern w:val="32"/>
                <w:sz w:val="22"/>
                <w:szCs w:val="22"/>
              </w:rPr>
              <w:t>ПК 2.2.  Выполнять строительно-монтажные, в том числе отделочные работы</w:t>
            </w:r>
          </w:p>
        </w:tc>
      </w:tr>
      <w:tr w:rsidR="00801985" w:rsidRPr="007A4AFA" w14:paraId="3604A093" w14:textId="77777777" w:rsidTr="00037358">
        <w:tc>
          <w:tcPr>
            <w:tcW w:w="3085" w:type="dxa"/>
          </w:tcPr>
          <w:p w14:paraId="409F8381" w14:textId="77777777" w:rsidR="00801985" w:rsidRPr="007A4AFA" w:rsidRDefault="00801985" w:rsidP="00500528">
            <w:pPr>
              <w:widowControl w:val="0"/>
              <w:ind w:right="113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rFonts w:cs="Arial"/>
                <w:bCs/>
                <w:color w:val="000000"/>
                <w:kern w:val="32"/>
                <w:sz w:val="22"/>
                <w:szCs w:val="22"/>
              </w:rPr>
              <w:t xml:space="preserve"> определения  перечня работ по организации и </w:t>
            </w:r>
            <w:proofErr w:type="gramStart"/>
            <w:r w:rsidRPr="007A4AFA">
              <w:rPr>
                <w:rFonts w:cs="Arial"/>
                <w:bCs/>
                <w:color w:val="000000"/>
                <w:kern w:val="32"/>
                <w:sz w:val="22"/>
                <w:szCs w:val="22"/>
              </w:rPr>
              <w:t>выполн</w:t>
            </w:r>
            <w:r w:rsidRPr="007A4AFA">
              <w:rPr>
                <w:rFonts w:cs="Arial"/>
                <w:bCs/>
                <w:color w:val="000000"/>
                <w:kern w:val="32"/>
                <w:sz w:val="22"/>
                <w:szCs w:val="22"/>
              </w:rPr>
              <w:t>е</w:t>
            </w:r>
            <w:r w:rsidRPr="007A4AFA">
              <w:rPr>
                <w:rFonts w:cs="Arial"/>
                <w:bCs/>
                <w:color w:val="000000"/>
                <w:kern w:val="32"/>
                <w:sz w:val="22"/>
                <w:szCs w:val="22"/>
              </w:rPr>
              <w:t>нии</w:t>
            </w:r>
            <w:proofErr w:type="gramEnd"/>
            <w:r w:rsidRPr="007A4AFA">
              <w:rPr>
                <w:rFonts w:cs="Arial"/>
                <w:bCs/>
                <w:color w:val="000000"/>
                <w:kern w:val="32"/>
                <w:sz w:val="22"/>
                <w:szCs w:val="22"/>
              </w:rPr>
              <w:t xml:space="preserve"> производства стро</w:t>
            </w:r>
            <w:r w:rsidRPr="007A4AFA">
              <w:rPr>
                <w:rFonts w:cs="Arial"/>
                <w:bCs/>
                <w:color w:val="000000"/>
                <w:kern w:val="32"/>
                <w:sz w:val="22"/>
                <w:szCs w:val="22"/>
              </w:rPr>
              <w:t>и</w:t>
            </w:r>
            <w:r w:rsidRPr="007A4AFA">
              <w:rPr>
                <w:rFonts w:cs="Arial"/>
                <w:bCs/>
                <w:color w:val="000000"/>
                <w:kern w:val="32"/>
                <w:sz w:val="22"/>
                <w:szCs w:val="22"/>
              </w:rPr>
              <w:lastRenderedPageBreak/>
              <w:t>тельно-монтажных, в том числе отделочных работ, р</w:t>
            </w:r>
            <w:r w:rsidRPr="007A4AFA">
              <w:rPr>
                <w:rFonts w:cs="Arial"/>
                <w:bCs/>
                <w:color w:val="000000"/>
                <w:kern w:val="32"/>
                <w:sz w:val="22"/>
                <w:szCs w:val="22"/>
              </w:rPr>
              <w:t>а</w:t>
            </w:r>
            <w:r w:rsidRPr="007A4AFA">
              <w:rPr>
                <w:rFonts w:cs="Arial"/>
                <w:bCs/>
                <w:color w:val="000000"/>
                <w:kern w:val="32"/>
                <w:sz w:val="22"/>
                <w:szCs w:val="22"/>
              </w:rPr>
              <w:t>бот по тепло- и звукоизол</w:t>
            </w:r>
            <w:r w:rsidRPr="007A4AFA">
              <w:rPr>
                <w:rFonts w:cs="Arial"/>
                <w:bCs/>
                <w:color w:val="000000"/>
                <w:kern w:val="32"/>
                <w:sz w:val="22"/>
                <w:szCs w:val="22"/>
              </w:rPr>
              <w:t>я</w:t>
            </w:r>
            <w:r w:rsidRPr="007A4AFA">
              <w:rPr>
                <w:rFonts w:cs="Arial"/>
                <w:bCs/>
                <w:color w:val="000000"/>
                <w:kern w:val="32"/>
                <w:sz w:val="22"/>
                <w:szCs w:val="22"/>
              </w:rPr>
              <w:t>ции, огнезащите и антива</w:t>
            </w:r>
            <w:r w:rsidRPr="007A4AFA">
              <w:rPr>
                <w:rFonts w:cs="Arial"/>
                <w:bCs/>
                <w:color w:val="000000"/>
                <w:kern w:val="32"/>
                <w:sz w:val="22"/>
                <w:szCs w:val="22"/>
              </w:rPr>
              <w:t>н</w:t>
            </w:r>
            <w:r w:rsidRPr="007A4AFA">
              <w:rPr>
                <w:rFonts w:cs="Arial"/>
                <w:bCs/>
                <w:color w:val="000000"/>
                <w:kern w:val="32"/>
                <w:sz w:val="22"/>
                <w:szCs w:val="22"/>
              </w:rPr>
              <w:t>дальной защите на объекте капитального строительства;</w:t>
            </w:r>
          </w:p>
        </w:tc>
        <w:tc>
          <w:tcPr>
            <w:tcW w:w="3541" w:type="dxa"/>
          </w:tcPr>
          <w:p w14:paraId="4284CE2B" w14:textId="77777777" w:rsidR="00801985" w:rsidRPr="007A4AFA" w:rsidRDefault="00801985" w:rsidP="0028242C">
            <w:pPr>
              <w:widowControl w:val="0"/>
              <w:numPr>
                <w:ilvl w:val="0"/>
                <w:numId w:val="14"/>
              </w:numPr>
              <w:ind w:left="-25" w:right="113" w:firstLine="425"/>
              <w:jc w:val="both"/>
              <w:outlineLvl w:val="0"/>
              <w:rPr>
                <w:bCs/>
                <w:color w:val="000000"/>
                <w:kern w:val="32"/>
                <w:sz w:val="22"/>
                <w:szCs w:val="22"/>
              </w:rPr>
            </w:pPr>
            <w:r w:rsidRPr="007A4AFA">
              <w:rPr>
                <w:color w:val="000000"/>
                <w:sz w:val="22"/>
                <w:szCs w:val="22"/>
              </w:rPr>
              <w:lastRenderedPageBreak/>
              <w:t>читать проектно-технологическую документацию;</w:t>
            </w:r>
          </w:p>
          <w:p w14:paraId="7BE62D72" w14:textId="77777777" w:rsidR="00801985" w:rsidRPr="007A4AFA" w:rsidRDefault="00801985" w:rsidP="0028242C">
            <w:pPr>
              <w:widowControl w:val="0"/>
              <w:numPr>
                <w:ilvl w:val="0"/>
                <w:numId w:val="14"/>
              </w:numPr>
              <w:ind w:left="-25" w:right="113" w:firstLine="425"/>
              <w:jc w:val="both"/>
              <w:outlineLvl w:val="0"/>
              <w:rPr>
                <w:bCs/>
                <w:color w:val="000000"/>
                <w:kern w:val="32"/>
                <w:sz w:val="22"/>
                <w:szCs w:val="22"/>
              </w:rPr>
            </w:pPr>
            <w:r w:rsidRPr="007A4AFA">
              <w:rPr>
                <w:color w:val="000000"/>
                <w:sz w:val="22"/>
                <w:szCs w:val="22"/>
              </w:rPr>
              <w:lastRenderedPageBreak/>
              <w:t xml:space="preserve"> осуществлять произво</w:t>
            </w:r>
            <w:r w:rsidRPr="007A4AFA">
              <w:rPr>
                <w:color w:val="000000"/>
                <w:sz w:val="22"/>
                <w:szCs w:val="22"/>
              </w:rPr>
              <w:t>д</w:t>
            </w:r>
            <w:r w:rsidRPr="007A4AFA">
              <w:rPr>
                <w:color w:val="000000"/>
                <w:sz w:val="22"/>
                <w:szCs w:val="22"/>
              </w:rPr>
              <w:t>ство строительно-монтажных, в том числе отделочных работ в с</w:t>
            </w:r>
            <w:r w:rsidRPr="007A4AFA">
              <w:rPr>
                <w:color w:val="000000"/>
                <w:sz w:val="22"/>
                <w:szCs w:val="22"/>
              </w:rPr>
              <w:t>о</w:t>
            </w:r>
            <w:r w:rsidRPr="007A4AFA">
              <w:rPr>
                <w:color w:val="000000"/>
                <w:sz w:val="22"/>
                <w:szCs w:val="22"/>
              </w:rPr>
              <w:t>ответствии с требованиями но</w:t>
            </w:r>
            <w:r w:rsidRPr="007A4AFA">
              <w:rPr>
                <w:color w:val="000000"/>
                <w:sz w:val="22"/>
                <w:szCs w:val="22"/>
              </w:rPr>
              <w:t>р</w:t>
            </w:r>
            <w:r w:rsidRPr="007A4AFA">
              <w:rPr>
                <w:color w:val="000000"/>
                <w:sz w:val="22"/>
                <w:szCs w:val="22"/>
              </w:rPr>
              <w:t>мативно-технической документ</w:t>
            </w:r>
            <w:r w:rsidRPr="007A4AFA">
              <w:rPr>
                <w:color w:val="000000"/>
                <w:sz w:val="22"/>
                <w:szCs w:val="22"/>
              </w:rPr>
              <w:t>а</w:t>
            </w:r>
            <w:r w:rsidRPr="007A4AFA">
              <w:rPr>
                <w:color w:val="000000"/>
                <w:sz w:val="22"/>
                <w:szCs w:val="22"/>
              </w:rPr>
              <w:t>ции, требованиями договора, р</w:t>
            </w:r>
            <w:r w:rsidRPr="007A4AFA">
              <w:rPr>
                <w:color w:val="000000"/>
                <w:sz w:val="22"/>
                <w:szCs w:val="22"/>
              </w:rPr>
              <w:t>а</w:t>
            </w:r>
            <w:r w:rsidRPr="007A4AFA">
              <w:rPr>
                <w:color w:val="000000"/>
                <w:sz w:val="22"/>
                <w:szCs w:val="22"/>
              </w:rPr>
              <w:t>бочими чертежами и проектом производства работ;</w:t>
            </w:r>
          </w:p>
          <w:p w14:paraId="486A68D9" w14:textId="77777777" w:rsidR="00801985" w:rsidRPr="007A4AFA" w:rsidRDefault="00801985" w:rsidP="0028242C">
            <w:pPr>
              <w:widowControl w:val="0"/>
              <w:numPr>
                <w:ilvl w:val="0"/>
                <w:numId w:val="14"/>
              </w:numPr>
              <w:ind w:left="-25" w:right="113" w:firstLine="425"/>
              <w:jc w:val="both"/>
              <w:outlineLvl w:val="0"/>
              <w:rPr>
                <w:bCs/>
                <w:color w:val="000000"/>
                <w:kern w:val="32"/>
                <w:sz w:val="22"/>
                <w:szCs w:val="22"/>
              </w:rPr>
            </w:pPr>
            <w:r w:rsidRPr="007A4AFA">
              <w:rPr>
                <w:color w:val="000000"/>
                <w:sz w:val="22"/>
                <w:szCs w:val="22"/>
              </w:rPr>
              <w:t xml:space="preserve"> осуществлять докуме</w:t>
            </w:r>
            <w:r w:rsidRPr="007A4AFA">
              <w:rPr>
                <w:color w:val="000000"/>
                <w:sz w:val="22"/>
                <w:szCs w:val="22"/>
              </w:rPr>
              <w:t>н</w:t>
            </w:r>
            <w:r w:rsidRPr="007A4AFA">
              <w:rPr>
                <w:color w:val="000000"/>
                <w:sz w:val="22"/>
                <w:szCs w:val="22"/>
              </w:rPr>
              <w:t>тальное сопровождение прои</w:t>
            </w:r>
            <w:r w:rsidRPr="007A4AFA">
              <w:rPr>
                <w:color w:val="000000"/>
                <w:sz w:val="22"/>
                <w:szCs w:val="22"/>
              </w:rPr>
              <w:t>з</w:t>
            </w:r>
            <w:r w:rsidRPr="007A4AFA">
              <w:rPr>
                <w:color w:val="000000"/>
                <w:sz w:val="22"/>
                <w:szCs w:val="22"/>
              </w:rPr>
              <w:t>водства строительных работ (журналы производства работ, а</w:t>
            </w:r>
            <w:r w:rsidRPr="007A4AFA">
              <w:rPr>
                <w:color w:val="000000"/>
                <w:sz w:val="22"/>
                <w:szCs w:val="22"/>
              </w:rPr>
              <w:t>к</w:t>
            </w:r>
            <w:r w:rsidRPr="007A4AFA">
              <w:rPr>
                <w:color w:val="000000"/>
                <w:sz w:val="22"/>
                <w:szCs w:val="22"/>
              </w:rPr>
              <w:t xml:space="preserve">ты выполненных работ); </w:t>
            </w:r>
          </w:p>
          <w:p w14:paraId="35451F2E" w14:textId="77777777" w:rsidR="00801985" w:rsidRPr="007A4AFA" w:rsidRDefault="00801985" w:rsidP="0028242C">
            <w:pPr>
              <w:widowControl w:val="0"/>
              <w:numPr>
                <w:ilvl w:val="0"/>
                <w:numId w:val="14"/>
              </w:numPr>
              <w:ind w:left="-25" w:right="113" w:firstLine="425"/>
              <w:jc w:val="both"/>
              <w:outlineLvl w:val="0"/>
              <w:rPr>
                <w:bCs/>
                <w:color w:val="000000"/>
                <w:kern w:val="32"/>
                <w:sz w:val="22"/>
                <w:szCs w:val="22"/>
              </w:rPr>
            </w:pPr>
            <w:r w:rsidRPr="007A4AFA">
              <w:rPr>
                <w:color w:val="000000"/>
                <w:sz w:val="22"/>
                <w:szCs w:val="22"/>
              </w:rPr>
              <w:t>распределять машины и средства малой механизации по типам, назначению, видам в</w:t>
            </w:r>
            <w:r w:rsidRPr="007A4AFA">
              <w:rPr>
                <w:color w:val="000000"/>
                <w:sz w:val="22"/>
                <w:szCs w:val="22"/>
              </w:rPr>
              <w:t>ы</w:t>
            </w:r>
            <w:r w:rsidRPr="007A4AFA">
              <w:rPr>
                <w:color w:val="000000"/>
                <w:sz w:val="22"/>
                <w:szCs w:val="22"/>
              </w:rPr>
              <w:t xml:space="preserve">полняемых работ; </w:t>
            </w:r>
          </w:p>
          <w:p w14:paraId="37C9F317" w14:textId="77777777" w:rsidR="00801985" w:rsidRPr="007A4AFA" w:rsidRDefault="00801985" w:rsidP="0028242C">
            <w:pPr>
              <w:widowControl w:val="0"/>
              <w:numPr>
                <w:ilvl w:val="0"/>
                <w:numId w:val="14"/>
              </w:numPr>
              <w:ind w:left="-25" w:right="113" w:firstLine="425"/>
              <w:jc w:val="both"/>
              <w:outlineLvl w:val="0"/>
              <w:rPr>
                <w:bCs/>
                <w:color w:val="000000"/>
                <w:kern w:val="32"/>
                <w:sz w:val="22"/>
                <w:szCs w:val="22"/>
              </w:rPr>
            </w:pPr>
            <w:r w:rsidRPr="007A4AFA">
              <w:rPr>
                <w:color w:val="000000"/>
                <w:sz w:val="22"/>
                <w:szCs w:val="22"/>
              </w:rPr>
              <w:t>проводить обмерные р</w:t>
            </w:r>
            <w:r w:rsidRPr="007A4AFA">
              <w:rPr>
                <w:color w:val="000000"/>
                <w:sz w:val="22"/>
                <w:szCs w:val="22"/>
              </w:rPr>
              <w:t>а</w:t>
            </w:r>
            <w:r w:rsidRPr="007A4AFA">
              <w:rPr>
                <w:color w:val="000000"/>
                <w:sz w:val="22"/>
                <w:szCs w:val="22"/>
              </w:rPr>
              <w:t xml:space="preserve">боты; </w:t>
            </w:r>
          </w:p>
          <w:p w14:paraId="597F88DA" w14:textId="77777777" w:rsidR="00801985" w:rsidRPr="007A4AFA" w:rsidRDefault="00801985" w:rsidP="0028242C">
            <w:pPr>
              <w:widowControl w:val="0"/>
              <w:numPr>
                <w:ilvl w:val="0"/>
                <w:numId w:val="14"/>
              </w:numPr>
              <w:ind w:left="-25" w:right="113" w:firstLine="425"/>
              <w:jc w:val="both"/>
              <w:outlineLvl w:val="0"/>
              <w:rPr>
                <w:bCs/>
                <w:color w:val="000000"/>
                <w:kern w:val="32"/>
                <w:sz w:val="22"/>
                <w:szCs w:val="22"/>
              </w:rPr>
            </w:pPr>
            <w:r w:rsidRPr="007A4AFA">
              <w:rPr>
                <w:color w:val="000000"/>
                <w:sz w:val="22"/>
                <w:szCs w:val="22"/>
              </w:rPr>
              <w:t>определять объемы в</w:t>
            </w:r>
            <w:r w:rsidRPr="007A4AFA">
              <w:rPr>
                <w:color w:val="000000"/>
                <w:sz w:val="22"/>
                <w:szCs w:val="22"/>
              </w:rPr>
              <w:t>ы</w:t>
            </w:r>
            <w:r w:rsidRPr="007A4AFA">
              <w:rPr>
                <w:color w:val="000000"/>
                <w:sz w:val="22"/>
                <w:szCs w:val="22"/>
              </w:rPr>
              <w:t>полняемых строительно-монтажных, в том числе и отд</w:t>
            </w:r>
            <w:r w:rsidRPr="007A4AFA">
              <w:rPr>
                <w:color w:val="000000"/>
                <w:sz w:val="22"/>
                <w:szCs w:val="22"/>
              </w:rPr>
              <w:t>е</w:t>
            </w:r>
            <w:r w:rsidRPr="007A4AFA">
              <w:rPr>
                <w:color w:val="000000"/>
                <w:sz w:val="22"/>
                <w:szCs w:val="22"/>
              </w:rPr>
              <w:t>лочных работ;</w:t>
            </w:r>
          </w:p>
          <w:p w14:paraId="0CB208B0" w14:textId="77777777" w:rsidR="00801985" w:rsidRPr="007A4AFA" w:rsidRDefault="00801985" w:rsidP="0028242C">
            <w:pPr>
              <w:widowControl w:val="0"/>
              <w:numPr>
                <w:ilvl w:val="0"/>
                <w:numId w:val="14"/>
              </w:numPr>
              <w:ind w:left="-25" w:right="113" w:firstLine="425"/>
              <w:jc w:val="both"/>
              <w:outlineLvl w:val="0"/>
              <w:rPr>
                <w:bCs/>
                <w:color w:val="000000"/>
                <w:kern w:val="32"/>
                <w:sz w:val="22"/>
                <w:szCs w:val="22"/>
              </w:rPr>
            </w:pPr>
            <w:r w:rsidRPr="007A4AFA">
              <w:rPr>
                <w:color w:val="000000"/>
                <w:sz w:val="22"/>
                <w:szCs w:val="22"/>
              </w:rPr>
              <w:t xml:space="preserve"> определять перечень р</w:t>
            </w:r>
            <w:r w:rsidRPr="007A4AFA">
              <w:rPr>
                <w:color w:val="000000"/>
                <w:sz w:val="22"/>
                <w:szCs w:val="22"/>
              </w:rPr>
              <w:t>а</w:t>
            </w:r>
            <w:r w:rsidRPr="007A4AFA">
              <w:rPr>
                <w:color w:val="000000"/>
                <w:sz w:val="22"/>
                <w:szCs w:val="22"/>
              </w:rPr>
              <w:t>бот по обеспечению безопасности участка производства строител</w:t>
            </w:r>
            <w:r w:rsidRPr="007A4AFA">
              <w:rPr>
                <w:color w:val="000000"/>
                <w:sz w:val="22"/>
                <w:szCs w:val="22"/>
              </w:rPr>
              <w:t>ь</w:t>
            </w:r>
            <w:r w:rsidRPr="007A4AFA">
              <w:rPr>
                <w:color w:val="000000"/>
                <w:sz w:val="22"/>
                <w:szCs w:val="22"/>
              </w:rPr>
              <w:t xml:space="preserve">ных работ; </w:t>
            </w:r>
          </w:p>
          <w:p w14:paraId="2503F439" w14:textId="77777777" w:rsidR="00801985" w:rsidRPr="007A4AFA" w:rsidRDefault="00801985" w:rsidP="004E10DE">
            <w:pPr>
              <w:ind w:left="-25" w:firstLine="425"/>
              <w:rPr>
                <w:sz w:val="22"/>
                <w:szCs w:val="22"/>
              </w:rPr>
            </w:pPr>
          </w:p>
          <w:p w14:paraId="23BCEF99" w14:textId="77777777" w:rsidR="00801985" w:rsidRPr="007A4AFA" w:rsidRDefault="00801985" w:rsidP="004E10DE">
            <w:pPr>
              <w:ind w:left="-25" w:firstLine="425"/>
              <w:rPr>
                <w:sz w:val="22"/>
                <w:szCs w:val="22"/>
              </w:rPr>
            </w:pPr>
          </w:p>
          <w:p w14:paraId="22407F99" w14:textId="77777777" w:rsidR="00801985" w:rsidRPr="007A4AFA" w:rsidRDefault="00801985" w:rsidP="004E10DE">
            <w:pPr>
              <w:ind w:left="-25" w:firstLine="425"/>
              <w:rPr>
                <w:sz w:val="22"/>
                <w:szCs w:val="22"/>
              </w:rPr>
            </w:pPr>
          </w:p>
        </w:tc>
        <w:tc>
          <w:tcPr>
            <w:tcW w:w="3444" w:type="dxa"/>
          </w:tcPr>
          <w:p w14:paraId="1F6BE135" w14:textId="77777777" w:rsidR="00801985" w:rsidRPr="007A4AFA" w:rsidRDefault="00801985" w:rsidP="0028242C">
            <w:pPr>
              <w:widowControl w:val="0"/>
              <w:numPr>
                <w:ilvl w:val="0"/>
                <w:numId w:val="15"/>
              </w:numPr>
              <w:ind w:left="36" w:right="113" w:firstLine="283"/>
              <w:jc w:val="both"/>
              <w:outlineLvl w:val="0"/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</w:pP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lastRenderedPageBreak/>
              <w:t>требования нормативных технических документов к пр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о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lastRenderedPageBreak/>
              <w:t>изводству строительно-монтажных, в том числе отд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е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лочных работ на объекте кап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и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тального строительства;</w:t>
            </w:r>
          </w:p>
          <w:p w14:paraId="08AB72D1" w14:textId="77777777" w:rsidR="00801985" w:rsidRPr="007A4AFA" w:rsidRDefault="00801985" w:rsidP="0028242C">
            <w:pPr>
              <w:widowControl w:val="0"/>
              <w:numPr>
                <w:ilvl w:val="0"/>
                <w:numId w:val="15"/>
              </w:numPr>
              <w:ind w:left="36" w:right="113" w:firstLine="283"/>
              <w:jc w:val="both"/>
              <w:outlineLvl w:val="0"/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</w:pP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 xml:space="preserve"> технологии произво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д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ства строительно-монтажных работ; в том числе отделочных работ, работ по тепло- и звук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о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изоляции, огнезащите и ант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и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вандальной защите;</w:t>
            </w:r>
          </w:p>
          <w:p w14:paraId="3460771F" w14:textId="77777777" w:rsidR="00801985" w:rsidRPr="007A4AFA" w:rsidRDefault="00801985" w:rsidP="0028242C">
            <w:pPr>
              <w:widowControl w:val="0"/>
              <w:numPr>
                <w:ilvl w:val="0"/>
                <w:numId w:val="15"/>
              </w:numPr>
              <w:ind w:left="36" w:right="113" w:firstLine="283"/>
              <w:jc w:val="both"/>
              <w:outlineLvl w:val="0"/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</w:pP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 xml:space="preserve"> технологии, виды и сп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о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собы устройства систем эле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к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 xml:space="preserve">трохимической защиты; </w:t>
            </w:r>
          </w:p>
          <w:p w14:paraId="73C6A6C4" w14:textId="77777777" w:rsidR="00801985" w:rsidRPr="007A4AFA" w:rsidRDefault="00801985" w:rsidP="0028242C">
            <w:pPr>
              <w:widowControl w:val="0"/>
              <w:numPr>
                <w:ilvl w:val="0"/>
                <w:numId w:val="15"/>
              </w:numPr>
              <w:ind w:left="36" w:right="113" w:firstLine="283"/>
              <w:jc w:val="both"/>
              <w:outlineLvl w:val="0"/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</w:pP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технологии катодной защиты объектов; правила транспортировки, складиров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а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ния и хранения различных в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и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 xml:space="preserve">дов материально-технических ресурсов; </w:t>
            </w:r>
          </w:p>
          <w:p w14:paraId="26F8AA7C" w14:textId="77777777" w:rsidR="00801985" w:rsidRPr="007A4AFA" w:rsidRDefault="00801985" w:rsidP="0028242C">
            <w:pPr>
              <w:widowControl w:val="0"/>
              <w:numPr>
                <w:ilvl w:val="0"/>
                <w:numId w:val="15"/>
              </w:numPr>
              <w:ind w:left="36" w:right="113" w:firstLine="283"/>
              <w:jc w:val="both"/>
              <w:outlineLvl w:val="0"/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</w:pP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требования нормативной технической и проектной док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у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ментации к составу и качеству производства строительных р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а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бот на объекте капитального строительства методы опред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е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ления видов, сложности и объ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е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мов строительных работ и пр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о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изводственных заданий;</w:t>
            </w:r>
          </w:p>
          <w:p w14:paraId="2CB12580" w14:textId="77777777" w:rsidR="00C402D3" w:rsidRPr="007A4AFA" w:rsidRDefault="00801985" w:rsidP="0028242C">
            <w:pPr>
              <w:widowControl w:val="0"/>
              <w:numPr>
                <w:ilvl w:val="0"/>
                <w:numId w:val="15"/>
              </w:numPr>
              <w:ind w:left="36" w:right="113" w:firstLine="283"/>
              <w:jc w:val="both"/>
              <w:outlineLvl w:val="0"/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</w:pP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 xml:space="preserve"> требования законод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а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тельства Российской Федерации к порядку приёма-передачи з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а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конченных объектов капитал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ь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ного строительства и этапов комплексов работ;</w:t>
            </w:r>
          </w:p>
          <w:p w14:paraId="22F859CC" w14:textId="77777777" w:rsidR="00801985" w:rsidRPr="007A4AFA" w:rsidRDefault="00801985" w:rsidP="0028242C">
            <w:pPr>
              <w:widowControl w:val="0"/>
              <w:numPr>
                <w:ilvl w:val="0"/>
                <w:numId w:val="15"/>
              </w:numPr>
              <w:ind w:left="36" w:right="113" w:firstLine="283"/>
              <w:jc w:val="both"/>
              <w:outlineLvl w:val="0"/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</w:pP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 xml:space="preserve"> требования нормати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в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ных технических документов к порядку приемки скрытых р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а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бот и строительных констру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к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ций, влияющих на безопасность объекта капитального стро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и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 xml:space="preserve">тельства, технические условия и национальные стандарты на принимаемые работы; </w:t>
            </w:r>
          </w:p>
          <w:p w14:paraId="2C99A6BA" w14:textId="77777777" w:rsidR="00801985" w:rsidRPr="007A4AFA" w:rsidRDefault="00801985" w:rsidP="0028242C">
            <w:pPr>
              <w:widowControl w:val="0"/>
              <w:numPr>
                <w:ilvl w:val="0"/>
                <w:numId w:val="15"/>
              </w:numPr>
              <w:ind w:left="36" w:right="113" w:firstLine="283"/>
              <w:jc w:val="both"/>
              <w:outlineLvl w:val="0"/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</w:pP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особенности произво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д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ства строительных работ на опасных, технически сложных и уникальных объектах капитал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ь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 xml:space="preserve">ного строительства; </w:t>
            </w:r>
          </w:p>
          <w:p w14:paraId="1D9DE937" w14:textId="77777777" w:rsidR="00801985" w:rsidRPr="007A4AFA" w:rsidRDefault="00801985" w:rsidP="0028242C">
            <w:pPr>
              <w:widowControl w:val="0"/>
              <w:numPr>
                <w:ilvl w:val="0"/>
                <w:numId w:val="15"/>
              </w:numPr>
              <w:ind w:left="36" w:right="113" w:firstLine="283"/>
              <w:jc w:val="both"/>
              <w:outlineLvl w:val="0"/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</w:pP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нормы по защите от ко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р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розии опасных производстве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н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ных объектов, а также межгос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у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дарственные и отраслевые ста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н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дарты;</w:t>
            </w:r>
          </w:p>
          <w:p w14:paraId="4E08ACEF" w14:textId="77777777" w:rsidR="00801985" w:rsidRPr="007A4AFA" w:rsidRDefault="00801985" w:rsidP="0028242C">
            <w:pPr>
              <w:widowControl w:val="0"/>
              <w:numPr>
                <w:ilvl w:val="0"/>
                <w:numId w:val="15"/>
              </w:numPr>
              <w:ind w:left="36" w:right="113" w:firstLine="283"/>
              <w:jc w:val="both"/>
              <w:outlineLvl w:val="0"/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</w:pP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 xml:space="preserve"> правила и порядок наладки и регулирования об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о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lastRenderedPageBreak/>
              <w:t>рудования электрохимической защиты;</w:t>
            </w:r>
          </w:p>
          <w:p w14:paraId="3DDF3161" w14:textId="77777777" w:rsidR="00801985" w:rsidRPr="007A4AFA" w:rsidRDefault="00801985" w:rsidP="0028242C">
            <w:pPr>
              <w:widowControl w:val="0"/>
              <w:numPr>
                <w:ilvl w:val="0"/>
                <w:numId w:val="15"/>
              </w:numPr>
              <w:ind w:left="36" w:right="113" w:firstLine="283"/>
              <w:jc w:val="both"/>
              <w:outlineLvl w:val="0"/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</w:pP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 xml:space="preserve"> порядок оформления з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а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явок на строительные матери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а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лы, изделия и конструкции, оборудование (инструменты, инвентарные приспособления), строительную технику (машины и механизмы);</w:t>
            </w:r>
          </w:p>
          <w:p w14:paraId="367626F0" w14:textId="77777777" w:rsidR="00801985" w:rsidRPr="007A4AFA" w:rsidRDefault="00801985" w:rsidP="0028242C">
            <w:pPr>
              <w:widowControl w:val="0"/>
              <w:numPr>
                <w:ilvl w:val="0"/>
                <w:numId w:val="15"/>
              </w:numPr>
              <w:ind w:left="36" w:right="113" w:firstLine="283"/>
              <w:jc w:val="both"/>
              <w:outlineLvl w:val="0"/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</w:pP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 xml:space="preserve"> рациональное примен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е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 xml:space="preserve">ние строительных машин и средств малой механизации; </w:t>
            </w:r>
          </w:p>
          <w:p w14:paraId="6DC090B6" w14:textId="77777777" w:rsidR="00801985" w:rsidRPr="007A4AFA" w:rsidRDefault="00801985" w:rsidP="0028242C">
            <w:pPr>
              <w:widowControl w:val="0"/>
              <w:numPr>
                <w:ilvl w:val="0"/>
                <w:numId w:val="15"/>
              </w:numPr>
              <w:ind w:left="36" w:right="113" w:firstLine="283"/>
              <w:jc w:val="both"/>
              <w:outlineLvl w:val="0"/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</w:pP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правила содержания и эксплуатации техники и обор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у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 xml:space="preserve">дования; </w:t>
            </w:r>
          </w:p>
          <w:p w14:paraId="0F7C99EB" w14:textId="77777777" w:rsidR="00801985" w:rsidRPr="007A4AFA" w:rsidRDefault="00801985" w:rsidP="0028242C">
            <w:pPr>
              <w:widowControl w:val="0"/>
              <w:numPr>
                <w:ilvl w:val="0"/>
                <w:numId w:val="15"/>
              </w:numPr>
              <w:ind w:left="36" w:right="113" w:firstLine="283"/>
              <w:jc w:val="both"/>
              <w:outlineLvl w:val="0"/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</w:pP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правила ведения испо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л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нительной и учетной докуме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н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тации при производстве стро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и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тельных работ;</w:t>
            </w:r>
          </w:p>
          <w:p w14:paraId="3A299354" w14:textId="77777777" w:rsidR="00801985" w:rsidRPr="007A4AFA" w:rsidRDefault="00801985" w:rsidP="0028242C">
            <w:pPr>
              <w:widowControl w:val="0"/>
              <w:numPr>
                <w:ilvl w:val="0"/>
                <w:numId w:val="15"/>
              </w:numPr>
              <w:ind w:left="36" w:right="113" w:firstLine="283"/>
              <w:jc w:val="both"/>
              <w:outlineLvl w:val="0"/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</w:pP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 xml:space="preserve"> методы и средства устранения дефектов результ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а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 xml:space="preserve">тов производства строительных работ; </w:t>
            </w:r>
          </w:p>
          <w:p w14:paraId="6805D7E1" w14:textId="77777777" w:rsidR="00801985" w:rsidRPr="007A4AFA" w:rsidRDefault="00801985" w:rsidP="0028242C">
            <w:pPr>
              <w:widowControl w:val="0"/>
              <w:numPr>
                <w:ilvl w:val="0"/>
                <w:numId w:val="15"/>
              </w:numPr>
              <w:ind w:left="36" w:right="113" w:firstLine="283"/>
              <w:jc w:val="both"/>
              <w:outlineLvl w:val="0"/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</w:pP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методы профилактики дефектов систем защитных п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о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крытий;</w:t>
            </w:r>
          </w:p>
          <w:p w14:paraId="4337AED3" w14:textId="77777777" w:rsidR="00801985" w:rsidRPr="007A4AFA" w:rsidRDefault="00801985" w:rsidP="0028242C">
            <w:pPr>
              <w:widowControl w:val="0"/>
              <w:numPr>
                <w:ilvl w:val="0"/>
                <w:numId w:val="15"/>
              </w:numPr>
              <w:ind w:left="36" w:right="113" w:firstLine="283"/>
              <w:jc w:val="both"/>
              <w:outlineLvl w:val="0"/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</w:pP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 xml:space="preserve"> перспективные орган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и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зационные, технологические и технические решения в области производства строительных р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а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 xml:space="preserve">бот; </w:t>
            </w:r>
          </w:p>
          <w:p w14:paraId="4A3AB78F" w14:textId="77777777" w:rsidR="00801985" w:rsidRPr="007A4AFA" w:rsidRDefault="00801985" w:rsidP="0028242C">
            <w:pPr>
              <w:widowControl w:val="0"/>
              <w:numPr>
                <w:ilvl w:val="0"/>
                <w:numId w:val="15"/>
              </w:numPr>
              <w:ind w:left="36" w:right="113" w:firstLine="283"/>
              <w:jc w:val="both"/>
              <w:outlineLvl w:val="0"/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</w:pP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основания и порядок принятия решений о консерв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а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 xml:space="preserve">ции незавершенного объекта капитального строительства; </w:t>
            </w:r>
          </w:p>
          <w:p w14:paraId="49A0B9CC" w14:textId="77777777" w:rsidR="00801985" w:rsidRPr="007A4AFA" w:rsidRDefault="00801985" w:rsidP="0028242C">
            <w:pPr>
              <w:widowControl w:val="0"/>
              <w:numPr>
                <w:ilvl w:val="0"/>
                <w:numId w:val="15"/>
              </w:numPr>
              <w:ind w:left="36" w:right="113" w:firstLine="283"/>
              <w:jc w:val="both"/>
              <w:outlineLvl w:val="0"/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</w:pP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состав работ по консе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р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 xml:space="preserve">вации незавершенного объекта капитального строительства и порядок их документального оформления </w:t>
            </w:r>
          </w:p>
        </w:tc>
      </w:tr>
      <w:tr w:rsidR="00801985" w:rsidRPr="007A4AFA" w14:paraId="57374136" w14:textId="77777777" w:rsidTr="00037358">
        <w:tc>
          <w:tcPr>
            <w:tcW w:w="10070" w:type="dxa"/>
            <w:gridSpan w:val="3"/>
          </w:tcPr>
          <w:p w14:paraId="6A90FC98" w14:textId="77777777" w:rsidR="00801985" w:rsidRPr="007A4AFA" w:rsidRDefault="00801985" w:rsidP="00547AEE">
            <w:pPr>
              <w:widowControl w:val="0"/>
              <w:ind w:right="113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rFonts w:cs="Arial"/>
                <w:bCs/>
                <w:color w:val="000000"/>
                <w:kern w:val="32"/>
                <w:sz w:val="22"/>
                <w:szCs w:val="22"/>
              </w:rPr>
              <w:lastRenderedPageBreak/>
              <w:t xml:space="preserve">ПК 2.3.  Проводить оперативный учет объемов выполняемых работ и расходов </w:t>
            </w:r>
            <w:proofErr w:type="gramStart"/>
            <w:r w:rsidRPr="007A4AFA">
              <w:rPr>
                <w:rFonts w:cs="Arial"/>
                <w:bCs/>
                <w:color w:val="000000"/>
                <w:kern w:val="32"/>
                <w:sz w:val="22"/>
                <w:szCs w:val="22"/>
              </w:rPr>
              <w:t>мате-</w:t>
            </w:r>
            <w:proofErr w:type="spellStart"/>
            <w:r w:rsidRPr="007A4AFA">
              <w:rPr>
                <w:rFonts w:cs="Arial"/>
                <w:bCs/>
                <w:color w:val="000000"/>
                <w:kern w:val="32"/>
                <w:sz w:val="22"/>
                <w:szCs w:val="22"/>
              </w:rPr>
              <w:t>риальных</w:t>
            </w:r>
            <w:proofErr w:type="spellEnd"/>
            <w:proofErr w:type="gramEnd"/>
            <w:r w:rsidRPr="007A4AFA">
              <w:rPr>
                <w:rFonts w:cs="Arial"/>
                <w:bCs/>
                <w:color w:val="000000"/>
                <w:kern w:val="32"/>
                <w:sz w:val="22"/>
                <w:szCs w:val="22"/>
              </w:rPr>
              <w:t xml:space="preserve"> ресу</w:t>
            </w:r>
            <w:r w:rsidRPr="007A4AFA">
              <w:rPr>
                <w:rFonts w:cs="Arial"/>
                <w:bCs/>
                <w:color w:val="000000"/>
                <w:kern w:val="32"/>
                <w:sz w:val="22"/>
                <w:szCs w:val="22"/>
              </w:rPr>
              <w:t>р</w:t>
            </w:r>
            <w:r w:rsidRPr="007A4AFA">
              <w:rPr>
                <w:rFonts w:cs="Arial"/>
                <w:bCs/>
                <w:color w:val="000000"/>
                <w:kern w:val="32"/>
                <w:sz w:val="22"/>
                <w:szCs w:val="22"/>
              </w:rPr>
              <w:t>сов;</w:t>
            </w:r>
          </w:p>
        </w:tc>
      </w:tr>
      <w:tr w:rsidR="00801985" w:rsidRPr="007A4AFA" w14:paraId="26A31BB7" w14:textId="77777777" w:rsidTr="00037358">
        <w:tc>
          <w:tcPr>
            <w:tcW w:w="3085" w:type="dxa"/>
          </w:tcPr>
          <w:p w14:paraId="7DCDA754" w14:textId="77777777" w:rsidR="00801985" w:rsidRPr="007A4AFA" w:rsidRDefault="00801985" w:rsidP="00500528">
            <w:pPr>
              <w:widowControl w:val="0"/>
              <w:ind w:right="113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rFonts w:cs="Arial"/>
                <w:bCs/>
                <w:color w:val="000000"/>
                <w:kern w:val="32"/>
                <w:sz w:val="22"/>
                <w:szCs w:val="22"/>
              </w:rPr>
              <w:t xml:space="preserve"> определения потребности производства строительно-монтажных работ, в том числе отделочных работ, на объекте капитального стро</w:t>
            </w:r>
            <w:r w:rsidRPr="007A4AFA">
              <w:rPr>
                <w:rFonts w:cs="Arial"/>
                <w:bCs/>
                <w:color w:val="000000"/>
                <w:kern w:val="32"/>
                <w:sz w:val="22"/>
                <w:szCs w:val="22"/>
              </w:rPr>
              <w:t>и</w:t>
            </w:r>
            <w:r w:rsidRPr="007A4AFA">
              <w:rPr>
                <w:rFonts w:cs="Arial"/>
                <w:bCs/>
                <w:color w:val="000000"/>
                <w:kern w:val="32"/>
                <w:sz w:val="22"/>
                <w:szCs w:val="22"/>
              </w:rPr>
              <w:t>тельства в материально-технических ресурсах; оформлении заявки, прие</w:t>
            </w:r>
            <w:r w:rsidRPr="007A4AFA">
              <w:rPr>
                <w:rFonts w:cs="Arial"/>
                <w:bCs/>
                <w:color w:val="000000"/>
                <w:kern w:val="32"/>
                <w:sz w:val="22"/>
                <w:szCs w:val="22"/>
              </w:rPr>
              <w:t>м</w:t>
            </w:r>
            <w:r w:rsidRPr="007A4AFA">
              <w:rPr>
                <w:rFonts w:cs="Arial"/>
                <w:bCs/>
                <w:color w:val="000000"/>
                <w:kern w:val="32"/>
                <w:sz w:val="22"/>
                <w:szCs w:val="22"/>
              </w:rPr>
              <w:t xml:space="preserve">ке, распределении, учёте и хранении материально-технических ресурсов для производства строительных </w:t>
            </w:r>
            <w:r w:rsidRPr="007A4AFA">
              <w:rPr>
                <w:rFonts w:cs="Arial"/>
                <w:bCs/>
                <w:color w:val="000000"/>
                <w:kern w:val="32"/>
                <w:sz w:val="22"/>
                <w:szCs w:val="22"/>
              </w:rPr>
              <w:lastRenderedPageBreak/>
              <w:t>работ; контроле качества и объема количества матер</w:t>
            </w:r>
            <w:r w:rsidRPr="007A4AFA">
              <w:rPr>
                <w:rFonts w:cs="Arial"/>
                <w:bCs/>
                <w:color w:val="000000"/>
                <w:kern w:val="32"/>
                <w:sz w:val="22"/>
                <w:szCs w:val="22"/>
              </w:rPr>
              <w:t>и</w:t>
            </w:r>
            <w:r w:rsidRPr="007A4AFA">
              <w:rPr>
                <w:rFonts w:cs="Arial"/>
                <w:bCs/>
                <w:color w:val="000000"/>
                <w:kern w:val="32"/>
                <w:sz w:val="22"/>
                <w:szCs w:val="22"/>
              </w:rPr>
              <w:t>ально-технических ресурсов для производства строител</w:t>
            </w:r>
            <w:r w:rsidRPr="007A4AFA">
              <w:rPr>
                <w:rFonts w:cs="Arial"/>
                <w:bCs/>
                <w:color w:val="000000"/>
                <w:kern w:val="32"/>
                <w:sz w:val="22"/>
                <w:szCs w:val="22"/>
              </w:rPr>
              <w:t>ь</w:t>
            </w:r>
            <w:r w:rsidRPr="007A4AFA">
              <w:rPr>
                <w:rFonts w:cs="Arial"/>
                <w:bCs/>
                <w:color w:val="000000"/>
                <w:kern w:val="32"/>
                <w:sz w:val="22"/>
                <w:szCs w:val="22"/>
              </w:rPr>
              <w:t>ных работ;</w:t>
            </w:r>
          </w:p>
        </w:tc>
        <w:tc>
          <w:tcPr>
            <w:tcW w:w="3541" w:type="dxa"/>
          </w:tcPr>
          <w:p w14:paraId="5599453D" w14:textId="77777777" w:rsidR="00801985" w:rsidRPr="007A4AFA" w:rsidRDefault="00801985" w:rsidP="0028242C">
            <w:pPr>
              <w:widowControl w:val="0"/>
              <w:numPr>
                <w:ilvl w:val="0"/>
                <w:numId w:val="16"/>
              </w:numPr>
              <w:ind w:left="38" w:right="113" w:firstLine="142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lastRenderedPageBreak/>
              <w:t>обеспечивать приемку и хранение материалов, изделий, конструкций в соответствии с нормативно-технической док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у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 xml:space="preserve">ментацией; </w:t>
            </w:r>
          </w:p>
          <w:p w14:paraId="74021B96" w14:textId="77777777" w:rsidR="00801985" w:rsidRPr="007A4AFA" w:rsidRDefault="00801985" w:rsidP="0028242C">
            <w:pPr>
              <w:widowControl w:val="0"/>
              <w:numPr>
                <w:ilvl w:val="0"/>
                <w:numId w:val="16"/>
              </w:numPr>
              <w:ind w:left="38" w:right="113" w:firstLine="142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формировать и поддерж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и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вать систему учетно-отчетной документации по движению (приходу, расходу) материально-технических ресурсов на складе;</w:t>
            </w:r>
          </w:p>
          <w:p w14:paraId="0FE92EF3" w14:textId="77777777" w:rsidR="00801985" w:rsidRPr="007A4AFA" w:rsidRDefault="00801985" w:rsidP="0028242C">
            <w:pPr>
              <w:widowControl w:val="0"/>
              <w:numPr>
                <w:ilvl w:val="0"/>
                <w:numId w:val="16"/>
              </w:numPr>
              <w:ind w:left="38" w:right="113" w:firstLine="142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 xml:space="preserve"> осуществлять докуме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н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тальное оформление заявки, пр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и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lastRenderedPageBreak/>
              <w:t xml:space="preserve">емки, распределения, учета и хранения материально-технических ресурсов (заявки, ведомости расхода и списания материальных ценностей); </w:t>
            </w:r>
          </w:p>
          <w:p w14:paraId="7FBAD1A7" w14:textId="77777777" w:rsidR="00801985" w:rsidRPr="007A4AFA" w:rsidRDefault="00801985" w:rsidP="0028242C">
            <w:pPr>
              <w:widowControl w:val="0"/>
              <w:numPr>
                <w:ilvl w:val="0"/>
                <w:numId w:val="16"/>
              </w:numPr>
              <w:ind w:left="38" w:right="113" w:firstLine="142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калькулировать сметную, плановую, фактическую себест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о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имость строительных работ на основе утвержденной докуме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н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тации; определять величину прямых и косвенных затрат в с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о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ставе сметной, плановой, факт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и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ческой себестоимости стро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и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тельных работ на основе утве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р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жденной документации;</w:t>
            </w:r>
          </w:p>
          <w:p w14:paraId="3D09E868" w14:textId="77777777" w:rsidR="00801985" w:rsidRPr="007A4AFA" w:rsidRDefault="00801985" w:rsidP="0028242C">
            <w:pPr>
              <w:widowControl w:val="0"/>
              <w:numPr>
                <w:ilvl w:val="0"/>
                <w:numId w:val="16"/>
              </w:numPr>
              <w:ind w:left="38" w:right="113" w:firstLine="142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 xml:space="preserve"> оформлять периодич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е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скую отчетную документацию по контролю использования сме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т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ных лимитов</w:t>
            </w:r>
          </w:p>
        </w:tc>
        <w:tc>
          <w:tcPr>
            <w:tcW w:w="3444" w:type="dxa"/>
          </w:tcPr>
          <w:p w14:paraId="4025B79F" w14:textId="77777777" w:rsidR="00801985" w:rsidRPr="007A4AFA" w:rsidRDefault="00801985" w:rsidP="0028242C">
            <w:pPr>
              <w:numPr>
                <w:ilvl w:val="0"/>
                <w:numId w:val="17"/>
              </w:numPr>
              <w:ind w:left="36" w:firstLine="141"/>
              <w:jc w:val="both"/>
              <w:textAlignment w:val="baseline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color w:val="000000"/>
                <w:sz w:val="22"/>
                <w:szCs w:val="22"/>
              </w:rPr>
              <w:lastRenderedPageBreak/>
              <w:t>требования нормативной технической и проектной док</w:t>
            </w:r>
            <w:r w:rsidRPr="007A4AFA">
              <w:rPr>
                <w:color w:val="000000"/>
                <w:sz w:val="22"/>
                <w:szCs w:val="22"/>
              </w:rPr>
              <w:t>у</w:t>
            </w:r>
            <w:r w:rsidRPr="007A4AFA">
              <w:rPr>
                <w:color w:val="000000"/>
                <w:sz w:val="22"/>
                <w:szCs w:val="22"/>
              </w:rPr>
              <w:t>ментации к составу и качеству производства строительных р</w:t>
            </w:r>
            <w:r w:rsidRPr="007A4AFA">
              <w:rPr>
                <w:color w:val="000000"/>
                <w:sz w:val="22"/>
                <w:szCs w:val="22"/>
              </w:rPr>
              <w:t>а</w:t>
            </w:r>
            <w:r w:rsidRPr="007A4AFA">
              <w:rPr>
                <w:color w:val="000000"/>
                <w:sz w:val="22"/>
                <w:szCs w:val="22"/>
              </w:rPr>
              <w:t xml:space="preserve">бот на объекте капитального строительства; </w:t>
            </w:r>
          </w:p>
          <w:p w14:paraId="02022070" w14:textId="77777777" w:rsidR="00801985" w:rsidRPr="007A4AFA" w:rsidRDefault="00801985" w:rsidP="0028242C">
            <w:pPr>
              <w:numPr>
                <w:ilvl w:val="0"/>
                <w:numId w:val="17"/>
              </w:numPr>
              <w:ind w:left="36" w:firstLine="141"/>
              <w:jc w:val="both"/>
              <w:textAlignment w:val="baseline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color w:val="000000"/>
                <w:sz w:val="22"/>
                <w:szCs w:val="22"/>
              </w:rPr>
              <w:t>современную методич</w:t>
            </w:r>
            <w:r w:rsidRPr="007A4AFA">
              <w:rPr>
                <w:color w:val="000000"/>
                <w:sz w:val="22"/>
                <w:szCs w:val="22"/>
              </w:rPr>
              <w:t>е</w:t>
            </w:r>
            <w:r w:rsidRPr="007A4AFA">
              <w:rPr>
                <w:color w:val="000000"/>
                <w:sz w:val="22"/>
                <w:szCs w:val="22"/>
              </w:rPr>
              <w:t xml:space="preserve">скую и сметно-нормативную базу ценообразования в строительстве   </w:t>
            </w:r>
          </w:p>
        </w:tc>
      </w:tr>
      <w:tr w:rsidR="00801985" w:rsidRPr="007A4AFA" w14:paraId="57604782" w14:textId="77777777" w:rsidTr="00037358">
        <w:tc>
          <w:tcPr>
            <w:tcW w:w="10070" w:type="dxa"/>
            <w:gridSpan w:val="3"/>
          </w:tcPr>
          <w:p w14:paraId="5A6B09B5" w14:textId="77777777" w:rsidR="00801985" w:rsidRPr="007A4AFA" w:rsidRDefault="00801985" w:rsidP="00547AEE">
            <w:pPr>
              <w:widowControl w:val="0"/>
              <w:ind w:right="113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lastRenderedPageBreak/>
              <w:t>ПК 2.4.  Осуществлять мероприятия по контролю качества выполняемых работ и расходуемых мат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е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 xml:space="preserve">риалов </w:t>
            </w:r>
          </w:p>
        </w:tc>
      </w:tr>
      <w:tr w:rsidR="00801985" w:rsidRPr="007A4AFA" w14:paraId="47F2A14D" w14:textId="77777777" w:rsidTr="00037358">
        <w:tc>
          <w:tcPr>
            <w:tcW w:w="3085" w:type="dxa"/>
          </w:tcPr>
          <w:p w14:paraId="23A42F81" w14:textId="77777777" w:rsidR="00801985" w:rsidRPr="007A4AFA" w:rsidRDefault="00801985" w:rsidP="00500528">
            <w:pPr>
              <w:widowControl w:val="0"/>
              <w:ind w:right="113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rFonts w:cs="Arial"/>
                <w:bCs/>
                <w:kern w:val="32"/>
                <w:sz w:val="22"/>
                <w:szCs w:val="22"/>
              </w:rPr>
              <w:t xml:space="preserve"> контроля  качества и объема количества материально-технических ресурсов для производства строительных работ;</w:t>
            </w:r>
          </w:p>
        </w:tc>
        <w:tc>
          <w:tcPr>
            <w:tcW w:w="3541" w:type="dxa"/>
          </w:tcPr>
          <w:p w14:paraId="6CBF2334" w14:textId="77777777" w:rsidR="00801985" w:rsidRPr="007A4AFA" w:rsidRDefault="00801985" w:rsidP="00801985">
            <w:pPr>
              <w:jc w:val="both"/>
              <w:rPr>
                <w:sz w:val="22"/>
                <w:szCs w:val="22"/>
              </w:rPr>
            </w:pPr>
            <w:r w:rsidRPr="007A4AFA">
              <w:rPr>
                <w:b/>
                <w:sz w:val="22"/>
                <w:szCs w:val="22"/>
              </w:rPr>
              <w:t xml:space="preserve">  -</w:t>
            </w:r>
            <w:r w:rsidRPr="007A4AFA">
              <w:rPr>
                <w:sz w:val="22"/>
                <w:szCs w:val="22"/>
              </w:rPr>
              <w:t xml:space="preserve"> осуществлять визуальный и и</w:t>
            </w:r>
            <w:r w:rsidRPr="007A4AFA">
              <w:rPr>
                <w:sz w:val="22"/>
                <w:szCs w:val="22"/>
              </w:rPr>
              <w:t>н</w:t>
            </w:r>
            <w:r w:rsidRPr="007A4AFA">
              <w:rPr>
                <w:sz w:val="22"/>
                <w:szCs w:val="22"/>
              </w:rPr>
              <w:t>струментальный (геодезический) контроль положений элементов, конструкций, частей и элементов отделки объекта капитального строительства (строения, сооруж</w:t>
            </w:r>
            <w:r w:rsidRPr="007A4AFA">
              <w:rPr>
                <w:sz w:val="22"/>
                <w:szCs w:val="22"/>
              </w:rPr>
              <w:t>е</w:t>
            </w:r>
            <w:r w:rsidRPr="007A4AFA">
              <w:rPr>
                <w:sz w:val="22"/>
                <w:szCs w:val="22"/>
              </w:rPr>
              <w:t xml:space="preserve">ния), инженерных сетей; </w:t>
            </w:r>
          </w:p>
          <w:p w14:paraId="7BB67CB2" w14:textId="77777777" w:rsidR="00801985" w:rsidRPr="007A4AFA" w:rsidRDefault="00801985" w:rsidP="00801985">
            <w:pPr>
              <w:jc w:val="both"/>
              <w:rPr>
                <w:sz w:val="22"/>
                <w:szCs w:val="22"/>
              </w:rPr>
            </w:pPr>
            <w:r w:rsidRPr="007A4AFA">
              <w:rPr>
                <w:sz w:val="22"/>
                <w:szCs w:val="22"/>
              </w:rPr>
              <w:t>- распознавать различные виды дефектов отделочных, изоляцио</w:t>
            </w:r>
            <w:r w:rsidRPr="007A4AFA">
              <w:rPr>
                <w:sz w:val="22"/>
                <w:szCs w:val="22"/>
              </w:rPr>
              <w:t>н</w:t>
            </w:r>
            <w:r w:rsidRPr="007A4AFA">
              <w:rPr>
                <w:sz w:val="22"/>
                <w:szCs w:val="22"/>
              </w:rPr>
              <w:t>ных и защитных покрытий по р</w:t>
            </w:r>
            <w:r w:rsidRPr="007A4AFA">
              <w:rPr>
                <w:sz w:val="22"/>
                <w:szCs w:val="22"/>
              </w:rPr>
              <w:t>е</w:t>
            </w:r>
            <w:r w:rsidRPr="007A4AFA">
              <w:rPr>
                <w:sz w:val="22"/>
                <w:szCs w:val="22"/>
              </w:rPr>
              <w:t>зультатам измерительного и и</w:t>
            </w:r>
            <w:r w:rsidRPr="007A4AFA">
              <w:rPr>
                <w:sz w:val="22"/>
                <w:szCs w:val="22"/>
              </w:rPr>
              <w:t>н</w:t>
            </w:r>
            <w:r w:rsidRPr="007A4AFA">
              <w:rPr>
                <w:sz w:val="22"/>
                <w:szCs w:val="22"/>
              </w:rPr>
              <w:t xml:space="preserve">струментального контроля; </w:t>
            </w:r>
          </w:p>
          <w:p w14:paraId="22DAADC7" w14:textId="77777777" w:rsidR="00801985" w:rsidRPr="007A4AFA" w:rsidRDefault="00801985" w:rsidP="00801985">
            <w:pPr>
              <w:jc w:val="both"/>
              <w:rPr>
                <w:sz w:val="22"/>
                <w:szCs w:val="22"/>
              </w:rPr>
            </w:pPr>
            <w:r w:rsidRPr="007A4AFA">
              <w:rPr>
                <w:sz w:val="22"/>
                <w:szCs w:val="22"/>
              </w:rPr>
              <w:t>- вести операционный контроль технологической последовател</w:t>
            </w:r>
            <w:r w:rsidRPr="007A4AFA">
              <w:rPr>
                <w:sz w:val="22"/>
                <w:szCs w:val="22"/>
              </w:rPr>
              <w:t>ь</w:t>
            </w:r>
            <w:r w:rsidRPr="007A4AFA">
              <w:rPr>
                <w:sz w:val="22"/>
                <w:szCs w:val="22"/>
              </w:rPr>
              <w:t>ности производства строительно-монтажных, в том числе отдело</w:t>
            </w:r>
            <w:r w:rsidRPr="007A4AFA">
              <w:rPr>
                <w:sz w:val="22"/>
                <w:szCs w:val="22"/>
              </w:rPr>
              <w:t>ч</w:t>
            </w:r>
            <w:r w:rsidRPr="007A4AFA">
              <w:rPr>
                <w:sz w:val="22"/>
                <w:szCs w:val="22"/>
              </w:rPr>
              <w:t>ных работ, устраняя нарушения технологии и обеспечивая кач</w:t>
            </w:r>
            <w:r w:rsidRPr="007A4AFA">
              <w:rPr>
                <w:sz w:val="22"/>
                <w:szCs w:val="22"/>
              </w:rPr>
              <w:t>е</w:t>
            </w:r>
            <w:r w:rsidRPr="007A4AFA">
              <w:rPr>
                <w:sz w:val="22"/>
                <w:szCs w:val="22"/>
              </w:rPr>
              <w:t>ство строительных работ в соо</w:t>
            </w:r>
            <w:r w:rsidRPr="007A4AFA">
              <w:rPr>
                <w:sz w:val="22"/>
                <w:szCs w:val="22"/>
              </w:rPr>
              <w:t>т</w:t>
            </w:r>
            <w:r w:rsidRPr="007A4AFA">
              <w:rPr>
                <w:sz w:val="22"/>
                <w:szCs w:val="22"/>
              </w:rPr>
              <w:t xml:space="preserve">ветствии с нормативно-технической документацией; </w:t>
            </w:r>
          </w:p>
          <w:p w14:paraId="3A498189" w14:textId="77777777" w:rsidR="00801985" w:rsidRPr="007A4AFA" w:rsidRDefault="00801985" w:rsidP="00801985">
            <w:pPr>
              <w:jc w:val="both"/>
              <w:rPr>
                <w:b/>
                <w:sz w:val="22"/>
                <w:szCs w:val="22"/>
              </w:rPr>
            </w:pPr>
            <w:r w:rsidRPr="007A4AFA">
              <w:rPr>
                <w:sz w:val="22"/>
                <w:szCs w:val="22"/>
              </w:rPr>
              <w:t>- осуществлять документальное сопровождение результатов оп</w:t>
            </w:r>
            <w:r w:rsidRPr="007A4AFA">
              <w:rPr>
                <w:sz w:val="22"/>
                <w:szCs w:val="22"/>
              </w:rPr>
              <w:t>е</w:t>
            </w:r>
            <w:r w:rsidRPr="007A4AFA">
              <w:rPr>
                <w:sz w:val="22"/>
                <w:szCs w:val="22"/>
              </w:rPr>
              <w:t>рационного контроля качества р</w:t>
            </w:r>
            <w:r w:rsidRPr="007A4AFA">
              <w:rPr>
                <w:sz w:val="22"/>
                <w:szCs w:val="22"/>
              </w:rPr>
              <w:t>а</w:t>
            </w:r>
            <w:r w:rsidRPr="007A4AFA">
              <w:rPr>
                <w:sz w:val="22"/>
                <w:szCs w:val="22"/>
              </w:rPr>
              <w:t>бот (журнал операционного ко</w:t>
            </w:r>
            <w:r w:rsidRPr="007A4AFA">
              <w:rPr>
                <w:sz w:val="22"/>
                <w:szCs w:val="22"/>
              </w:rPr>
              <w:t>н</w:t>
            </w:r>
            <w:r w:rsidRPr="007A4AFA">
              <w:rPr>
                <w:sz w:val="22"/>
                <w:szCs w:val="22"/>
              </w:rPr>
              <w:t>троля качества работ, акты скр</w:t>
            </w:r>
            <w:r w:rsidRPr="007A4AFA">
              <w:rPr>
                <w:sz w:val="22"/>
                <w:szCs w:val="22"/>
              </w:rPr>
              <w:t>ы</w:t>
            </w:r>
            <w:r w:rsidRPr="007A4AFA">
              <w:rPr>
                <w:sz w:val="22"/>
                <w:szCs w:val="22"/>
              </w:rPr>
              <w:t>тых работ, акты промежуточной приемки ответственных констру</w:t>
            </w:r>
            <w:r w:rsidRPr="007A4AFA">
              <w:rPr>
                <w:sz w:val="22"/>
                <w:szCs w:val="22"/>
              </w:rPr>
              <w:t>к</w:t>
            </w:r>
            <w:r w:rsidRPr="007A4AFA">
              <w:rPr>
                <w:sz w:val="22"/>
                <w:szCs w:val="22"/>
              </w:rPr>
              <w:t>ций)</w:t>
            </w:r>
          </w:p>
        </w:tc>
        <w:tc>
          <w:tcPr>
            <w:tcW w:w="3444" w:type="dxa"/>
          </w:tcPr>
          <w:p w14:paraId="30FB413B" w14:textId="77777777" w:rsidR="00801985" w:rsidRPr="007A4AFA" w:rsidRDefault="00801985" w:rsidP="0028242C">
            <w:pPr>
              <w:widowControl w:val="0"/>
              <w:numPr>
                <w:ilvl w:val="0"/>
                <w:numId w:val="18"/>
              </w:numPr>
              <w:ind w:left="36" w:right="113" w:firstLine="283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color w:val="000000"/>
                <w:sz w:val="22"/>
                <w:szCs w:val="22"/>
              </w:rPr>
              <w:t>инструменты управления ресурсами в строительстве, включая классификации и к</w:t>
            </w:r>
            <w:r w:rsidRPr="007A4AFA">
              <w:rPr>
                <w:color w:val="000000"/>
                <w:sz w:val="22"/>
                <w:szCs w:val="22"/>
              </w:rPr>
              <w:t>о</w:t>
            </w:r>
            <w:r w:rsidRPr="007A4AFA">
              <w:rPr>
                <w:color w:val="000000"/>
                <w:sz w:val="22"/>
                <w:szCs w:val="22"/>
              </w:rPr>
              <w:t>дификации ресурсов, основные группы показателей для сбора статистической и аналитич</w:t>
            </w:r>
            <w:r w:rsidRPr="007A4AFA">
              <w:rPr>
                <w:color w:val="000000"/>
                <w:sz w:val="22"/>
                <w:szCs w:val="22"/>
              </w:rPr>
              <w:t>е</w:t>
            </w:r>
            <w:r w:rsidRPr="007A4AFA">
              <w:rPr>
                <w:color w:val="000000"/>
                <w:sz w:val="22"/>
                <w:szCs w:val="22"/>
              </w:rPr>
              <w:t xml:space="preserve">ской информации; </w:t>
            </w:r>
          </w:p>
          <w:p w14:paraId="320253D2" w14:textId="77777777" w:rsidR="00801985" w:rsidRPr="007A4AFA" w:rsidRDefault="00801985" w:rsidP="0028242C">
            <w:pPr>
              <w:widowControl w:val="0"/>
              <w:numPr>
                <w:ilvl w:val="0"/>
                <w:numId w:val="18"/>
              </w:numPr>
              <w:ind w:left="36" w:right="113" w:firstLine="283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color w:val="000000"/>
                <w:sz w:val="22"/>
                <w:szCs w:val="22"/>
              </w:rPr>
              <w:t>методы расчета показ</w:t>
            </w:r>
            <w:r w:rsidRPr="007A4AFA">
              <w:rPr>
                <w:color w:val="000000"/>
                <w:sz w:val="22"/>
                <w:szCs w:val="22"/>
              </w:rPr>
              <w:t>а</w:t>
            </w:r>
            <w:r w:rsidRPr="007A4AFA">
              <w:rPr>
                <w:color w:val="000000"/>
                <w:sz w:val="22"/>
                <w:szCs w:val="22"/>
              </w:rPr>
              <w:t xml:space="preserve">телей использования ресурсов в строительстве; </w:t>
            </w:r>
          </w:p>
          <w:p w14:paraId="1E565B89" w14:textId="77777777" w:rsidR="00801985" w:rsidRPr="007A4AFA" w:rsidRDefault="00801985" w:rsidP="0028242C">
            <w:pPr>
              <w:widowControl w:val="0"/>
              <w:numPr>
                <w:ilvl w:val="0"/>
                <w:numId w:val="18"/>
              </w:numPr>
              <w:ind w:left="36" w:right="113" w:firstLine="283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color w:val="000000"/>
                <w:sz w:val="22"/>
                <w:szCs w:val="22"/>
              </w:rPr>
              <w:t>приемы и методы упра</w:t>
            </w:r>
            <w:r w:rsidRPr="007A4AFA">
              <w:rPr>
                <w:color w:val="000000"/>
                <w:sz w:val="22"/>
                <w:szCs w:val="22"/>
              </w:rPr>
              <w:t>в</w:t>
            </w:r>
            <w:r w:rsidRPr="007A4AFA">
              <w:rPr>
                <w:color w:val="000000"/>
                <w:sz w:val="22"/>
                <w:szCs w:val="22"/>
              </w:rPr>
              <w:t>ления структурными подразд</w:t>
            </w:r>
            <w:r w:rsidRPr="007A4AFA">
              <w:rPr>
                <w:color w:val="000000"/>
                <w:sz w:val="22"/>
                <w:szCs w:val="22"/>
              </w:rPr>
              <w:t>е</w:t>
            </w:r>
            <w:r w:rsidRPr="007A4AFA">
              <w:rPr>
                <w:color w:val="000000"/>
                <w:sz w:val="22"/>
                <w:szCs w:val="22"/>
              </w:rPr>
              <w:t>лениями при выполнении пр</w:t>
            </w:r>
            <w:r w:rsidRPr="007A4AFA">
              <w:rPr>
                <w:color w:val="000000"/>
                <w:sz w:val="22"/>
                <w:szCs w:val="22"/>
              </w:rPr>
              <w:t>о</w:t>
            </w:r>
            <w:r w:rsidRPr="007A4AFA">
              <w:rPr>
                <w:color w:val="000000"/>
                <w:sz w:val="22"/>
                <w:szCs w:val="22"/>
              </w:rPr>
              <w:t>изводства строительно-монтажных, в том числе отд</w:t>
            </w:r>
            <w:r w:rsidRPr="007A4AFA">
              <w:rPr>
                <w:color w:val="000000"/>
                <w:sz w:val="22"/>
                <w:szCs w:val="22"/>
              </w:rPr>
              <w:t>е</w:t>
            </w:r>
            <w:r w:rsidRPr="007A4AFA">
              <w:rPr>
                <w:color w:val="000000"/>
                <w:sz w:val="22"/>
                <w:szCs w:val="22"/>
              </w:rPr>
              <w:t xml:space="preserve">лочных работ; </w:t>
            </w:r>
          </w:p>
          <w:p w14:paraId="72024BBE" w14:textId="77777777" w:rsidR="00801985" w:rsidRPr="007A4AFA" w:rsidRDefault="00801985" w:rsidP="0028242C">
            <w:pPr>
              <w:widowControl w:val="0"/>
              <w:numPr>
                <w:ilvl w:val="0"/>
                <w:numId w:val="18"/>
              </w:numPr>
              <w:ind w:left="36" w:right="113" w:firstLine="283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color w:val="000000"/>
                <w:sz w:val="22"/>
                <w:szCs w:val="22"/>
              </w:rPr>
              <w:t>основания и меры отве</w:t>
            </w:r>
            <w:r w:rsidRPr="007A4AFA">
              <w:rPr>
                <w:color w:val="000000"/>
                <w:sz w:val="22"/>
                <w:szCs w:val="22"/>
              </w:rPr>
              <w:t>т</w:t>
            </w:r>
            <w:r w:rsidRPr="007A4AFA">
              <w:rPr>
                <w:color w:val="000000"/>
                <w:sz w:val="22"/>
                <w:szCs w:val="22"/>
              </w:rPr>
              <w:t>ственности за нарушение тр</w:t>
            </w:r>
            <w:r w:rsidRPr="007A4AFA">
              <w:rPr>
                <w:color w:val="000000"/>
                <w:sz w:val="22"/>
                <w:szCs w:val="22"/>
              </w:rPr>
              <w:t>у</w:t>
            </w:r>
            <w:r w:rsidRPr="007A4AFA">
              <w:rPr>
                <w:color w:val="000000"/>
                <w:sz w:val="22"/>
                <w:szCs w:val="22"/>
              </w:rPr>
              <w:t>дового законодательства; о</w:t>
            </w:r>
            <w:r w:rsidRPr="007A4AFA">
              <w:rPr>
                <w:color w:val="000000"/>
                <w:sz w:val="22"/>
                <w:szCs w:val="22"/>
              </w:rPr>
              <w:t>с</w:t>
            </w:r>
            <w:r w:rsidRPr="007A4AFA">
              <w:rPr>
                <w:color w:val="000000"/>
                <w:sz w:val="22"/>
                <w:szCs w:val="22"/>
              </w:rPr>
              <w:t>новные требования трудового законодательства Российской Федерации;</w:t>
            </w:r>
          </w:p>
          <w:p w14:paraId="5D20A1F8" w14:textId="77777777" w:rsidR="00801985" w:rsidRPr="007A4AFA" w:rsidRDefault="00801985" w:rsidP="0028242C">
            <w:pPr>
              <w:widowControl w:val="0"/>
              <w:numPr>
                <w:ilvl w:val="0"/>
                <w:numId w:val="18"/>
              </w:numPr>
              <w:ind w:left="36" w:right="113" w:firstLine="283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color w:val="000000"/>
                <w:sz w:val="22"/>
                <w:szCs w:val="22"/>
              </w:rPr>
              <w:t xml:space="preserve"> определять оптимал</w:t>
            </w:r>
            <w:r w:rsidRPr="007A4AFA">
              <w:rPr>
                <w:color w:val="000000"/>
                <w:sz w:val="22"/>
                <w:szCs w:val="22"/>
              </w:rPr>
              <w:t>ь</w:t>
            </w:r>
            <w:r w:rsidRPr="007A4AFA">
              <w:rPr>
                <w:color w:val="000000"/>
                <w:sz w:val="22"/>
                <w:szCs w:val="22"/>
              </w:rPr>
              <w:t>ную структуру распределения работников для выполнения к</w:t>
            </w:r>
            <w:r w:rsidRPr="007A4AFA">
              <w:rPr>
                <w:color w:val="000000"/>
                <w:sz w:val="22"/>
                <w:szCs w:val="22"/>
              </w:rPr>
              <w:t>а</w:t>
            </w:r>
            <w:r w:rsidRPr="007A4AFA">
              <w:rPr>
                <w:color w:val="000000"/>
                <w:sz w:val="22"/>
                <w:szCs w:val="22"/>
              </w:rPr>
              <w:t>лендарных планов строител</w:t>
            </w:r>
            <w:r w:rsidRPr="007A4AFA">
              <w:rPr>
                <w:color w:val="000000"/>
                <w:sz w:val="22"/>
                <w:szCs w:val="22"/>
              </w:rPr>
              <w:t>ь</w:t>
            </w:r>
            <w:r w:rsidRPr="007A4AFA">
              <w:rPr>
                <w:color w:val="000000"/>
                <w:sz w:val="22"/>
                <w:szCs w:val="22"/>
              </w:rPr>
              <w:t xml:space="preserve">ных работ и производственных заданий </w:t>
            </w:r>
          </w:p>
        </w:tc>
      </w:tr>
      <w:tr w:rsidR="00801985" w:rsidRPr="007A4AFA" w14:paraId="508FEC4B" w14:textId="77777777" w:rsidTr="00037358">
        <w:tc>
          <w:tcPr>
            <w:tcW w:w="10070" w:type="dxa"/>
            <w:gridSpan w:val="3"/>
          </w:tcPr>
          <w:p w14:paraId="4222EAA1" w14:textId="77777777" w:rsidR="00801985" w:rsidRPr="007A4AFA" w:rsidRDefault="00801985" w:rsidP="00500528">
            <w:pPr>
              <w:widowControl w:val="0"/>
              <w:ind w:right="113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 xml:space="preserve"> Осуществлять оперативное планирование деятельности структу</w:t>
            </w:r>
            <w:r w:rsidR="00C402D3" w:rsidRPr="007A4AFA">
              <w:rPr>
                <w:bCs/>
                <w:color w:val="000000"/>
                <w:kern w:val="32"/>
                <w:sz w:val="22"/>
                <w:szCs w:val="22"/>
              </w:rPr>
              <w:t>рных подраз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делений при проведении строительно-монтажных работ, в том числе</w:t>
            </w:r>
            <w:r w:rsidR="00C402D3" w:rsidRPr="007A4AFA">
              <w:rPr>
                <w:bCs/>
                <w:color w:val="000000"/>
                <w:kern w:val="32"/>
                <w:sz w:val="22"/>
                <w:szCs w:val="22"/>
              </w:rPr>
              <w:t xml:space="preserve"> отделочных работ</w:t>
            </w:r>
            <w:proofErr w:type="gramStart"/>
            <w:r w:rsidR="00C402D3" w:rsidRPr="007A4AFA">
              <w:rPr>
                <w:bCs/>
                <w:color w:val="000000"/>
                <w:kern w:val="32"/>
                <w:sz w:val="22"/>
                <w:szCs w:val="22"/>
              </w:rPr>
              <w:t xml:space="preserve"> ,</w:t>
            </w:r>
            <w:proofErr w:type="gramEnd"/>
            <w:r w:rsidR="00C402D3" w:rsidRPr="007A4AFA">
              <w:rPr>
                <w:bCs/>
                <w:color w:val="000000"/>
                <w:kern w:val="32"/>
                <w:sz w:val="22"/>
                <w:szCs w:val="22"/>
              </w:rPr>
              <w:t xml:space="preserve"> текущего ре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монта и реконструкции строительных объектов</w:t>
            </w:r>
          </w:p>
        </w:tc>
      </w:tr>
      <w:tr w:rsidR="00801985" w:rsidRPr="007A4AFA" w14:paraId="1D0E1C64" w14:textId="77777777" w:rsidTr="00037358">
        <w:tc>
          <w:tcPr>
            <w:tcW w:w="3085" w:type="dxa"/>
          </w:tcPr>
          <w:p w14:paraId="3C68CFDD" w14:textId="77777777" w:rsidR="00801985" w:rsidRPr="007A4AFA" w:rsidRDefault="00801985" w:rsidP="0028242C">
            <w:pPr>
              <w:widowControl w:val="0"/>
              <w:numPr>
                <w:ilvl w:val="0"/>
                <w:numId w:val="19"/>
              </w:numPr>
              <w:ind w:left="0" w:right="113" w:firstLine="284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sz w:val="22"/>
                <w:szCs w:val="22"/>
                <w:lang w:eastAsia="en-US"/>
              </w:rPr>
              <w:t>сбора, обработки и накопления научно-</w:t>
            </w:r>
            <w:r w:rsidRPr="007A4AFA">
              <w:rPr>
                <w:sz w:val="22"/>
                <w:szCs w:val="22"/>
                <w:lang w:eastAsia="en-US"/>
              </w:rPr>
              <w:lastRenderedPageBreak/>
              <w:t>технической информации в области строительства, оп</w:t>
            </w:r>
            <w:r w:rsidRPr="007A4AFA">
              <w:rPr>
                <w:sz w:val="22"/>
                <w:szCs w:val="22"/>
                <w:lang w:eastAsia="en-US"/>
              </w:rPr>
              <w:t>е</w:t>
            </w:r>
            <w:r w:rsidRPr="007A4AFA">
              <w:rPr>
                <w:sz w:val="22"/>
                <w:szCs w:val="22"/>
                <w:lang w:eastAsia="en-US"/>
              </w:rPr>
              <w:t>ративного планирования производства строительно-монтажных, в том числе о</w:t>
            </w:r>
            <w:r w:rsidRPr="007A4AFA">
              <w:rPr>
                <w:sz w:val="22"/>
                <w:szCs w:val="22"/>
                <w:lang w:eastAsia="en-US"/>
              </w:rPr>
              <w:t>т</w:t>
            </w:r>
            <w:r w:rsidRPr="007A4AFA">
              <w:rPr>
                <w:sz w:val="22"/>
                <w:szCs w:val="22"/>
                <w:lang w:eastAsia="en-US"/>
              </w:rPr>
              <w:t>делочных работ, и произво</w:t>
            </w:r>
            <w:r w:rsidRPr="007A4AFA">
              <w:rPr>
                <w:sz w:val="22"/>
                <w:szCs w:val="22"/>
                <w:lang w:eastAsia="en-US"/>
              </w:rPr>
              <w:t>д</w:t>
            </w:r>
            <w:r w:rsidRPr="007A4AFA">
              <w:rPr>
                <w:sz w:val="22"/>
                <w:szCs w:val="22"/>
                <w:lang w:eastAsia="en-US"/>
              </w:rPr>
              <w:t xml:space="preserve">ственных заданий на объекте капитального строительства </w:t>
            </w:r>
          </w:p>
        </w:tc>
        <w:tc>
          <w:tcPr>
            <w:tcW w:w="3541" w:type="dxa"/>
          </w:tcPr>
          <w:p w14:paraId="1BFB2A3A" w14:textId="77777777" w:rsidR="00801985" w:rsidRPr="007A4AFA" w:rsidRDefault="00801985" w:rsidP="00801985">
            <w:pPr>
              <w:jc w:val="both"/>
              <w:rPr>
                <w:sz w:val="22"/>
                <w:szCs w:val="22"/>
              </w:rPr>
            </w:pPr>
            <w:r w:rsidRPr="007A4AFA">
              <w:rPr>
                <w:b/>
                <w:sz w:val="22"/>
                <w:szCs w:val="22"/>
              </w:rPr>
              <w:lastRenderedPageBreak/>
              <w:t xml:space="preserve"> - </w:t>
            </w:r>
            <w:r w:rsidRPr="007A4AFA">
              <w:rPr>
                <w:sz w:val="22"/>
                <w:szCs w:val="22"/>
              </w:rPr>
              <w:t>осуществлять технико-экономический анализ произво</w:t>
            </w:r>
            <w:r w:rsidRPr="007A4AFA">
              <w:rPr>
                <w:sz w:val="22"/>
                <w:szCs w:val="22"/>
              </w:rPr>
              <w:t>д</w:t>
            </w:r>
            <w:r w:rsidRPr="007A4AFA">
              <w:rPr>
                <w:sz w:val="22"/>
                <w:szCs w:val="22"/>
              </w:rPr>
              <w:lastRenderedPageBreak/>
              <w:t>ственно-хозяйственной деятельн</w:t>
            </w:r>
            <w:r w:rsidRPr="007A4AFA">
              <w:rPr>
                <w:sz w:val="22"/>
                <w:szCs w:val="22"/>
              </w:rPr>
              <w:t>о</w:t>
            </w:r>
            <w:r w:rsidRPr="007A4AFA">
              <w:rPr>
                <w:sz w:val="22"/>
                <w:szCs w:val="22"/>
              </w:rPr>
              <w:t>сти при производстве строительно-монтажных, в том числе отдело</w:t>
            </w:r>
            <w:r w:rsidRPr="007A4AFA">
              <w:rPr>
                <w:sz w:val="22"/>
                <w:szCs w:val="22"/>
              </w:rPr>
              <w:t>ч</w:t>
            </w:r>
            <w:r w:rsidRPr="007A4AFA">
              <w:rPr>
                <w:sz w:val="22"/>
                <w:szCs w:val="22"/>
              </w:rPr>
              <w:t>ных работ на объекте капитальн</w:t>
            </w:r>
            <w:r w:rsidRPr="007A4AFA">
              <w:rPr>
                <w:sz w:val="22"/>
                <w:szCs w:val="22"/>
              </w:rPr>
              <w:t>о</w:t>
            </w:r>
            <w:r w:rsidRPr="007A4AFA">
              <w:rPr>
                <w:sz w:val="22"/>
                <w:szCs w:val="22"/>
              </w:rPr>
              <w:t xml:space="preserve">го строительства; </w:t>
            </w:r>
          </w:p>
          <w:p w14:paraId="0D8FBDDA" w14:textId="77777777" w:rsidR="00801985" w:rsidRPr="007A4AFA" w:rsidRDefault="00801985" w:rsidP="00801985">
            <w:pPr>
              <w:jc w:val="both"/>
              <w:rPr>
                <w:sz w:val="22"/>
                <w:szCs w:val="22"/>
              </w:rPr>
            </w:pPr>
            <w:r w:rsidRPr="007A4AFA">
              <w:rPr>
                <w:sz w:val="22"/>
                <w:szCs w:val="22"/>
              </w:rPr>
              <w:t>разрабатывать и планировать м</w:t>
            </w:r>
            <w:r w:rsidRPr="007A4AFA">
              <w:rPr>
                <w:sz w:val="22"/>
                <w:szCs w:val="22"/>
              </w:rPr>
              <w:t>е</w:t>
            </w:r>
            <w:r w:rsidRPr="007A4AFA">
              <w:rPr>
                <w:sz w:val="22"/>
                <w:szCs w:val="22"/>
              </w:rPr>
              <w:t>роприятия по повышению эффе</w:t>
            </w:r>
            <w:r w:rsidRPr="007A4AFA">
              <w:rPr>
                <w:sz w:val="22"/>
                <w:szCs w:val="22"/>
              </w:rPr>
              <w:t>к</w:t>
            </w:r>
            <w:r w:rsidRPr="007A4AFA">
              <w:rPr>
                <w:sz w:val="22"/>
                <w:szCs w:val="22"/>
              </w:rPr>
              <w:t>тивности производственно-хозяйственной деятельности</w:t>
            </w:r>
          </w:p>
        </w:tc>
        <w:tc>
          <w:tcPr>
            <w:tcW w:w="3444" w:type="dxa"/>
          </w:tcPr>
          <w:p w14:paraId="5E73124F" w14:textId="77777777" w:rsidR="00801985" w:rsidRPr="007A4AFA" w:rsidRDefault="00801985" w:rsidP="0028242C">
            <w:pPr>
              <w:widowControl w:val="0"/>
              <w:numPr>
                <w:ilvl w:val="0"/>
                <w:numId w:val="20"/>
              </w:numPr>
              <w:ind w:left="36" w:right="113" w:firstLine="283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color w:val="000000"/>
                <w:sz w:val="22"/>
                <w:szCs w:val="22"/>
              </w:rPr>
              <w:lastRenderedPageBreak/>
              <w:t>методы технико-экономического анализа прои</w:t>
            </w:r>
            <w:r w:rsidRPr="007A4AFA">
              <w:rPr>
                <w:color w:val="000000"/>
                <w:sz w:val="22"/>
                <w:szCs w:val="22"/>
              </w:rPr>
              <w:t>з</w:t>
            </w:r>
            <w:r w:rsidRPr="007A4AFA">
              <w:rPr>
                <w:color w:val="000000"/>
                <w:sz w:val="22"/>
                <w:szCs w:val="22"/>
              </w:rPr>
              <w:lastRenderedPageBreak/>
              <w:t>водственно-хозяйственной де</w:t>
            </w:r>
            <w:r w:rsidRPr="007A4AFA">
              <w:rPr>
                <w:color w:val="000000"/>
                <w:sz w:val="22"/>
                <w:szCs w:val="22"/>
              </w:rPr>
              <w:t>я</w:t>
            </w:r>
            <w:r w:rsidRPr="007A4AFA">
              <w:rPr>
                <w:color w:val="000000"/>
                <w:sz w:val="22"/>
                <w:szCs w:val="22"/>
              </w:rPr>
              <w:t xml:space="preserve">тельности при производстве строительно-монтажных, в том числе отделочных работ; </w:t>
            </w:r>
          </w:p>
          <w:p w14:paraId="7F9250CA" w14:textId="77777777" w:rsidR="00801985" w:rsidRPr="007A4AFA" w:rsidRDefault="00801985" w:rsidP="0028242C">
            <w:pPr>
              <w:widowControl w:val="0"/>
              <w:numPr>
                <w:ilvl w:val="0"/>
                <w:numId w:val="20"/>
              </w:numPr>
              <w:ind w:left="36" w:right="113" w:firstLine="283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color w:val="000000"/>
                <w:sz w:val="22"/>
                <w:szCs w:val="22"/>
              </w:rPr>
              <w:t>методы и средства орг</w:t>
            </w:r>
            <w:r w:rsidRPr="007A4AFA">
              <w:rPr>
                <w:color w:val="000000"/>
                <w:sz w:val="22"/>
                <w:szCs w:val="22"/>
              </w:rPr>
              <w:t>а</w:t>
            </w:r>
            <w:r w:rsidRPr="007A4AFA">
              <w:rPr>
                <w:color w:val="000000"/>
                <w:sz w:val="22"/>
                <w:szCs w:val="22"/>
              </w:rPr>
              <w:t xml:space="preserve">низационной и технологической оптимизации производства строительно-монтажных, в том числе отделочных работ; </w:t>
            </w:r>
          </w:p>
          <w:p w14:paraId="2B324B65" w14:textId="77777777" w:rsidR="00801985" w:rsidRPr="007A4AFA" w:rsidRDefault="00801985" w:rsidP="0028242C">
            <w:pPr>
              <w:widowControl w:val="0"/>
              <w:numPr>
                <w:ilvl w:val="0"/>
                <w:numId w:val="20"/>
              </w:numPr>
              <w:ind w:left="36" w:right="113" w:firstLine="283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color w:val="000000"/>
                <w:sz w:val="22"/>
                <w:szCs w:val="22"/>
              </w:rPr>
              <w:t>методы оперативного планирования производства о</w:t>
            </w:r>
            <w:r w:rsidRPr="007A4AFA">
              <w:rPr>
                <w:color w:val="000000"/>
                <w:sz w:val="22"/>
                <w:szCs w:val="22"/>
              </w:rPr>
              <w:t>д</w:t>
            </w:r>
            <w:r w:rsidRPr="007A4AFA">
              <w:rPr>
                <w:color w:val="000000"/>
                <w:sz w:val="22"/>
                <w:szCs w:val="22"/>
              </w:rPr>
              <w:t xml:space="preserve">нотипных строительных работ; </w:t>
            </w:r>
          </w:p>
          <w:p w14:paraId="43833ED4" w14:textId="77777777" w:rsidR="00801985" w:rsidRPr="007A4AFA" w:rsidRDefault="00801985" w:rsidP="0028242C">
            <w:pPr>
              <w:widowControl w:val="0"/>
              <w:numPr>
                <w:ilvl w:val="0"/>
                <w:numId w:val="20"/>
              </w:numPr>
              <w:ind w:left="36" w:right="113" w:firstLine="283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color w:val="000000"/>
                <w:sz w:val="22"/>
                <w:szCs w:val="22"/>
              </w:rPr>
              <w:t>методы среднесрочного и оперативного планирования производства строительно-монтажных, в том числе отд</w:t>
            </w:r>
            <w:r w:rsidRPr="007A4AFA">
              <w:rPr>
                <w:color w:val="000000"/>
                <w:sz w:val="22"/>
                <w:szCs w:val="22"/>
              </w:rPr>
              <w:t>е</w:t>
            </w:r>
            <w:r w:rsidRPr="007A4AFA">
              <w:rPr>
                <w:color w:val="000000"/>
                <w:sz w:val="22"/>
                <w:szCs w:val="22"/>
              </w:rPr>
              <w:t xml:space="preserve">лочных работ </w:t>
            </w:r>
          </w:p>
        </w:tc>
      </w:tr>
      <w:tr w:rsidR="00801985" w:rsidRPr="007A4AFA" w14:paraId="30756E2E" w14:textId="77777777" w:rsidTr="00037358">
        <w:tc>
          <w:tcPr>
            <w:tcW w:w="10070" w:type="dxa"/>
            <w:gridSpan w:val="3"/>
          </w:tcPr>
          <w:p w14:paraId="4163E5D8" w14:textId="77777777" w:rsidR="00801985" w:rsidRPr="007A4AFA" w:rsidRDefault="00801985" w:rsidP="00500528">
            <w:pPr>
              <w:widowControl w:val="0"/>
              <w:ind w:right="113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lastRenderedPageBreak/>
              <w:t xml:space="preserve"> ПК 3.2. Обеспечивать работу структурных подразделений при выполнении производственных зад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а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ний</w:t>
            </w:r>
          </w:p>
        </w:tc>
      </w:tr>
      <w:tr w:rsidR="00801985" w:rsidRPr="007A4AFA" w14:paraId="13F0D674" w14:textId="77777777" w:rsidTr="00037358">
        <w:tc>
          <w:tcPr>
            <w:tcW w:w="3085" w:type="dxa"/>
          </w:tcPr>
          <w:p w14:paraId="2410A4F8" w14:textId="77777777" w:rsidR="00801985" w:rsidRPr="007A4AFA" w:rsidRDefault="00801985" w:rsidP="00500528">
            <w:pPr>
              <w:widowControl w:val="0"/>
              <w:ind w:right="113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rFonts w:cs="Arial"/>
                <w:bCs/>
                <w:color w:val="000000"/>
                <w:kern w:val="32"/>
                <w:sz w:val="22"/>
                <w:szCs w:val="22"/>
              </w:rPr>
              <w:t xml:space="preserve"> обеспечения деятельности структурных подразделений</w:t>
            </w:r>
          </w:p>
        </w:tc>
        <w:tc>
          <w:tcPr>
            <w:tcW w:w="3541" w:type="dxa"/>
          </w:tcPr>
          <w:p w14:paraId="2D9571CC" w14:textId="77777777" w:rsidR="00801985" w:rsidRPr="007A4AFA" w:rsidRDefault="00801985" w:rsidP="0028242C">
            <w:pPr>
              <w:widowControl w:val="0"/>
              <w:numPr>
                <w:ilvl w:val="0"/>
                <w:numId w:val="21"/>
              </w:numPr>
              <w:ind w:left="0" w:right="113" w:firstLine="180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color w:val="000000"/>
                <w:sz w:val="22"/>
                <w:szCs w:val="22"/>
              </w:rPr>
              <w:t>применять данные пе</w:t>
            </w:r>
            <w:r w:rsidRPr="007A4AFA">
              <w:rPr>
                <w:color w:val="000000"/>
                <w:sz w:val="22"/>
                <w:szCs w:val="22"/>
              </w:rPr>
              <w:t>р</w:t>
            </w:r>
            <w:r w:rsidRPr="007A4AFA">
              <w:rPr>
                <w:color w:val="000000"/>
                <w:sz w:val="22"/>
                <w:szCs w:val="22"/>
              </w:rPr>
              <w:t xml:space="preserve">вичной учетной документации для расчета затрат по отдельным статьям расходов; </w:t>
            </w:r>
          </w:p>
          <w:p w14:paraId="593B5F52" w14:textId="77777777" w:rsidR="00801985" w:rsidRPr="007A4AFA" w:rsidRDefault="00801985" w:rsidP="0028242C">
            <w:pPr>
              <w:widowControl w:val="0"/>
              <w:numPr>
                <w:ilvl w:val="0"/>
                <w:numId w:val="21"/>
              </w:numPr>
              <w:ind w:left="0" w:right="113" w:firstLine="180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color w:val="000000"/>
                <w:sz w:val="22"/>
                <w:szCs w:val="22"/>
              </w:rPr>
              <w:t>применять группы план</w:t>
            </w:r>
            <w:r w:rsidRPr="007A4AFA">
              <w:rPr>
                <w:color w:val="000000"/>
                <w:sz w:val="22"/>
                <w:szCs w:val="22"/>
              </w:rPr>
              <w:t>о</w:t>
            </w:r>
            <w:r w:rsidRPr="007A4AFA">
              <w:rPr>
                <w:color w:val="000000"/>
                <w:sz w:val="22"/>
                <w:szCs w:val="22"/>
              </w:rPr>
              <w:t>вых показателей для учета и ко</w:t>
            </w:r>
            <w:r w:rsidRPr="007A4AFA">
              <w:rPr>
                <w:color w:val="000000"/>
                <w:sz w:val="22"/>
                <w:szCs w:val="22"/>
              </w:rPr>
              <w:t>н</w:t>
            </w:r>
            <w:r w:rsidRPr="007A4AFA">
              <w:rPr>
                <w:color w:val="000000"/>
                <w:sz w:val="22"/>
                <w:szCs w:val="22"/>
              </w:rPr>
              <w:t>троля использования материал</w:t>
            </w:r>
            <w:r w:rsidRPr="007A4AFA">
              <w:rPr>
                <w:color w:val="000000"/>
                <w:sz w:val="22"/>
                <w:szCs w:val="22"/>
              </w:rPr>
              <w:t>ь</w:t>
            </w:r>
            <w:r w:rsidRPr="007A4AFA">
              <w:rPr>
                <w:color w:val="000000"/>
                <w:sz w:val="22"/>
                <w:szCs w:val="22"/>
              </w:rPr>
              <w:t>но-технических и финансовых ресурсов;</w:t>
            </w:r>
          </w:p>
          <w:p w14:paraId="55C4C02D" w14:textId="77777777" w:rsidR="00801985" w:rsidRPr="007A4AFA" w:rsidRDefault="00801985" w:rsidP="0028242C">
            <w:pPr>
              <w:widowControl w:val="0"/>
              <w:numPr>
                <w:ilvl w:val="0"/>
                <w:numId w:val="21"/>
              </w:numPr>
              <w:ind w:left="0" w:right="113" w:firstLine="180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color w:val="000000"/>
                <w:sz w:val="22"/>
                <w:szCs w:val="22"/>
              </w:rPr>
              <w:t xml:space="preserve">  разрабатывать и вести реестры договоров поставки м</w:t>
            </w:r>
            <w:r w:rsidRPr="007A4AFA">
              <w:rPr>
                <w:color w:val="000000"/>
                <w:sz w:val="22"/>
                <w:szCs w:val="22"/>
              </w:rPr>
              <w:t>а</w:t>
            </w:r>
            <w:r w:rsidRPr="007A4AFA">
              <w:rPr>
                <w:color w:val="000000"/>
                <w:sz w:val="22"/>
                <w:szCs w:val="22"/>
              </w:rPr>
              <w:t>териально-технических ресурсов и оказания услуг по их использ</w:t>
            </w:r>
            <w:r w:rsidRPr="007A4AFA">
              <w:rPr>
                <w:color w:val="000000"/>
                <w:sz w:val="22"/>
                <w:szCs w:val="22"/>
              </w:rPr>
              <w:t>о</w:t>
            </w:r>
            <w:r w:rsidRPr="007A4AFA">
              <w:rPr>
                <w:color w:val="000000"/>
                <w:sz w:val="22"/>
                <w:szCs w:val="22"/>
              </w:rPr>
              <w:t>ванию</w:t>
            </w:r>
          </w:p>
        </w:tc>
        <w:tc>
          <w:tcPr>
            <w:tcW w:w="3444" w:type="dxa"/>
          </w:tcPr>
          <w:p w14:paraId="780D740F" w14:textId="77777777" w:rsidR="00801985" w:rsidRPr="007A4AFA" w:rsidRDefault="00801985" w:rsidP="0028242C">
            <w:pPr>
              <w:numPr>
                <w:ilvl w:val="0"/>
                <w:numId w:val="22"/>
              </w:numPr>
              <w:ind w:left="36" w:firstLine="283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7A4AFA">
              <w:rPr>
                <w:color w:val="000000"/>
                <w:sz w:val="22"/>
                <w:szCs w:val="22"/>
              </w:rPr>
              <w:t>инструменты управления ресурсами в строительстве, включая классификации и код</w:t>
            </w:r>
            <w:r w:rsidRPr="007A4AFA">
              <w:rPr>
                <w:color w:val="000000"/>
                <w:sz w:val="22"/>
                <w:szCs w:val="22"/>
              </w:rPr>
              <w:t>и</w:t>
            </w:r>
            <w:r w:rsidRPr="007A4AFA">
              <w:rPr>
                <w:color w:val="000000"/>
                <w:sz w:val="22"/>
                <w:szCs w:val="22"/>
              </w:rPr>
              <w:t xml:space="preserve">фикации ресурсов; </w:t>
            </w:r>
          </w:p>
          <w:p w14:paraId="372A4B00" w14:textId="77777777" w:rsidR="00801985" w:rsidRPr="007A4AFA" w:rsidRDefault="00801985" w:rsidP="0028242C">
            <w:pPr>
              <w:numPr>
                <w:ilvl w:val="0"/>
                <w:numId w:val="22"/>
              </w:numPr>
              <w:ind w:left="36" w:firstLine="283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7A4AFA">
              <w:rPr>
                <w:color w:val="000000"/>
                <w:sz w:val="22"/>
                <w:szCs w:val="22"/>
              </w:rPr>
              <w:t>основные группы показ</w:t>
            </w:r>
            <w:r w:rsidRPr="007A4AFA">
              <w:rPr>
                <w:color w:val="000000"/>
                <w:sz w:val="22"/>
                <w:szCs w:val="22"/>
              </w:rPr>
              <w:t>а</w:t>
            </w:r>
            <w:r w:rsidRPr="007A4AFA">
              <w:rPr>
                <w:color w:val="000000"/>
                <w:sz w:val="22"/>
                <w:szCs w:val="22"/>
              </w:rPr>
              <w:t>телей для сбора статистической и аналитической информации;</w:t>
            </w:r>
          </w:p>
          <w:p w14:paraId="6C8C1A09" w14:textId="77777777" w:rsidR="00801985" w:rsidRPr="007A4AFA" w:rsidRDefault="00801985" w:rsidP="0028242C">
            <w:pPr>
              <w:numPr>
                <w:ilvl w:val="0"/>
                <w:numId w:val="22"/>
              </w:numPr>
              <w:ind w:left="36" w:firstLine="283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7A4AFA">
              <w:rPr>
                <w:color w:val="000000"/>
                <w:sz w:val="22"/>
                <w:szCs w:val="22"/>
              </w:rPr>
              <w:t xml:space="preserve"> методы расчета показат</w:t>
            </w:r>
            <w:r w:rsidRPr="007A4AFA">
              <w:rPr>
                <w:color w:val="000000"/>
                <w:sz w:val="22"/>
                <w:szCs w:val="22"/>
              </w:rPr>
              <w:t>е</w:t>
            </w:r>
            <w:r w:rsidRPr="007A4AFA">
              <w:rPr>
                <w:color w:val="000000"/>
                <w:sz w:val="22"/>
                <w:szCs w:val="22"/>
              </w:rPr>
              <w:t xml:space="preserve">лей использования ресурсов в строительстве; </w:t>
            </w:r>
          </w:p>
          <w:p w14:paraId="55CFBFB5" w14:textId="77777777" w:rsidR="00801985" w:rsidRPr="007A4AFA" w:rsidRDefault="00801985" w:rsidP="0028242C">
            <w:pPr>
              <w:numPr>
                <w:ilvl w:val="0"/>
                <w:numId w:val="22"/>
              </w:numPr>
              <w:ind w:left="36" w:firstLine="283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7A4AFA">
              <w:rPr>
                <w:color w:val="000000"/>
                <w:sz w:val="22"/>
                <w:szCs w:val="22"/>
              </w:rPr>
              <w:t>приемы и методы упра</w:t>
            </w:r>
            <w:r w:rsidRPr="007A4AFA">
              <w:rPr>
                <w:color w:val="000000"/>
                <w:sz w:val="22"/>
                <w:szCs w:val="22"/>
              </w:rPr>
              <w:t>в</w:t>
            </w:r>
            <w:r w:rsidRPr="007A4AFA">
              <w:rPr>
                <w:color w:val="000000"/>
                <w:sz w:val="22"/>
                <w:szCs w:val="22"/>
              </w:rPr>
              <w:t>ления структурными подраздел</w:t>
            </w:r>
            <w:r w:rsidRPr="007A4AFA">
              <w:rPr>
                <w:color w:val="000000"/>
                <w:sz w:val="22"/>
                <w:szCs w:val="22"/>
              </w:rPr>
              <w:t>е</w:t>
            </w:r>
            <w:r w:rsidRPr="007A4AFA">
              <w:rPr>
                <w:color w:val="000000"/>
                <w:sz w:val="22"/>
                <w:szCs w:val="22"/>
              </w:rPr>
              <w:t>ниями при выполнении прои</w:t>
            </w:r>
            <w:r w:rsidRPr="007A4AFA">
              <w:rPr>
                <w:color w:val="000000"/>
                <w:sz w:val="22"/>
                <w:szCs w:val="22"/>
              </w:rPr>
              <w:t>з</w:t>
            </w:r>
            <w:r w:rsidRPr="007A4AFA">
              <w:rPr>
                <w:color w:val="000000"/>
                <w:sz w:val="22"/>
                <w:szCs w:val="22"/>
              </w:rPr>
              <w:t>водства строительно-монтажных, в том числе отделочных работ;</w:t>
            </w:r>
          </w:p>
          <w:p w14:paraId="1DFA6716" w14:textId="77777777" w:rsidR="00801985" w:rsidRPr="007A4AFA" w:rsidRDefault="00801985" w:rsidP="0028242C">
            <w:pPr>
              <w:numPr>
                <w:ilvl w:val="0"/>
                <w:numId w:val="22"/>
              </w:numPr>
              <w:ind w:left="36" w:firstLine="283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7A4AFA">
              <w:rPr>
                <w:color w:val="000000"/>
                <w:sz w:val="22"/>
                <w:szCs w:val="22"/>
              </w:rPr>
              <w:t xml:space="preserve"> основания и меры отве</w:t>
            </w:r>
            <w:r w:rsidRPr="007A4AFA">
              <w:rPr>
                <w:color w:val="000000"/>
                <w:sz w:val="22"/>
                <w:szCs w:val="22"/>
              </w:rPr>
              <w:t>т</w:t>
            </w:r>
            <w:r w:rsidRPr="007A4AFA">
              <w:rPr>
                <w:color w:val="000000"/>
                <w:sz w:val="22"/>
                <w:szCs w:val="22"/>
              </w:rPr>
              <w:t>ственности за нарушение труд</w:t>
            </w:r>
            <w:r w:rsidRPr="007A4AFA">
              <w:rPr>
                <w:color w:val="000000"/>
                <w:sz w:val="22"/>
                <w:szCs w:val="22"/>
              </w:rPr>
              <w:t>о</w:t>
            </w:r>
            <w:r w:rsidRPr="007A4AFA">
              <w:rPr>
                <w:color w:val="000000"/>
                <w:sz w:val="22"/>
                <w:szCs w:val="22"/>
              </w:rPr>
              <w:t>вого законодательства;</w:t>
            </w:r>
          </w:p>
          <w:p w14:paraId="2A5172C9" w14:textId="77777777" w:rsidR="00801985" w:rsidRPr="007A4AFA" w:rsidRDefault="00801985" w:rsidP="0028242C">
            <w:pPr>
              <w:numPr>
                <w:ilvl w:val="0"/>
                <w:numId w:val="22"/>
              </w:numPr>
              <w:ind w:left="36" w:firstLine="283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7A4AFA">
              <w:rPr>
                <w:color w:val="000000"/>
                <w:sz w:val="22"/>
                <w:szCs w:val="22"/>
              </w:rPr>
              <w:t xml:space="preserve"> основные требования трудового законодательства Ро</w:t>
            </w:r>
            <w:r w:rsidRPr="007A4AFA">
              <w:rPr>
                <w:color w:val="000000"/>
                <w:sz w:val="22"/>
                <w:szCs w:val="22"/>
              </w:rPr>
              <w:t>с</w:t>
            </w:r>
            <w:r w:rsidRPr="007A4AFA">
              <w:rPr>
                <w:color w:val="000000"/>
                <w:sz w:val="22"/>
                <w:szCs w:val="22"/>
              </w:rPr>
              <w:t xml:space="preserve">сийской Федерации; </w:t>
            </w:r>
          </w:p>
          <w:p w14:paraId="11AD60EA" w14:textId="77777777" w:rsidR="00801985" w:rsidRPr="007A4AFA" w:rsidRDefault="00801985" w:rsidP="0028242C">
            <w:pPr>
              <w:numPr>
                <w:ilvl w:val="0"/>
                <w:numId w:val="22"/>
              </w:numPr>
              <w:ind w:left="36" w:firstLine="283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7A4AFA">
              <w:rPr>
                <w:color w:val="000000"/>
                <w:sz w:val="22"/>
                <w:szCs w:val="22"/>
              </w:rPr>
              <w:t>определять оптимальную структуру распределения рабо</w:t>
            </w:r>
            <w:r w:rsidRPr="007A4AFA">
              <w:rPr>
                <w:color w:val="000000"/>
                <w:sz w:val="22"/>
                <w:szCs w:val="22"/>
              </w:rPr>
              <w:t>т</w:t>
            </w:r>
            <w:r w:rsidRPr="007A4AFA">
              <w:rPr>
                <w:color w:val="000000"/>
                <w:sz w:val="22"/>
                <w:szCs w:val="22"/>
              </w:rPr>
              <w:t>ников для выполнения календа</w:t>
            </w:r>
            <w:r w:rsidRPr="007A4AFA">
              <w:rPr>
                <w:color w:val="000000"/>
                <w:sz w:val="22"/>
                <w:szCs w:val="22"/>
              </w:rPr>
              <w:t>р</w:t>
            </w:r>
            <w:r w:rsidRPr="007A4AFA">
              <w:rPr>
                <w:color w:val="000000"/>
                <w:sz w:val="22"/>
                <w:szCs w:val="22"/>
              </w:rPr>
              <w:t xml:space="preserve">ных планов строительных работ и производственных заданий </w:t>
            </w:r>
          </w:p>
          <w:p w14:paraId="436BA6F5" w14:textId="77777777" w:rsidR="00801985" w:rsidRPr="007A4AFA" w:rsidRDefault="00801985" w:rsidP="00801985">
            <w:pPr>
              <w:widowControl w:val="0"/>
              <w:ind w:left="319" w:right="113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 xml:space="preserve"> </w:t>
            </w:r>
          </w:p>
        </w:tc>
      </w:tr>
      <w:tr w:rsidR="00801985" w:rsidRPr="007A4AFA" w14:paraId="0ED2A8B7" w14:textId="77777777" w:rsidTr="00037358">
        <w:tc>
          <w:tcPr>
            <w:tcW w:w="10070" w:type="dxa"/>
            <w:gridSpan w:val="3"/>
          </w:tcPr>
          <w:p w14:paraId="195FE4A1" w14:textId="77777777" w:rsidR="00801985" w:rsidRPr="007A4AFA" w:rsidRDefault="00801985" w:rsidP="00801985">
            <w:pPr>
              <w:widowControl w:val="0"/>
              <w:ind w:right="113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 xml:space="preserve">  ПК 3.3. Обеспечивать ведение текущей и исполнительной документации по выполняемым видам строительных работ </w:t>
            </w:r>
          </w:p>
        </w:tc>
      </w:tr>
      <w:tr w:rsidR="00801985" w:rsidRPr="007A4AFA" w14:paraId="12C28F62" w14:textId="77777777" w:rsidTr="00037358">
        <w:tc>
          <w:tcPr>
            <w:tcW w:w="3085" w:type="dxa"/>
          </w:tcPr>
          <w:p w14:paraId="429F3F1C" w14:textId="77777777" w:rsidR="00801985" w:rsidRPr="007A4AFA" w:rsidRDefault="00801985" w:rsidP="00500528">
            <w:pPr>
              <w:widowControl w:val="0"/>
              <w:ind w:right="113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rFonts w:cs="Arial"/>
                <w:bCs/>
                <w:color w:val="000000"/>
                <w:kern w:val="32"/>
                <w:sz w:val="22"/>
                <w:szCs w:val="22"/>
              </w:rPr>
              <w:t>согласования календарных планов производства одн</w:t>
            </w:r>
            <w:r w:rsidRPr="007A4AFA">
              <w:rPr>
                <w:rFonts w:cs="Arial"/>
                <w:bCs/>
                <w:color w:val="000000"/>
                <w:kern w:val="32"/>
                <w:sz w:val="22"/>
                <w:szCs w:val="22"/>
              </w:rPr>
              <w:t>о</w:t>
            </w:r>
            <w:r w:rsidRPr="007A4AFA">
              <w:rPr>
                <w:rFonts w:cs="Arial"/>
                <w:bCs/>
                <w:color w:val="000000"/>
                <w:kern w:val="32"/>
                <w:sz w:val="22"/>
                <w:szCs w:val="22"/>
              </w:rPr>
              <w:t xml:space="preserve">типных строительных работ </w:t>
            </w:r>
          </w:p>
        </w:tc>
        <w:tc>
          <w:tcPr>
            <w:tcW w:w="3541" w:type="dxa"/>
          </w:tcPr>
          <w:p w14:paraId="7244EBB6" w14:textId="77777777" w:rsidR="00801985" w:rsidRPr="007A4AFA" w:rsidRDefault="00801985" w:rsidP="0028242C">
            <w:pPr>
              <w:widowControl w:val="0"/>
              <w:numPr>
                <w:ilvl w:val="0"/>
                <w:numId w:val="23"/>
              </w:numPr>
              <w:ind w:left="0" w:right="113" w:firstLine="180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color w:val="000000"/>
                <w:sz w:val="22"/>
                <w:szCs w:val="22"/>
              </w:rPr>
              <w:t>подготавливать докуме</w:t>
            </w:r>
            <w:r w:rsidRPr="007A4AFA">
              <w:rPr>
                <w:color w:val="000000"/>
                <w:sz w:val="22"/>
                <w:szCs w:val="22"/>
              </w:rPr>
              <w:t>н</w:t>
            </w:r>
            <w:r w:rsidRPr="007A4AFA">
              <w:rPr>
                <w:color w:val="000000"/>
                <w:sz w:val="22"/>
                <w:szCs w:val="22"/>
              </w:rPr>
              <w:t>ты для оформления разрешений и допусков для производства стр</w:t>
            </w:r>
            <w:r w:rsidRPr="007A4AFA">
              <w:rPr>
                <w:color w:val="000000"/>
                <w:sz w:val="22"/>
                <w:szCs w:val="22"/>
              </w:rPr>
              <w:t>о</w:t>
            </w:r>
            <w:r w:rsidRPr="007A4AFA">
              <w:rPr>
                <w:color w:val="000000"/>
                <w:sz w:val="22"/>
                <w:szCs w:val="22"/>
              </w:rPr>
              <w:t>ительных работ на объекте кап</w:t>
            </w:r>
            <w:r w:rsidRPr="007A4AFA">
              <w:rPr>
                <w:color w:val="000000"/>
                <w:sz w:val="22"/>
                <w:szCs w:val="22"/>
              </w:rPr>
              <w:t>и</w:t>
            </w:r>
            <w:r w:rsidRPr="007A4AFA">
              <w:rPr>
                <w:color w:val="000000"/>
                <w:sz w:val="22"/>
                <w:szCs w:val="22"/>
              </w:rPr>
              <w:t xml:space="preserve">тального строительств; </w:t>
            </w:r>
          </w:p>
          <w:p w14:paraId="59139D73" w14:textId="77777777" w:rsidR="00801985" w:rsidRPr="007A4AFA" w:rsidRDefault="00801985" w:rsidP="0028242C">
            <w:pPr>
              <w:widowControl w:val="0"/>
              <w:numPr>
                <w:ilvl w:val="0"/>
                <w:numId w:val="23"/>
              </w:numPr>
              <w:ind w:left="0" w:right="113" w:firstLine="180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color w:val="000000"/>
                <w:sz w:val="22"/>
                <w:szCs w:val="22"/>
              </w:rPr>
              <w:t>составлять заявки на ф</w:t>
            </w:r>
            <w:r w:rsidRPr="007A4AFA">
              <w:rPr>
                <w:color w:val="000000"/>
                <w:sz w:val="22"/>
                <w:szCs w:val="22"/>
              </w:rPr>
              <w:t>и</w:t>
            </w:r>
            <w:r w:rsidRPr="007A4AFA">
              <w:rPr>
                <w:color w:val="000000"/>
                <w:sz w:val="22"/>
                <w:szCs w:val="22"/>
              </w:rPr>
              <w:lastRenderedPageBreak/>
              <w:t>нансирование на основе пров</w:t>
            </w:r>
            <w:r w:rsidRPr="007A4AFA">
              <w:rPr>
                <w:color w:val="000000"/>
                <w:sz w:val="22"/>
                <w:szCs w:val="22"/>
              </w:rPr>
              <w:t>е</w:t>
            </w:r>
            <w:r w:rsidRPr="007A4AFA">
              <w:rPr>
                <w:color w:val="000000"/>
                <w:sz w:val="22"/>
                <w:szCs w:val="22"/>
              </w:rPr>
              <w:t>ренной и согласованной перви</w:t>
            </w:r>
            <w:r w:rsidRPr="007A4AFA">
              <w:rPr>
                <w:color w:val="000000"/>
                <w:sz w:val="22"/>
                <w:szCs w:val="22"/>
              </w:rPr>
              <w:t>ч</w:t>
            </w:r>
            <w:r w:rsidRPr="007A4AFA">
              <w:rPr>
                <w:color w:val="000000"/>
                <w:sz w:val="22"/>
                <w:szCs w:val="22"/>
              </w:rPr>
              <w:t xml:space="preserve">ной учетной документации; </w:t>
            </w:r>
          </w:p>
          <w:p w14:paraId="608C3A30" w14:textId="77777777" w:rsidR="00801985" w:rsidRPr="007A4AFA" w:rsidRDefault="00801985" w:rsidP="0028242C">
            <w:pPr>
              <w:widowControl w:val="0"/>
              <w:numPr>
                <w:ilvl w:val="0"/>
                <w:numId w:val="23"/>
              </w:numPr>
              <w:ind w:left="0" w:right="113" w:firstLine="180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color w:val="000000"/>
                <w:sz w:val="22"/>
                <w:szCs w:val="22"/>
              </w:rPr>
              <w:t>разрабатывать исполн</w:t>
            </w:r>
            <w:r w:rsidRPr="007A4AFA">
              <w:rPr>
                <w:color w:val="000000"/>
                <w:sz w:val="22"/>
                <w:szCs w:val="22"/>
              </w:rPr>
              <w:t>и</w:t>
            </w:r>
            <w:r w:rsidRPr="007A4AFA">
              <w:rPr>
                <w:color w:val="000000"/>
                <w:sz w:val="22"/>
                <w:szCs w:val="22"/>
              </w:rPr>
              <w:t>тельно-техническую документ</w:t>
            </w:r>
            <w:r w:rsidRPr="007A4AFA">
              <w:rPr>
                <w:color w:val="000000"/>
                <w:sz w:val="22"/>
                <w:szCs w:val="22"/>
              </w:rPr>
              <w:t>а</w:t>
            </w:r>
            <w:r w:rsidRPr="007A4AFA">
              <w:rPr>
                <w:color w:val="000000"/>
                <w:sz w:val="22"/>
                <w:szCs w:val="22"/>
              </w:rPr>
              <w:t xml:space="preserve">цию по выполненным этапам и комплексам строительных работ </w:t>
            </w:r>
          </w:p>
        </w:tc>
        <w:tc>
          <w:tcPr>
            <w:tcW w:w="3444" w:type="dxa"/>
          </w:tcPr>
          <w:p w14:paraId="7EA1357A" w14:textId="77777777" w:rsidR="00801985" w:rsidRPr="007A4AFA" w:rsidRDefault="00801985" w:rsidP="0028242C">
            <w:pPr>
              <w:widowControl w:val="0"/>
              <w:numPr>
                <w:ilvl w:val="0"/>
                <w:numId w:val="24"/>
              </w:numPr>
              <w:ind w:left="0" w:right="113" w:firstLine="360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color w:val="000000"/>
                <w:sz w:val="22"/>
                <w:szCs w:val="22"/>
              </w:rPr>
              <w:lastRenderedPageBreak/>
              <w:t>основы документовед</w:t>
            </w:r>
            <w:r w:rsidRPr="007A4AFA">
              <w:rPr>
                <w:color w:val="000000"/>
                <w:sz w:val="22"/>
                <w:szCs w:val="22"/>
              </w:rPr>
              <w:t>е</w:t>
            </w:r>
            <w:r w:rsidRPr="007A4AFA">
              <w:rPr>
                <w:color w:val="000000"/>
                <w:sz w:val="22"/>
                <w:szCs w:val="22"/>
              </w:rPr>
              <w:t>ния, современные стандартные требования к отчетности;</w:t>
            </w:r>
          </w:p>
          <w:p w14:paraId="098D74B2" w14:textId="77777777" w:rsidR="00801985" w:rsidRPr="007A4AFA" w:rsidRDefault="00801985" w:rsidP="0028242C">
            <w:pPr>
              <w:widowControl w:val="0"/>
              <w:numPr>
                <w:ilvl w:val="0"/>
                <w:numId w:val="24"/>
              </w:numPr>
              <w:ind w:left="0" w:right="113" w:firstLine="360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color w:val="000000"/>
                <w:sz w:val="22"/>
                <w:szCs w:val="22"/>
              </w:rPr>
              <w:t xml:space="preserve"> состав, требования к оформлению, отчетности, хр</w:t>
            </w:r>
            <w:r w:rsidRPr="007A4AFA">
              <w:rPr>
                <w:color w:val="000000"/>
                <w:sz w:val="22"/>
                <w:szCs w:val="22"/>
              </w:rPr>
              <w:t>а</w:t>
            </w:r>
            <w:r w:rsidRPr="007A4AFA">
              <w:rPr>
                <w:color w:val="000000"/>
                <w:sz w:val="22"/>
                <w:szCs w:val="22"/>
              </w:rPr>
              <w:t>нению проектно-сметной док</w:t>
            </w:r>
            <w:r w:rsidRPr="007A4AFA">
              <w:rPr>
                <w:color w:val="000000"/>
                <w:sz w:val="22"/>
                <w:szCs w:val="22"/>
              </w:rPr>
              <w:t>у</w:t>
            </w:r>
            <w:r w:rsidRPr="007A4AFA">
              <w:rPr>
                <w:color w:val="000000"/>
                <w:sz w:val="22"/>
                <w:szCs w:val="22"/>
              </w:rPr>
              <w:lastRenderedPageBreak/>
              <w:t xml:space="preserve">ментации, правила передачи проектно-сметной документации </w:t>
            </w:r>
          </w:p>
        </w:tc>
      </w:tr>
      <w:tr w:rsidR="00801985" w:rsidRPr="007A4AFA" w14:paraId="143AECBE" w14:textId="77777777" w:rsidTr="00037358">
        <w:tc>
          <w:tcPr>
            <w:tcW w:w="10070" w:type="dxa"/>
            <w:gridSpan w:val="3"/>
          </w:tcPr>
          <w:p w14:paraId="4D03575A" w14:textId="77777777" w:rsidR="00801985" w:rsidRPr="007A4AFA" w:rsidRDefault="00801985" w:rsidP="00500528">
            <w:pPr>
              <w:widowControl w:val="0"/>
              <w:ind w:right="113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lastRenderedPageBreak/>
              <w:t xml:space="preserve"> ПК 3.4. Контролировать и оценивать деятельность структурных подразделений</w:t>
            </w:r>
          </w:p>
        </w:tc>
      </w:tr>
      <w:tr w:rsidR="00801985" w:rsidRPr="007A4AFA" w14:paraId="7F1BBC61" w14:textId="77777777" w:rsidTr="00037358">
        <w:tc>
          <w:tcPr>
            <w:tcW w:w="3085" w:type="dxa"/>
          </w:tcPr>
          <w:p w14:paraId="3398EEB8" w14:textId="77777777" w:rsidR="00801985" w:rsidRPr="007A4AFA" w:rsidRDefault="00801985" w:rsidP="00801985">
            <w:pPr>
              <w:widowControl w:val="0"/>
              <w:tabs>
                <w:tab w:val="left" w:pos="626"/>
              </w:tabs>
              <w:ind w:right="113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rFonts w:cs="Arial"/>
                <w:bCs/>
                <w:color w:val="000000"/>
                <w:kern w:val="32"/>
                <w:sz w:val="22"/>
                <w:szCs w:val="22"/>
              </w:rPr>
              <w:t xml:space="preserve"> </w:t>
            </w:r>
            <w:r w:rsidRPr="007A4AFA">
              <w:rPr>
                <w:rFonts w:cs="Arial"/>
                <w:bCs/>
                <w:color w:val="000000"/>
                <w:kern w:val="32"/>
                <w:sz w:val="22"/>
                <w:szCs w:val="22"/>
              </w:rPr>
              <w:tab/>
              <w:t>контроля деятельн</w:t>
            </w:r>
            <w:r w:rsidRPr="007A4AFA">
              <w:rPr>
                <w:rFonts w:cs="Arial"/>
                <w:bCs/>
                <w:color w:val="000000"/>
                <w:kern w:val="32"/>
                <w:sz w:val="22"/>
                <w:szCs w:val="22"/>
              </w:rPr>
              <w:t>о</w:t>
            </w:r>
            <w:r w:rsidRPr="007A4AFA">
              <w:rPr>
                <w:rFonts w:cs="Arial"/>
                <w:bCs/>
                <w:color w:val="000000"/>
                <w:kern w:val="32"/>
                <w:sz w:val="22"/>
                <w:szCs w:val="22"/>
              </w:rPr>
              <w:t>сти структурных подразд</w:t>
            </w:r>
            <w:r w:rsidRPr="007A4AFA">
              <w:rPr>
                <w:rFonts w:cs="Arial"/>
                <w:bCs/>
                <w:color w:val="000000"/>
                <w:kern w:val="32"/>
                <w:sz w:val="22"/>
                <w:szCs w:val="22"/>
              </w:rPr>
              <w:t>е</w:t>
            </w:r>
            <w:r w:rsidRPr="007A4AFA">
              <w:rPr>
                <w:rFonts w:cs="Arial"/>
                <w:bCs/>
                <w:color w:val="000000"/>
                <w:kern w:val="32"/>
                <w:sz w:val="22"/>
                <w:szCs w:val="22"/>
              </w:rPr>
              <w:t>лений</w:t>
            </w:r>
          </w:p>
        </w:tc>
        <w:tc>
          <w:tcPr>
            <w:tcW w:w="3541" w:type="dxa"/>
          </w:tcPr>
          <w:p w14:paraId="0D0ADD71" w14:textId="77777777" w:rsidR="00D61C80" w:rsidRPr="007A4AFA" w:rsidRDefault="00D61C80" w:rsidP="0028242C">
            <w:pPr>
              <w:numPr>
                <w:ilvl w:val="0"/>
                <w:numId w:val="25"/>
              </w:numPr>
              <w:ind w:left="0" w:firstLine="40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7A4AFA">
              <w:rPr>
                <w:color w:val="000000"/>
                <w:sz w:val="22"/>
                <w:szCs w:val="22"/>
              </w:rPr>
              <w:t>осуществлять нормоко</w:t>
            </w:r>
            <w:r w:rsidRPr="007A4AFA">
              <w:rPr>
                <w:color w:val="000000"/>
                <w:sz w:val="22"/>
                <w:szCs w:val="22"/>
              </w:rPr>
              <w:t>н</w:t>
            </w:r>
            <w:r w:rsidRPr="007A4AFA">
              <w:rPr>
                <w:color w:val="000000"/>
                <w:sz w:val="22"/>
                <w:szCs w:val="22"/>
              </w:rPr>
              <w:t>троль выполнения производстве</w:t>
            </w:r>
            <w:r w:rsidRPr="007A4AFA">
              <w:rPr>
                <w:color w:val="000000"/>
                <w:sz w:val="22"/>
                <w:szCs w:val="22"/>
              </w:rPr>
              <w:t>н</w:t>
            </w:r>
            <w:r w:rsidRPr="007A4AFA">
              <w:rPr>
                <w:color w:val="000000"/>
                <w:sz w:val="22"/>
                <w:szCs w:val="22"/>
              </w:rPr>
              <w:t>ных заданий и отдельных работ;</w:t>
            </w:r>
          </w:p>
          <w:p w14:paraId="74DDEE4C" w14:textId="77777777" w:rsidR="00D61C80" w:rsidRPr="007A4AFA" w:rsidRDefault="00D61C80" w:rsidP="0028242C">
            <w:pPr>
              <w:numPr>
                <w:ilvl w:val="0"/>
                <w:numId w:val="25"/>
              </w:numPr>
              <w:ind w:left="0" w:firstLine="40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7A4AFA">
              <w:rPr>
                <w:color w:val="000000"/>
                <w:sz w:val="22"/>
                <w:szCs w:val="22"/>
              </w:rPr>
              <w:t xml:space="preserve"> вести табели учета рабоч</w:t>
            </w:r>
            <w:r w:rsidRPr="007A4AFA">
              <w:rPr>
                <w:color w:val="000000"/>
                <w:sz w:val="22"/>
                <w:szCs w:val="22"/>
              </w:rPr>
              <w:t>е</w:t>
            </w:r>
            <w:r w:rsidRPr="007A4AFA">
              <w:rPr>
                <w:color w:val="000000"/>
                <w:sz w:val="22"/>
                <w:szCs w:val="22"/>
              </w:rPr>
              <w:t>го времени;</w:t>
            </w:r>
          </w:p>
          <w:p w14:paraId="010BC6EF" w14:textId="77777777" w:rsidR="00D61C80" w:rsidRPr="007A4AFA" w:rsidRDefault="00D61C80" w:rsidP="0028242C">
            <w:pPr>
              <w:numPr>
                <w:ilvl w:val="0"/>
                <w:numId w:val="25"/>
              </w:numPr>
              <w:ind w:left="0" w:firstLine="40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7A4AFA">
              <w:rPr>
                <w:color w:val="000000"/>
                <w:sz w:val="22"/>
                <w:szCs w:val="22"/>
              </w:rPr>
              <w:t xml:space="preserve"> устанавливать соотве</w:t>
            </w:r>
            <w:r w:rsidRPr="007A4AFA">
              <w:rPr>
                <w:color w:val="000000"/>
                <w:sz w:val="22"/>
                <w:szCs w:val="22"/>
              </w:rPr>
              <w:t>т</w:t>
            </w:r>
            <w:r w:rsidRPr="007A4AFA">
              <w:rPr>
                <w:color w:val="000000"/>
                <w:sz w:val="22"/>
                <w:szCs w:val="22"/>
              </w:rPr>
              <w:t>ствие фактически выполненных видов и комплексов работ раб</w:t>
            </w:r>
            <w:r w:rsidRPr="007A4AFA">
              <w:rPr>
                <w:color w:val="000000"/>
                <w:sz w:val="22"/>
                <w:szCs w:val="22"/>
              </w:rPr>
              <w:t>о</w:t>
            </w:r>
            <w:r w:rsidRPr="007A4AFA">
              <w:rPr>
                <w:color w:val="000000"/>
                <w:sz w:val="22"/>
                <w:szCs w:val="22"/>
              </w:rPr>
              <w:t>там, заявленным в договоре по</w:t>
            </w:r>
            <w:r w:rsidRPr="007A4AFA">
              <w:rPr>
                <w:color w:val="000000"/>
                <w:sz w:val="22"/>
                <w:szCs w:val="22"/>
              </w:rPr>
              <w:t>д</w:t>
            </w:r>
            <w:r w:rsidRPr="007A4AFA">
              <w:rPr>
                <w:color w:val="000000"/>
                <w:sz w:val="22"/>
                <w:szCs w:val="22"/>
              </w:rPr>
              <w:t>ряда и сметной документации;</w:t>
            </w:r>
          </w:p>
          <w:p w14:paraId="3BDB72E6" w14:textId="77777777" w:rsidR="00D61C80" w:rsidRPr="007A4AFA" w:rsidRDefault="00D61C80" w:rsidP="0028242C">
            <w:pPr>
              <w:numPr>
                <w:ilvl w:val="0"/>
                <w:numId w:val="25"/>
              </w:numPr>
              <w:ind w:left="0" w:firstLine="40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7A4AFA">
              <w:rPr>
                <w:color w:val="000000"/>
                <w:sz w:val="22"/>
                <w:szCs w:val="22"/>
              </w:rPr>
              <w:t xml:space="preserve"> обосновывать претензии к подрядчику или поставщику в случае необходимости;</w:t>
            </w:r>
          </w:p>
          <w:p w14:paraId="6CD3C49C" w14:textId="77777777" w:rsidR="00D61C80" w:rsidRPr="007A4AFA" w:rsidRDefault="00D61C80" w:rsidP="0028242C">
            <w:pPr>
              <w:numPr>
                <w:ilvl w:val="0"/>
                <w:numId w:val="25"/>
              </w:numPr>
              <w:ind w:left="0" w:firstLine="40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7A4AFA">
              <w:rPr>
                <w:color w:val="000000"/>
                <w:sz w:val="22"/>
                <w:szCs w:val="22"/>
              </w:rPr>
              <w:t xml:space="preserve"> осуществлять анализ пр</w:t>
            </w:r>
            <w:r w:rsidRPr="007A4AFA">
              <w:rPr>
                <w:color w:val="000000"/>
                <w:sz w:val="22"/>
                <w:szCs w:val="22"/>
              </w:rPr>
              <w:t>о</w:t>
            </w:r>
            <w:r w:rsidRPr="007A4AFA">
              <w:rPr>
                <w:color w:val="000000"/>
                <w:sz w:val="22"/>
                <w:szCs w:val="22"/>
              </w:rPr>
              <w:t>фессиональной квалификации р</w:t>
            </w:r>
            <w:r w:rsidRPr="007A4AFA">
              <w:rPr>
                <w:color w:val="000000"/>
                <w:sz w:val="22"/>
                <w:szCs w:val="22"/>
              </w:rPr>
              <w:t>а</w:t>
            </w:r>
            <w:r w:rsidRPr="007A4AFA">
              <w:rPr>
                <w:color w:val="000000"/>
                <w:sz w:val="22"/>
                <w:szCs w:val="22"/>
              </w:rPr>
              <w:t>ботников и определять недоста</w:t>
            </w:r>
            <w:r w:rsidRPr="007A4AFA">
              <w:rPr>
                <w:color w:val="000000"/>
                <w:sz w:val="22"/>
                <w:szCs w:val="22"/>
              </w:rPr>
              <w:t>ю</w:t>
            </w:r>
            <w:r w:rsidRPr="007A4AFA">
              <w:rPr>
                <w:color w:val="000000"/>
                <w:sz w:val="22"/>
                <w:szCs w:val="22"/>
              </w:rPr>
              <w:t>щие компетенции;</w:t>
            </w:r>
          </w:p>
          <w:p w14:paraId="132A7EEC" w14:textId="77777777" w:rsidR="00D61C80" w:rsidRPr="007A4AFA" w:rsidRDefault="00D61C80" w:rsidP="0028242C">
            <w:pPr>
              <w:numPr>
                <w:ilvl w:val="0"/>
                <w:numId w:val="25"/>
              </w:numPr>
              <w:ind w:left="0" w:firstLine="40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7A4AFA">
              <w:rPr>
                <w:color w:val="000000"/>
                <w:sz w:val="22"/>
                <w:szCs w:val="22"/>
              </w:rPr>
              <w:t xml:space="preserve"> осуществлять оценку р</w:t>
            </w:r>
            <w:r w:rsidRPr="007A4AFA">
              <w:rPr>
                <w:color w:val="000000"/>
                <w:sz w:val="22"/>
                <w:szCs w:val="22"/>
              </w:rPr>
              <w:t>е</w:t>
            </w:r>
            <w:r w:rsidRPr="007A4AFA">
              <w:rPr>
                <w:color w:val="000000"/>
                <w:sz w:val="22"/>
                <w:szCs w:val="22"/>
              </w:rPr>
              <w:t>зультативности и качества выпо</w:t>
            </w:r>
            <w:r w:rsidRPr="007A4AFA">
              <w:rPr>
                <w:color w:val="000000"/>
                <w:sz w:val="22"/>
                <w:szCs w:val="22"/>
              </w:rPr>
              <w:t>л</w:t>
            </w:r>
            <w:r w:rsidRPr="007A4AFA">
              <w:rPr>
                <w:color w:val="000000"/>
                <w:sz w:val="22"/>
                <w:szCs w:val="22"/>
              </w:rPr>
              <w:t>нения работниками произво</w:t>
            </w:r>
            <w:r w:rsidRPr="007A4AFA">
              <w:rPr>
                <w:color w:val="000000"/>
                <w:sz w:val="22"/>
                <w:szCs w:val="22"/>
              </w:rPr>
              <w:t>д</w:t>
            </w:r>
            <w:r w:rsidRPr="007A4AFA">
              <w:rPr>
                <w:color w:val="000000"/>
                <w:sz w:val="22"/>
                <w:szCs w:val="22"/>
              </w:rPr>
              <w:t>ственных заданий, эффективности выполнения работниками дол</w:t>
            </w:r>
            <w:r w:rsidRPr="007A4AFA">
              <w:rPr>
                <w:color w:val="000000"/>
                <w:sz w:val="22"/>
                <w:szCs w:val="22"/>
              </w:rPr>
              <w:t>ж</w:t>
            </w:r>
            <w:r w:rsidRPr="007A4AFA">
              <w:rPr>
                <w:color w:val="000000"/>
                <w:sz w:val="22"/>
                <w:szCs w:val="22"/>
              </w:rPr>
              <w:t>ностных (функциональных) об</w:t>
            </w:r>
            <w:r w:rsidRPr="007A4AFA">
              <w:rPr>
                <w:color w:val="000000"/>
                <w:sz w:val="22"/>
                <w:szCs w:val="22"/>
              </w:rPr>
              <w:t>я</w:t>
            </w:r>
            <w:r w:rsidRPr="007A4AFA">
              <w:rPr>
                <w:color w:val="000000"/>
                <w:sz w:val="22"/>
                <w:szCs w:val="22"/>
              </w:rPr>
              <w:t xml:space="preserve">занностей; </w:t>
            </w:r>
          </w:p>
          <w:p w14:paraId="6053ED16" w14:textId="77777777" w:rsidR="00801985" w:rsidRPr="007A4AFA" w:rsidRDefault="00D61C80" w:rsidP="0028242C">
            <w:pPr>
              <w:numPr>
                <w:ilvl w:val="0"/>
                <w:numId w:val="25"/>
              </w:numPr>
              <w:ind w:left="0" w:firstLine="40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7A4AFA">
              <w:rPr>
                <w:color w:val="000000"/>
                <w:sz w:val="22"/>
                <w:szCs w:val="22"/>
              </w:rPr>
              <w:t>вносить предложения о м</w:t>
            </w:r>
            <w:r w:rsidRPr="007A4AFA">
              <w:rPr>
                <w:color w:val="000000"/>
                <w:sz w:val="22"/>
                <w:szCs w:val="22"/>
              </w:rPr>
              <w:t>е</w:t>
            </w:r>
            <w:r w:rsidRPr="007A4AFA">
              <w:rPr>
                <w:color w:val="000000"/>
                <w:sz w:val="22"/>
                <w:szCs w:val="22"/>
              </w:rPr>
              <w:t>рах поощрения и взыскания р</w:t>
            </w:r>
            <w:r w:rsidRPr="007A4AFA">
              <w:rPr>
                <w:color w:val="000000"/>
                <w:sz w:val="22"/>
                <w:szCs w:val="22"/>
              </w:rPr>
              <w:t>а</w:t>
            </w:r>
            <w:r w:rsidRPr="007A4AFA">
              <w:rPr>
                <w:color w:val="000000"/>
                <w:sz w:val="22"/>
                <w:szCs w:val="22"/>
              </w:rPr>
              <w:t>ботников</w:t>
            </w:r>
            <w:r w:rsidR="00801985" w:rsidRPr="007A4AFA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3444" w:type="dxa"/>
          </w:tcPr>
          <w:p w14:paraId="0EBB5E87" w14:textId="77777777" w:rsidR="00D61C80" w:rsidRPr="007A4AFA" w:rsidRDefault="00D61C80" w:rsidP="0028242C">
            <w:pPr>
              <w:numPr>
                <w:ilvl w:val="0"/>
                <w:numId w:val="26"/>
              </w:numPr>
              <w:ind w:left="36" w:firstLine="283"/>
              <w:jc w:val="both"/>
              <w:textAlignment w:val="baseline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color w:val="000000"/>
                <w:sz w:val="22"/>
                <w:szCs w:val="22"/>
              </w:rPr>
              <w:t>права и обязанности р</w:t>
            </w:r>
            <w:r w:rsidRPr="007A4AFA">
              <w:rPr>
                <w:color w:val="000000"/>
                <w:sz w:val="22"/>
                <w:szCs w:val="22"/>
              </w:rPr>
              <w:t>а</w:t>
            </w:r>
            <w:r w:rsidRPr="007A4AFA">
              <w:rPr>
                <w:color w:val="000000"/>
                <w:sz w:val="22"/>
                <w:szCs w:val="22"/>
              </w:rPr>
              <w:t>ботников;</w:t>
            </w:r>
          </w:p>
          <w:p w14:paraId="45262C59" w14:textId="77777777" w:rsidR="00D61C80" w:rsidRPr="007A4AFA" w:rsidRDefault="00D61C80" w:rsidP="0028242C">
            <w:pPr>
              <w:numPr>
                <w:ilvl w:val="0"/>
                <w:numId w:val="26"/>
              </w:numPr>
              <w:ind w:left="36" w:firstLine="283"/>
              <w:jc w:val="both"/>
              <w:textAlignment w:val="baseline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color w:val="000000"/>
                <w:sz w:val="22"/>
                <w:szCs w:val="22"/>
              </w:rPr>
              <w:t xml:space="preserve"> нормативные требования к количеству и профессионал</w:t>
            </w:r>
            <w:r w:rsidRPr="007A4AFA">
              <w:rPr>
                <w:color w:val="000000"/>
                <w:sz w:val="22"/>
                <w:szCs w:val="22"/>
              </w:rPr>
              <w:t>ь</w:t>
            </w:r>
            <w:r w:rsidRPr="007A4AFA">
              <w:rPr>
                <w:color w:val="000000"/>
                <w:sz w:val="22"/>
                <w:szCs w:val="22"/>
              </w:rPr>
              <w:t>ной квалификации работников участка производства одноти</w:t>
            </w:r>
            <w:r w:rsidRPr="007A4AFA">
              <w:rPr>
                <w:color w:val="000000"/>
                <w:sz w:val="22"/>
                <w:szCs w:val="22"/>
              </w:rPr>
              <w:t>п</w:t>
            </w:r>
            <w:r w:rsidRPr="007A4AFA">
              <w:rPr>
                <w:color w:val="000000"/>
                <w:sz w:val="22"/>
                <w:szCs w:val="22"/>
              </w:rPr>
              <w:t xml:space="preserve">ных строительно-монтажных, в том числе отделочных работ; </w:t>
            </w:r>
          </w:p>
          <w:p w14:paraId="64801ADC" w14:textId="77777777" w:rsidR="00D61C80" w:rsidRPr="007A4AFA" w:rsidRDefault="00D61C80" w:rsidP="0028242C">
            <w:pPr>
              <w:numPr>
                <w:ilvl w:val="0"/>
                <w:numId w:val="26"/>
              </w:numPr>
              <w:ind w:left="36" w:firstLine="283"/>
              <w:jc w:val="both"/>
              <w:textAlignment w:val="baseline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color w:val="000000"/>
                <w:sz w:val="22"/>
                <w:szCs w:val="22"/>
              </w:rPr>
              <w:t>методы проведения но</w:t>
            </w:r>
            <w:r w:rsidRPr="007A4AFA">
              <w:rPr>
                <w:color w:val="000000"/>
                <w:sz w:val="22"/>
                <w:szCs w:val="22"/>
              </w:rPr>
              <w:t>р</w:t>
            </w:r>
            <w:r w:rsidRPr="007A4AFA">
              <w:rPr>
                <w:color w:val="000000"/>
                <w:sz w:val="22"/>
                <w:szCs w:val="22"/>
              </w:rPr>
              <w:t>моконтроля выполнения прои</w:t>
            </w:r>
            <w:r w:rsidRPr="007A4AFA">
              <w:rPr>
                <w:color w:val="000000"/>
                <w:sz w:val="22"/>
                <w:szCs w:val="22"/>
              </w:rPr>
              <w:t>з</w:t>
            </w:r>
            <w:r w:rsidRPr="007A4AFA">
              <w:rPr>
                <w:color w:val="000000"/>
                <w:sz w:val="22"/>
                <w:szCs w:val="22"/>
              </w:rPr>
              <w:t>водственных заданий и отдел</w:t>
            </w:r>
            <w:r w:rsidRPr="007A4AFA">
              <w:rPr>
                <w:color w:val="000000"/>
                <w:sz w:val="22"/>
                <w:szCs w:val="22"/>
              </w:rPr>
              <w:t>ь</w:t>
            </w:r>
            <w:r w:rsidRPr="007A4AFA">
              <w:rPr>
                <w:color w:val="000000"/>
                <w:sz w:val="22"/>
                <w:szCs w:val="22"/>
              </w:rPr>
              <w:t xml:space="preserve">ных работ; </w:t>
            </w:r>
          </w:p>
          <w:p w14:paraId="21936388" w14:textId="77777777" w:rsidR="00D61C80" w:rsidRPr="007A4AFA" w:rsidRDefault="00D61C80" w:rsidP="0028242C">
            <w:pPr>
              <w:numPr>
                <w:ilvl w:val="0"/>
                <w:numId w:val="26"/>
              </w:numPr>
              <w:ind w:left="36" w:firstLine="283"/>
              <w:jc w:val="both"/>
              <w:textAlignment w:val="baseline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color w:val="000000"/>
                <w:sz w:val="22"/>
                <w:szCs w:val="22"/>
              </w:rPr>
              <w:t>основные меры поощр</w:t>
            </w:r>
            <w:r w:rsidRPr="007A4AFA">
              <w:rPr>
                <w:color w:val="000000"/>
                <w:sz w:val="22"/>
                <w:szCs w:val="22"/>
              </w:rPr>
              <w:t>е</w:t>
            </w:r>
            <w:r w:rsidRPr="007A4AFA">
              <w:rPr>
                <w:color w:val="000000"/>
                <w:sz w:val="22"/>
                <w:szCs w:val="22"/>
              </w:rPr>
              <w:t>ния работников, виды дисципл</w:t>
            </w:r>
            <w:r w:rsidRPr="007A4AFA">
              <w:rPr>
                <w:color w:val="000000"/>
                <w:sz w:val="22"/>
                <w:szCs w:val="22"/>
              </w:rPr>
              <w:t>и</w:t>
            </w:r>
            <w:r w:rsidRPr="007A4AFA">
              <w:rPr>
                <w:color w:val="000000"/>
                <w:sz w:val="22"/>
                <w:szCs w:val="22"/>
              </w:rPr>
              <w:t>нарных взысканий;</w:t>
            </w:r>
          </w:p>
          <w:p w14:paraId="2E5E2AAE" w14:textId="77777777" w:rsidR="00D61C80" w:rsidRPr="007A4AFA" w:rsidRDefault="00D61C80" w:rsidP="0028242C">
            <w:pPr>
              <w:numPr>
                <w:ilvl w:val="0"/>
                <w:numId w:val="26"/>
              </w:numPr>
              <w:ind w:left="36" w:firstLine="283"/>
              <w:jc w:val="both"/>
              <w:textAlignment w:val="baseline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color w:val="000000"/>
                <w:sz w:val="22"/>
                <w:szCs w:val="22"/>
              </w:rPr>
              <w:t xml:space="preserve"> основные методы оценки эффективности труда; основные формы организации професси</w:t>
            </w:r>
            <w:r w:rsidRPr="007A4AFA">
              <w:rPr>
                <w:color w:val="000000"/>
                <w:sz w:val="22"/>
                <w:szCs w:val="22"/>
              </w:rPr>
              <w:t>о</w:t>
            </w:r>
            <w:r w:rsidRPr="007A4AFA">
              <w:rPr>
                <w:color w:val="000000"/>
                <w:sz w:val="22"/>
                <w:szCs w:val="22"/>
              </w:rPr>
              <w:t xml:space="preserve">нального обучения на рабочем месте и в трудовом коллективе; </w:t>
            </w:r>
          </w:p>
          <w:p w14:paraId="6D98199E" w14:textId="77777777" w:rsidR="00801985" w:rsidRPr="007A4AFA" w:rsidRDefault="00D61C80" w:rsidP="0028242C">
            <w:pPr>
              <w:numPr>
                <w:ilvl w:val="0"/>
                <w:numId w:val="26"/>
              </w:numPr>
              <w:ind w:left="36" w:firstLine="283"/>
              <w:jc w:val="both"/>
              <w:textAlignment w:val="baseline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color w:val="000000"/>
                <w:sz w:val="22"/>
                <w:szCs w:val="22"/>
              </w:rPr>
              <w:t>виды документов, по</w:t>
            </w:r>
            <w:r w:rsidRPr="007A4AFA">
              <w:rPr>
                <w:color w:val="000000"/>
                <w:sz w:val="22"/>
                <w:szCs w:val="22"/>
              </w:rPr>
              <w:t>д</w:t>
            </w:r>
            <w:r w:rsidRPr="007A4AFA">
              <w:rPr>
                <w:color w:val="000000"/>
                <w:sz w:val="22"/>
                <w:szCs w:val="22"/>
              </w:rPr>
              <w:t>тверждающих профессионал</w:t>
            </w:r>
            <w:r w:rsidRPr="007A4AFA">
              <w:rPr>
                <w:color w:val="000000"/>
                <w:sz w:val="22"/>
                <w:szCs w:val="22"/>
              </w:rPr>
              <w:t>ь</w:t>
            </w:r>
            <w:r w:rsidRPr="007A4AFA">
              <w:rPr>
                <w:color w:val="000000"/>
                <w:sz w:val="22"/>
                <w:szCs w:val="22"/>
              </w:rPr>
              <w:t>ную квалификацию и наличие допусков к отдельным видам р</w:t>
            </w:r>
            <w:r w:rsidRPr="007A4AFA">
              <w:rPr>
                <w:color w:val="000000"/>
                <w:sz w:val="22"/>
                <w:szCs w:val="22"/>
              </w:rPr>
              <w:t>а</w:t>
            </w:r>
            <w:r w:rsidRPr="007A4AFA">
              <w:rPr>
                <w:color w:val="000000"/>
                <w:sz w:val="22"/>
                <w:szCs w:val="22"/>
              </w:rPr>
              <w:t>бот</w:t>
            </w:r>
            <w:r w:rsidR="00801985" w:rsidRPr="007A4AFA">
              <w:rPr>
                <w:color w:val="000000"/>
                <w:sz w:val="22"/>
                <w:szCs w:val="22"/>
              </w:rPr>
              <w:t xml:space="preserve">   </w:t>
            </w:r>
          </w:p>
        </w:tc>
      </w:tr>
      <w:tr w:rsidR="00801985" w:rsidRPr="007A4AFA" w14:paraId="0CF337A7" w14:textId="77777777" w:rsidTr="00037358">
        <w:trPr>
          <w:trHeight w:val="1184"/>
        </w:trPr>
        <w:tc>
          <w:tcPr>
            <w:tcW w:w="10070" w:type="dxa"/>
            <w:gridSpan w:val="3"/>
          </w:tcPr>
          <w:p w14:paraId="6616CA59" w14:textId="77777777" w:rsidR="00801985" w:rsidRPr="007A4AFA" w:rsidRDefault="00D61C80" w:rsidP="00500528">
            <w:pPr>
              <w:widowControl w:val="0"/>
              <w:ind w:right="113"/>
              <w:jc w:val="both"/>
              <w:outlineLvl w:val="0"/>
              <w:rPr>
                <w:bCs/>
                <w:color w:val="000000"/>
                <w:kern w:val="32"/>
                <w:sz w:val="22"/>
                <w:szCs w:val="22"/>
              </w:rPr>
            </w:pP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 xml:space="preserve"> ПК 3.5. Обеспечивать соблюдение требований охраны труда, безопасности жизнедеятельности и з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а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щиту окружающей среды при выполнении строительно-монтажных, в том числе отделочных работ, ремонтных работ и работ по реконструкции и эксплуатации строительных объектов</w:t>
            </w:r>
          </w:p>
          <w:p w14:paraId="135DB4F1" w14:textId="77777777" w:rsidR="00801985" w:rsidRPr="007A4AFA" w:rsidRDefault="00801985" w:rsidP="00500528">
            <w:pPr>
              <w:rPr>
                <w:sz w:val="22"/>
                <w:szCs w:val="22"/>
              </w:rPr>
            </w:pPr>
          </w:p>
        </w:tc>
      </w:tr>
      <w:tr w:rsidR="00801985" w:rsidRPr="007A4AFA" w14:paraId="58C04A8F" w14:textId="77777777" w:rsidTr="00037358">
        <w:tc>
          <w:tcPr>
            <w:tcW w:w="3085" w:type="dxa"/>
          </w:tcPr>
          <w:p w14:paraId="69AABAB0" w14:textId="77777777" w:rsidR="00D61C80" w:rsidRPr="007A4AFA" w:rsidRDefault="00D61C80" w:rsidP="00500528">
            <w:pPr>
              <w:widowControl w:val="0"/>
              <w:ind w:right="113"/>
              <w:jc w:val="both"/>
              <w:outlineLvl w:val="0"/>
              <w:rPr>
                <w:rFonts w:cs="Arial"/>
                <w:bCs/>
                <w:kern w:val="32"/>
                <w:sz w:val="22"/>
                <w:szCs w:val="22"/>
              </w:rPr>
            </w:pPr>
            <w:r w:rsidRPr="007A4AFA">
              <w:rPr>
                <w:rFonts w:cs="Arial"/>
                <w:bCs/>
                <w:kern w:val="32"/>
                <w:sz w:val="22"/>
                <w:szCs w:val="22"/>
              </w:rPr>
              <w:t>- обеспечения соблюдения требований охраны труда, безопасности жизнедеятел</w:t>
            </w:r>
            <w:r w:rsidRPr="007A4AFA">
              <w:rPr>
                <w:rFonts w:cs="Arial"/>
                <w:bCs/>
                <w:kern w:val="32"/>
                <w:sz w:val="22"/>
                <w:szCs w:val="22"/>
              </w:rPr>
              <w:t>ь</w:t>
            </w:r>
            <w:r w:rsidRPr="007A4AFA">
              <w:rPr>
                <w:rFonts w:cs="Arial"/>
                <w:bCs/>
                <w:kern w:val="32"/>
                <w:sz w:val="22"/>
                <w:szCs w:val="22"/>
              </w:rPr>
              <w:t>ности и защиты окружа</w:t>
            </w:r>
            <w:r w:rsidRPr="007A4AFA">
              <w:rPr>
                <w:rFonts w:cs="Arial"/>
                <w:bCs/>
                <w:kern w:val="32"/>
                <w:sz w:val="22"/>
                <w:szCs w:val="22"/>
              </w:rPr>
              <w:t>ю</w:t>
            </w:r>
            <w:r w:rsidRPr="007A4AFA">
              <w:rPr>
                <w:rFonts w:cs="Arial"/>
                <w:bCs/>
                <w:kern w:val="32"/>
                <w:sz w:val="22"/>
                <w:szCs w:val="22"/>
              </w:rPr>
              <w:t>щей среды при выполнении строительных работ на об</w:t>
            </w:r>
            <w:r w:rsidRPr="007A4AFA">
              <w:rPr>
                <w:rFonts w:cs="Arial"/>
                <w:bCs/>
                <w:kern w:val="32"/>
                <w:sz w:val="22"/>
                <w:szCs w:val="22"/>
              </w:rPr>
              <w:t>ъ</w:t>
            </w:r>
            <w:r w:rsidRPr="007A4AFA">
              <w:rPr>
                <w:rFonts w:cs="Arial"/>
                <w:bCs/>
                <w:kern w:val="32"/>
                <w:sz w:val="22"/>
                <w:szCs w:val="22"/>
              </w:rPr>
              <w:t>екте капитального стро</w:t>
            </w:r>
            <w:r w:rsidRPr="007A4AFA">
              <w:rPr>
                <w:rFonts w:cs="Arial"/>
                <w:bCs/>
                <w:kern w:val="32"/>
                <w:sz w:val="22"/>
                <w:szCs w:val="22"/>
              </w:rPr>
              <w:t>и</w:t>
            </w:r>
            <w:r w:rsidRPr="007A4AFA">
              <w:rPr>
                <w:rFonts w:cs="Arial"/>
                <w:bCs/>
                <w:kern w:val="32"/>
                <w:sz w:val="22"/>
                <w:szCs w:val="22"/>
              </w:rPr>
              <w:t xml:space="preserve">тельства; </w:t>
            </w:r>
          </w:p>
          <w:p w14:paraId="55C8D48B" w14:textId="77777777" w:rsidR="00D61C80" w:rsidRPr="007A4AFA" w:rsidRDefault="00D61C80" w:rsidP="00D61C80">
            <w:pPr>
              <w:widowControl w:val="0"/>
              <w:ind w:right="113"/>
              <w:jc w:val="both"/>
              <w:outlineLvl w:val="0"/>
              <w:rPr>
                <w:rFonts w:cs="Arial"/>
                <w:bCs/>
                <w:kern w:val="32"/>
                <w:sz w:val="22"/>
                <w:szCs w:val="22"/>
              </w:rPr>
            </w:pPr>
            <w:r w:rsidRPr="007A4AFA">
              <w:rPr>
                <w:rFonts w:cs="Arial"/>
                <w:bCs/>
                <w:kern w:val="32"/>
                <w:sz w:val="22"/>
                <w:szCs w:val="22"/>
              </w:rPr>
              <w:t>проведения инструктажа р</w:t>
            </w:r>
            <w:r w:rsidRPr="007A4AFA">
              <w:rPr>
                <w:rFonts w:cs="Arial"/>
                <w:bCs/>
                <w:kern w:val="32"/>
                <w:sz w:val="22"/>
                <w:szCs w:val="22"/>
              </w:rPr>
              <w:t>а</w:t>
            </w:r>
            <w:r w:rsidRPr="007A4AFA">
              <w:rPr>
                <w:rFonts w:cs="Arial"/>
                <w:bCs/>
                <w:kern w:val="32"/>
                <w:sz w:val="22"/>
                <w:szCs w:val="22"/>
              </w:rPr>
              <w:t>ботникам по правилам охр</w:t>
            </w:r>
            <w:r w:rsidRPr="007A4AFA">
              <w:rPr>
                <w:rFonts w:cs="Arial"/>
                <w:bCs/>
                <w:kern w:val="32"/>
                <w:sz w:val="22"/>
                <w:szCs w:val="22"/>
              </w:rPr>
              <w:t>а</w:t>
            </w:r>
            <w:r w:rsidRPr="007A4AFA">
              <w:rPr>
                <w:rFonts w:cs="Arial"/>
                <w:bCs/>
                <w:kern w:val="32"/>
                <w:sz w:val="22"/>
                <w:szCs w:val="22"/>
              </w:rPr>
              <w:t>ны труда и требованиям п</w:t>
            </w:r>
            <w:r w:rsidRPr="007A4AFA">
              <w:rPr>
                <w:rFonts w:cs="Arial"/>
                <w:bCs/>
                <w:kern w:val="32"/>
                <w:sz w:val="22"/>
                <w:szCs w:val="22"/>
              </w:rPr>
              <w:t>о</w:t>
            </w:r>
            <w:r w:rsidRPr="007A4AFA">
              <w:rPr>
                <w:rFonts w:cs="Arial"/>
                <w:bCs/>
                <w:kern w:val="32"/>
                <w:sz w:val="22"/>
                <w:szCs w:val="22"/>
              </w:rPr>
              <w:t xml:space="preserve">жарной безопасности; </w:t>
            </w:r>
          </w:p>
          <w:p w14:paraId="148EB3D6" w14:textId="77777777" w:rsidR="00D61C80" w:rsidRPr="007A4AFA" w:rsidRDefault="00D61C80" w:rsidP="00D61C80">
            <w:pPr>
              <w:widowControl w:val="0"/>
              <w:ind w:right="113"/>
              <w:jc w:val="both"/>
              <w:outlineLvl w:val="0"/>
              <w:rPr>
                <w:rFonts w:cs="Arial"/>
                <w:bCs/>
                <w:kern w:val="32"/>
                <w:sz w:val="22"/>
                <w:szCs w:val="22"/>
              </w:rPr>
            </w:pPr>
            <w:r w:rsidRPr="007A4AFA">
              <w:rPr>
                <w:rFonts w:cs="Arial"/>
                <w:bCs/>
                <w:kern w:val="32"/>
                <w:sz w:val="22"/>
                <w:szCs w:val="22"/>
              </w:rPr>
              <w:t>-планировании и контроле выполнения и документал</w:t>
            </w:r>
            <w:r w:rsidRPr="007A4AFA">
              <w:rPr>
                <w:rFonts w:cs="Arial"/>
                <w:bCs/>
                <w:kern w:val="32"/>
                <w:sz w:val="22"/>
                <w:szCs w:val="22"/>
              </w:rPr>
              <w:t>ь</w:t>
            </w:r>
            <w:r w:rsidRPr="007A4AFA">
              <w:rPr>
                <w:rFonts w:cs="Arial"/>
                <w:bCs/>
                <w:kern w:val="32"/>
                <w:sz w:val="22"/>
                <w:szCs w:val="22"/>
              </w:rPr>
              <w:t>ного оформления инстру</w:t>
            </w:r>
            <w:r w:rsidRPr="007A4AFA">
              <w:rPr>
                <w:rFonts w:cs="Arial"/>
                <w:bCs/>
                <w:kern w:val="32"/>
                <w:sz w:val="22"/>
                <w:szCs w:val="22"/>
              </w:rPr>
              <w:t>к</w:t>
            </w:r>
            <w:r w:rsidRPr="007A4AFA">
              <w:rPr>
                <w:rFonts w:cs="Arial"/>
                <w:bCs/>
                <w:kern w:val="32"/>
                <w:sz w:val="22"/>
                <w:szCs w:val="22"/>
              </w:rPr>
              <w:lastRenderedPageBreak/>
              <w:t>тажа работников в соотве</w:t>
            </w:r>
            <w:r w:rsidRPr="007A4AFA">
              <w:rPr>
                <w:rFonts w:cs="Arial"/>
                <w:bCs/>
                <w:kern w:val="32"/>
                <w:sz w:val="22"/>
                <w:szCs w:val="22"/>
              </w:rPr>
              <w:t>т</w:t>
            </w:r>
            <w:r w:rsidRPr="007A4AFA">
              <w:rPr>
                <w:rFonts w:cs="Arial"/>
                <w:bCs/>
                <w:kern w:val="32"/>
                <w:sz w:val="22"/>
                <w:szCs w:val="22"/>
              </w:rPr>
              <w:t>ствии с требованиями охр</w:t>
            </w:r>
            <w:r w:rsidRPr="007A4AFA">
              <w:rPr>
                <w:rFonts w:cs="Arial"/>
                <w:bCs/>
                <w:kern w:val="32"/>
                <w:sz w:val="22"/>
                <w:szCs w:val="22"/>
              </w:rPr>
              <w:t>а</w:t>
            </w:r>
            <w:r w:rsidRPr="007A4AFA">
              <w:rPr>
                <w:rFonts w:cs="Arial"/>
                <w:bCs/>
                <w:kern w:val="32"/>
                <w:sz w:val="22"/>
                <w:szCs w:val="22"/>
              </w:rPr>
              <w:t>ны труда и пожарной бе</w:t>
            </w:r>
            <w:r w:rsidRPr="007A4AFA">
              <w:rPr>
                <w:rFonts w:cs="Arial"/>
                <w:bCs/>
                <w:kern w:val="32"/>
                <w:sz w:val="22"/>
                <w:szCs w:val="22"/>
              </w:rPr>
              <w:t>з</w:t>
            </w:r>
            <w:r w:rsidRPr="007A4AFA">
              <w:rPr>
                <w:rFonts w:cs="Arial"/>
                <w:bCs/>
                <w:kern w:val="32"/>
                <w:sz w:val="22"/>
                <w:szCs w:val="22"/>
              </w:rPr>
              <w:t>опасности;</w:t>
            </w:r>
          </w:p>
          <w:p w14:paraId="4195DC54" w14:textId="77777777" w:rsidR="00D61C80" w:rsidRPr="007A4AFA" w:rsidRDefault="00D61C80" w:rsidP="00D61C80">
            <w:pPr>
              <w:widowControl w:val="0"/>
              <w:ind w:right="113"/>
              <w:jc w:val="both"/>
              <w:outlineLvl w:val="0"/>
              <w:rPr>
                <w:rFonts w:cs="Arial"/>
                <w:bCs/>
                <w:kern w:val="32"/>
                <w:sz w:val="22"/>
                <w:szCs w:val="22"/>
              </w:rPr>
            </w:pPr>
            <w:r w:rsidRPr="007A4AFA">
              <w:rPr>
                <w:rFonts w:cs="Arial"/>
                <w:bCs/>
                <w:kern w:val="32"/>
                <w:sz w:val="22"/>
                <w:szCs w:val="22"/>
              </w:rPr>
              <w:t>- подготовки участков пр</w:t>
            </w:r>
            <w:r w:rsidRPr="007A4AFA">
              <w:rPr>
                <w:rFonts w:cs="Arial"/>
                <w:bCs/>
                <w:kern w:val="32"/>
                <w:sz w:val="22"/>
                <w:szCs w:val="22"/>
              </w:rPr>
              <w:t>о</w:t>
            </w:r>
            <w:r w:rsidRPr="007A4AFA">
              <w:rPr>
                <w:rFonts w:cs="Arial"/>
                <w:bCs/>
                <w:kern w:val="32"/>
                <w:sz w:val="22"/>
                <w:szCs w:val="22"/>
              </w:rPr>
              <w:t>изводства работ и рабочих мест для проведения спец</w:t>
            </w:r>
            <w:r w:rsidRPr="007A4AFA">
              <w:rPr>
                <w:rFonts w:cs="Arial"/>
                <w:bCs/>
                <w:kern w:val="32"/>
                <w:sz w:val="22"/>
                <w:szCs w:val="22"/>
              </w:rPr>
              <w:t>и</w:t>
            </w:r>
            <w:r w:rsidRPr="007A4AFA">
              <w:rPr>
                <w:rFonts w:cs="Arial"/>
                <w:bCs/>
                <w:kern w:val="32"/>
                <w:sz w:val="22"/>
                <w:szCs w:val="22"/>
              </w:rPr>
              <w:t>альной оценки условий тр</w:t>
            </w:r>
            <w:r w:rsidRPr="007A4AFA">
              <w:rPr>
                <w:rFonts w:cs="Arial"/>
                <w:bCs/>
                <w:kern w:val="32"/>
                <w:sz w:val="22"/>
                <w:szCs w:val="22"/>
              </w:rPr>
              <w:t>у</w:t>
            </w:r>
            <w:r w:rsidRPr="007A4AFA">
              <w:rPr>
                <w:rFonts w:cs="Arial"/>
                <w:bCs/>
                <w:kern w:val="32"/>
                <w:sz w:val="22"/>
                <w:szCs w:val="22"/>
              </w:rPr>
              <w:t xml:space="preserve">да; </w:t>
            </w:r>
          </w:p>
          <w:p w14:paraId="2D325636" w14:textId="77777777" w:rsidR="00801985" w:rsidRPr="007A4AFA" w:rsidRDefault="00D61C80" w:rsidP="00D61C80">
            <w:pPr>
              <w:widowControl w:val="0"/>
              <w:ind w:right="113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rFonts w:cs="Arial"/>
                <w:bCs/>
                <w:kern w:val="32"/>
                <w:sz w:val="22"/>
                <w:szCs w:val="22"/>
              </w:rPr>
              <w:t>контроля соблюдения на объекте капитального стро</w:t>
            </w:r>
            <w:r w:rsidRPr="007A4AFA">
              <w:rPr>
                <w:rFonts w:cs="Arial"/>
                <w:bCs/>
                <w:kern w:val="32"/>
                <w:sz w:val="22"/>
                <w:szCs w:val="22"/>
              </w:rPr>
              <w:t>и</w:t>
            </w:r>
            <w:r w:rsidRPr="007A4AFA">
              <w:rPr>
                <w:rFonts w:cs="Arial"/>
                <w:bCs/>
                <w:kern w:val="32"/>
                <w:sz w:val="22"/>
                <w:szCs w:val="22"/>
              </w:rPr>
              <w:t>тельства требований охраны труда, пожарной безопасн</w:t>
            </w:r>
            <w:r w:rsidRPr="007A4AFA">
              <w:rPr>
                <w:rFonts w:cs="Arial"/>
                <w:bCs/>
                <w:kern w:val="32"/>
                <w:sz w:val="22"/>
                <w:szCs w:val="22"/>
              </w:rPr>
              <w:t>о</w:t>
            </w:r>
            <w:r w:rsidRPr="007A4AFA">
              <w:rPr>
                <w:rFonts w:cs="Arial"/>
                <w:bCs/>
                <w:kern w:val="32"/>
                <w:sz w:val="22"/>
                <w:szCs w:val="22"/>
              </w:rPr>
              <w:t>сти и охраны окружающей среды</w:t>
            </w:r>
          </w:p>
        </w:tc>
        <w:tc>
          <w:tcPr>
            <w:tcW w:w="3541" w:type="dxa"/>
          </w:tcPr>
          <w:p w14:paraId="7F222B55" w14:textId="77777777" w:rsidR="00D61C80" w:rsidRPr="007A4AFA" w:rsidRDefault="00D61C80" w:rsidP="0028242C">
            <w:pPr>
              <w:numPr>
                <w:ilvl w:val="0"/>
                <w:numId w:val="27"/>
              </w:numPr>
              <w:ind w:left="38" w:firstLine="322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7A4AFA">
              <w:rPr>
                <w:color w:val="000000"/>
                <w:sz w:val="22"/>
                <w:szCs w:val="22"/>
              </w:rPr>
              <w:lastRenderedPageBreak/>
              <w:t>определять вредные и (или) опасные факторы воздействия производства строительных работ, использования строительной те</w:t>
            </w:r>
            <w:r w:rsidRPr="007A4AFA">
              <w:rPr>
                <w:color w:val="000000"/>
                <w:sz w:val="22"/>
                <w:szCs w:val="22"/>
              </w:rPr>
              <w:t>х</w:t>
            </w:r>
            <w:r w:rsidRPr="007A4AFA">
              <w:rPr>
                <w:color w:val="000000"/>
                <w:sz w:val="22"/>
                <w:szCs w:val="22"/>
              </w:rPr>
              <w:t>ники и складирования материалов, изделий и конструкций на рабо</w:t>
            </w:r>
            <w:r w:rsidRPr="007A4AFA">
              <w:rPr>
                <w:color w:val="000000"/>
                <w:sz w:val="22"/>
                <w:szCs w:val="22"/>
              </w:rPr>
              <w:t>т</w:t>
            </w:r>
            <w:r w:rsidRPr="007A4AFA">
              <w:rPr>
                <w:color w:val="000000"/>
                <w:sz w:val="22"/>
                <w:szCs w:val="22"/>
              </w:rPr>
              <w:t>ников и окружающую среду;</w:t>
            </w:r>
          </w:p>
          <w:p w14:paraId="5CE5544A" w14:textId="77777777" w:rsidR="00D61C80" w:rsidRPr="007A4AFA" w:rsidRDefault="00D61C80" w:rsidP="0028242C">
            <w:pPr>
              <w:numPr>
                <w:ilvl w:val="0"/>
                <w:numId w:val="27"/>
              </w:numPr>
              <w:ind w:left="38" w:firstLine="322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7A4AFA">
              <w:rPr>
                <w:color w:val="000000"/>
                <w:sz w:val="22"/>
                <w:szCs w:val="22"/>
              </w:rPr>
              <w:t xml:space="preserve"> определять перечень раб</w:t>
            </w:r>
            <w:r w:rsidRPr="007A4AFA">
              <w:rPr>
                <w:color w:val="000000"/>
                <w:sz w:val="22"/>
                <w:szCs w:val="22"/>
              </w:rPr>
              <w:t>о</w:t>
            </w:r>
            <w:r w:rsidRPr="007A4AFA">
              <w:rPr>
                <w:color w:val="000000"/>
                <w:sz w:val="22"/>
                <w:szCs w:val="22"/>
              </w:rPr>
              <w:t>чих мест, подлежащих специал</w:t>
            </w:r>
            <w:r w:rsidRPr="007A4AFA">
              <w:rPr>
                <w:color w:val="000000"/>
                <w:sz w:val="22"/>
                <w:szCs w:val="22"/>
              </w:rPr>
              <w:t>ь</w:t>
            </w:r>
            <w:r w:rsidRPr="007A4AFA">
              <w:rPr>
                <w:color w:val="000000"/>
                <w:sz w:val="22"/>
                <w:szCs w:val="22"/>
              </w:rPr>
              <w:t xml:space="preserve">ной оценке условий труда; </w:t>
            </w:r>
          </w:p>
          <w:p w14:paraId="64DF70D3" w14:textId="77777777" w:rsidR="00D61C80" w:rsidRPr="007A4AFA" w:rsidRDefault="00D61C80" w:rsidP="0028242C">
            <w:pPr>
              <w:numPr>
                <w:ilvl w:val="0"/>
                <w:numId w:val="27"/>
              </w:numPr>
              <w:ind w:left="38" w:firstLine="322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7A4AFA">
              <w:rPr>
                <w:color w:val="000000"/>
                <w:sz w:val="22"/>
                <w:szCs w:val="22"/>
              </w:rPr>
              <w:t>определять перечень нео</w:t>
            </w:r>
            <w:r w:rsidRPr="007A4AFA">
              <w:rPr>
                <w:color w:val="000000"/>
                <w:sz w:val="22"/>
                <w:szCs w:val="22"/>
              </w:rPr>
              <w:t>б</w:t>
            </w:r>
            <w:r w:rsidRPr="007A4AFA">
              <w:rPr>
                <w:color w:val="000000"/>
                <w:sz w:val="22"/>
                <w:szCs w:val="22"/>
              </w:rPr>
              <w:t>ходимых средств коллективной и индивидуальной защиты работн</w:t>
            </w:r>
            <w:r w:rsidRPr="007A4AFA">
              <w:rPr>
                <w:color w:val="000000"/>
                <w:sz w:val="22"/>
                <w:szCs w:val="22"/>
              </w:rPr>
              <w:t>и</w:t>
            </w:r>
            <w:r w:rsidRPr="007A4AFA">
              <w:rPr>
                <w:color w:val="000000"/>
                <w:sz w:val="22"/>
                <w:szCs w:val="22"/>
              </w:rPr>
              <w:t xml:space="preserve">ков; </w:t>
            </w:r>
          </w:p>
          <w:p w14:paraId="6AF8359A" w14:textId="77777777" w:rsidR="00D61C80" w:rsidRPr="007A4AFA" w:rsidRDefault="00D61C80" w:rsidP="0028242C">
            <w:pPr>
              <w:numPr>
                <w:ilvl w:val="0"/>
                <w:numId w:val="27"/>
              </w:numPr>
              <w:ind w:left="38" w:firstLine="322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7A4AFA">
              <w:rPr>
                <w:color w:val="000000"/>
                <w:sz w:val="22"/>
                <w:szCs w:val="22"/>
              </w:rPr>
              <w:t xml:space="preserve">определять перечень работ </w:t>
            </w:r>
            <w:r w:rsidRPr="007A4AFA">
              <w:rPr>
                <w:color w:val="000000"/>
                <w:sz w:val="22"/>
                <w:szCs w:val="22"/>
              </w:rPr>
              <w:lastRenderedPageBreak/>
              <w:t xml:space="preserve">по обеспечению безопасности строительной площадки; </w:t>
            </w:r>
          </w:p>
          <w:p w14:paraId="4F2D44D0" w14:textId="77777777" w:rsidR="00801985" w:rsidRPr="007A4AFA" w:rsidRDefault="00D61C80" w:rsidP="0028242C">
            <w:pPr>
              <w:numPr>
                <w:ilvl w:val="0"/>
                <w:numId w:val="27"/>
              </w:numPr>
              <w:ind w:left="38" w:firstLine="322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7A4AFA">
              <w:rPr>
                <w:color w:val="000000"/>
                <w:sz w:val="22"/>
                <w:szCs w:val="22"/>
              </w:rPr>
              <w:t>оформлять документацию по исполнению правил по охране труда, требований пожарной бе</w:t>
            </w:r>
            <w:r w:rsidRPr="007A4AFA">
              <w:rPr>
                <w:color w:val="000000"/>
                <w:sz w:val="22"/>
                <w:szCs w:val="22"/>
              </w:rPr>
              <w:t>з</w:t>
            </w:r>
            <w:r w:rsidRPr="007A4AFA">
              <w:rPr>
                <w:color w:val="000000"/>
                <w:sz w:val="22"/>
                <w:szCs w:val="22"/>
              </w:rPr>
              <w:t xml:space="preserve">опасности и охраны окружающей среды </w:t>
            </w:r>
          </w:p>
          <w:p w14:paraId="16B5C0BF" w14:textId="77777777" w:rsidR="00801985" w:rsidRPr="007A4AFA" w:rsidRDefault="00801985" w:rsidP="00D61C80">
            <w:pPr>
              <w:widowControl w:val="0"/>
              <w:ind w:left="360" w:right="113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</w:p>
        </w:tc>
        <w:tc>
          <w:tcPr>
            <w:tcW w:w="3444" w:type="dxa"/>
          </w:tcPr>
          <w:p w14:paraId="55B0296A" w14:textId="77777777" w:rsidR="00D61C80" w:rsidRPr="007A4AFA" w:rsidRDefault="00D61C80" w:rsidP="0028242C">
            <w:pPr>
              <w:numPr>
                <w:ilvl w:val="0"/>
                <w:numId w:val="28"/>
              </w:numPr>
              <w:ind w:left="0" w:firstLine="36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7A4AFA">
              <w:rPr>
                <w:color w:val="000000"/>
                <w:sz w:val="22"/>
                <w:szCs w:val="22"/>
              </w:rPr>
              <w:lastRenderedPageBreak/>
              <w:t>требования нормативных документов в области охраны труда, пожарной безопасности и охраны окружающей среды при производстве строительных р</w:t>
            </w:r>
            <w:r w:rsidRPr="007A4AFA">
              <w:rPr>
                <w:color w:val="000000"/>
                <w:sz w:val="22"/>
                <w:szCs w:val="22"/>
              </w:rPr>
              <w:t>а</w:t>
            </w:r>
            <w:r w:rsidRPr="007A4AFA">
              <w:rPr>
                <w:color w:val="000000"/>
                <w:sz w:val="22"/>
                <w:szCs w:val="22"/>
              </w:rPr>
              <w:t xml:space="preserve">бот; </w:t>
            </w:r>
          </w:p>
          <w:p w14:paraId="6231B307" w14:textId="77777777" w:rsidR="00D61C80" w:rsidRPr="007A4AFA" w:rsidRDefault="00D61C80" w:rsidP="0028242C">
            <w:pPr>
              <w:numPr>
                <w:ilvl w:val="0"/>
                <w:numId w:val="28"/>
              </w:numPr>
              <w:ind w:left="0" w:firstLine="36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7A4AFA">
              <w:rPr>
                <w:color w:val="000000"/>
                <w:sz w:val="22"/>
                <w:szCs w:val="22"/>
              </w:rPr>
              <w:t>основные санитарные правила и нормы, применяемые при производстве строительных работ;</w:t>
            </w:r>
          </w:p>
          <w:p w14:paraId="27AE067C" w14:textId="77777777" w:rsidR="00D61C80" w:rsidRPr="007A4AFA" w:rsidRDefault="00D61C80" w:rsidP="0028242C">
            <w:pPr>
              <w:numPr>
                <w:ilvl w:val="0"/>
                <w:numId w:val="28"/>
              </w:numPr>
              <w:ind w:left="0" w:firstLine="36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7A4AFA">
              <w:rPr>
                <w:color w:val="000000"/>
                <w:sz w:val="22"/>
                <w:szCs w:val="22"/>
              </w:rPr>
              <w:t xml:space="preserve"> основные вредные и (или) опасные производственные фа</w:t>
            </w:r>
            <w:r w:rsidRPr="007A4AFA">
              <w:rPr>
                <w:color w:val="000000"/>
                <w:sz w:val="22"/>
                <w:szCs w:val="22"/>
              </w:rPr>
              <w:t>к</w:t>
            </w:r>
            <w:r w:rsidRPr="007A4AFA">
              <w:rPr>
                <w:color w:val="000000"/>
                <w:sz w:val="22"/>
                <w:szCs w:val="22"/>
              </w:rPr>
              <w:t>торы, виды негативного возде</w:t>
            </w:r>
            <w:r w:rsidRPr="007A4AFA">
              <w:rPr>
                <w:color w:val="000000"/>
                <w:sz w:val="22"/>
                <w:szCs w:val="22"/>
              </w:rPr>
              <w:t>й</w:t>
            </w:r>
            <w:r w:rsidRPr="007A4AFA">
              <w:rPr>
                <w:color w:val="000000"/>
                <w:sz w:val="22"/>
                <w:szCs w:val="22"/>
              </w:rPr>
              <w:t xml:space="preserve">ствия на окружающую среду при проведении различных видов </w:t>
            </w:r>
            <w:r w:rsidRPr="007A4AFA">
              <w:rPr>
                <w:color w:val="000000"/>
                <w:sz w:val="22"/>
                <w:szCs w:val="22"/>
              </w:rPr>
              <w:lastRenderedPageBreak/>
              <w:t>строительных работ и методы их минимизации и предотвращения;</w:t>
            </w:r>
          </w:p>
          <w:p w14:paraId="5A3B8EF3" w14:textId="77777777" w:rsidR="00D61C80" w:rsidRPr="007A4AFA" w:rsidRDefault="00D61C80" w:rsidP="0028242C">
            <w:pPr>
              <w:numPr>
                <w:ilvl w:val="0"/>
                <w:numId w:val="28"/>
              </w:numPr>
              <w:ind w:left="0" w:firstLine="36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7A4AFA">
              <w:rPr>
                <w:color w:val="000000"/>
                <w:sz w:val="22"/>
                <w:szCs w:val="22"/>
              </w:rPr>
              <w:t xml:space="preserve"> требования к рабочим местам и порядок организации и проведения специальной оценки условий труда;</w:t>
            </w:r>
          </w:p>
          <w:p w14:paraId="39E7DA31" w14:textId="77777777" w:rsidR="00D61C80" w:rsidRPr="007A4AFA" w:rsidRDefault="00D61C80" w:rsidP="0028242C">
            <w:pPr>
              <w:numPr>
                <w:ilvl w:val="0"/>
                <w:numId w:val="28"/>
              </w:numPr>
              <w:ind w:left="0" w:firstLine="36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7A4AFA">
              <w:rPr>
                <w:color w:val="000000"/>
                <w:sz w:val="22"/>
                <w:szCs w:val="22"/>
              </w:rPr>
              <w:t xml:space="preserve"> правила ведения док</w:t>
            </w:r>
            <w:r w:rsidRPr="007A4AFA">
              <w:rPr>
                <w:color w:val="000000"/>
                <w:sz w:val="22"/>
                <w:szCs w:val="22"/>
              </w:rPr>
              <w:t>у</w:t>
            </w:r>
            <w:r w:rsidRPr="007A4AFA">
              <w:rPr>
                <w:color w:val="000000"/>
                <w:sz w:val="22"/>
                <w:szCs w:val="22"/>
              </w:rPr>
              <w:t>ментации по контролю исполн</w:t>
            </w:r>
            <w:r w:rsidRPr="007A4AFA">
              <w:rPr>
                <w:color w:val="000000"/>
                <w:sz w:val="22"/>
                <w:szCs w:val="22"/>
              </w:rPr>
              <w:t>е</w:t>
            </w:r>
            <w:r w:rsidRPr="007A4AFA">
              <w:rPr>
                <w:color w:val="000000"/>
                <w:sz w:val="22"/>
                <w:szCs w:val="22"/>
              </w:rPr>
              <w:t>ния требований охраны труда, пожарной безопасности и охраны окружающей среды;</w:t>
            </w:r>
          </w:p>
          <w:p w14:paraId="0EAA6272" w14:textId="77777777" w:rsidR="00D61C80" w:rsidRPr="007A4AFA" w:rsidRDefault="00D61C80" w:rsidP="0028242C">
            <w:pPr>
              <w:numPr>
                <w:ilvl w:val="0"/>
                <w:numId w:val="28"/>
              </w:numPr>
              <w:ind w:left="0" w:firstLine="36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7A4AFA">
              <w:rPr>
                <w:color w:val="000000"/>
                <w:sz w:val="22"/>
                <w:szCs w:val="22"/>
              </w:rPr>
              <w:t xml:space="preserve"> методы оказания первой помощи пострадавшим при несчастных случаях;</w:t>
            </w:r>
          </w:p>
          <w:p w14:paraId="398F5E52" w14:textId="77777777" w:rsidR="00801985" w:rsidRPr="007A4AFA" w:rsidRDefault="00D61C80" w:rsidP="0028242C">
            <w:pPr>
              <w:numPr>
                <w:ilvl w:val="0"/>
                <w:numId w:val="28"/>
              </w:numPr>
              <w:ind w:left="0" w:firstLine="36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7A4AFA">
              <w:rPr>
                <w:color w:val="000000"/>
                <w:sz w:val="22"/>
                <w:szCs w:val="22"/>
              </w:rPr>
              <w:t xml:space="preserve"> меры административной и уголовной ответственности, применяемые при нарушении требований охраны труда, пожа</w:t>
            </w:r>
            <w:r w:rsidRPr="007A4AFA">
              <w:rPr>
                <w:color w:val="000000"/>
                <w:sz w:val="22"/>
                <w:szCs w:val="22"/>
              </w:rPr>
              <w:t>р</w:t>
            </w:r>
            <w:r w:rsidRPr="007A4AFA">
              <w:rPr>
                <w:color w:val="000000"/>
                <w:sz w:val="22"/>
                <w:szCs w:val="22"/>
              </w:rPr>
              <w:t>ной безопасности и охране окр</w:t>
            </w:r>
            <w:r w:rsidRPr="007A4AFA">
              <w:rPr>
                <w:color w:val="000000"/>
                <w:sz w:val="22"/>
                <w:szCs w:val="22"/>
              </w:rPr>
              <w:t>у</w:t>
            </w:r>
            <w:r w:rsidRPr="007A4AFA">
              <w:rPr>
                <w:color w:val="000000"/>
                <w:sz w:val="22"/>
                <w:szCs w:val="22"/>
              </w:rPr>
              <w:t xml:space="preserve">жающей среды </w:t>
            </w:r>
          </w:p>
          <w:p w14:paraId="4C223E63" w14:textId="77777777" w:rsidR="00801985" w:rsidRPr="007A4AFA" w:rsidRDefault="00801985" w:rsidP="00D61C80">
            <w:pPr>
              <w:ind w:left="1039"/>
              <w:jc w:val="both"/>
              <w:textAlignment w:val="baseline"/>
              <w:rPr>
                <w:b/>
                <w:sz w:val="22"/>
                <w:szCs w:val="22"/>
              </w:rPr>
            </w:pPr>
          </w:p>
        </w:tc>
      </w:tr>
      <w:tr w:rsidR="00801985" w:rsidRPr="007A4AFA" w14:paraId="695A7554" w14:textId="77777777" w:rsidTr="00037358">
        <w:tc>
          <w:tcPr>
            <w:tcW w:w="10070" w:type="dxa"/>
            <w:gridSpan w:val="3"/>
          </w:tcPr>
          <w:p w14:paraId="63F92DAF" w14:textId="77777777" w:rsidR="00801985" w:rsidRPr="007A4AFA" w:rsidRDefault="00801985" w:rsidP="00CE03A8">
            <w:pPr>
              <w:widowControl w:val="0"/>
              <w:ind w:right="113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lastRenderedPageBreak/>
              <w:t xml:space="preserve">ПК 4.1. </w:t>
            </w:r>
            <w:r w:rsidR="00CE03A8" w:rsidRPr="007A4AFA">
              <w:rPr>
                <w:bCs/>
                <w:color w:val="000000"/>
                <w:kern w:val="32"/>
                <w:sz w:val="22"/>
                <w:szCs w:val="22"/>
              </w:rPr>
              <w:t xml:space="preserve"> Организовывать работу по технической эксплуатации зданий и сооружений</w:t>
            </w:r>
          </w:p>
        </w:tc>
      </w:tr>
      <w:tr w:rsidR="00801985" w:rsidRPr="007A4AFA" w14:paraId="33BA09CE" w14:textId="77777777" w:rsidTr="00037358">
        <w:tc>
          <w:tcPr>
            <w:tcW w:w="3085" w:type="dxa"/>
          </w:tcPr>
          <w:p w14:paraId="4E5400CA" w14:textId="77777777" w:rsidR="00801985" w:rsidRPr="007A4AFA" w:rsidRDefault="00CE03A8" w:rsidP="00500528">
            <w:pPr>
              <w:widowControl w:val="0"/>
              <w:ind w:right="113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rFonts w:cs="Arial"/>
                <w:bCs/>
                <w:color w:val="000000"/>
                <w:kern w:val="32"/>
                <w:sz w:val="22"/>
                <w:szCs w:val="22"/>
              </w:rPr>
              <w:t xml:space="preserve"> проведения работ по сан</w:t>
            </w:r>
            <w:r w:rsidRPr="007A4AFA">
              <w:rPr>
                <w:rFonts w:cs="Arial"/>
                <w:bCs/>
                <w:color w:val="000000"/>
                <w:kern w:val="32"/>
                <w:sz w:val="22"/>
                <w:szCs w:val="22"/>
              </w:rPr>
              <w:t>и</w:t>
            </w:r>
            <w:r w:rsidRPr="007A4AFA">
              <w:rPr>
                <w:rFonts w:cs="Arial"/>
                <w:bCs/>
                <w:color w:val="000000"/>
                <w:kern w:val="32"/>
                <w:sz w:val="22"/>
                <w:szCs w:val="22"/>
              </w:rPr>
              <w:t>тарному содержанию общ</w:t>
            </w:r>
            <w:r w:rsidRPr="007A4AFA">
              <w:rPr>
                <w:rFonts w:cs="Arial"/>
                <w:bCs/>
                <w:color w:val="000000"/>
                <w:kern w:val="32"/>
                <w:sz w:val="22"/>
                <w:szCs w:val="22"/>
              </w:rPr>
              <w:t>е</w:t>
            </w:r>
            <w:r w:rsidRPr="007A4AFA">
              <w:rPr>
                <w:rFonts w:cs="Arial"/>
                <w:bCs/>
                <w:color w:val="000000"/>
                <w:kern w:val="32"/>
                <w:sz w:val="22"/>
                <w:szCs w:val="22"/>
              </w:rPr>
              <w:t>го имущества и придомовой территории</w:t>
            </w:r>
          </w:p>
        </w:tc>
        <w:tc>
          <w:tcPr>
            <w:tcW w:w="3541" w:type="dxa"/>
          </w:tcPr>
          <w:p w14:paraId="07AF2718" w14:textId="77777777" w:rsidR="00CE03A8" w:rsidRPr="007A4AFA" w:rsidRDefault="00CE03A8" w:rsidP="0028242C">
            <w:pPr>
              <w:numPr>
                <w:ilvl w:val="0"/>
                <w:numId w:val="29"/>
              </w:numPr>
              <w:ind w:left="-102" w:firstLine="284"/>
              <w:contextualSpacing/>
              <w:jc w:val="both"/>
              <w:rPr>
                <w:b/>
                <w:sz w:val="22"/>
                <w:szCs w:val="22"/>
                <w:lang w:eastAsia="en-US"/>
              </w:rPr>
            </w:pPr>
            <w:r w:rsidRPr="007A4AFA">
              <w:rPr>
                <w:color w:val="000000"/>
                <w:sz w:val="22"/>
                <w:szCs w:val="22"/>
                <w:lang w:eastAsia="en-US"/>
              </w:rPr>
              <w:t>оперативно реагировать на устранение аварийных ситуаций;</w:t>
            </w:r>
          </w:p>
          <w:p w14:paraId="657B71CC" w14:textId="77777777" w:rsidR="00AB5A30" w:rsidRPr="007A4AFA" w:rsidRDefault="00CE03A8" w:rsidP="0028242C">
            <w:pPr>
              <w:numPr>
                <w:ilvl w:val="0"/>
                <w:numId w:val="29"/>
              </w:numPr>
              <w:ind w:left="-102" w:firstLine="284"/>
              <w:contextualSpacing/>
              <w:jc w:val="both"/>
              <w:rPr>
                <w:b/>
                <w:sz w:val="22"/>
                <w:szCs w:val="22"/>
                <w:lang w:eastAsia="en-US"/>
              </w:rPr>
            </w:pPr>
            <w:r w:rsidRPr="007A4AFA">
              <w:rPr>
                <w:color w:val="000000"/>
                <w:sz w:val="22"/>
                <w:szCs w:val="22"/>
                <w:lang w:eastAsia="en-US"/>
              </w:rPr>
              <w:t xml:space="preserve"> организовывать внедрение передовых методов и приемов тр</w:t>
            </w:r>
            <w:r w:rsidRPr="007A4AFA">
              <w:rPr>
                <w:color w:val="000000"/>
                <w:sz w:val="22"/>
                <w:szCs w:val="22"/>
                <w:lang w:eastAsia="en-US"/>
              </w:rPr>
              <w:t>у</w:t>
            </w:r>
            <w:r w:rsidRPr="007A4AFA">
              <w:rPr>
                <w:color w:val="000000"/>
                <w:sz w:val="22"/>
                <w:szCs w:val="22"/>
                <w:lang w:eastAsia="en-US"/>
              </w:rPr>
              <w:t>да;</w:t>
            </w:r>
          </w:p>
          <w:p w14:paraId="4BC99426" w14:textId="77777777" w:rsidR="00AB5A30" w:rsidRPr="007A4AFA" w:rsidRDefault="00CE03A8" w:rsidP="0028242C">
            <w:pPr>
              <w:numPr>
                <w:ilvl w:val="0"/>
                <w:numId w:val="29"/>
              </w:numPr>
              <w:ind w:left="-102" w:firstLine="284"/>
              <w:contextualSpacing/>
              <w:jc w:val="both"/>
              <w:rPr>
                <w:b/>
                <w:sz w:val="22"/>
                <w:szCs w:val="22"/>
                <w:lang w:eastAsia="en-US"/>
              </w:rPr>
            </w:pPr>
            <w:r w:rsidRPr="007A4AFA">
              <w:rPr>
                <w:color w:val="000000"/>
                <w:sz w:val="22"/>
                <w:szCs w:val="22"/>
                <w:lang w:eastAsia="en-US"/>
              </w:rPr>
              <w:t xml:space="preserve"> определять необходимые виды и объемы работ для восст</w:t>
            </w:r>
            <w:r w:rsidRPr="007A4AFA">
              <w:rPr>
                <w:color w:val="000000"/>
                <w:sz w:val="22"/>
                <w:szCs w:val="22"/>
                <w:lang w:eastAsia="en-US"/>
              </w:rPr>
              <w:t>а</w:t>
            </w:r>
            <w:r w:rsidRPr="007A4AFA">
              <w:rPr>
                <w:color w:val="000000"/>
                <w:sz w:val="22"/>
                <w:szCs w:val="22"/>
                <w:lang w:eastAsia="en-US"/>
              </w:rPr>
              <w:t>новления эксплуатационных свойств элементов внешнего благ</w:t>
            </w:r>
            <w:r w:rsidRPr="007A4AFA">
              <w:rPr>
                <w:color w:val="000000"/>
                <w:sz w:val="22"/>
                <w:szCs w:val="22"/>
                <w:lang w:eastAsia="en-US"/>
              </w:rPr>
              <w:t>о</w:t>
            </w:r>
            <w:r w:rsidRPr="007A4AFA">
              <w:rPr>
                <w:color w:val="000000"/>
                <w:sz w:val="22"/>
                <w:szCs w:val="22"/>
                <w:lang w:eastAsia="en-US"/>
              </w:rPr>
              <w:t>устройства;</w:t>
            </w:r>
          </w:p>
          <w:p w14:paraId="0F454502" w14:textId="77777777" w:rsidR="00801985" w:rsidRPr="007A4AFA" w:rsidRDefault="00CE03A8" w:rsidP="0028242C">
            <w:pPr>
              <w:numPr>
                <w:ilvl w:val="0"/>
                <w:numId w:val="29"/>
              </w:numPr>
              <w:ind w:left="-102" w:firstLine="284"/>
              <w:contextualSpacing/>
              <w:jc w:val="both"/>
              <w:rPr>
                <w:b/>
                <w:sz w:val="22"/>
                <w:szCs w:val="22"/>
                <w:lang w:eastAsia="en-US"/>
              </w:rPr>
            </w:pPr>
            <w:r w:rsidRPr="007A4AFA">
              <w:rPr>
                <w:color w:val="000000"/>
                <w:sz w:val="22"/>
                <w:szCs w:val="22"/>
                <w:lang w:eastAsia="en-US"/>
              </w:rPr>
              <w:t xml:space="preserve"> подготавливать докуме</w:t>
            </w:r>
            <w:r w:rsidRPr="007A4AFA">
              <w:rPr>
                <w:color w:val="000000"/>
                <w:sz w:val="22"/>
                <w:szCs w:val="22"/>
                <w:lang w:eastAsia="en-US"/>
              </w:rPr>
              <w:t>н</w:t>
            </w:r>
            <w:r w:rsidRPr="007A4AFA">
              <w:rPr>
                <w:color w:val="000000"/>
                <w:sz w:val="22"/>
                <w:szCs w:val="22"/>
                <w:lang w:eastAsia="en-US"/>
              </w:rPr>
              <w:t>ты, относящиеся к организации проведения и приемки работ по с</w:t>
            </w:r>
            <w:r w:rsidRPr="007A4AFA">
              <w:rPr>
                <w:color w:val="000000"/>
                <w:sz w:val="22"/>
                <w:szCs w:val="22"/>
                <w:lang w:eastAsia="en-US"/>
              </w:rPr>
              <w:t>о</w:t>
            </w:r>
            <w:r w:rsidRPr="007A4AFA">
              <w:rPr>
                <w:color w:val="000000"/>
                <w:sz w:val="22"/>
                <w:szCs w:val="22"/>
                <w:lang w:eastAsia="en-US"/>
              </w:rPr>
              <w:t>держанию и благоустройству</w:t>
            </w:r>
          </w:p>
          <w:p w14:paraId="6F7510FA" w14:textId="77777777" w:rsidR="00801985" w:rsidRPr="007A4AFA" w:rsidRDefault="00CE03A8" w:rsidP="00CE03A8">
            <w:pPr>
              <w:ind w:left="182"/>
              <w:contextualSpacing/>
              <w:jc w:val="both"/>
              <w:rPr>
                <w:b/>
                <w:sz w:val="22"/>
                <w:szCs w:val="22"/>
                <w:lang w:eastAsia="en-US"/>
              </w:rPr>
            </w:pPr>
            <w:r w:rsidRPr="007A4AFA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801985" w:rsidRPr="007A4AFA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44" w:type="dxa"/>
          </w:tcPr>
          <w:p w14:paraId="791929F3" w14:textId="77777777" w:rsidR="00AB5A30" w:rsidRPr="007A4AFA" w:rsidRDefault="00CE03A8" w:rsidP="0028242C">
            <w:pPr>
              <w:numPr>
                <w:ilvl w:val="0"/>
                <w:numId w:val="30"/>
              </w:numPr>
              <w:ind w:left="0" w:firstLine="36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7A4AFA">
              <w:rPr>
                <w:color w:val="000000"/>
                <w:sz w:val="22"/>
                <w:szCs w:val="22"/>
              </w:rPr>
              <w:t>правила и нормы технич</w:t>
            </w:r>
            <w:r w:rsidRPr="007A4AFA">
              <w:rPr>
                <w:color w:val="000000"/>
                <w:sz w:val="22"/>
                <w:szCs w:val="22"/>
              </w:rPr>
              <w:t>е</w:t>
            </w:r>
            <w:r w:rsidRPr="007A4AFA">
              <w:rPr>
                <w:color w:val="000000"/>
                <w:sz w:val="22"/>
                <w:szCs w:val="22"/>
              </w:rPr>
              <w:t xml:space="preserve">ской эксплуатации жилищного фонда; </w:t>
            </w:r>
          </w:p>
          <w:p w14:paraId="556B351B" w14:textId="77777777" w:rsidR="00AB5A30" w:rsidRPr="007A4AFA" w:rsidRDefault="00CE03A8" w:rsidP="0028242C">
            <w:pPr>
              <w:numPr>
                <w:ilvl w:val="0"/>
                <w:numId w:val="30"/>
              </w:numPr>
              <w:ind w:left="0" w:firstLine="36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7A4AFA">
              <w:rPr>
                <w:color w:val="000000"/>
                <w:sz w:val="22"/>
                <w:szCs w:val="22"/>
              </w:rPr>
              <w:t>обязательные для собл</w:t>
            </w:r>
            <w:r w:rsidRPr="007A4AFA">
              <w:rPr>
                <w:color w:val="000000"/>
                <w:sz w:val="22"/>
                <w:szCs w:val="22"/>
              </w:rPr>
              <w:t>ю</w:t>
            </w:r>
            <w:r w:rsidRPr="007A4AFA">
              <w:rPr>
                <w:color w:val="000000"/>
                <w:sz w:val="22"/>
                <w:szCs w:val="22"/>
              </w:rPr>
              <w:t xml:space="preserve">дения стандарты и нормативы предоставления жилищно-коммунальных услуг; </w:t>
            </w:r>
          </w:p>
          <w:p w14:paraId="0CE120F5" w14:textId="77777777" w:rsidR="00801985" w:rsidRPr="007A4AFA" w:rsidRDefault="00CE03A8" w:rsidP="0028242C">
            <w:pPr>
              <w:numPr>
                <w:ilvl w:val="0"/>
                <w:numId w:val="30"/>
              </w:numPr>
              <w:ind w:left="0" w:firstLine="36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7A4AFA">
              <w:rPr>
                <w:color w:val="000000"/>
                <w:sz w:val="22"/>
                <w:szCs w:val="22"/>
              </w:rPr>
              <w:t>основной порядок прои</w:t>
            </w:r>
            <w:r w:rsidRPr="007A4AFA">
              <w:rPr>
                <w:color w:val="000000"/>
                <w:sz w:val="22"/>
                <w:szCs w:val="22"/>
              </w:rPr>
              <w:t>з</w:t>
            </w:r>
            <w:r w:rsidRPr="007A4AFA">
              <w:rPr>
                <w:color w:val="000000"/>
                <w:sz w:val="22"/>
                <w:szCs w:val="22"/>
              </w:rPr>
              <w:t>водственно-хозяйственной де</w:t>
            </w:r>
            <w:r w:rsidRPr="007A4AFA">
              <w:rPr>
                <w:color w:val="000000"/>
                <w:sz w:val="22"/>
                <w:szCs w:val="22"/>
              </w:rPr>
              <w:t>я</w:t>
            </w:r>
            <w:r w:rsidRPr="007A4AFA">
              <w:rPr>
                <w:color w:val="000000"/>
                <w:sz w:val="22"/>
                <w:szCs w:val="22"/>
              </w:rPr>
              <w:t xml:space="preserve">тельности при осуществлении технической эксплуатации </w:t>
            </w:r>
          </w:p>
        </w:tc>
      </w:tr>
      <w:tr w:rsidR="00801985" w:rsidRPr="007A4AFA" w14:paraId="24EEDD6F" w14:textId="77777777" w:rsidTr="00037358">
        <w:tc>
          <w:tcPr>
            <w:tcW w:w="10070" w:type="dxa"/>
            <w:gridSpan w:val="3"/>
          </w:tcPr>
          <w:p w14:paraId="03170386" w14:textId="77777777" w:rsidR="00801985" w:rsidRPr="007A4AFA" w:rsidRDefault="00801985" w:rsidP="00AB5A30">
            <w:pPr>
              <w:widowControl w:val="0"/>
              <w:ind w:right="113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 xml:space="preserve">ПК 4.2. </w:t>
            </w:r>
            <w:r w:rsidR="00AB5A30" w:rsidRPr="007A4AFA">
              <w:rPr>
                <w:bCs/>
                <w:color w:val="000000"/>
                <w:kern w:val="32"/>
                <w:sz w:val="22"/>
                <w:szCs w:val="22"/>
              </w:rPr>
              <w:t xml:space="preserve"> Выполнять мероприятия по технической эксплуатации конструкций и инженерного оборуд</w:t>
            </w:r>
            <w:r w:rsidR="00AB5A30" w:rsidRPr="007A4AFA">
              <w:rPr>
                <w:bCs/>
                <w:color w:val="000000"/>
                <w:kern w:val="32"/>
                <w:sz w:val="22"/>
                <w:szCs w:val="22"/>
              </w:rPr>
              <w:t>о</w:t>
            </w:r>
            <w:r w:rsidR="00AB5A30" w:rsidRPr="007A4AFA">
              <w:rPr>
                <w:bCs/>
                <w:color w:val="000000"/>
                <w:kern w:val="32"/>
                <w:sz w:val="22"/>
                <w:szCs w:val="22"/>
              </w:rPr>
              <w:t>вания зданий</w:t>
            </w:r>
          </w:p>
        </w:tc>
      </w:tr>
      <w:tr w:rsidR="00801985" w:rsidRPr="007A4AFA" w14:paraId="7DC7A6F2" w14:textId="77777777" w:rsidTr="00037358">
        <w:tc>
          <w:tcPr>
            <w:tcW w:w="3085" w:type="dxa"/>
          </w:tcPr>
          <w:p w14:paraId="7AB1B62D" w14:textId="77777777" w:rsidR="00AB5A30" w:rsidRPr="007A4AFA" w:rsidRDefault="00AB5A30" w:rsidP="0028242C">
            <w:pPr>
              <w:widowControl w:val="0"/>
              <w:numPr>
                <w:ilvl w:val="0"/>
                <w:numId w:val="31"/>
              </w:numPr>
              <w:ind w:left="0" w:right="113" w:firstLine="284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sz w:val="22"/>
                <w:szCs w:val="22"/>
                <w:lang w:eastAsia="en-US"/>
              </w:rPr>
              <w:t xml:space="preserve">разработки перечня (описи) работ по текущему ремонту; </w:t>
            </w:r>
          </w:p>
          <w:p w14:paraId="0EA6DECD" w14:textId="77777777" w:rsidR="00AB5A30" w:rsidRPr="007A4AFA" w:rsidRDefault="00AB5A30" w:rsidP="0028242C">
            <w:pPr>
              <w:widowControl w:val="0"/>
              <w:numPr>
                <w:ilvl w:val="0"/>
                <w:numId w:val="31"/>
              </w:numPr>
              <w:ind w:left="0" w:right="113" w:firstLine="284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sz w:val="22"/>
                <w:szCs w:val="22"/>
                <w:lang w:eastAsia="en-US"/>
              </w:rPr>
              <w:t xml:space="preserve">проведения текущего ремонта; </w:t>
            </w:r>
          </w:p>
          <w:p w14:paraId="32BE1B17" w14:textId="77777777" w:rsidR="00801985" w:rsidRPr="007A4AFA" w:rsidRDefault="00AB5A30" w:rsidP="0028242C">
            <w:pPr>
              <w:widowControl w:val="0"/>
              <w:numPr>
                <w:ilvl w:val="0"/>
                <w:numId w:val="31"/>
              </w:numPr>
              <w:ind w:left="0" w:right="113" w:firstLine="284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sz w:val="22"/>
                <w:szCs w:val="22"/>
                <w:lang w:eastAsia="en-US"/>
              </w:rPr>
              <w:t>участия в проведении капитального ремонта; ко</w:t>
            </w:r>
            <w:r w:rsidRPr="007A4AFA">
              <w:rPr>
                <w:sz w:val="22"/>
                <w:szCs w:val="22"/>
                <w:lang w:eastAsia="en-US"/>
              </w:rPr>
              <w:t>н</w:t>
            </w:r>
            <w:r w:rsidRPr="007A4AFA">
              <w:rPr>
                <w:sz w:val="22"/>
                <w:szCs w:val="22"/>
                <w:lang w:eastAsia="en-US"/>
              </w:rPr>
              <w:t xml:space="preserve">троля качества ремонтных работ </w:t>
            </w:r>
          </w:p>
        </w:tc>
        <w:tc>
          <w:tcPr>
            <w:tcW w:w="3541" w:type="dxa"/>
          </w:tcPr>
          <w:p w14:paraId="4222192C" w14:textId="77777777" w:rsidR="00AB5A30" w:rsidRPr="007A4AFA" w:rsidRDefault="00AB5A30" w:rsidP="0028242C">
            <w:pPr>
              <w:widowControl w:val="0"/>
              <w:numPr>
                <w:ilvl w:val="0"/>
                <w:numId w:val="32"/>
              </w:numPr>
              <w:ind w:left="38" w:right="113" w:firstLine="142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 xml:space="preserve">проводить постоянный анализ технического состояния инженерных элементов и систем инженерного оборудования; </w:t>
            </w:r>
          </w:p>
          <w:p w14:paraId="312C8254" w14:textId="77777777" w:rsidR="00AB5A30" w:rsidRPr="007A4AFA" w:rsidRDefault="00AB5A30" w:rsidP="0028242C">
            <w:pPr>
              <w:widowControl w:val="0"/>
              <w:numPr>
                <w:ilvl w:val="0"/>
                <w:numId w:val="32"/>
              </w:numPr>
              <w:ind w:left="38" w:right="113" w:firstLine="142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составлять дефектную в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е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домость на ремонт объекта по отдельным наименованиям работ на основе выявленных неиспра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в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ностей элементов здания;</w:t>
            </w:r>
          </w:p>
          <w:p w14:paraId="1390A616" w14:textId="77777777" w:rsidR="00AB5A30" w:rsidRPr="007A4AFA" w:rsidRDefault="00AB5A30" w:rsidP="0028242C">
            <w:pPr>
              <w:widowControl w:val="0"/>
              <w:numPr>
                <w:ilvl w:val="0"/>
                <w:numId w:val="32"/>
              </w:numPr>
              <w:ind w:left="38" w:right="113" w:firstLine="142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 xml:space="preserve"> составлять планы-графики проведения различных видов работ текущего ремонта; </w:t>
            </w:r>
          </w:p>
          <w:p w14:paraId="2F405E1A" w14:textId="77777777" w:rsidR="00AB5A30" w:rsidRPr="007A4AFA" w:rsidRDefault="00AB5A30" w:rsidP="0028242C">
            <w:pPr>
              <w:widowControl w:val="0"/>
              <w:numPr>
                <w:ilvl w:val="0"/>
                <w:numId w:val="32"/>
              </w:numPr>
              <w:ind w:left="38" w:right="113" w:firstLine="142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организовывать взаим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о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действие между всеми субъект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а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 xml:space="preserve">ми капитального ремонта; </w:t>
            </w:r>
          </w:p>
          <w:p w14:paraId="5366E98E" w14:textId="77777777" w:rsidR="00AB5A30" w:rsidRPr="007A4AFA" w:rsidRDefault="00AB5A30" w:rsidP="0028242C">
            <w:pPr>
              <w:widowControl w:val="0"/>
              <w:numPr>
                <w:ilvl w:val="0"/>
                <w:numId w:val="32"/>
              </w:numPr>
              <w:ind w:left="38" w:right="113" w:firstLine="142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lastRenderedPageBreak/>
              <w:t>проверять и оценивать проектно-сметную документ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а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цию на капитальный ремонт, п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о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 xml:space="preserve">рядок ее согласования; </w:t>
            </w:r>
          </w:p>
          <w:p w14:paraId="2E1ACBD2" w14:textId="77777777" w:rsidR="00AB5A30" w:rsidRPr="007A4AFA" w:rsidRDefault="00AB5A30" w:rsidP="0028242C">
            <w:pPr>
              <w:widowControl w:val="0"/>
              <w:numPr>
                <w:ilvl w:val="0"/>
                <w:numId w:val="32"/>
              </w:numPr>
              <w:ind w:left="38" w:right="113" w:firstLine="142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составлять техническое задание для конкурсного отбора подрядчиков;</w:t>
            </w:r>
          </w:p>
          <w:p w14:paraId="550A0BF5" w14:textId="77777777" w:rsidR="00AB5A30" w:rsidRPr="007A4AFA" w:rsidRDefault="00AB5A30" w:rsidP="0028242C">
            <w:pPr>
              <w:widowControl w:val="0"/>
              <w:numPr>
                <w:ilvl w:val="0"/>
                <w:numId w:val="32"/>
              </w:numPr>
              <w:ind w:left="38" w:right="113" w:firstLine="142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 xml:space="preserve"> планировать все виды к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а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питального ремонта и другие р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е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монтно-реконструктивные мер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о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 xml:space="preserve">приятия; </w:t>
            </w:r>
          </w:p>
          <w:p w14:paraId="7D799995" w14:textId="77777777" w:rsidR="00AB5A30" w:rsidRPr="007A4AFA" w:rsidRDefault="00AB5A30" w:rsidP="0028242C">
            <w:pPr>
              <w:widowControl w:val="0"/>
              <w:numPr>
                <w:ilvl w:val="0"/>
                <w:numId w:val="32"/>
              </w:numPr>
              <w:ind w:left="38" w:right="113" w:firstLine="142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осуществлять контроль качества проведения строител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ь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ных работ на всех этапах;</w:t>
            </w:r>
          </w:p>
          <w:p w14:paraId="3D05D254" w14:textId="77777777" w:rsidR="00AB5A30" w:rsidRPr="007A4AFA" w:rsidRDefault="00AB5A30" w:rsidP="0028242C">
            <w:pPr>
              <w:widowControl w:val="0"/>
              <w:numPr>
                <w:ilvl w:val="0"/>
                <w:numId w:val="32"/>
              </w:numPr>
              <w:ind w:left="38" w:right="113" w:firstLine="142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 xml:space="preserve"> определять необходимые виды и объемы ремонтно-строительных работ для восст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а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новления эксплуатационных свойств элементов объектов;</w:t>
            </w:r>
          </w:p>
          <w:p w14:paraId="2362BB41" w14:textId="77777777" w:rsidR="00AB5A30" w:rsidRPr="007A4AFA" w:rsidRDefault="00AB5A30" w:rsidP="0028242C">
            <w:pPr>
              <w:widowControl w:val="0"/>
              <w:numPr>
                <w:ilvl w:val="0"/>
                <w:numId w:val="32"/>
              </w:numPr>
              <w:ind w:left="38" w:right="113" w:firstLine="142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 xml:space="preserve"> оценивать и анализир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о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вать результаты проведения т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е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 xml:space="preserve">кущего ремонта; </w:t>
            </w:r>
          </w:p>
          <w:p w14:paraId="1DB6852E" w14:textId="77777777" w:rsidR="00801985" w:rsidRPr="007A4AFA" w:rsidRDefault="00AB5A30" w:rsidP="0028242C">
            <w:pPr>
              <w:widowControl w:val="0"/>
              <w:numPr>
                <w:ilvl w:val="0"/>
                <w:numId w:val="32"/>
              </w:numPr>
              <w:ind w:left="38" w:right="113" w:firstLine="142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подготавливать докуме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н</w:t>
            </w: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>ты, относящиеся к организации проведения и приемки работ по ремонту.</w:t>
            </w:r>
          </w:p>
        </w:tc>
        <w:tc>
          <w:tcPr>
            <w:tcW w:w="3444" w:type="dxa"/>
          </w:tcPr>
          <w:p w14:paraId="7E200402" w14:textId="77777777" w:rsidR="00AB5A30" w:rsidRPr="007A4AFA" w:rsidRDefault="00AB5A30" w:rsidP="0028242C">
            <w:pPr>
              <w:numPr>
                <w:ilvl w:val="0"/>
                <w:numId w:val="33"/>
              </w:numPr>
              <w:ind w:left="36" w:firstLine="425"/>
              <w:jc w:val="both"/>
              <w:textAlignment w:val="baseline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color w:val="000000"/>
                <w:sz w:val="22"/>
                <w:szCs w:val="22"/>
              </w:rPr>
              <w:lastRenderedPageBreak/>
              <w:t xml:space="preserve"> основные методы усил</w:t>
            </w:r>
            <w:r w:rsidRPr="007A4AFA">
              <w:rPr>
                <w:color w:val="000000"/>
                <w:sz w:val="22"/>
                <w:szCs w:val="22"/>
              </w:rPr>
              <w:t>е</w:t>
            </w:r>
            <w:r w:rsidRPr="007A4AFA">
              <w:rPr>
                <w:color w:val="000000"/>
                <w:sz w:val="22"/>
                <w:szCs w:val="22"/>
              </w:rPr>
              <w:t>ния конструкций;</w:t>
            </w:r>
          </w:p>
          <w:p w14:paraId="2D46B9D0" w14:textId="77777777" w:rsidR="00AB5A30" w:rsidRPr="007A4AFA" w:rsidRDefault="00AB5A30" w:rsidP="0028242C">
            <w:pPr>
              <w:numPr>
                <w:ilvl w:val="0"/>
                <w:numId w:val="33"/>
              </w:numPr>
              <w:ind w:left="36" w:firstLine="425"/>
              <w:jc w:val="both"/>
              <w:textAlignment w:val="baseline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color w:val="000000"/>
                <w:sz w:val="22"/>
                <w:szCs w:val="22"/>
              </w:rPr>
              <w:t xml:space="preserve"> организацию и планир</w:t>
            </w:r>
            <w:r w:rsidRPr="007A4AFA">
              <w:rPr>
                <w:color w:val="000000"/>
                <w:sz w:val="22"/>
                <w:szCs w:val="22"/>
              </w:rPr>
              <w:t>о</w:t>
            </w:r>
            <w:r w:rsidRPr="007A4AFA">
              <w:rPr>
                <w:color w:val="000000"/>
                <w:sz w:val="22"/>
                <w:szCs w:val="22"/>
              </w:rPr>
              <w:t xml:space="preserve">вание текущего ремонта общего имущества многоквартирного дома; </w:t>
            </w:r>
          </w:p>
          <w:p w14:paraId="0D53286C" w14:textId="77777777" w:rsidR="00AB5A30" w:rsidRPr="007A4AFA" w:rsidRDefault="00AB5A30" w:rsidP="0028242C">
            <w:pPr>
              <w:numPr>
                <w:ilvl w:val="0"/>
                <w:numId w:val="33"/>
              </w:numPr>
              <w:ind w:left="36" w:firstLine="425"/>
              <w:jc w:val="both"/>
              <w:textAlignment w:val="baseline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color w:val="000000"/>
                <w:sz w:val="22"/>
                <w:szCs w:val="22"/>
              </w:rPr>
              <w:t>нормативы продолж</w:t>
            </w:r>
            <w:r w:rsidRPr="007A4AFA">
              <w:rPr>
                <w:color w:val="000000"/>
                <w:sz w:val="22"/>
                <w:szCs w:val="22"/>
              </w:rPr>
              <w:t>и</w:t>
            </w:r>
            <w:r w:rsidRPr="007A4AFA">
              <w:rPr>
                <w:color w:val="000000"/>
                <w:sz w:val="22"/>
                <w:szCs w:val="22"/>
              </w:rPr>
              <w:t>тельности текущего ремонта; п</w:t>
            </w:r>
            <w:r w:rsidRPr="007A4AFA">
              <w:rPr>
                <w:color w:val="000000"/>
                <w:sz w:val="22"/>
                <w:szCs w:val="22"/>
              </w:rPr>
              <w:t>е</w:t>
            </w:r>
            <w:r w:rsidRPr="007A4AFA">
              <w:rPr>
                <w:color w:val="000000"/>
                <w:sz w:val="22"/>
                <w:szCs w:val="22"/>
              </w:rPr>
              <w:t>речень работ, относящихся к т</w:t>
            </w:r>
            <w:r w:rsidRPr="007A4AFA">
              <w:rPr>
                <w:color w:val="000000"/>
                <w:sz w:val="22"/>
                <w:szCs w:val="22"/>
              </w:rPr>
              <w:t>е</w:t>
            </w:r>
            <w:r w:rsidRPr="007A4AFA">
              <w:rPr>
                <w:color w:val="000000"/>
                <w:sz w:val="22"/>
                <w:szCs w:val="22"/>
              </w:rPr>
              <w:t xml:space="preserve">кущему ремонту; </w:t>
            </w:r>
          </w:p>
          <w:p w14:paraId="4A427221" w14:textId="77777777" w:rsidR="00AB5A30" w:rsidRPr="007A4AFA" w:rsidRDefault="00AB5A30" w:rsidP="0028242C">
            <w:pPr>
              <w:numPr>
                <w:ilvl w:val="0"/>
                <w:numId w:val="33"/>
              </w:numPr>
              <w:ind w:left="36" w:firstLine="425"/>
              <w:jc w:val="both"/>
              <w:textAlignment w:val="baseline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color w:val="000000"/>
                <w:sz w:val="22"/>
                <w:szCs w:val="22"/>
              </w:rPr>
              <w:t>периодичность работ т</w:t>
            </w:r>
            <w:r w:rsidRPr="007A4AFA">
              <w:rPr>
                <w:color w:val="000000"/>
                <w:sz w:val="22"/>
                <w:szCs w:val="22"/>
              </w:rPr>
              <w:t>е</w:t>
            </w:r>
            <w:r w:rsidRPr="007A4AFA">
              <w:rPr>
                <w:color w:val="000000"/>
                <w:sz w:val="22"/>
                <w:szCs w:val="22"/>
              </w:rPr>
              <w:t>кущего ремонта; оценку качества ремонтно-строительных работ;</w:t>
            </w:r>
          </w:p>
          <w:p w14:paraId="72212CFC" w14:textId="77777777" w:rsidR="00801985" w:rsidRPr="007A4AFA" w:rsidRDefault="00AB5A30" w:rsidP="0028242C">
            <w:pPr>
              <w:numPr>
                <w:ilvl w:val="0"/>
                <w:numId w:val="33"/>
              </w:numPr>
              <w:ind w:left="36" w:firstLine="425"/>
              <w:jc w:val="both"/>
              <w:textAlignment w:val="baseline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color w:val="000000"/>
                <w:sz w:val="22"/>
                <w:szCs w:val="22"/>
              </w:rPr>
              <w:t xml:space="preserve"> методы и технологию проведения ремонтных работ </w:t>
            </w:r>
            <w:r w:rsidR="00801985" w:rsidRPr="007A4AFA">
              <w:rPr>
                <w:color w:val="000000"/>
                <w:sz w:val="22"/>
                <w:szCs w:val="22"/>
              </w:rPr>
              <w:t xml:space="preserve"> </w:t>
            </w:r>
            <w:r w:rsidRPr="007A4AFA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801985" w:rsidRPr="007A4AFA" w14:paraId="4B6FF0E4" w14:textId="77777777" w:rsidTr="00037358">
        <w:tc>
          <w:tcPr>
            <w:tcW w:w="10070" w:type="dxa"/>
            <w:gridSpan w:val="3"/>
          </w:tcPr>
          <w:p w14:paraId="6F5C853A" w14:textId="77777777" w:rsidR="00AB5A30" w:rsidRPr="007A4AFA" w:rsidRDefault="00801985" w:rsidP="00AB5A30">
            <w:pPr>
              <w:widowControl w:val="0"/>
              <w:ind w:right="113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lastRenderedPageBreak/>
              <w:t xml:space="preserve">ПК 4.3. </w:t>
            </w:r>
            <w:r w:rsidR="00AB5A30" w:rsidRPr="007A4AFA">
              <w:rPr>
                <w:bCs/>
                <w:color w:val="000000"/>
                <w:kern w:val="32"/>
                <w:sz w:val="22"/>
                <w:szCs w:val="22"/>
              </w:rPr>
              <w:t>Принимать участие в диагностике технического состояния конструктивных элементов экспл</w:t>
            </w:r>
            <w:r w:rsidR="00AB5A30" w:rsidRPr="007A4AFA">
              <w:rPr>
                <w:bCs/>
                <w:color w:val="000000"/>
                <w:kern w:val="32"/>
                <w:sz w:val="22"/>
                <w:szCs w:val="22"/>
              </w:rPr>
              <w:t>у</w:t>
            </w:r>
            <w:r w:rsidR="00AB5A30" w:rsidRPr="007A4AFA">
              <w:rPr>
                <w:bCs/>
                <w:color w:val="000000"/>
                <w:kern w:val="32"/>
                <w:sz w:val="22"/>
                <w:szCs w:val="22"/>
              </w:rPr>
              <w:t>атируемых зданий, в том числе отделки внутренних и наружных поверхностей конструктивных эл</w:t>
            </w:r>
            <w:r w:rsidR="00AB5A30" w:rsidRPr="007A4AFA">
              <w:rPr>
                <w:bCs/>
                <w:color w:val="000000"/>
                <w:kern w:val="32"/>
                <w:sz w:val="22"/>
                <w:szCs w:val="22"/>
              </w:rPr>
              <w:t>е</w:t>
            </w:r>
            <w:r w:rsidR="00AB5A30" w:rsidRPr="007A4AFA">
              <w:rPr>
                <w:bCs/>
                <w:color w:val="000000"/>
                <w:kern w:val="32"/>
                <w:sz w:val="22"/>
                <w:szCs w:val="22"/>
              </w:rPr>
              <w:t>ментов эксплуатируемых зданий</w:t>
            </w:r>
          </w:p>
        </w:tc>
      </w:tr>
      <w:tr w:rsidR="00801985" w:rsidRPr="007A4AFA" w14:paraId="209FCE9A" w14:textId="77777777" w:rsidTr="00037358">
        <w:tc>
          <w:tcPr>
            <w:tcW w:w="3085" w:type="dxa"/>
          </w:tcPr>
          <w:p w14:paraId="2079272F" w14:textId="77777777" w:rsidR="00AB5A30" w:rsidRPr="007A4AFA" w:rsidRDefault="00AB5A30" w:rsidP="00AB5A30">
            <w:pPr>
              <w:widowControl w:val="0"/>
              <w:ind w:right="113" w:firstLine="426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bCs/>
                <w:kern w:val="32"/>
                <w:sz w:val="22"/>
                <w:szCs w:val="22"/>
              </w:rPr>
              <w:t>проведения технических осмотров общего имущества (конструкций и инженерного оборудования) и подготовки к сезонной эксплуатации</w:t>
            </w:r>
          </w:p>
          <w:p w14:paraId="62E0ED12" w14:textId="77777777" w:rsidR="00801985" w:rsidRPr="007A4AFA" w:rsidRDefault="00801985" w:rsidP="00AB5A30">
            <w:pPr>
              <w:widowControl w:val="0"/>
              <w:ind w:right="113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</w:p>
        </w:tc>
        <w:tc>
          <w:tcPr>
            <w:tcW w:w="3541" w:type="dxa"/>
          </w:tcPr>
          <w:p w14:paraId="69F3B1D0" w14:textId="77777777" w:rsidR="00AB5A30" w:rsidRPr="007A4AFA" w:rsidRDefault="00AB5A30" w:rsidP="00AB5A30">
            <w:pPr>
              <w:widowControl w:val="0"/>
              <w:ind w:right="113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bCs/>
                <w:kern w:val="32"/>
                <w:sz w:val="22"/>
                <w:szCs w:val="22"/>
              </w:rPr>
              <w:t>- проводить постоянный анализ технического состояния инж</w:t>
            </w:r>
            <w:r w:rsidRPr="007A4AFA">
              <w:rPr>
                <w:bCs/>
                <w:kern w:val="32"/>
                <w:sz w:val="22"/>
                <w:szCs w:val="22"/>
              </w:rPr>
              <w:t>е</w:t>
            </w:r>
            <w:r w:rsidRPr="007A4AFA">
              <w:rPr>
                <w:bCs/>
                <w:kern w:val="32"/>
                <w:sz w:val="22"/>
                <w:szCs w:val="22"/>
              </w:rPr>
              <w:t>нерных элементов и систем и</w:t>
            </w:r>
            <w:r w:rsidRPr="007A4AFA">
              <w:rPr>
                <w:bCs/>
                <w:kern w:val="32"/>
                <w:sz w:val="22"/>
                <w:szCs w:val="22"/>
              </w:rPr>
              <w:t>н</w:t>
            </w:r>
            <w:r w:rsidRPr="007A4AFA">
              <w:rPr>
                <w:bCs/>
                <w:kern w:val="32"/>
                <w:sz w:val="22"/>
                <w:szCs w:val="22"/>
              </w:rPr>
              <w:t xml:space="preserve">женерного оборудования; </w:t>
            </w:r>
          </w:p>
          <w:p w14:paraId="44F97671" w14:textId="77777777" w:rsidR="00AB5A30" w:rsidRPr="007A4AFA" w:rsidRDefault="00AB5A30" w:rsidP="00AB5A30">
            <w:pPr>
              <w:widowControl w:val="0"/>
              <w:ind w:right="113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bCs/>
                <w:kern w:val="32"/>
                <w:sz w:val="22"/>
                <w:szCs w:val="22"/>
              </w:rPr>
              <w:t>- проверять техническое состо</w:t>
            </w:r>
            <w:r w:rsidRPr="007A4AFA">
              <w:rPr>
                <w:bCs/>
                <w:kern w:val="32"/>
                <w:sz w:val="22"/>
                <w:szCs w:val="22"/>
              </w:rPr>
              <w:t>я</w:t>
            </w:r>
            <w:r w:rsidRPr="007A4AFA">
              <w:rPr>
                <w:bCs/>
                <w:kern w:val="32"/>
                <w:sz w:val="22"/>
                <w:szCs w:val="22"/>
              </w:rPr>
              <w:t>ние конструктивных элементов, элементов отделки внутренних и наружных поверхностей и систем инженерного оборудования о</w:t>
            </w:r>
            <w:r w:rsidRPr="007A4AFA">
              <w:rPr>
                <w:bCs/>
                <w:kern w:val="32"/>
                <w:sz w:val="22"/>
                <w:szCs w:val="22"/>
              </w:rPr>
              <w:t>б</w:t>
            </w:r>
            <w:r w:rsidRPr="007A4AFA">
              <w:rPr>
                <w:bCs/>
                <w:kern w:val="32"/>
                <w:sz w:val="22"/>
                <w:szCs w:val="22"/>
              </w:rPr>
              <w:t xml:space="preserve">щего имущества жилого здания; </w:t>
            </w:r>
          </w:p>
          <w:p w14:paraId="3141ACE3" w14:textId="77777777" w:rsidR="00801985" w:rsidRPr="007A4AFA" w:rsidRDefault="00AB5A30" w:rsidP="00AB5A30">
            <w:pPr>
              <w:widowControl w:val="0"/>
              <w:ind w:right="113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bCs/>
                <w:kern w:val="32"/>
                <w:sz w:val="22"/>
                <w:szCs w:val="22"/>
              </w:rPr>
              <w:t>- пользоваться современным ди</w:t>
            </w:r>
            <w:r w:rsidRPr="007A4AFA">
              <w:rPr>
                <w:bCs/>
                <w:kern w:val="32"/>
                <w:sz w:val="22"/>
                <w:szCs w:val="22"/>
              </w:rPr>
              <w:t>а</w:t>
            </w:r>
            <w:r w:rsidRPr="007A4AFA">
              <w:rPr>
                <w:bCs/>
                <w:kern w:val="32"/>
                <w:sz w:val="22"/>
                <w:szCs w:val="22"/>
              </w:rPr>
              <w:t>гностическим оборудованием для выявления скрытых дефектов</w:t>
            </w:r>
          </w:p>
        </w:tc>
        <w:tc>
          <w:tcPr>
            <w:tcW w:w="3444" w:type="dxa"/>
          </w:tcPr>
          <w:p w14:paraId="3F924027" w14:textId="77777777" w:rsidR="00AB5A30" w:rsidRPr="007A4AFA" w:rsidRDefault="00AB5A30" w:rsidP="0028242C">
            <w:pPr>
              <w:numPr>
                <w:ilvl w:val="0"/>
                <w:numId w:val="34"/>
              </w:numPr>
              <w:ind w:left="0" w:firstLine="502"/>
              <w:contextualSpacing/>
              <w:jc w:val="both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7A4AFA">
              <w:rPr>
                <w:color w:val="000000"/>
                <w:sz w:val="22"/>
                <w:szCs w:val="22"/>
                <w:lang w:eastAsia="en-US"/>
              </w:rPr>
              <w:t>методы визуального и и</w:t>
            </w:r>
            <w:r w:rsidRPr="007A4AFA">
              <w:rPr>
                <w:color w:val="000000"/>
                <w:sz w:val="22"/>
                <w:szCs w:val="22"/>
                <w:lang w:eastAsia="en-US"/>
              </w:rPr>
              <w:t>н</w:t>
            </w:r>
            <w:r w:rsidRPr="007A4AFA">
              <w:rPr>
                <w:color w:val="000000"/>
                <w:sz w:val="22"/>
                <w:szCs w:val="22"/>
                <w:lang w:eastAsia="en-US"/>
              </w:rPr>
              <w:t xml:space="preserve">струментального обследования; </w:t>
            </w:r>
          </w:p>
          <w:p w14:paraId="68B40124" w14:textId="77777777" w:rsidR="00AB5A30" w:rsidRPr="007A4AFA" w:rsidRDefault="00AB5A30" w:rsidP="0028242C">
            <w:pPr>
              <w:numPr>
                <w:ilvl w:val="0"/>
                <w:numId w:val="34"/>
              </w:numPr>
              <w:ind w:left="0" w:firstLine="502"/>
              <w:contextualSpacing/>
              <w:jc w:val="both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7A4AFA">
              <w:rPr>
                <w:color w:val="000000"/>
                <w:sz w:val="22"/>
                <w:szCs w:val="22"/>
                <w:lang w:eastAsia="en-US"/>
              </w:rPr>
              <w:t>правила техники безопа</w:t>
            </w:r>
            <w:r w:rsidRPr="007A4AFA">
              <w:rPr>
                <w:color w:val="000000"/>
                <w:sz w:val="22"/>
                <w:szCs w:val="22"/>
                <w:lang w:eastAsia="en-US"/>
              </w:rPr>
              <w:t>с</w:t>
            </w:r>
            <w:r w:rsidRPr="007A4AFA">
              <w:rPr>
                <w:color w:val="000000"/>
                <w:sz w:val="22"/>
                <w:szCs w:val="22"/>
                <w:lang w:eastAsia="en-US"/>
              </w:rPr>
              <w:t>ности при проведении обследов</w:t>
            </w:r>
            <w:r w:rsidRPr="007A4AFA">
              <w:rPr>
                <w:color w:val="000000"/>
                <w:sz w:val="22"/>
                <w:szCs w:val="22"/>
                <w:lang w:eastAsia="en-US"/>
              </w:rPr>
              <w:t>а</w:t>
            </w:r>
            <w:r w:rsidRPr="007A4AFA">
              <w:rPr>
                <w:color w:val="000000"/>
                <w:sz w:val="22"/>
                <w:szCs w:val="22"/>
                <w:lang w:eastAsia="en-US"/>
              </w:rPr>
              <w:t>ний технического состояния эл</w:t>
            </w:r>
            <w:r w:rsidRPr="007A4AFA">
              <w:rPr>
                <w:color w:val="000000"/>
                <w:sz w:val="22"/>
                <w:szCs w:val="22"/>
                <w:lang w:eastAsia="en-US"/>
              </w:rPr>
              <w:t>е</w:t>
            </w:r>
            <w:r w:rsidRPr="007A4AFA">
              <w:rPr>
                <w:color w:val="000000"/>
                <w:sz w:val="22"/>
                <w:szCs w:val="22"/>
                <w:lang w:eastAsia="en-US"/>
              </w:rPr>
              <w:t>ментов зданий;</w:t>
            </w:r>
          </w:p>
          <w:p w14:paraId="5C9CAE46" w14:textId="77777777" w:rsidR="00AB5A30" w:rsidRPr="007A4AFA" w:rsidRDefault="00AB5A30" w:rsidP="0028242C">
            <w:pPr>
              <w:numPr>
                <w:ilvl w:val="0"/>
                <w:numId w:val="34"/>
              </w:numPr>
              <w:ind w:left="0" w:firstLine="502"/>
              <w:contextualSpacing/>
              <w:jc w:val="both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7A4AFA">
              <w:rPr>
                <w:color w:val="000000"/>
                <w:sz w:val="22"/>
                <w:szCs w:val="22"/>
                <w:lang w:eastAsia="en-US"/>
              </w:rPr>
              <w:t xml:space="preserve"> положение по технич</w:t>
            </w:r>
            <w:r w:rsidRPr="007A4AFA">
              <w:rPr>
                <w:color w:val="000000"/>
                <w:sz w:val="22"/>
                <w:szCs w:val="22"/>
                <w:lang w:eastAsia="en-US"/>
              </w:rPr>
              <w:t>е</w:t>
            </w:r>
            <w:r w:rsidRPr="007A4AFA">
              <w:rPr>
                <w:color w:val="000000"/>
                <w:sz w:val="22"/>
                <w:szCs w:val="22"/>
                <w:lang w:eastAsia="en-US"/>
              </w:rPr>
              <w:t>скому обследованию жилых зд</w:t>
            </w:r>
            <w:r w:rsidRPr="007A4AFA">
              <w:rPr>
                <w:color w:val="000000"/>
                <w:sz w:val="22"/>
                <w:szCs w:val="22"/>
                <w:lang w:eastAsia="en-US"/>
              </w:rPr>
              <w:t>а</w:t>
            </w:r>
            <w:r w:rsidRPr="007A4AFA">
              <w:rPr>
                <w:color w:val="000000"/>
                <w:sz w:val="22"/>
                <w:szCs w:val="22"/>
                <w:lang w:eastAsia="en-US"/>
              </w:rPr>
              <w:t>ний</w:t>
            </w:r>
          </w:p>
          <w:p w14:paraId="01D6985D" w14:textId="77777777" w:rsidR="00801985" w:rsidRPr="007A4AFA" w:rsidRDefault="00801985" w:rsidP="00AB5A30">
            <w:pPr>
              <w:widowControl w:val="0"/>
              <w:ind w:right="113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</w:p>
        </w:tc>
      </w:tr>
      <w:tr w:rsidR="00801985" w:rsidRPr="007A4AFA" w14:paraId="11B95AF7" w14:textId="77777777" w:rsidTr="00037358">
        <w:tc>
          <w:tcPr>
            <w:tcW w:w="10070" w:type="dxa"/>
            <w:gridSpan w:val="3"/>
          </w:tcPr>
          <w:p w14:paraId="2DC5A0DF" w14:textId="77777777" w:rsidR="00801985" w:rsidRPr="007A4AFA" w:rsidRDefault="00801985" w:rsidP="00AB5A30">
            <w:pPr>
              <w:widowControl w:val="0"/>
              <w:ind w:right="113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 xml:space="preserve">ПК 4.4. </w:t>
            </w:r>
            <w:r w:rsidR="00AB5A30" w:rsidRPr="007A4AFA">
              <w:rPr>
                <w:bCs/>
                <w:color w:val="000000"/>
                <w:kern w:val="32"/>
                <w:sz w:val="22"/>
                <w:szCs w:val="22"/>
              </w:rPr>
              <w:t xml:space="preserve"> Осуществлять мероприятия по оценке технического состояния и реконструкции зданий</w:t>
            </w:r>
          </w:p>
        </w:tc>
      </w:tr>
      <w:tr w:rsidR="00801985" w:rsidRPr="007A4AFA" w14:paraId="5D54FE42" w14:textId="77777777" w:rsidTr="00037358">
        <w:tc>
          <w:tcPr>
            <w:tcW w:w="3085" w:type="dxa"/>
          </w:tcPr>
          <w:p w14:paraId="0EE361F1" w14:textId="77777777" w:rsidR="00AB5A30" w:rsidRPr="007A4AFA" w:rsidRDefault="00AB5A30" w:rsidP="00500528">
            <w:pPr>
              <w:widowControl w:val="0"/>
              <w:ind w:right="113"/>
              <w:jc w:val="both"/>
              <w:outlineLvl w:val="0"/>
              <w:rPr>
                <w:rFonts w:cs="Arial"/>
                <w:bCs/>
                <w:color w:val="000000"/>
                <w:kern w:val="32"/>
                <w:sz w:val="22"/>
                <w:szCs w:val="22"/>
              </w:rPr>
            </w:pPr>
            <w:r w:rsidRPr="007A4AFA">
              <w:rPr>
                <w:rFonts w:cs="Arial"/>
                <w:bCs/>
                <w:color w:val="000000"/>
                <w:kern w:val="32"/>
                <w:sz w:val="22"/>
                <w:szCs w:val="22"/>
              </w:rPr>
              <w:t xml:space="preserve"> - контроля санитарного с</w:t>
            </w:r>
            <w:r w:rsidRPr="007A4AFA">
              <w:rPr>
                <w:rFonts w:cs="Arial"/>
                <w:bCs/>
                <w:color w:val="000000"/>
                <w:kern w:val="32"/>
                <w:sz w:val="22"/>
                <w:szCs w:val="22"/>
              </w:rPr>
              <w:t>о</w:t>
            </w:r>
            <w:r w:rsidRPr="007A4AFA">
              <w:rPr>
                <w:rFonts w:cs="Arial"/>
                <w:bCs/>
                <w:color w:val="000000"/>
                <w:kern w:val="32"/>
                <w:sz w:val="22"/>
                <w:szCs w:val="22"/>
              </w:rPr>
              <w:t xml:space="preserve">держания общего имущества и придомовой территории; </w:t>
            </w:r>
          </w:p>
          <w:p w14:paraId="44311478" w14:textId="77777777" w:rsidR="00801985" w:rsidRPr="007A4AFA" w:rsidRDefault="00AB5A30" w:rsidP="00500528">
            <w:pPr>
              <w:widowControl w:val="0"/>
              <w:ind w:right="113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rFonts w:cs="Arial"/>
                <w:bCs/>
                <w:color w:val="000000"/>
                <w:kern w:val="32"/>
                <w:sz w:val="22"/>
                <w:szCs w:val="22"/>
              </w:rPr>
              <w:t>- оценки физического износа и контроле технического с</w:t>
            </w:r>
            <w:r w:rsidRPr="007A4AFA">
              <w:rPr>
                <w:rFonts w:cs="Arial"/>
                <w:bCs/>
                <w:color w:val="000000"/>
                <w:kern w:val="32"/>
                <w:sz w:val="22"/>
                <w:szCs w:val="22"/>
              </w:rPr>
              <w:t>о</w:t>
            </w:r>
            <w:r w:rsidRPr="007A4AFA">
              <w:rPr>
                <w:rFonts w:cs="Arial"/>
                <w:bCs/>
                <w:color w:val="000000"/>
                <w:kern w:val="32"/>
                <w:sz w:val="22"/>
                <w:szCs w:val="22"/>
              </w:rPr>
              <w:t>стояния конструктивных элементов и систем инж</w:t>
            </w:r>
            <w:r w:rsidRPr="007A4AFA">
              <w:rPr>
                <w:rFonts w:cs="Arial"/>
                <w:bCs/>
                <w:color w:val="000000"/>
                <w:kern w:val="32"/>
                <w:sz w:val="22"/>
                <w:szCs w:val="22"/>
              </w:rPr>
              <w:t>е</w:t>
            </w:r>
            <w:r w:rsidRPr="007A4AFA">
              <w:rPr>
                <w:rFonts w:cs="Arial"/>
                <w:bCs/>
                <w:color w:val="000000"/>
                <w:kern w:val="32"/>
                <w:sz w:val="22"/>
                <w:szCs w:val="22"/>
              </w:rPr>
              <w:t>нерного оборудования</w:t>
            </w:r>
          </w:p>
        </w:tc>
        <w:tc>
          <w:tcPr>
            <w:tcW w:w="3541" w:type="dxa"/>
          </w:tcPr>
          <w:p w14:paraId="29EB2918" w14:textId="77777777" w:rsidR="00AB5A30" w:rsidRPr="007A4AFA" w:rsidRDefault="00AB5A30" w:rsidP="0028242C">
            <w:pPr>
              <w:widowControl w:val="0"/>
              <w:numPr>
                <w:ilvl w:val="0"/>
                <w:numId w:val="35"/>
              </w:numPr>
              <w:ind w:left="0" w:right="113" w:firstLine="259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color w:val="000000"/>
                <w:sz w:val="22"/>
                <w:szCs w:val="22"/>
              </w:rPr>
              <w:t>владеть методологией в</w:t>
            </w:r>
            <w:r w:rsidRPr="007A4AFA">
              <w:rPr>
                <w:color w:val="000000"/>
                <w:sz w:val="22"/>
                <w:szCs w:val="22"/>
              </w:rPr>
              <w:t>и</w:t>
            </w:r>
            <w:r w:rsidRPr="007A4AFA">
              <w:rPr>
                <w:color w:val="000000"/>
                <w:sz w:val="22"/>
                <w:szCs w:val="22"/>
              </w:rPr>
              <w:t>зуального осмотра конструкти</w:t>
            </w:r>
            <w:r w:rsidRPr="007A4AFA">
              <w:rPr>
                <w:color w:val="000000"/>
                <w:sz w:val="22"/>
                <w:szCs w:val="22"/>
              </w:rPr>
              <w:t>в</w:t>
            </w:r>
            <w:r w:rsidRPr="007A4AFA">
              <w:rPr>
                <w:color w:val="000000"/>
                <w:sz w:val="22"/>
                <w:szCs w:val="22"/>
              </w:rPr>
              <w:t>ных элементов и систем инж</w:t>
            </w:r>
            <w:r w:rsidRPr="007A4AFA">
              <w:rPr>
                <w:color w:val="000000"/>
                <w:sz w:val="22"/>
                <w:szCs w:val="22"/>
              </w:rPr>
              <w:t>е</w:t>
            </w:r>
            <w:r w:rsidRPr="007A4AFA">
              <w:rPr>
                <w:color w:val="000000"/>
                <w:sz w:val="22"/>
                <w:szCs w:val="22"/>
              </w:rPr>
              <w:t>нерного оборудования, выявл</w:t>
            </w:r>
            <w:r w:rsidRPr="007A4AFA">
              <w:rPr>
                <w:color w:val="000000"/>
                <w:sz w:val="22"/>
                <w:szCs w:val="22"/>
              </w:rPr>
              <w:t>е</w:t>
            </w:r>
            <w:r w:rsidRPr="007A4AFA">
              <w:rPr>
                <w:color w:val="000000"/>
                <w:sz w:val="22"/>
                <w:szCs w:val="22"/>
              </w:rPr>
              <w:t xml:space="preserve">ния признаков повреждений и их количественной оценки; </w:t>
            </w:r>
          </w:p>
          <w:p w14:paraId="3D944DF8" w14:textId="77777777" w:rsidR="00AB5A30" w:rsidRPr="007A4AFA" w:rsidRDefault="00AB5A30" w:rsidP="0028242C">
            <w:pPr>
              <w:widowControl w:val="0"/>
              <w:numPr>
                <w:ilvl w:val="0"/>
                <w:numId w:val="35"/>
              </w:numPr>
              <w:ind w:left="0" w:right="113" w:firstLine="259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color w:val="000000"/>
                <w:sz w:val="22"/>
                <w:szCs w:val="22"/>
              </w:rPr>
              <w:t>владеть методами и</w:t>
            </w:r>
            <w:r w:rsidRPr="007A4AFA">
              <w:rPr>
                <w:color w:val="000000"/>
                <w:sz w:val="22"/>
                <w:szCs w:val="22"/>
              </w:rPr>
              <w:t>н</w:t>
            </w:r>
            <w:r w:rsidRPr="007A4AFA">
              <w:rPr>
                <w:color w:val="000000"/>
                <w:sz w:val="22"/>
                <w:szCs w:val="22"/>
              </w:rPr>
              <w:t>струментального обследования технического состояния жилых зданий;</w:t>
            </w:r>
          </w:p>
          <w:p w14:paraId="7D7FEB2C" w14:textId="77777777" w:rsidR="00801985" w:rsidRPr="007A4AFA" w:rsidRDefault="00AB5A30" w:rsidP="0028242C">
            <w:pPr>
              <w:widowControl w:val="0"/>
              <w:numPr>
                <w:ilvl w:val="0"/>
                <w:numId w:val="35"/>
              </w:numPr>
              <w:ind w:left="0" w:right="113" w:firstLine="259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color w:val="000000"/>
                <w:sz w:val="22"/>
                <w:szCs w:val="22"/>
              </w:rPr>
              <w:t xml:space="preserve"> использовать инструме</w:t>
            </w:r>
            <w:r w:rsidRPr="007A4AFA">
              <w:rPr>
                <w:color w:val="000000"/>
                <w:sz w:val="22"/>
                <w:szCs w:val="22"/>
              </w:rPr>
              <w:t>н</w:t>
            </w:r>
            <w:r w:rsidRPr="007A4AFA">
              <w:rPr>
                <w:color w:val="000000"/>
                <w:sz w:val="22"/>
                <w:szCs w:val="22"/>
              </w:rPr>
              <w:lastRenderedPageBreak/>
              <w:t>тальный контроль технического состояния конструкций и инж</w:t>
            </w:r>
            <w:r w:rsidRPr="007A4AFA">
              <w:rPr>
                <w:color w:val="000000"/>
                <w:sz w:val="22"/>
                <w:szCs w:val="22"/>
              </w:rPr>
              <w:t>е</w:t>
            </w:r>
            <w:r w:rsidRPr="007A4AFA">
              <w:rPr>
                <w:color w:val="000000"/>
                <w:sz w:val="22"/>
                <w:szCs w:val="22"/>
              </w:rPr>
              <w:t>нерного оборудования для выя</w:t>
            </w:r>
            <w:r w:rsidRPr="007A4AFA">
              <w:rPr>
                <w:color w:val="000000"/>
                <w:sz w:val="22"/>
                <w:szCs w:val="22"/>
              </w:rPr>
              <w:t>в</w:t>
            </w:r>
            <w:r w:rsidRPr="007A4AFA">
              <w:rPr>
                <w:color w:val="000000"/>
                <w:sz w:val="22"/>
                <w:szCs w:val="22"/>
              </w:rPr>
              <w:t>ления неисправностей и причин их появления, а также для уто</w:t>
            </w:r>
            <w:r w:rsidRPr="007A4AFA">
              <w:rPr>
                <w:color w:val="000000"/>
                <w:sz w:val="22"/>
                <w:szCs w:val="22"/>
              </w:rPr>
              <w:t>ч</w:t>
            </w:r>
            <w:r w:rsidRPr="007A4AFA">
              <w:rPr>
                <w:color w:val="000000"/>
                <w:sz w:val="22"/>
                <w:szCs w:val="22"/>
              </w:rPr>
              <w:t>нения объемов работ по текущ</w:t>
            </w:r>
            <w:r w:rsidRPr="007A4AFA">
              <w:rPr>
                <w:color w:val="000000"/>
                <w:sz w:val="22"/>
                <w:szCs w:val="22"/>
              </w:rPr>
              <w:t>е</w:t>
            </w:r>
            <w:r w:rsidRPr="007A4AFA">
              <w:rPr>
                <w:color w:val="000000"/>
                <w:sz w:val="22"/>
                <w:szCs w:val="22"/>
              </w:rPr>
              <w:t>му ремонту и общей оценки те</w:t>
            </w:r>
            <w:r w:rsidRPr="007A4AFA">
              <w:rPr>
                <w:color w:val="000000"/>
                <w:sz w:val="22"/>
                <w:szCs w:val="22"/>
              </w:rPr>
              <w:t>х</w:t>
            </w:r>
            <w:r w:rsidRPr="007A4AFA">
              <w:rPr>
                <w:color w:val="000000"/>
                <w:sz w:val="22"/>
                <w:szCs w:val="22"/>
              </w:rPr>
              <w:t xml:space="preserve">нического состояния здания </w:t>
            </w:r>
          </w:p>
        </w:tc>
        <w:tc>
          <w:tcPr>
            <w:tcW w:w="3444" w:type="dxa"/>
          </w:tcPr>
          <w:p w14:paraId="2F6DED26" w14:textId="77777777" w:rsidR="00AB5A30" w:rsidRPr="007A4AFA" w:rsidRDefault="00AB5A30" w:rsidP="0028242C">
            <w:pPr>
              <w:numPr>
                <w:ilvl w:val="0"/>
                <w:numId w:val="36"/>
              </w:numPr>
              <w:ind w:left="0" w:firstLine="319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7A4AFA">
              <w:rPr>
                <w:color w:val="000000"/>
                <w:sz w:val="22"/>
                <w:szCs w:val="22"/>
              </w:rPr>
              <w:lastRenderedPageBreak/>
              <w:t>правила и методы оценки физического износа конструкти</w:t>
            </w:r>
            <w:r w:rsidRPr="007A4AFA">
              <w:rPr>
                <w:color w:val="000000"/>
                <w:sz w:val="22"/>
                <w:szCs w:val="22"/>
              </w:rPr>
              <w:t>в</w:t>
            </w:r>
            <w:r w:rsidRPr="007A4AFA">
              <w:rPr>
                <w:color w:val="000000"/>
                <w:sz w:val="22"/>
                <w:szCs w:val="22"/>
              </w:rPr>
              <w:t>ных элементов, элементов отде</w:t>
            </w:r>
            <w:r w:rsidRPr="007A4AFA">
              <w:rPr>
                <w:color w:val="000000"/>
                <w:sz w:val="22"/>
                <w:szCs w:val="22"/>
              </w:rPr>
              <w:t>л</w:t>
            </w:r>
            <w:r w:rsidRPr="007A4AFA">
              <w:rPr>
                <w:color w:val="000000"/>
                <w:sz w:val="22"/>
                <w:szCs w:val="22"/>
              </w:rPr>
              <w:t>ки внутренних и наружных п</w:t>
            </w:r>
            <w:r w:rsidRPr="007A4AFA">
              <w:rPr>
                <w:color w:val="000000"/>
                <w:sz w:val="22"/>
                <w:szCs w:val="22"/>
              </w:rPr>
              <w:t>о</w:t>
            </w:r>
            <w:r w:rsidRPr="007A4AFA">
              <w:rPr>
                <w:color w:val="000000"/>
                <w:sz w:val="22"/>
                <w:szCs w:val="22"/>
              </w:rPr>
              <w:t>верхностей и систем инженерного оборудования жилых зданий;</w:t>
            </w:r>
          </w:p>
          <w:p w14:paraId="272F8F84" w14:textId="77777777" w:rsidR="00801985" w:rsidRPr="007A4AFA" w:rsidRDefault="00AB5A30" w:rsidP="0028242C">
            <w:pPr>
              <w:numPr>
                <w:ilvl w:val="0"/>
                <w:numId w:val="36"/>
              </w:numPr>
              <w:ind w:left="0" w:firstLine="319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7A4AFA">
              <w:rPr>
                <w:color w:val="000000"/>
                <w:sz w:val="22"/>
                <w:szCs w:val="22"/>
              </w:rPr>
              <w:t xml:space="preserve"> пособие по оценке физ</w:t>
            </w:r>
            <w:r w:rsidRPr="007A4AFA">
              <w:rPr>
                <w:color w:val="000000"/>
                <w:sz w:val="22"/>
                <w:szCs w:val="22"/>
              </w:rPr>
              <w:t>и</w:t>
            </w:r>
            <w:r w:rsidRPr="007A4AFA">
              <w:rPr>
                <w:color w:val="000000"/>
                <w:sz w:val="22"/>
                <w:szCs w:val="22"/>
              </w:rPr>
              <w:t>ческого износа жилых и общ</w:t>
            </w:r>
            <w:r w:rsidRPr="007A4AFA">
              <w:rPr>
                <w:color w:val="000000"/>
                <w:sz w:val="22"/>
                <w:szCs w:val="22"/>
              </w:rPr>
              <w:t>е</w:t>
            </w:r>
            <w:r w:rsidRPr="007A4AFA">
              <w:rPr>
                <w:color w:val="000000"/>
                <w:sz w:val="22"/>
                <w:szCs w:val="22"/>
              </w:rPr>
              <w:t xml:space="preserve">ственных зданий. </w:t>
            </w:r>
          </w:p>
          <w:p w14:paraId="66A18415" w14:textId="77777777" w:rsidR="00801985" w:rsidRPr="007A4AFA" w:rsidRDefault="00801985" w:rsidP="00AB5A30">
            <w:pPr>
              <w:ind w:left="1039"/>
              <w:jc w:val="both"/>
              <w:textAlignment w:val="baseline"/>
              <w:rPr>
                <w:b/>
                <w:sz w:val="22"/>
                <w:szCs w:val="22"/>
              </w:rPr>
            </w:pPr>
          </w:p>
        </w:tc>
      </w:tr>
      <w:tr w:rsidR="00407532" w:rsidRPr="007A4AFA" w14:paraId="5B6ADE59" w14:textId="77777777" w:rsidTr="00037358">
        <w:tc>
          <w:tcPr>
            <w:tcW w:w="10070" w:type="dxa"/>
            <w:gridSpan w:val="3"/>
          </w:tcPr>
          <w:p w14:paraId="20AB01A5" w14:textId="77777777" w:rsidR="00407532" w:rsidRPr="007A4AFA" w:rsidRDefault="00407532" w:rsidP="00407532">
            <w:pPr>
              <w:widowControl w:val="0"/>
              <w:ind w:right="113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bCs/>
                <w:color w:val="FF0000"/>
                <w:kern w:val="32"/>
                <w:sz w:val="22"/>
                <w:szCs w:val="22"/>
              </w:rPr>
              <w:lastRenderedPageBreak/>
              <w:t xml:space="preserve"> </w:t>
            </w:r>
            <w:r w:rsidRPr="007A4AFA">
              <w:rPr>
                <w:bCs/>
                <w:kern w:val="32"/>
                <w:sz w:val="22"/>
                <w:szCs w:val="22"/>
              </w:rPr>
              <w:t xml:space="preserve">ВД </w:t>
            </w:r>
            <w:r w:rsidR="00037358" w:rsidRPr="007A4AFA">
              <w:rPr>
                <w:sz w:val="22"/>
                <w:szCs w:val="22"/>
              </w:rPr>
              <w:t xml:space="preserve">Выполнение работ по профессии 13450  Маляр   </w:t>
            </w:r>
          </w:p>
        </w:tc>
      </w:tr>
      <w:tr w:rsidR="00003ADB" w:rsidRPr="007A4AFA" w14:paraId="261D80CE" w14:textId="77777777" w:rsidTr="00037358">
        <w:tc>
          <w:tcPr>
            <w:tcW w:w="10070" w:type="dxa"/>
            <w:gridSpan w:val="3"/>
          </w:tcPr>
          <w:p w14:paraId="2DE0DA25" w14:textId="77777777" w:rsidR="00003ADB" w:rsidRPr="007A4AFA" w:rsidRDefault="00003ADB" w:rsidP="005F38B9">
            <w:pPr>
              <w:widowControl w:val="0"/>
              <w:ind w:right="113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bCs/>
                <w:kern w:val="32"/>
                <w:sz w:val="22"/>
                <w:szCs w:val="22"/>
              </w:rPr>
              <w:t>ПК 5.1 Выполнять очистку поверхностей и предохранение от набрызгов краски</w:t>
            </w:r>
          </w:p>
        </w:tc>
      </w:tr>
      <w:tr w:rsidR="00003ADB" w:rsidRPr="007A4AFA" w14:paraId="1C461936" w14:textId="77777777" w:rsidTr="00037358">
        <w:tc>
          <w:tcPr>
            <w:tcW w:w="3085" w:type="dxa"/>
          </w:tcPr>
          <w:p w14:paraId="54E31DA0" w14:textId="77777777" w:rsidR="00003ADB" w:rsidRPr="007A4AFA" w:rsidRDefault="00003ADB" w:rsidP="005F38B9">
            <w:pPr>
              <w:widowControl w:val="0"/>
              <w:ind w:right="113"/>
              <w:jc w:val="both"/>
              <w:outlineLvl w:val="0"/>
              <w:rPr>
                <w:rFonts w:cs="Arial"/>
                <w:bCs/>
                <w:kern w:val="32"/>
                <w:sz w:val="22"/>
                <w:szCs w:val="22"/>
              </w:rPr>
            </w:pPr>
            <w:r w:rsidRPr="007A4AFA">
              <w:rPr>
                <w:rFonts w:cs="Arial"/>
                <w:bCs/>
                <w:kern w:val="32"/>
                <w:sz w:val="22"/>
                <w:szCs w:val="22"/>
              </w:rPr>
              <w:t xml:space="preserve"> - очистка поверхностей;</w:t>
            </w:r>
          </w:p>
          <w:p w14:paraId="27F46535" w14:textId="77777777" w:rsidR="00003ADB" w:rsidRPr="007A4AFA" w:rsidRDefault="00003ADB" w:rsidP="005F38B9">
            <w:pPr>
              <w:widowControl w:val="0"/>
              <w:ind w:right="113"/>
              <w:jc w:val="both"/>
              <w:outlineLvl w:val="0"/>
              <w:rPr>
                <w:rFonts w:cs="Arial"/>
                <w:bCs/>
                <w:kern w:val="32"/>
                <w:sz w:val="22"/>
                <w:szCs w:val="22"/>
              </w:rPr>
            </w:pPr>
            <w:r w:rsidRPr="007A4AFA">
              <w:rPr>
                <w:rFonts w:cs="Arial"/>
                <w:bCs/>
                <w:kern w:val="32"/>
                <w:sz w:val="22"/>
                <w:szCs w:val="22"/>
              </w:rPr>
              <w:t>- сглаживание поверхностей вручную</w:t>
            </w:r>
            <w:proofErr w:type="gramStart"/>
            <w:r w:rsidRPr="007A4AFA">
              <w:rPr>
                <w:rFonts w:cs="Arial"/>
                <w:bCs/>
                <w:kern w:val="32"/>
                <w:sz w:val="22"/>
                <w:szCs w:val="22"/>
              </w:rPr>
              <w:t>;.</w:t>
            </w:r>
            <w:proofErr w:type="gramEnd"/>
          </w:p>
          <w:p w14:paraId="65DB732D" w14:textId="77777777" w:rsidR="00003ADB" w:rsidRPr="007A4AFA" w:rsidRDefault="00003ADB" w:rsidP="005F38B9">
            <w:pPr>
              <w:widowControl w:val="0"/>
              <w:ind w:right="113"/>
              <w:jc w:val="both"/>
              <w:outlineLvl w:val="0"/>
              <w:rPr>
                <w:rFonts w:cs="Arial"/>
                <w:bCs/>
                <w:kern w:val="32"/>
                <w:sz w:val="22"/>
                <w:szCs w:val="22"/>
              </w:rPr>
            </w:pPr>
            <w:r w:rsidRPr="007A4AFA">
              <w:rPr>
                <w:rFonts w:cs="Arial"/>
                <w:bCs/>
                <w:kern w:val="32"/>
                <w:sz w:val="22"/>
                <w:szCs w:val="22"/>
              </w:rPr>
              <w:t>- соскабливание старой краски с расшивкой трещин и расчисткой выбоин;</w:t>
            </w:r>
          </w:p>
          <w:p w14:paraId="2EDE65C8" w14:textId="77777777" w:rsidR="00003ADB" w:rsidRPr="007A4AFA" w:rsidRDefault="00003ADB" w:rsidP="005F38B9">
            <w:pPr>
              <w:widowControl w:val="0"/>
              <w:ind w:right="113"/>
              <w:jc w:val="both"/>
              <w:outlineLvl w:val="0"/>
              <w:rPr>
                <w:bCs/>
                <w:color w:val="FF0000"/>
                <w:kern w:val="32"/>
                <w:sz w:val="22"/>
                <w:szCs w:val="22"/>
              </w:rPr>
            </w:pPr>
            <w:r w:rsidRPr="007A4AFA">
              <w:rPr>
                <w:rFonts w:cs="Arial"/>
                <w:bCs/>
                <w:kern w:val="32"/>
                <w:sz w:val="22"/>
                <w:szCs w:val="22"/>
              </w:rPr>
              <w:t>- предохранение поверхн</w:t>
            </w:r>
            <w:r w:rsidRPr="007A4AFA">
              <w:rPr>
                <w:rFonts w:cs="Arial"/>
                <w:bCs/>
                <w:kern w:val="32"/>
                <w:sz w:val="22"/>
                <w:szCs w:val="22"/>
              </w:rPr>
              <w:t>о</w:t>
            </w:r>
            <w:r w:rsidRPr="007A4AFA">
              <w:rPr>
                <w:rFonts w:cs="Arial"/>
                <w:bCs/>
                <w:kern w:val="32"/>
                <w:sz w:val="22"/>
                <w:szCs w:val="22"/>
              </w:rPr>
              <w:t>стей от набрызгов краски.</w:t>
            </w:r>
          </w:p>
        </w:tc>
        <w:tc>
          <w:tcPr>
            <w:tcW w:w="3541" w:type="dxa"/>
          </w:tcPr>
          <w:p w14:paraId="24F37ABB" w14:textId="77777777" w:rsidR="00003ADB" w:rsidRPr="007A4AFA" w:rsidRDefault="00003ADB" w:rsidP="0028242C">
            <w:pPr>
              <w:numPr>
                <w:ilvl w:val="0"/>
                <w:numId w:val="37"/>
              </w:numPr>
              <w:ind w:left="38" w:firstLine="322"/>
              <w:jc w:val="both"/>
              <w:textAlignment w:val="baseline"/>
              <w:rPr>
                <w:color w:val="FF0000"/>
                <w:sz w:val="22"/>
                <w:szCs w:val="22"/>
              </w:rPr>
            </w:pPr>
            <w:r w:rsidRPr="007A4AFA">
              <w:rPr>
                <w:sz w:val="22"/>
                <w:szCs w:val="22"/>
              </w:rPr>
              <w:t>пользоваться металлич</w:t>
            </w:r>
            <w:r w:rsidRPr="007A4AFA">
              <w:rPr>
                <w:sz w:val="22"/>
                <w:szCs w:val="22"/>
              </w:rPr>
              <w:t>е</w:t>
            </w:r>
            <w:r w:rsidRPr="007A4AFA">
              <w:rPr>
                <w:sz w:val="22"/>
                <w:szCs w:val="22"/>
              </w:rPr>
              <w:t>скими шпателями, скребками, щетками для очистки поверхн</w:t>
            </w:r>
            <w:r w:rsidRPr="007A4AFA">
              <w:rPr>
                <w:sz w:val="22"/>
                <w:szCs w:val="22"/>
              </w:rPr>
              <w:t>о</w:t>
            </w:r>
            <w:r w:rsidRPr="007A4AFA">
              <w:rPr>
                <w:sz w:val="22"/>
                <w:szCs w:val="22"/>
              </w:rPr>
              <w:t>стей;</w:t>
            </w:r>
          </w:p>
          <w:p w14:paraId="2BB81FF1" w14:textId="77777777" w:rsidR="00003ADB" w:rsidRPr="007A4AFA" w:rsidRDefault="00003ADB" w:rsidP="0028242C">
            <w:pPr>
              <w:numPr>
                <w:ilvl w:val="0"/>
                <w:numId w:val="37"/>
              </w:numPr>
              <w:ind w:left="38" w:firstLine="322"/>
              <w:jc w:val="both"/>
              <w:textAlignment w:val="baseline"/>
              <w:rPr>
                <w:color w:val="FF0000"/>
                <w:sz w:val="22"/>
                <w:szCs w:val="22"/>
              </w:rPr>
            </w:pPr>
            <w:r w:rsidRPr="007A4AFA">
              <w:rPr>
                <w:sz w:val="22"/>
                <w:szCs w:val="22"/>
              </w:rPr>
              <w:t>пользоваться пылесосом, воздушной струей от компрессора при очистке поверхностей;</w:t>
            </w:r>
          </w:p>
          <w:p w14:paraId="51AE2961" w14:textId="77777777" w:rsidR="00003ADB" w:rsidRPr="007A4AFA" w:rsidRDefault="00003ADB" w:rsidP="0028242C">
            <w:pPr>
              <w:numPr>
                <w:ilvl w:val="0"/>
                <w:numId w:val="37"/>
              </w:numPr>
              <w:ind w:left="38" w:firstLine="322"/>
              <w:jc w:val="both"/>
              <w:textAlignment w:val="baseline"/>
              <w:rPr>
                <w:color w:val="FF0000"/>
                <w:sz w:val="22"/>
                <w:szCs w:val="22"/>
              </w:rPr>
            </w:pPr>
            <w:r w:rsidRPr="007A4AFA">
              <w:rPr>
                <w:sz w:val="22"/>
                <w:szCs w:val="22"/>
              </w:rPr>
              <w:t>удалять старую краску с расшивкой трещин и расчисткой выбоин;</w:t>
            </w:r>
          </w:p>
          <w:p w14:paraId="21765D5C" w14:textId="77777777" w:rsidR="00003ADB" w:rsidRPr="007A4AFA" w:rsidRDefault="00003ADB" w:rsidP="0028242C">
            <w:pPr>
              <w:numPr>
                <w:ilvl w:val="0"/>
                <w:numId w:val="37"/>
              </w:numPr>
              <w:ind w:left="38" w:firstLine="322"/>
              <w:jc w:val="both"/>
              <w:textAlignment w:val="baseline"/>
              <w:rPr>
                <w:color w:val="FF0000"/>
                <w:sz w:val="22"/>
                <w:szCs w:val="22"/>
              </w:rPr>
            </w:pPr>
            <w:r w:rsidRPr="007A4AFA">
              <w:rPr>
                <w:sz w:val="22"/>
                <w:szCs w:val="22"/>
              </w:rPr>
              <w:t>устанавливать защитные материалы (скотч, пленки) для предохранения поверхностей от набрызгов краски.</w:t>
            </w:r>
          </w:p>
          <w:p w14:paraId="54E85435" w14:textId="77777777" w:rsidR="00003ADB" w:rsidRPr="007A4AFA" w:rsidRDefault="00003ADB" w:rsidP="005F38B9">
            <w:pPr>
              <w:ind w:left="38"/>
              <w:jc w:val="both"/>
              <w:textAlignment w:val="baseline"/>
              <w:rPr>
                <w:b/>
                <w:color w:val="FF0000"/>
                <w:sz w:val="22"/>
                <w:szCs w:val="22"/>
              </w:rPr>
            </w:pPr>
            <w:r w:rsidRPr="007A4AFA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3444" w:type="dxa"/>
          </w:tcPr>
          <w:p w14:paraId="6FF36186" w14:textId="77777777" w:rsidR="00003ADB" w:rsidRPr="007A4AFA" w:rsidRDefault="00003ADB" w:rsidP="0028242C">
            <w:pPr>
              <w:widowControl w:val="0"/>
              <w:numPr>
                <w:ilvl w:val="0"/>
                <w:numId w:val="38"/>
              </w:numPr>
              <w:ind w:left="0" w:right="113" w:firstLine="360"/>
              <w:jc w:val="both"/>
              <w:outlineLvl w:val="0"/>
              <w:rPr>
                <w:bCs/>
                <w:color w:val="FF0000"/>
                <w:kern w:val="32"/>
                <w:sz w:val="22"/>
                <w:szCs w:val="22"/>
              </w:rPr>
            </w:pPr>
            <w:r w:rsidRPr="007A4AFA">
              <w:rPr>
                <w:sz w:val="22"/>
                <w:szCs w:val="22"/>
              </w:rPr>
              <w:t>способы и правила по</w:t>
            </w:r>
            <w:r w:rsidRPr="007A4AFA">
              <w:rPr>
                <w:sz w:val="22"/>
                <w:szCs w:val="22"/>
              </w:rPr>
              <w:t>д</w:t>
            </w:r>
            <w:r w:rsidRPr="007A4AFA">
              <w:rPr>
                <w:sz w:val="22"/>
                <w:szCs w:val="22"/>
              </w:rPr>
              <w:t>готовки поверхностей под окрашивание и оклеивание;</w:t>
            </w:r>
          </w:p>
          <w:p w14:paraId="66F13D93" w14:textId="77777777" w:rsidR="00003ADB" w:rsidRPr="007A4AFA" w:rsidRDefault="00003ADB" w:rsidP="0028242C">
            <w:pPr>
              <w:widowControl w:val="0"/>
              <w:numPr>
                <w:ilvl w:val="0"/>
                <w:numId w:val="38"/>
              </w:numPr>
              <w:ind w:left="0" w:right="113" w:firstLine="360"/>
              <w:jc w:val="both"/>
              <w:outlineLvl w:val="0"/>
              <w:rPr>
                <w:bCs/>
                <w:color w:val="FF0000"/>
                <w:kern w:val="32"/>
                <w:sz w:val="22"/>
                <w:szCs w:val="22"/>
              </w:rPr>
            </w:pPr>
            <w:r w:rsidRPr="007A4AFA">
              <w:rPr>
                <w:sz w:val="22"/>
                <w:szCs w:val="22"/>
              </w:rPr>
              <w:t>назначение и правила применения ручного инструме</w:t>
            </w:r>
            <w:r w:rsidRPr="007A4AFA">
              <w:rPr>
                <w:sz w:val="22"/>
                <w:szCs w:val="22"/>
              </w:rPr>
              <w:t>н</w:t>
            </w:r>
            <w:r w:rsidRPr="007A4AFA">
              <w:rPr>
                <w:sz w:val="22"/>
                <w:szCs w:val="22"/>
              </w:rPr>
              <w:t>та и приспособлений;</w:t>
            </w:r>
          </w:p>
          <w:p w14:paraId="4FD41FD2" w14:textId="77777777" w:rsidR="00003ADB" w:rsidRPr="007A4AFA" w:rsidRDefault="00003ADB" w:rsidP="0028242C">
            <w:pPr>
              <w:widowControl w:val="0"/>
              <w:numPr>
                <w:ilvl w:val="0"/>
                <w:numId w:val="38"/>
              </w:numPr>
              <w:ind w:left="0" w:right="113" w:firstLine="360"/>
              <w:jc w:val="both"/>
              <w:outlineLvl w:val="0"/>
              <w:rPr>
                <w:bCs/>
                <w:color w:val="FF0000"/>
                <w:kern w:val="32"/>
                <w:sz w:val="22"/>
                <w:szCs w:val="22"/>
              </w:rPr>
            </w:pPr>
            <w:r w:rsidRPr="007A4AFA">
              <w:rPr>
                <w:sz w:val="22"/>
                <w:szCs w:val="22"/>
              </w:rPr>
              <w:t>правила эксплуатации, принцип работы и условия пр</w:t>
            </w:r>
            <w:r w:rsidRPr="007A4AFA">
              <w:rPr>
                <w:sz w:val="22"/>
                <w:szCs w:val="22"/>
              </w:rPr>
              <w:t>и</w:t>
            </w:r>
            <w:r w:rsidRPr="007A4AFA">
              <w:rPr>
                <w:sz w:val="22"/>
                <w:szCs w:val="22"/>
              </w:rPr>
              <w:t>менения пылесосов и компре</w:t>
            </w:r>
            <w:r w:rsidRPr="007A4AFA">
              <w:rPr>
                <w:sz w:val="22"/>
                <w:szCs w:val="22"/>
              </w:rPr>
              <w:t>с</w:t>
            </w:r>
            <w:r w:rsidRPr="007A4AFA">
              <w:rPr>
                <w:sz w:val="22"/>
                <w:szCs w:val="22"/>
              </w:rPr>
              <w:t>соров;</w:t>
            </w:r>
          </w:p>
          <w:p w14:paraId="17D598F4" w14:textId="77777777" w:rsidR="00003ADB" w:rsidRPr="007A4AFA" w:rsidRDefault="00003ADB" w:rsidP="0028242C">
            <w:pPr>
              <w:widowControl w:val="0"/>
              <w:numPr>
                <w:ilvl w:val="0"/>
                <w:numId w:val="38"/>
              </w:numPr>
              <w:ind w:left="0" w:right="113" w:firstLine="360"/>
              <w:jc w:val="both"/>
              <w:outlineLvl w:val="0"/>
              <w:rPr>
                <w:bCs/>
                <w:color w:val="FF0000"/>
                <w:kern w:val="32"/>
                <w:sz w:val="22"/>
                <w:szCs w:val="22"/>
              </w:rPr>
            </w:pPr>
            <w:r w:rsidRPr="007A4AFA">
              <w:rPr>
                <w:sz w:val="22"/>
                <w:szCs w:val="22"/>
              </w:rPr>
              <w:t>способы и материалы для предохранения поверхн</w:t>
            </w:r>
            <w:r w:rsidRPr="007A4AFA">
              <w:rPr>
                <w:sz w:val="22"/>
                <w:szCs w:val="22"/>
              </w:rPr>
              <w:t>о</w:t>
            </w:r>
            <w:r w:rsidRPr="007A4AFA">
              <w:rPr>
                <w:sz w:val="22"/>
                <w:szCs w:val="22"/>
              </w:rPr>
              <w:t>стей от набрызгов краски;</w:t>
            </w:r>
          </w:p>
          <w:p w14:paraId="78597E10" w14:textId="77777777" w:rsidR="00003ADB" w:rsidRPr="007A4AFA" w:rsidRDefault="00003ADB" w:rsidP="0028242C">
            <w:pPr>
              <w:widowControl w:val="0"/>
              <w:numPr>
                <w:ilvl w:val="0"/>
                <w:numId w:val="38"/>
              </w:numPr>
              <w:ind w:left="0" w:right="113" w:firstLine="360"/>
              <w:jc w:val="both"/>
              <w:outlineLvl w:val="0"/>
              <w:rPr>
                <w:bCs/>
                <w:color w:val="FF0000"/>
                <w:kern w:val="32"/>
                <w:sz w:val="22"/>
                <w:szCs w:val="22"/>
              </w:rPr>
            </w:pPr>
            <w:r w:rsidRPr="007A4AFA">
              <w:rPr>
                <w:sz w:val="22"/>
                <w:szCs w:val="22"/>
              </w:rPr>
              <w:t>инструкции по охране труда, электробезопасности и пожарной безопасности при подготовительных работах.</w:t>
            </w:r>
          </w:p>
        </w:tc>
      </w:tr>
      <w:tr w:rsidR="00003ADB" w:rsidRPr="007A4AFA" w14:paraId="235E3D76" w14:textId="77777777" w:rsidTr="00037358">
        <w:tc>
          <w:tcPr>
            <w:tcW w:w="10070" w:type="dxa"/>
            <w:gridSpan w:val="3"/>
          </w:tcPr>
          <w:p w14:paraId="4841E796" w14:textId="77777777" w:rsidR="00003ADB" w:rsidRPr="007A4AFA" w:rsidRDefault="00003ADB" w:rsidP="005F38B9">
            <w:pPr>
              <w:widowControl w:val="0"/>
              <w:ind w:right="113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bCs/>
                <w:color w:val="000000"/>
                <w:kern w:val="32"/>
                <w:sz w:val="22"/>
                <w:szCs w:val="22"/>
              </w:rPr>
              <w:t xml:space="preserve"> ПК 5.2</w:t>
            </w:r>
            <w:r w:rsidRPr="007A4AFA">
              <w:rPr>
                <w:sz w:val="22"/>
                <w:szCs w:val="22"/>
              </w:rPr>
              <w:t xml:space="preserve"> Выполнять протравливание и обработку поверхностей</w:t>
            </w:r>
          </w:p>
        </w:tc>
      </w:tr>
      <w:tr w:rsidR="00003ADB" w:rsidRPr="007A4AFA" w14:paraId="4771C651" w14:textId="77777777" w:rsidTr="00037358">
        <w:tc>
          <w:tcPr>
            <w:tcW w:w="3085" w:type="dxa"/>
          </w:tcPr>
          <w:p w14:paraId="716894C8" w14:textId="77777777" w:rsidR="00003ADB" w:rsidRPr="007A4AFA" w:rsidRDefault="00003ADB" w:rsidP="005F38B9">
            <w:pPr>
              <w:widowControl w:val="0"/>
              <w:ind w:right="113"/>
              <w:jc w:val="both"/>
              <w:outlineLvl w:val="0"/>
              <w:rPr>
                <w:sz w:val="22"/>
                <w:szCs w:val="22"/>
              </w:rPr>
            </w:pPr>
            <w:r w:rsidRPr="007A4AFA">
              <w:rPr>
                <w:rFonts w:cs="Arial"/>
                <w:bCs/>
                <w:color w:val="000000"/>
                <w:kern w:val="32"/>
                <w:sz w:val="22"/>
                <w:szCs w:val="22"/>
              </w:rPr>
              <w:t xml:space="preserve"> -</w:t>
            </w:r>
            <w:r w:rsidRPr="007A4AFA">
              <w:rPr>
                <w:sz w:val="22"/>
                <w:szCs w:val="22"/>
              </w:rPr>
              <w:t xml:space="preserve"> </w:t>
            </w:r>
            <w:proofErr w:type="spellStart"/>
            <w:r w:rsidRPr="007A4AFA">
              <w:rPr>
                <w:sz w:val="22"/>
                <w:szCs w:val="22"/>
              </w:rPr>
              <w:t>проолифливание</w:t>
            </w:r>
            <w:proofErr w:type="spellEnd"/>
            <w:r w:rsidRPr="007A4AFA">
              <w:rPr>
                <w:sz w:val="22"/>
                <w:szCs w:val="22"/>
              </w:rPr>
              <w:t xml:space="preserve"> деревя</w:t>
            </w:r>
            <w:r w:rsidRPr="007A4AFA">
              <w:rPr>
                <w:sz w:val="22"/>
                <w:szCs w:val="22"/>
              </w:rPr>
              <w:t>н</w:t>
            </w:r>
            <w:r w:rsidRPr="007A4AFA">
              <w:rPr>
                <w:sz w:val="22"/>
                <w:szCs w:val="22"/>
              </w:rPr>
              <w:t>ных поверхностей кистью и валиком;</w:t>
            </w:r>
          </w:p>
          <w:p w14:paraId="5420B058" w14:textId="77777777" w:rsidR="00003ADB" w:rsidRPr="007A4AFA" w:rsidRDefault="00003ADB" w:rsidP="005F38B9">
            <w:pPr>
              <w:widowControl w:val="0"/>
              <w:ind w:right="113"/>
              <w:jc w:val="both"/>
              <w:outlineLvl w:val="0"/>
              <w:rPr>
                <w:sz w:val="22"/>
                <w:szCs w:val="22"/>
              </w:rPr>
            </w:pPr>
            <w:r w:rsidRPr="007A4AFA">
              <w:rPr>
                <w:sz w:val="22"/>
                <w:szCs w:val="22"/>
              </w:rPr>
              <w:t xml:space="preserve">- обработка </w:t>
            </w:r>
            <w:proofErr w:type="spellStart"/>
            <w:r w:rsidRPr="007A4AFA">
              <w:rPr>
                <w:sz w:val="22"/>
                <w:szCs w:val="22"/>
              </w:rPr>
              <w:t>недеревянных</w:t>
            </w:r>
            <w:proofErr w:type="spellEnd"/>
            <w:r w:rsidRPr="007A4AFA">
              <w:rPr>
                <w:sz w:val="22"/>
                <w:szCs w:val="22"/>
              </w:rPr>
              <w:t xml:space="preserve"> поверхностей грунтами и пропитками кистью или в</w:t>
            </w:r>
            <w:r w:rsidRPr="007A4AFA">
              <w:rPr>
                <w:sz w:val="22"/>
                <w:szCs w:val="22"/>
              </w:rPr>
              <w:t>а</w:t>
            </w:r>
            <w:r w:rsidRPr="007A4AFA">
              <w:rPr>
                <w:sz w:val="22"/>
                <w:szCs w:val="22"/>
              </w:rPr>
              <w:t>ликом;</w:t>
            </w:r>
          </w:p>
          <w:p w14:paraId="051A0B32" w14:textId="77777777" w:rsidR="00003ADB" w:rsidRPr="007A4AFA" w:rsidRDefault="00003ADB" w:rsidP="005F38B9">
            <w:pPr>
              <w:widowControl w:val="0"/>
              <w:ind w:right="113"/>
              <w:jc w:val="both"/>
              <w:outlineLvl w:val="0"/>
              <w:rPr>
                <w:sz w:val="22"/>
                <w:szCs w:val="22"/>
              </w:rPr>
            </w:pPr>
            <w:r w:rsidRPr="007A4AFA">
              <w:rPr>
                <w:sz w:val="22"/>
                <w:szCs w:val="22"/>
              </w:rPr>
              <w:t>- подмазывание отдельных мест;</w:t>
            </w:r>
          </w:p>
          <w:p w14:paraId="532C2DDE" w14:textId="77777777" w:rsidR="00003ADB" w:rsidRPr="007A4AFA" w:rsidRDefault="00003ADB" w:rsidP="005F38B9">
            <w:pPr>
              <w:widowControl w:val="0"/>
              <w:ind w:right="113"/>
              <w:jc w:val="both"/>
              <w:outlineLvl w:val="0"/>
              <w:rPr>
                <w:sz w:val="22"/>
                <w:szCs w:val="22"/>
              </w:rPr>
            </w:pPr>
            <w:r w:rsidRPr="007A4AFA">
              <w:rPr>
                <w:sz w:val="22"/>
                <w:szCs w:val="22"/>
              </w:rPr>
              <w:t>- приготовление нейтрал</w:t>
            </w:r>
            <w:r w:rsidRPr="007A4AFA">
              <w:rPr>
                <w:sz w:val="22"/>
                <w:szCs w:val="22"/>
              </w:rPr>
              <w:t>и</w:t>
            </w:r>
            <w:r w:rsidRPr="007A4AFA">
              <w:rPr>
                <w:sz w:val="22"/>
                <w:szCs w:val="22"/>
              </w:rPr>
              <w:t>зующего раствора;</w:t>
            </w:r>
          </w:p>
          <w:p w14:paraId="60E87A09" w14:textId="77777777" w:rsidR="00003ADB" w:rsidRPr="007A4AFA" w:rsidRDefault="00003ADB" w:rsidP="005F38B9">
            <w:pPr>
              <w:widowControl w:val="0"/>
              <w:ind w:right="113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sz w:val="22"/>
                <w:szCs w:val="22"/>
              </w:rPr>
              <w:t>- протравливание цементной штукатурки нейтрализу</w:t>
            </w:r>
            <w:r w:rsidRPr="007A4AFA">
              <w:rPr>
                <w:sz w:val="22"/>
                <w:szCs w:val="22"/>
              </w:rPr>
              <w:t>ю</w:t>
            </w:r>
            <w:r w:rsidRPr="007A4AFA">
              <w:rPr>
                <w:sz w:val="22"/>
                <w:szCs w:val="22"/>
              </w:rPr>
              <w:t>щим раствором.</w:t>
            </w:r>
          </w:p>
        </w:tc>
        <w:tc>
          <w:tcPr>
            <w:tcW w:w="3541" w:type="dxa"/>
          </w:tcPr>
          <w:p w14:paraId="519E83AF" w14:textId="77777777" w:rsidR="00003ADB" w:rsidRPr="007A4AFA" w:rsidRDefault="00003ADB" w:rsidP="0028242C">
            <w:pPr>
              <w:pStyle w:val="afa"/>
              <w:widowControl w:val="0"/>
              <w:numPr>
                <w:ilvl w:val="0"/>
                <w:numId w:val="42"/>
              </w:numPr>
              <w:tabs>
                <w:tab w:val="left" w:pos="0"/>
                <w:tab w:val="left" w:pos="400"/>
              </w:tabs>
              <w:spacing w:after="0"/>
              <w:ind w:left="0" w:right="113" w:firstLine="0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sz w:val="22"/>
                <w:szCs w:val="22"/>
                <w:lang w:eastAsia="ru-RU"/>
              </w:rPr>
              <w:t>наносить на поверхности олифу, грунты, пропитки и нейтрализующие растворы к</w:t>
            </w:r>
            <w:r w:rsidRPr="007A4AFA">
              <w:rPr>
                <w:sz w:val="22"/>
                <w:szCs w:val="22"/>
                <w:lang w:eastAsia="ru-RU"/>
              </w:rPr>
              <w:t>и</w:t>
            </w:r>
            <w:r w:rsidRPr="007A4AFA">
              <w:rPr>
                <w:sz w:val="22"/>
                <w:szCs w:val="22"/>
                <w:lang w:eastAsia="ru-RU"/>
              </w:rPr>
              <w:t>стью или валиком;</w:t>
            </w:r>
          </w:p>
          <w:p w14:paraId="492EB74D" w14:textId="77777777" w:rsidR="00003ADB" w:rsidRPr="007A4AFA" w:rsidRDefault="00003ADB" w:rsidP="0028242C">
            <w:pPr>
              <w:pStyle w:val="afa"/>
              <w:widowControl w:val="0"/>
              <w:numPr>
                <w:ilvl w:val="0"/>
                <w:numId w:val="42"/>
              </w:numPr>
              <w:tabs>
                <w:tab w:val="left" w:pos="0"/>
                <w:tab w:val="left" w:pos="400"/>
              </w:tabs>
              <w:spacing w:after="0"/>
              <w:ind w:left="0" w:right="113" w:firstLine="0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sz w:val="22"/>
                <w:szCs w:val="22"/>
                <w:lang w:eastAsia="ru-RU"/>
              </w:rPr>
              <w:t>отмеривать и смешивать компоненты нейтрализующих и протравливающих растворов;</w:t>
            </w:r>
          </w:p>
          <w:p w14:paraId="203ADFF0" w14:textId="77777777" w:rsidR="00003ADB" w:rsidRPr="007A4AFA" w:rsidRDefault="00003ADB" w:rsidP="005F38B9">
            <w:pPr>
              <w:pStyle w:val="afa"/>
              <w:widowControl w:val="0"/>
              <w:tabs>
                <w:tab w:val="left" w:pos="0"/>
                <w:tab w:val="left" w:pos="400"/>
              </w:tabs>
              <w:spacing w:after="0"/>
              <w:ind w:left="0" w:right="113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</w:p>
        </w:tc>
        <w:tc>
          <w:tcPr>
            <w:tcW w:w="3444" w:type="dxa"/>
          </w:tcPr>
          <w:p w14:paraId="0DADC14C" w14:textId="77777777" w:rsidR="00003ADB" w:rsidRPr="007A4AFA" w:rsidRDefault="00003ADB" w:rsidP="0028242C">
            <w:pPr>
              <w:widowControl w:val="0"/>
              <w:numPr>
                <w:ilvl w:val="0"/>
                <w:numId w:val="39"/>
              </w:numPr>
              <w:tabs>
                <w:tab w:val="left" w:pos="219"/>
              </w:tabs>
              <w:ind w:left="0" w:right="113" w:firstLine="0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sz w:val="22"/>
                <w:szCs w:val="22"/>
              </w:rPr>
              <w:t>виды и свойства основных протравливающих и нейтрал</w:t>
            </w:r>
            <w:r w:rsidRPr="007A4AFA">
              <w:rPr>
                <w:sz w:val="22"/>
                <w:szCs w:val="22"/>
              </w:rPr>
              <w:t>и</w:t>
            </w:r>
            <w:r w:rsidRPr="007A4AFA">
              <w:rPr>
                <w:sz w:val="22"/>
                <w:szCs w:val="22"/>
              </w:rPr>
              <w:t>зующих растворов, грунтов, пропиток</w:t>
            </w:r>
            <w:proofErr w:type="gramStart"/>
            <w:r w:rsidRPr="007A4AFA">
              <w:rPr>
                <w:rFonts w:cs="Arial"/>
                <w:bCs/>
                <w:color w:val="000000"/>
                <w:kern w:val="32"/>
                <w:sz w:val="22"/>
                <w:szCs w:val="22"/>
              </w:rPr>
              <w:t xml:space="preserve"> ;</w:t>
            </w:r>
            <w:proofErr w:type="gramEnd"/>
          </w:p>
          <w:p w14:paraId="5DDD428B" w14:textId="77777777" w:rsidR="00003ADB" w:rsidRPr="007A4AFA" w:rsidRDefault="00003ADB" w:rsidP="0028242C">
            <w:pPr>
              <w:widowControl w:val="0"/>
              <w:numPr>
                <w:ilvl w:val="0"/>
                <w:numId w:val="39"/>
              </w:numPr>
              <w:tabs>
                <w:tab w:val="left" w:pos="219"/>
              </w:tabs>
              <w:ind w:left="0" w:right="113" w:firstLine="0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sz w:val="22"/>
                <w:szCs w:val="22"/>
              </w:rPr>
              <w:t>правила применения олиф, грунтов, пропиток, протравл</w:t>
            </w:r>
            <w:r w:rsidRPr="007A4AFA">
              <w:rPr>
                <w:sz w:val="22"/>
                <w:szCs w:val="22"/>
              </w:rPr>
              <w:t>и</w:t>
            </w:r>
            <w:r w:rsidRPr="007A4AFA">
              <w:rPr>
                <w:sz w:val="22"/>
                <w:szCs w:val="22"/>
              </w:rPr>
              <w:t>вающих и нейтрализующих ра</w:t>
            </w:r>
            <w:r w:rsidRPr="007A4AFA">
              <w:rPr>
                <w:sz w:val="22"/>
                <w:szCs w:val="22"/>
              </w:rPr>
              <w:t>с</w:t>
            </w:r>
            <w:r w:rsidRPr="007A4AFA">
              <w:rPr>
                <w:sz w:val="22"/>
                <w:szCs w:val="22"/>
              </w:rPr>
              <w:t>творов;</w:t>
            </w:r>
          </w:p>
          <w:p w14:paraId="0C4EC8B5" w14:textId="77777777" w:rsidR="00003ADB" w:rsidRPr="007A4AFA" w:rsidRDefault="00003ADB" w:rsidP="0028242C">
            <w:pPr>
              <w:widowControl w:val="0"/>
              <w:numPr>
                <w:ilvl w:val="0"/>
                <w:numId w:val="39"/>
              </w:numPr>
              <w:tabs>
                <w:tab w:val="left" w:pos="219"/>
              </w:tabs>
              <w:ind w:left="0" w:right="113" w:firstLine="0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sz w:val="22"/>
                <w:szCs w:val="22"/>
              </w:rPr>
              <w:t>способы и правила нанесения олиф, грунтов, пропиток, пр</w:t>
            </w:r>
            <w:r w:rsidRPr="007A4AFA">
              <w:rPr>
                <w:sz w:val="22"/>
                <w:szCs w:val="22"/>
              </w:rPr>
              <w:t>о</w:t>
            </w:r>
            <w:r w:rsidRPr="007A4AFA">
              <w:rPr>
                <w:sz w:val="22"/>
                <w:szCs w:val="22"/>
              </w:rPr>
              <w:t>травливающих и нейтрализу</w:t>
            </w:r>
            <w:r w:rsidRPr="007A4AFA">
              <w:rPr>
                <w:sz w:val="22"/>
                <w:szCs w:val="22"/>
              </w:rPr>
              <w:t>ю</w:t>
            </w:r>
            <w:r w:rsidRPr="007A4AFA">
              <w:rPr>
                <w:sz w:val="22"/>
                <w:szCs w:val="22"/>
              </w:rPr>
              <w:t>щих растворов;</w:t>
            </w:r>
          </w:p>
          <w:p w14:paraId="4576850C" w14:textId="77777777" w:rsidR="00003ADB" w:rsidRPr="007A4AFA" w:rsidRDefault="00003ADB" w:rsidP="0028242C">
            <w:pPr>
              <w:widowControl w:val="0"/>
              <w:numPr>
                <w:ilvl w:val="0"/>
                <w:numId w:val="39"/>
              </w:numPr>
              <w:tabs>
                <w:tab w:val="left" w:pos="219"/>
              </w:tabs>
              <w:ind w:left="0" w:right="113" w:firstLine="0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sz w:val="22"/>
                <w:szCs w:val="22"/>
              </w:rPr>
              <w:t>виды и правила использов</w:t>
            </w:r>
            <w:r w:rsidRPr="007A4AFA">
              <w:rPr>
                <w:sz w:val="22"/>
                <w:szCs w:val="22"/>
              </w:rPr>
              <w:t>а</w:t>
            </w:r>
            <w:r w:rsidRPr="007A4AFA">
              <w:rPr>
                <w:sz w:val="22"/>
                <w:szCs w:val="22"/>
              </w:rPr>
              <w:t>ния средств индивидуальной защиты, применяемых при пр</w:t>
            </w:r>
            <w:r w:rsidRPr="007A4AFA">
              <w:rPr>
                <w:sz w:val="22"/>
                <w:szCs w:val="22"/>
              </w:rPr>
              <w:t>о</w:t>
            </w:r>
            <w:r w:rsidRPr="007A4AFA">
              <w:rPr>
                <w:sz w:val="22"/>
                <w:szCs w:val="22"/>
              </w:rPr>
              <w:t>травливающих работах;</w:t>
            </w:r>
          </w:p>
          <w:p w14:paraId="6EDAE729" w14:textId="77777777" w:rsidR="00003ADB" w:rsidRPr="007A4AFA" w:rsidRDefault="00003ADB" w:rsidP="0028242C">
            <w:pPr>
              <w:widowControl w:val="0"/>
              <w:numPr>
                <w:ilvl w:val="0"/>
                <w:numId w:val="39"/>
              </w:numPr>
              <w:tabs>
                <w:tab w:val="left" w:pos="219"/>
              </w:tabs>
              <w:ind w:left="0" w:right="113" w:firstLine="0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sz w:val="22"/>
                <w:szCs w:val="22"/>
              </w:rPr>
              <w:t>сортамент, маркировка, о</w:t>
            </w:r>
            <w:r w:rsidRPr="007A4AFA">
              <w:rPr>
                <w:sz w:val="22"/>
                <w:szCs w:val="22"/>
              </w:rPr>
              <w:t>с</w:t>
            </w:r>
            <w:r w:rsidRPr="007A4AFA">
              <w:rPr>
                <w:sz w:val="22"/>
                <w:szCs w:val="22"/>
              </w:rPr>
              <w:t>новные свойства олиф, нейтр</w:t>
            </w:r>
            <w:r w:rsidRPr="007A4AFA">
              <w:rPr>
                <w:sz w:val="22"/>
                <w:szCs w:val="22"/>
              </w:rPr>
              <w:t>а</w:t>
            </w:r>
            <w:r w:rsidRPr="007A4AFA">
              <w:rPr>
                <w:sz w:val="22"/>
                <w:szCs w:val="22"/>
              </w:rPr>
              <w:t>лизующих и протравливающих растворов;</w:t>
            </w:r>
          </w:p>
          <w:p w14:paraId="5EE30CE0" w14:textId="77777777" w:rsidR="00003ADB" w:rsidRPr="007A4AFA" w:rsidRDefault="00003ADB" w:rsidP="0028242C">
            <w:pPr>
              <w:widowControl w:val="0"/>
              <w:numPr>
                <w:ilvl w:val="0"/>
                <w:numId w:val="39"/>
              </w:numPr>
              <w:tabs>
                <w:tab w:val="left" w:pos="219"/>
              </w:tabs>
              <w:ind w:left="0" w:right="113" w:firstLine="0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 w:rsidRPr="007A4AFA">
              <w:rPr>
                <w:sz w:val="22"/>
                <w:szCs w:val="22"/>
              </w:rPr>
              <w:t>правила безопасности при р</w:t>
            </w:r>
            <w:r w:rsidRPr="007A4AFA">
              <w:rPr>
                <w:sz w:val="22"/>
                <w:szCs w:val="22"/>
              </w:rPr>
              <w:t>а</w:t>
            </w:r>
            <w:r w:rsidRPr="007A4AFA">
              <w:rPr>
                <w:sz w:val="22"/>
                <w:szCs w:val="22"/>
              </w:rPr>
              <w:t>боте с нейтрализующими, пр</w:t>
            </w:r>
            <w:r w:rsidRPr="007A4AFA">
              <w:rPr>
                <w:sz w:val="22"/>
                <w:szCs w:val="22"/>
              </w:rPr>
              <w:t>о</w:t>
            </w:r>
            <w:r w:rsidRPr="007A4AFA">
              <w:rPr>
                <w:sz w:val="22"/>
                <w:szCs w:val="22"/>
              </w:rPr>
              <w:t>травливающими и лакокрасо</w:t>
            </w:r>
            <w:r w:rsidRPr="007A4AFA">
              <w:rPr>
                <w:sz w:val="22"/>
                <w:szCs w:val="22"/>
              </w:rPr>
              <w:t>ч</w:t>
            </w:r>
            <w:r w:rsidRPr="007A4AFA">
              <w:rPr>
                <w:sz w:val="22"/>
                <w:szCs w:val="22"/>
              </w:rPr>
              <w:t>ными материалами.</w:t>
            </w:r>
          </w:p>
        </w:tc>
      </w:tr>
      <w:tr w:rsidR="00003ADB" w:rsidRPr="007A4AFA" w14:paraId="77F99B5E" w14:textId="77777777" w:rsidTr="00037358">
        <w:tc>
          <w:tcPr>
            <w:tcW w:w="10070" w:type="dxa"/>
            <w:gridSpan w:val="3"/>
          </w:tcPr>
          <w:p w14:paraId="72D1DC34" w14:textId="77777777" w:rsidR="00003ADB" w:rsidRPr="007A4AFA" w:rsidRDefault="00003ADB" w:rsidP="005E5DAC">
            <w:pPr>
              <w:widowControl w:val="0"/>
              <w:tabs>
                <w:tab w:val="left" w:pos="219"/>
              </w:tabs>
              <w:ind w:right="113"/>
              <w:jc w:val="both"/>
              <w:outlineLvl w:val="0"/>
              <w:rPr>
                <w:sz w:val="22"/>
                <w:szCs w:val="22"/>
              </w:rPr>
            </w:pPr>
            <w:r w:rsidRPr="007A4AFA">
              <w:rPr>
                <w:sz w:val="22"/>
                <w:szCs w:val="22"/>
              </w:rPr>
              <w:t>ПК 5.3 Производить шпатлевание поверхностей вручную</w:t>
            </w:r>
          </w:p>
        </w:tc>
      </w:tr>
      <w:tr w:rsidR="00003ADB" w:rsidRPr="007A4AFA" w14:paraId="6ADD24BE" w14:textId="77777777" w:rsidTr="00037358">
        <w:tc>
          <w:tcPr>
            <w:tcW w:w="3085" w:type="dxa"/>
          </w:tcPr>
          <w:p w14:paraId="3DCA5551" w14:textId="77777777" w:rsidR="00003ADB" w:rsidRPr="007A4AFA" w:rsidRDefault="00003ADB" w:rsidP="0028242C">
            <w:pPr>
              <w:pStyle w:val="afa"/>
              <w:widowControl w:val="0"/>
              <w:numPr>
                <w:ilvl w:val="0"/>
                <w:numId w:val="43"/>
              </w:numPr>
              <w:tabs>
                <w:tab w:val="left" w:pos="284"/>
              </w:tabs>
              <w:spacing w:after="0" w:line="240" w:lineRule="auto"/>
              <w:ind w:left="0" w:right="113" w:firstLine="0"/>
              <w:jc w:val="both"/>
              <w:outlineLvl w:val="0"/>
              <w:rPr>
                <w:rFonts w:cs="Arial"/>
                <w:bCs/>
                <w:color w:val="000000"/>
                <w:kern w:val="32"/>
                <w:sz w:val="22"/>
                <w:szCs w:val="22"/>
              </w:rPr>
            </w:pPr>
            <w:r w:rsidRPr="007A4AFA">
              <w:rPr>
                <w:sz w:val="22"/>
                <w:szCs w:val="22"/>
                <w:lang w:eastAsia="ru-RU"/>
              </w:rPr>
              <w:t>расшивка трещин;</w:t>
            </w:r>
          </w:p>
          <w:p w14:paraId="1637DB1F" w14:textId="77777777" w:rsidR="00003ADB" w:rsidRPr="007A4AFA" w:rsidRDefault="00003ADB" w:rsidP="0028242C">
            <w:pPr>
              <w:pStyle w:val="afa"/>
              <w:widowControl w:val="0"/>
              <w:numPr>
                <w:ilvl w:val="0"/>
                <w:numId w:val="43"/>
              </w:numPr>
              <w:tabs>
                <w:tab w:val="left" w:pos="284"/>
              </w:tabs>
              <w:spacing w:after="0" w:line="240" w:lineRule="auto"/>
              <w:ind w:left="0" w:right="113" w:firstLine="0"/>
              <w:jc w:val="both"/>
              <w:outlineLvl w:val="0"/>
              <w:rPr>
                <w:rFonts w:cs="Arial"/>
                <w:bCs/>
                <w:color w:val="000000"/>
                <w:kern w:val="32"/>
                <w:sz w:val="22"/>
                <w:szCs w:val="22"/>
              </w:rPr>
            </w:pPr>
            <w:r w:rsidRPr="007A4AFA">
              <w:rPr>
                <w:sz w:val="22"/>
                <w:szCs w:val="22"/>
                <w:lang w:eastAsia="ru-RU"/>
              </w:rPr>
              <w:lastRenderedPageBreak/>
              <w:t xml:space="preserve">вырезка сучьев и </w:t>
            </w:r>
            <w:proofErr w:type="spellStart"/>
            <w:r w:rsidRPr="007A4AFA">
              <w:rPr>
                <w:sz w:val="22"/>
                <w:szCs w:val="22"/>
                <w:lang w:eastAsia="ru-RU"/>
              </w:rPr>
              <w:t>засм</w:t>
            </w:r>
            <w:r w:rsidRPr="007A4AFA">
              <w:rPr>
                <w:sz w:val="22"/>
                <w:szCs w:val="22"/>
                <w:lang w:eastAsia="ru-RU"/>
              </w:rPr>
              <w:t>о</w:t>
            </w:r>
            <w:r w:rsidRPr="007A4AFA">
              <w:rPr>
                <w:sz w:val="22"/>
                <w:szCs w:val="22"/>
                <w:lang w:eastAsia="ru-RU"/>
              </w:rPr>
              <w:t>лов</w:t>
            </w:r>
            <w:proofErr w:type="spellEnd"/>
            <w:r w:rsidRPr="007A4AFA">
              <w:rPr>
                <w:sz w:val="22"/>
                <w:szCs w:val="22"/>
                <w:lang w:eastAsia="ru-RU"/>
              </w:rPr>
              <w:t>;</w:t>
            </w:r>
          </w:p>
          <w:p w14:paraId="77DDEDCE" w14:textId="77777777" w:rsidR="00003ADB" w:rsidRPr="007A4AFA" w:rsidRDefault="00003ADB" w:rsidP="0028242C">
            <w:pPr>
              <w:pStyle w:val="afa"/>
              <w:widowControl w:val="0"/>
              <w:numPr>
                <w:ilvl w:val="0"/>
                <w:numId w:val="43"/>
              </w:numPr>
              <w:tabs>
                <w:tab w:val="left" w:pos="284"/>
              </w:tabs>
              <w:spacing w:after="0" w:line="240" w:lineRule="auto"/>
              <w:ind w:left="0" w:right="113" w:firstLine="0"/>
              <w:jc w:val="both"/>
              <w:outlineLvl w:val="0"/>
              <w:rPr>
                <w:rFonts w:cs="Arial"/>
                <w:bCs/>
                <w:color w:val="000000"/>
                <w:kern w:val="32"/>
                <w:sz w:val="22"/>
                <w:szCs w:val="22"/>
              </w:rPr>
            </w:pPr>
            <w:r w:rsidRPr="007A4AFA">
              <w:rPr>
                <w:sz w:val="22"/>
                <w:szCs w:val="22"/>
                <w:lang w:eastAsia="ru-RU"/>
              </w:rPr>
              <w:t xml:space="preserve">приготовление </w:t>
            </w:r>
            <w:proofErr w:type="spellStart"/>
            <w:r w:rsidRPr="007A4AFA">
              <w:rPr>
                <w:sz w:val="22"/>
                <w:szCs w:val="22"/>
                <w:lang w:eastAsia="ru-RU"/>
              </w:rPr>
              <w:t>шпатл</w:t>
            </w:r>
            <w:r w:rsidRPr="007A4AFA">
              <w:rPr>
                <w:sz w:val="22"/>
                <w:szCs w:val="22"/>
                <w:lang w:eastAsia="ru-RU"/>
              </w:rPr>
              <w:t>е</w:t>
            </w:r>
            <w:r w:rsidRPr="007A4AFA">
              <w:rPr>
                <w:sz w:val="22"/>
                <w:szCs w:val="22"/>
                <w:lang w:eastAsia="ru-RU"/>
              </w:rPr>
              <w:t>вочных</w:t>
            </w:r>
            <w:proofErr w:type="spellEnd"/>
            <w:r w:rsidRPr="007A4AFA">
              <w:rPr>
                <w:sz w:val="22"/>
                <w:szCs w:val="22"/>
                <w:lang w:eastAsia="ru-RU"/>
              </w:rPr>
              <w:t xml:space="preserve"> составов;</w:t>
            </w:r>
          </w:p>
          <w:p w14:paraId="17F8E4DC" w14:textId="77777777" w:rsidR="00003ADB" w:rsidRPr="007A4AFA" w:rsidRDefault="00003ADB" w:rsidP="0028242C">
            <w:pPr>
              <w:pStyle w:val="afa"/>
              <w:widowControl w:val="0"/>
              <w:numPr>
                <w:ilvl w:val="0"/>
                <w:numId w:val="43"/>
              </w:numPr>
              <w:tabs>
                <w:tab w:val="left" w:pos="284"/>
              </w:tabs>
              <w:spacing w:after="0" w:line="240" w:lineRule="auto"/>
              <w:ind w:left="0" w:right="113" w:firstLine="0"/>
              <w:jc w:val="both"/>
              <w:outlineLvl w:val="0"/>
              <w:rPr>
                <w:rFonts w:cs="Arial"/>
                <w:bCs/>
                <w:color w:val="000000"/>
                <w:kern w:val="32"/>
                <w:sz w:val="22"/>
                <w:szCs w:val="22"/>
              </w:rPr>
            </w:pPr>
            <w:r w:rsidRPr="007A4AFA">
              <w:rPr>
                <w:sz w:val="22"/>
                <w:szCs w:val="22"/>
                <w:lang w:eastAsia="ru-RU"/>
              </w:rPr>
              <w:t xml:space="preserve">нанесение </w:t>
            </w:r>
            <w:proofErr w:type="spellStart"/>
            <w:r w:rsidRPr="007A4AFA">
              <w:rPr>
                <w:sz w:val="22"/>
                <w:szCs w:val="22"/>
                <w:lang w:eastAsia="ru-RU"/>
              </w:rPr>
              <w:t>шпатлевочных</w:t>
            </w:r>
            <w:proofErr w:type="spellEnd"/>
            <w:r w:rsidRPr="007A4AFA">
              <w:rPr>
                <w:sz w:val="22"/>
                <w:szCs w:val="22"/>
                <w:lang w:eastAsia="ru-RU"/>
              </w:rPr>
              <w:t xml:space="preserve"> составов на поверхности вручную;</w:t>
            </w:r>
          </w:p>
          <w:p w14:paraId="42708A7D" w14:textId="77777777" w:rsidR="00003ADB" w:rsidRPr="007A4AFA" w:rsidRDefault="00003ADB" w:rsidP="0028242C">
            <w:pPr>
              <w:pStyle w:val="afa"/>
              <w:widowControl w:val="0"/>
              <w:numPr>
                <w:ilvl w:val="0"/>
                <w:numId w:val="43"/>
              </w:numPr>
              <w:tabs>
                <w:tab w:val="left" w:pos="284"/>
              </w:tabs>
              <w:spacing w:after="0" w:line="240" w:lineRule="auto"/>
              <w:ind w:left="0" w:right="113" w:firstLine="0"/>
              <w:jc w:val="both"/>
              <w:outlineLvl w:val="0"/>
              <w:rPr>
                <w:rFonts w:cs="Arial"/>
                <w:bCs/>
                <w:color w:val="000000"/>
                <w:kern w:val="32"/>
                <w:sz w:val="22"/>
                <w:szCs w:val="22"/>
              </w:rPr>
            </w:pPr>
            <w:r w:rsidRPr="007A4AFA">
              <w:rPr>
                <w:sz w:val="22"/>
                <w:szCs w:val="22"/>
                <w:lang w:eastAsia="ru-RU"/>
              </w:rPr>
              <w:t xml:space="preserve">разравнивание </w:t>
            </w:r>
            <w:proofErr w:type="spellStart"/>
            <w:r w:rsidRPr="007A4AFA">
              <w:rPr>
                <w:sz w:val="22"/>
                <w:szCs w:val="22"/>
                <w:lang w:eastAsia="ru-RU"/>
              </w:rPr>
              <w:t>шпатл</w:t>
            </w:r>
            <w:r w:rsidRPr="007A4AFA">
              <w:rPr>
                <w:sz w:val="22"/>
                <w:szCs w:val="22"/>
                <w:lang w:eastAsia="ru-RU"/>
              </w:rPr>
              <w:t>е</w:t>
            </w:r>
            <w:r w:rsidRPr="007A4AFA">
              <w:rPr>
                <w:sz w:val="22"/>
                <w:szCs w:val="22"/>
                <w:lang w:eastAsia="ru-RU"/>
              </w:rPr>
              <w:t>вочного</w:t>
            </w:r>
            <w:proofErr w:type="spellEnd"/>
            <w:r w:rsidRPr="007A4AFA">
              <w:rPr>
                <w:sz w:val="22"/>
                <w:szCs w:val="22"/>
                <w:lang w:eastAsia="ru-RU"/>
              </w:rPr>
              <w:t xml:space="preserve"> состава, нанесенн</w:t>
            </w:r>
            <w:r w:rsidRPr="007A4AFA">
              <w:rPr>
                <w:sz w:val="22"/>
                <w:szCs w:val="22"/>
                <w:lang w:eastAsia="ru-RU"/>
              </w:rPr>
              <w:t>о</w:t>
            </w:r>
            <w:r w:rsidRPr="007A4AFA">
              <w:rPr>
                <w:sz w:val="22"/>
                <w:szCs w:val="22"/>
                <w:lang w:eastAsia="ru-RU"/>
              </w:rPr>
              <w:t>го механизированным сп</w:t>
            </w:r>
            <w:r w:rsidRPr="007A4AFA">
              <w:rPr>
                <w:sz w:val="22"/>
                <w:szCs w:val="22"/>
                <w:lang w:eastAsia="ru-RU"/>
              </w:rPr>
              <w:t>о</w:t>
            </w:r>
            <w:r w:rsidRPr="007A4AFA">
              <w:rPr>
                <w:sz w:val="22"/>
                <w:szCs w:val="22"/>
                <w:lang w:eastAsia="ru-RU"/>
              </w:rPr>
              <w:t>собом.</w:t>
            </w:r>
          </w:p>
        </w:tc>
        <w:tc>
          <w:tcPr>
            <w:tcW w:w="3541" w:type="dxa"/>
          </w:tcPr>
          <w:p w14:paraId="727DAA95" w14:textId="77777777" w:rsidR="00003ADB" w:rsidRPr="007A4AFA" w:rsidRDefault="00003ADB" w:rsidP="0028242C">
            <w:pPr>
              <w:pStyle w:val="afa"/>
              <w:widowControl w:val="0"/>
              <w:numPr>
                <w:ilvl w:val="0"/>
                <w:numId w:val="42"/>
              </w:numPr>
              <w:tabs>
                <w:tab w:val="left" w:pos="0"/>
                <w:tab w:val="left" w:pos="259"/>
              </w:tabs>
              <w:spacing w:after="0" w:line="240" w:lineRule="auto"/>
              <w:ind w:left="0" w:right="113" w:firstLine="0"/>
              <w:jc w:val="both"/>
              <w:outlineLvl w:val="0"/>
              <w:rPr>
                <w:sz w:val="22"/>
                <w:szCs w:val="22"/>
                <w:lang w:eastAsia="ru-RU"/>
              </w:rPr>
            </w:pPr>
            <w:r w:rsidRPr="007A4AFA">
              <w:rPr>
                <w:sz w:val="22"/>
                <w:szCs w:val="22"/>
                <w:lang w:eastAsia="ru-RU"/>
              </w:rPr>
              <w:lastRenderedPageBreak/>
              <w:t xml:space="preserve">пользоваться инструментом </w:t>
            </w:r>
            <w:r w:rsidRPr="007A4AFA">
              <w:rPr>
                <w:sz w:val="22"/>
                <w:szCs w:val="22"/>
                <w:lang w:eastAsia="ru-RU"/>
              </w:rPr>
              <w:lastRenderedPageBreak/>
              <w:t xml:space="preserve">для расшивки трещин, вырезки сучьев и </w:t>
            </w:r>
            <w:proofErr w:type="spellStart"/>
            <w:r w:rsidRPr="007A4AFA">
              <w:rPr>
                <w:sz w:val="22"/>
                <w:szCs w:val="22"/>
                <w:lang w:eastAsia="ru-RU"/>
              </w:rPr>
              <w:t>засмолов</w:t>
            </w:r>
            <w:proofErr w:type="spellEnd"/>
            <w:r w:rsidRPr="007A4AFA">
              <w:rPr>
                <w:sz w:val="22"/>
                <w:szCs w:val="22"/>
                <w:lang w:eastAsia="ru-RU"/>
              </w:rPr>
              <w:t>;</w:t>
            </w:r>
          </w:p>
          <w:p w14:paraId="5A0619C7" w14:textId="77777777" w:rsidR="00003ADB" w:rsidRPr="007A4AFA" w:rsidRDefault="00003ADB" w:rsidP="0028242C">
            <w:pPr>
              <w:pStyle w:val="afa"/>
              <w:widowControl w:val="0"/>
              <w:numPr>
                <w:ilvl w:val="0"/>
                <w:numId w:val="42"/>
              </w:numPr>
              <w:tabs>
                <w:tab w:val="left" w:pos="0"/>
                <w:tab w:val="left" w:pos="259"/>
              </w:tabs>
              <w:spacing w:after="0" w:line="240" w:lineRule="auto"/>
              <w:ind w:left="0" w:right="113" w:firstLine="0"/>
              <w:jc w:val="both"/>
              <w:outlineLvl w:val="0"/>
              <w:rPr>
                <w:sz w:val="22"/>
                <w:szCs w:val="22"/>
                <w:lang w:eastAsia="ru-RU"/>
              </w:rPr>
            </w:pPr>
            <w:r w:rsidRPr="007A4AFA">
              <w:rPr>
                <w:sz w:val="22"/>
                <w:szCs w:val="22"/>
                <w:lang w:eastAsia="ru-RU"/>
              </w:rPr>
              <w:t>отмеривать, перетирать и см</w:t>
            </w:r>
            <w:r w:rsidRPr="007A4AFA">
              <w:rPr>
                <w:sz w:val="22"/>
                <w:szCs w:val="22"/>
                <w:lang w:eastAsia="ru-RU"/>
              </w:rPr>
              <w:t>е</w:t>
            </w:r>
            <w:r w:rsidRPr="007A4AFA">
              <w:rPr>
                <w:sz w:val="22"/>
                <w:szCs w:val="22"/>
                <w:lang w:eastAsia="ru-RU"/>
              </w:rPr>
              <w:t xml:space="preserve">шивать компоненты </w:t>
            </w:r>
            <w:proofErr w:type="spellStart"/>
            <w:r w:rsidRPr="007A4AFA">
              <w:rPr>
                <w:sz w:val="22"/>
                <w:szCs w:val="22"/>
                <w:lang w:eastAsia="ru-RU"/>
              </w:rPr>
              <w:t>шпатлево</w:t>
            </w:r>
            <w:r w:rsidRPr="007A4AFA">
              <w:rPr>
                <w:sz w:val="22"/>
                <w:szCs w:val="22"/>
                <w:lang w:eastAsia="ru-RU"/>
              </w:rPr>
              <w:t>ч</w:t>
            </w:r>
            <w:r w:rsidRPr="007A4AFA">
              <w:rPr>
                <w:sz w:val="22"/>
                <w:szCs w:val="22"/>
                <w:lang w:eastAsia="ru-RU"/>
              </w:rPr>
              <w:t>ных</w:t>
            </w:r>
            <w:proofErr w:type="spellEnd"/>
            <w:r w:rsidRPr="007A4AFA">
              <w:rPr>
                <w:sz w:val="22"/>
                <w:szCs w:val="22"/>
                <w:lang w:eastAsia="ru-RU"/>
              </w:rPr>
              <w:t xml:space="preserve"> составов;</w:t>
            </w:r>
          </w:p>
          <w:p w14:paraId="3717C6AD" w14:textId="77777777" w:rsidR="00003ADB" w:rsidRPr="007A4AFA" w:rsidRDefault="00003ADB" w:rsidP="0028242C">
            <w:pPr>
              <w:pStyle w:val="afa"/>
              <w:widowControl w:val="0"/>
              <w:numPr>
                <w:ilvl w:val="0"/>
                <w:numId w:val="42"/>
              </w:numPr>
              <w:tabs>
                <w:tab w:val="left" w:pos="0"/>
                <w:tab w:val="left" w:pos="259"/>
              </w:tabs>
              <w:spacing w:after="0" w:line="240" w:lineRule="auto"/>
              <w:ind w:left="0" w:right="113" w:firstLine="0"/>
              <w:jc w:val="both"/>
              <w:outlineLvl w:val="0"/>
              <w:rPr>
                <w:sz w:val="22"/>
                <w:szCs w:val="22"/>
                <w:lang w:eastAsia="ru-RU"/>
              </w:rPr>
            </w:pPr>
            <w:r w:rsidRPr="007A4AFA">
              <w:rPr>
                <w:sz w:val="22"/>
                <w:szCs w:val="22"/>
                <w:lang w:eastAsia="ru-RU"/>
              </w:rPr>
              <w:t xml:space="preserve">пользоваться инструментом для нанесения </w:t>
            </w:r>
            <w:proofErr w:type="spellStart"/>
            <w:r w:rsidRPr="007A4AFA">
              <w:rPr>
                <w:sz w:val="22"/>
                <w:szCs w:val="22"/>
                <w:lang w:eastAsia="ru-RU"/>
              </w:rPr>
              <w:t>шпатлевочного</w:t>
            </w:r>
            <w:proofErr w:type="spellEnd"/>
            <w:r w:rsidRPr="007A4AFA">
              <w:rPr>
                <w:sz w:val="22"/>
                <w:szCs w:val="22"/>
                <w:lang w:eastAsia="ru-RU"/>
              </w:rPr>
              <w:t xml:space="preserve"> с</w:t>
            </w:r>
            <w:r w:rsidRPr="007A4AFA">
              <w:rPr>
                <w:sz w:val="22"/>
                <w:szCs w:val="22"/>
                <w:lang w:eastAsia="ru-RU"/>
              </w:rPr>
              <w:t>о</w:t>
            </w:r>
            <w:r w:rsidRPr="007A4AFA">
              <w:rPr>
                <w:sz w:val="22"/>
                <w:szCs w:val="22"/>
                <w:lang w:eastAsia="ru-RU"/>
              </w:rPr>
              <w:t>става на поверхность вручную;</w:t>
            </w:r>
          </w:p>
          <w:p w14:paraId="262DBD75" w14:textId="77777777" w:rsidR="00003ADB" w:rsidRPr="007A4AFA" w:rsidRDefault="00003ADB" w:rsidP="0028242C">
            <w:pPr>
              <w:pStyle w:val="afa"/>
              <w:widowControl w:val="0"/>
              <w:numPr>
                <w:ilvl w:val="0"/>
                <w:numId w:val="42"/>
              </w:numPr>
              <w:tabs>
                <w:tab w:val="left" w:pos="0"/>
                <w:tab w:val="left" w:pos="259"/>
              </w:tabs>
              <w:spacing w:after="0" w:line="240" w:lineRule="auto"/>
              <w:ind w:left="0" w:right="113" w:firstLine="0"/>
              <w:jc w:val="both"/>
              <w:outlineLvl w:val="0"/>
              <w:rPr>
                <w:sz w:val="22"/>
                <w:szCs w:val="22"/>
                <w:lang w:eastAsia="ru-RU"/>
              </w:rPr>
            </w:pPr>
            <w:r w:rsidRPr="007A4AFA">
              <w:rPr>
                <w:sz w:val="22"/>
                <w:szCs w:val="22"/>
                <w:lang w:eastAsia="ru-RU"/>
              </w:rPr>
              <w:t>разравнивать нанесенный м</w:t>
            </w:r>
            <w:r w:rsidRPr="007A4AFA">
              <w:rPr>
                <w:sz w:val="22"/>
                <w:szCs w:val="22"/>
                <w:lang w:eastAsia="ru-RU"/>
              </w:rPr>
              <w:t>е</w:t>
            </w:r>
            <w:r w:rsidRPr="007A4AFA">
              <w:rPr>
                <w:sz w:val="22"/>
                <w:szCs w:val="22"/>
                <w:lang w:eastAsia="ru-RU"/>
              </w:rPr>
              <w:t xml:space="preserve">ханизированным способом </w:t>
            </w:r>
            <w:proofErr w:type="spellStart"/>
            <w:r w:rsidRPr="007A4AFA">
              <w:rPr>
                <w:sz w:val="22"/>
                <w:szCs w:val="22"/>
                <w:lang w:eastAsia="ru-RU"/>
              </w:rPr>
              <w:t>шпа</w:t>
            </w:r>
            <w:r w:rsidRPr="007A4AFA">
              <w:rPr>
                <w:sz w:val="22"/>
                <w:szCs w:val="22"/>
                <w:lang w:eastAsia="ru-RU"/>
              </w:rPr>
              <w:t>т</w:t>
            </w:r>
            <w:r w:rsidRPr="007A4AFA">
              <w:rPr>
                <w:sz w:val="22"/>
                <w:szCs w:val="22"/>
                <w:lang w:eastAsia="ru-RU"/>
              </w:rPr>
              <w:t>левочный</w:t>
            </w:r>
            <w:proofErr w:type="spellEnd"/>
            <w:r w:rsidRPr="007A4AFA">
              <w:rPr>
                <w:sz w:val="22"/>
                <w:szCs w:val="22"/>
                <w:lang w:eastAsia="ru-RU"/>
              </w:rPr>
              <w:t xml:space="preserve"> состав.</w:t>
            </w:r>
          </w:p>
        </w:tc>
        <w:tc>
          <w:tcPr>
            <w:tcW w:w="3444" w:type="dxa"/>
          </w:tcPr>
          <w:p w14:paraId="43C9E67A" w14:textId="77777777" w:rsidR="00003ADB" w:rsidRPr="007A4AFA" w:rsidRDefault="00003ADB" w:rsidP="0028242C">
            <w:pPr>
              <w:widowControl w:val="0"/>
              <w:numPr>
                <w:ilvl w:val="0"/>
                <w:numId w:val="39"/>
              </w:numPr>
              <w:tabs>
                <w:tab w:val="left" w:pos="219"/>
              </w:tabs>
              <w:ind w:left="0" w:right="113" w:firstLine="0"/>
              <w:jc w:val="both"/>
              <w:outlineLvl w:val="0"/>
              <w:rPr>
                <w:sz w:val="22"/>
                <w:szCs w:val="22"/>
              </w:rPr>
            </w:pPr>
            <w:r w:rsidRPr="007A4AFA">
              <w:rPr>
                <w:sz w:val="22"/>
                <w:szCs w:val="22"/>
              </w:rPr>
              <w:lastRenderedPageBreak/>
              <w:t>способы и правила подгото</w:t>
            </w:r>
            <w:r w:rsidRPr="007A4AFA">
              <w:rPr>
                <w:sz w:val="22"/>
                <w:szCs w:val="22"/>
              </w:rPr>
              <w:t>в</w:t>
            </w:r>
            <w:r w:rsidRPr="007A4AFA">
              <w:rPr>
                <w:sz w:val="22"/>
                <w:szCs w:val="22"/>
              </w:rPr>
              <w:lastRenderedPageBreak/>
              <w:t>ки поверхностей под окрашив</w:t>
            </w:r>
            <w:r w:rsidRPr="007A4AFA">
              <w:rPr>
                <w:sz w:val="22"/>
                <w:szCs w:val="22"/>
              </w:rPr>
              <w:t>а</w:t>
            </w:r>
            <w:r w:rsidRPr="007A4AFA">
              <w:rPr>
                <w:sz w:val="22"/>
                <w:szCs w:val="22"/>
              </w:rPr>
              <w:t>ние и оклеивание;</w:t>
            </w:r>
          </w:p>
          <w:p w14:paraId="339BC045" w14:textId="77777777" w:rsidR="00003ADB" w:rsidRPr="007A4AFA" w:rsidRDefault="00003ADB" w:rsidP="0028242C">
            <w:pPr>
              <w:widowControl w:val="0"/>
              <w:numPr>
                <w:ilvl w:val="0"/>
                <w:numId w:val="39"/>
              </w:numPr>
              <w:tabs>
                <w:tab w:val="left" w:pos="219"/>
              </w:tabs>
              <w:ind w:left="0" w:right="113" w:firstLine="0"/>
              <w:jc w:val="both"/>
              <w:outlineLvl w:val="0"/>
              <w:rPr>
                <w:sz w:val="22"/>
                <w:szCs w:val="22"/>
              </w:rPr>
            </w:pPr>
            <w:r w:rsidRPr="007A4AFA">
              <w:rPr>
                <w:sz w:val="22"/>
                <w:szCs w:val="22"/>
              </w:rPr>
              <w:t xml:space="preserve">способы и правила расшивки трещин, вырезки сучьев и </w:t>
            </w:r>
            <w:proofErr w:type="spellStart"/>
            <w:r w:rsidRPr="007A4AFA">
              <w:rPr>
                <w:sz w:val="22"/>
                <w:szCs w:val="22"/>
              </w:rPr>
              <w:t>з</w:t>
            </w:r>
            <w:r w:rsidRPr="007A4AFA">
              <w:rPr>
                <w:sz w:val="22"/>
                <w:szCs w:val="22"/>
              </w:rPr>
              <w:t>а</w:t>
            </w:r>
            <w:r w:rsidRPr="007A4AFA">
              <w:rPr>
                <w:sz w:val="22"/>
                <w:szCs w:val="22"/>
              </w:rPr>
              <w:t>смолов</w:t>
            </w:r>
            <w:proofErr w:type="spellEnd"/>
          </w:p>
          <w:p w14:paraId="792BEAC2" w14:textId="77777777" w:rsidR="00003ADB" w:rsidRPr="007A4AFA" w:rsidRDefault="00003ADB" w:rsidP="0028242C">
            <w:pPr>
              <w:widowControl w:val="0"/>
              <w:numPr>
                <w:ilvl w:val="0"/>
                <w:numId w:val="39"/>
              </w:numPr>
              <w:tabs>
                <w:tab w:val="left" w:pos="219"/>
              </w:tabs>
              <w:ind w:left="0" w:right="113" w:firstLine="0"/>
              <w:jc w:val="both"/>
              <w:outlineLvl w:val="0"/>
              <w:rPr>
                <w:sz w:val="22"/>
                <w:szCs w:val="22"/>
              </w:rPr>
            </w:pPr>
            <w:r w:rsidRPr="007A4AFA">
              <w:rPr>
                <w:sz w:val="22"/>
                <w:szCs w:val="22"/>
              </w:rPr>
              <w:t>способы и правила пригото</w:t>
            </w:r>
            <w:r w:rsidRPr="007A4AFA">
              <w:rPr>
                <w:sz w:val="22"/>
                <w:szCs w:val="22"/>
              </w:rPr>
              <w:t>в</w:t>
            </w:r>
            <w:r w:rsidRPr="007A4AFA">
              <w:rPr>
                <w:sz w:val="22"/>
                <w:szCs w:val="22"/>
              </w:rPr>
              <w:t xml:space="preserve">ления и перемешивания </w:t>
            </w:r>
            <w:proofErr w:type="spellStart"/>
            <w:r w:rsidRPr="007A4AFA">
              <w:rPr>
                <w:sz w:val="22"/>
                <w:szCs w:val="22"/>
              </w:rPr>
              <w:t>шпатл</w:t>
            </w:r>
            <w:r w:rsidRPr="007A4AFA">
              <w:rPr>
                <w:sz w:val="22"/>
                <w:szCs w:val="22"/>
              </w:rPr>
              <w:t>е</w:t>
            </w:r>
            <w:r w:rsidRPr="007A4AFA">
              <w:rPr>
                <w:sz w:val="22"/>
                <w:szCs w:val="22"/>
              </w:rPr>
              <w:t>вочных</w:t>
            </w:r>
            <w:proofErr w:type="spellEnd"/>
            <w:r w:rsidRPr="007A4AFA">
              <w:rPr>
                <w:sz w:val="22"/>
                <w:szCs w:val="22"/>
              </w:rPr>
              <w:t xml:space="preserve"> составов</w:t>
            </w:r>
          </w:p>
          <w:p w14:paraId="24DA108F" w14:textId="77777777" w:rsidR="00003ADB" w:rsidRPr="007A4AFA" w:rsidRDefault="00003ADB" w:rsidP="0028242C">
            <w:pPr>
              <w:widowControl w:val="0"/>
              <w:numPr>
                <w:ilvl w:val="0"/>
                <w:numId w:val="39"/>
              </w:numPr>
              <w:tabs>
                <w:tab w:val="left" w:pos="219"/>
              </w:tabs>
              <w:ind w:left="0" w:right="113" w:firstLine="0"/>
              <w:jc w:val="both"/>
              <w:outlineLvl w:val="0"/>
              <w:rPr>
                <w:sz w:val="22"/>
                <w:szCs w:val="22"/>
              </w:rPr>
            </w:pPr>
            <w:r w:rsidRPr="007A4AFA">
              <w:rPr>
                <w:sz w:val="22"/>
                <w:szCs w:val="22"/>
              </w:rPr>
              <w:t xml:space="preserve">правила эксплуатации и принцип работы инструментов и механизмов для приготовления и перемешивания </w:t>
            </w:r>
            <w:proofErr w:type="spellStart"/>
            <w:r w:rsidRPr="007A4AFA">
              <w:rPr>
                <w:sz w:val="22"/>
                <w:szCs w:val="22"/>
              </w:rPr>
              <w:t>шпатлевочных</w:t>
            </w:r>
            <w:proofErr w:type="spellEnd"/>
            <w:r w:rsidRPr="007A4AFA">
              <w:rPr>
                <w:sz w:val="22"/>
                <w:szCs w:val="22"/>
              </w:rPr>
              <w:t xml:space="preserve"> составов</w:t>
            </w:r>
          </w:p>
          <w:p w14:paraId="5CBA0FFF" w14:textId="77777777" w:rsidR="00003ADB" w:rsidRPr="007A4AFA" w:rsidRDefault="00003ADB" w:rsidP="0028242C">
            <w:pPr>
              <w:widowControl w:val="0"/>
              <w:numPr>
                <w:ilvl w:val="0"/>
                <w:numId w:val="39"/>
              </w:numPr>
              <w:tabs>
                <w:tab w:val="left" w:pos="219"/>
              </w:tabs>
              <w:ind w:left="0" w:right="113" w:firstLine="0"/>
              <w:jc w:val="both"/>
              <w:outlineLvl w:val="0"/>
              <w:rPr>
                <w:sz w:val="22"/>
                <w:szCs w:val="22"/>
              </w:rPr>
            </w:pPr>
            <w:r w:rsidRPr="007A4AFA">
              <w:rPr>
                <w:sz w:val="22"/>
                <w:szCs w:val="22"/>
              </w:rPr>
              <w:t xml:space="preserve">способы и правила нанесения </w:t>
            </w:r>
            <w:proofErr w:type="spellStart"/>
            <w:r w:rsidRPr="007A4AFA">
              <w:rPr>
                <w:sz w:val="22"/>
                <w:szCs w:val="22"/>
              </w:rPr>
              <w:t>шпатлевочных</w:t>
            </w:r>
            <w:proofErr w:type="spellEnd"/>
            <w:r w:rsidRPr="007A4AFA">
              <w:rPr>
                <w:sz w:val="22"/>
                <w:szCs w:val="22"/>
              </w:rPr>
              <w:t xml:space="preserve"> составов на п</w:t>
            </w:r>
            <w:r w:rsidRPr="007A4AFA">
              <w:rPr>
                <w:sz w:val="22"/>
                <w:szCs w:val="22"/>
              </w:rPr>
              <w:t>о</w:t>
            </w:r>
            <w:r w:rsidRPr="007A4AFA">
              <w:rPr>
                <w:sz w:val="22"/>
                <w:szCs w:val="22"/>
              </w:rPr>
              <w:t>верхность вручную</w:t>
            </w:r>
          </w:p>
          <w:p w14:paraId="69047F81" w14:textId="77777777" w:rsidR="00003ADB" w:rsidRPr="007A4AFA" w:rsidRDefault="00003ADB" w:rsidP="0028242C">
            <w:pPr>
              <w:widowControl w:val="0"/>
              <w:numPr>
                <w:ilvl w:val="0"/>
                <w:numId w:val="39"/>
              </w:numPr>
              <w:tabs>
                <w:tab w:val="left" w:pos="219"/>
              </w:tabs>
              <w:ind w:left="0" w:right="113" w:firstLine="0"/>
              <w:jc w:val="both"/>
              <w:outlineLvl w:val="0"/>
              <w:rPr>
                <w:sz w:val="22"/>
                <w:szCs w:val="22"/>
              </w:rPr>
            </w:pPr>
            <w:r w:rsidRPr="007A4AFA">
              <w:rPr>
                <w:sz w:val="22"/>
                <w:szCs w:val="22"/>
              </w:rPr>
              <w:t>устройство, назначение и пр</w:t>
            </w:r>
            <w:r w:rsidRPr="007A4AFA">
              <w:rPr>
                <w:sz w:val="22"/>
                <w:szCs w:val="22"/>
              </w:rPr>
              <w:t>а</w:t>
            </w:r>
            <w:r w:rsidRPr="007A4AFA">
              <w:rPr>
                <w:sz w:val="22"/>
                <w:szCs w:val="22"/>
              </w:rPr>
              <w:t xml:space="preserve">вила применения инструмента и механизмов для нанесения </w:t>
            </w:r>
            <w:proofErr w:type="spellStart"/>
            <w:r w:rsidRPr="007A4AFA">
              <w:rPr>
                <w:sz w:val="22"/>
                <w:szCs w:val="22"/>
              </w:rPr>
              <w:t>шпатлевочных</w:t>
            </w:r>
            <w:proofErr w:type="spellEnd"/>
            <w:r w:rsidRPr="007A4AFA">
              <w:rPr>
                <w:sz w:val="22"/>
                <w:szCs w:val="22"/>
              </w:rPr>
              <w:t xml:space="preserve"> составов;</w:t>
            </w:r>
          </w:p>
          <w:p w14:paraId="6C9C57D8" w14:textId="77777777" w:rsidR="00003ADB" w:rsidRPr="007A4AFA" w:rsidRDefault="00003ADB" w:rsidP="0028242C">
            <w:pPr>
              <w:widowControl w:val="0"/>
              <w:numPr>
                <w:ilvl w:val="0"/>
                <w:numId w:val="39"/>
              </w:numPr>
              <w:tabs>
                <w:tab w:val="left" w:pos="219"/>
              </w:tabs>
              <w:ind w:left="0" w:right="113" w:firstLine="0"/>
              <w:jc w:val="both"/>
              <w:outlineLvl w:val="0"/>
              <w:rPr>
                <w:sz w:val="22"/>
                <w:szCs w:val="22"/>
              </w:rPr>
            </w:pPr>
            <w:r w:rsidRPr="007A4AFA">
              <w:rPr>
                <w:sz w:val="22"/>
                <w:szCs w:val="22"/>
              </w:rPr>
              <w:t>способы и правила разравн</w:t>
            </w:r>
            <w:r w:rsidRPr="007A4AFA">
              <w:rPr>
                <w:sz w:val="22"/>
                <w:szCs w:val="22"/>
              </w:rPr>
              <w:t>и</w:t>
            </w:r>
            <w:r w:rsidRPr="007A4AFA">
              <w:rPr>
                <w:sz w:val="22"/>
                <w:szCs w:val="22"/>
              </w:rPr>
              <w:t xml:space="preserve">вание </w:t>
            </w:r>
            <w:proofErr w:type="spellStart"/>
            <w:r w:rsidRPr="007A4AFA">
              <w:rPr>
                <w:sz w:val="22"/>
                <w:szCs w:val="22"/>
              </w:rPr>
              <w:t>шпатлевочного</w:t>
            </w:r>
            <w:proofErr w:type="spellEnd"/>
            <w:r w:rsidRPr="007A4AFA">
              <w:rPr>
                <w:sz w:val="22"/>
                <w:szCs w:val="22"/>
              </w:rPr>
              <w:t xml:space="preserve"> состава, нанесенного механизированным способом, инструмент для нан</w:t>
            </w:r>
            <w:r w:rsidRPr="007A4AFA">
              <w:rPr>
                <w:sz w:val="22"/>
                <w:szCs w:val="22"/>
              </w:rPr>
              <w:t>е</w:t>
            </w:r>
            <w:r w:rsidRPr="007A4AFA">
              <w:rPr>
                <w:sz w:val="22"/>
                <w:szCs w:val="22"/>
              </w:rPr>
              <w:t>сения;</w:t>
            </w:r>
          </w:p>
          <w:p w14:paraId="44E2ED75" w14:textId="77777777" w:rsidR="00003ADB" w:rsidRPr="007A4AFA" w:rsidRDefault="00003ADB" w:rsidP="0028242C">
            <w:pPr>
              <w:widowControl w:val="0"/>
              <w:numPr>
                <w:ilvl w:val="0"/>
                <w:numId w:val="39"/>
              </w:numPr>
              <w:tabs>
                <w:tab w:val="left" w:pos="219"/>
              </w:tabs>
              <w:ind w:left="0" w:right="113" w:firstLine="0"/>
              <w:jc w:val="both"/>
              <w:outlineLvl w:val="0"/>
              <w:rPr>
                <w:sz w:val="22"/>
                <w:szCs w:val="22"/>
              </w:rPr>
            </w:pPr>
            <w:r w:rsidRPr="007A4AFA">
              <w:rPr>
                <w:sz w:val="22"/>
                <w:szCs w:val="22"/>
              </w:rPr>
              <w:t>сортамент, маркировка, о</w:t>
            </w:r>
            <w:r w:rsidRPr="007A4AFA">
              <w:rPr>
                <w:sz w:val="22"/>
                <w:szCs w:val="22"/>
              </w:rPr>
              <w:t>с</w:t>
            </w:r>
            <w:r w:rsidRPr="007A4AFA">
              <w:rPr>
                <w:sz w:val="22"/>
                <w:szCs w:val="22"/>
              </w:rPr>
              <w:t xml:space="preserve">новные свойства </w:t>
            </w:r>
            <w:proofErr w:type="spellStart"/>
            <w:r w:rsidRPr="007A4AFA">
              <w:rPr>
                <w:sz w:val="22"/>
                <w:szCs w:val="22"/>
              </w:rPr>
              <w:t>шпатлевочных</w:t>
            </w:r>
            <w:proofErr w:type="spellEnd"/>
            <w:r w:rsidRPr="007A4AFA">
              <w:rPr>
                <w:sz w:val="22"/>
                <w:szCs w:val="22"/>
              </w:rPr>
              <w:t xml:space="preserve"> составов;</w:t>
            </w:r>
          </w:p>
          <w:p w14:paraId="50BC823C" w14:textId="77777777" w:rsidR="00003ADB" w:rsidRPr="007A4AFA" w:rsidRDefault="00003ADB" w:rsidP="0028242C">
            <w:pPr>
              <w:widowControl w:val="0"/>
              <w:numPr>
                <w:ilvl w:val="0"/>
                <w:numId w:val="39"/>
              </w:numPr>
              <w:tabs>
                <w:tab w:val="left" w:pos="219"/>
              </w:tabs>
              <w:ind w:left="0" w:right="113" w:firstLine="0"/>
              <w:jc w:val="both"/>
              <w:outlineLvl w:val="0"/>
              <w:rPr>
                <w:sz w:val="22"/>
                <w:szCs w:val="22"/>
              </w:rPr>
            </w:pPr>
            <w:r w:rsidRPr="007A4AFA">
              <w:rPr>
                <w:sz w:val="22"/>
                <w:szCs w:val="22"/>
              </w:rPr>
              <w:t>требования, предъявляемые к качеству выполняемых работ</w:t>
            </w:r>
          </w:p>
        </w:tc>
      </w:tr>
      <w:tr w:rsidR="00003ADB" w:rsidRPr="007A4AFA" w14:paraId="232D370D" w14:textId="77777777" w:rsidTr="00037358">
        <w:tc>
          <w:tcPr>
            <w:tcW w:w="10070" w:type="dxa"/>
            <w:gridSpan w:val="3"/>
          </w:tcPr>
          <w:p w14:paraId="40D76AE9" w14:textId="77777777" w:rsidR="00003ADB" w:rsidRPr="007A4AFA" w:rsidRDefault="00003ADB" w:rsidP="005E5DAC">
            <w:pPr>
              <w:widowControl w:val="0"/>
              <w:tabs>
                <w:tab w:val="left" w:pos="219"/>
              </w:tabs>
              <w:ind w:right="113"/>
              <w:jc w:val="both"/>
              <w:outlineLvl w:val="0"/>
              <w:rPr>
                <w:sz w:val="22"/>
                <w:szCs w:val="22"/>
              </w:rPr>
            </w:pPr>
            <w:r w:rsidRPr="007A4AFA">
              <w:rPr>
                <w:sz w:val="22"/>
                <w:szCs w:val="22"/>
              </w:rPr>
              <w:lastRenderedPageBreak/>
              <w:t>ПК 5.4 Выполнять грунтование и шлифование поверхностей</w:t>
            </w:r>
          </w:p>
        </w:tc>
      </w:tr>
      <w:tr w:rsidR="00003ADB" w:rsidRPr="007A4AFA" w14:paraId="718B23FA" w14:textId="77777777" w:rsidTr="00037358">
        <w:tc>
          <w:tcPr>
            <w:tcW w:w="3085" w:type="dxa"/>
          </w:tcPr>
          <w:p w14:paraId="18A5AF5D" w14:textId="77777777" w:rsidR="00003ADB" w:rsidRPr="007A4AFA" w:rsidRDefault="00003ADB" w:rsidP="005F38B9">
            <w:pPr>
              <w:widowControl w:val="0"/>
              <w:ind w:right="113"/>
              <w:jc w:val="both"/>
              <w:outlineLvl w:val="0"/>
              <w:rPr>
                <w:sz w:val="22"/>
                <w:szCs w:val="22"/>
              </w:rPr>
            </w:pPr>
            <w:r w:rsidRPr="007A4AFA">
              <w:rPr>
                <w:sz w:val="22"/>
                <w:szCs w:val="22"/>
              </w:rPr>
              <w:t>- грунтовка поверхностей кистями, валиками, краск</w:t>
            </w:r>
            <w:r w:rsidRPr="007A4AFA">
              <w:rPr>
                <w:sz w:val="22"/>
                <w:szCs w:val="22"/>
              </w:rPr>
              <w:t>о</w:t>
            </w:r>
            <w:r w:rsidRPr="007A4AFA">
              <w:rPr>
                <w:sz w:val="22"/>
                <w:szCs w:val="22"/>
              </w:rPr>
              <w:t>пультами с ручным прив</w:t>
            </w:r>
            <w:r w:rsidRPr="007A4AFA">
              <w:rPr>
                <w:sz w:val="22"/>
                <w:szCs w:val="22"/>
              </w:rPr>
              <w:t>о</w:t>
            </w:r>
            <w:r w:rsidRPr="007A4AFA">
              <w:rPr>
                <w:sz w:val="22"/>
                <w:szCs w:val="22"/>
              </w:rPr>
              <w:t>дом;</w:t>
            </w:r>
          </w:p>
          <w:p w14:paraId="27453AC2" w14:textId="77777777" w:rsidR="00003ADB" w:rsidRPr="007A4AFA" w:rsidRDefault="00003ADB" w:rsidP="005F38B9">
            <w:pPr>
              <w:widowControl w:val="0"/>
              <w:ind w:right="113"/>
              <w:jc w:val="both"/>
              <w:outlineLvl w:val="0"/>
              <w:rPr>
                <w:sz w:val="22"/>
                <w:szCs w:val="22"/>
              </w:rPr>
            </w:pPr>
            <w:r w:rsidRPr="007A4AFA">
              <w:rPr>
                <w:rFonts w:cs="Arial"/>
                <w:bCs/>
                <w:color w:val="000000"/>
                <w:kern w:val="32"/>
                <w:sz w:val="22"/>
                <w:szCs w:val="22"/>
              </w:rPr>
              <w:t xml:space="preserve">- </w:t>
            </w:r>
            <w:r w:rsidRPr="007A4AFA">
              <w:rPr>
                <w:sz w:val="22"/>
                <w:szCs w:val="22"/>
              </w:rPr>
              <w:t>техническое обслуживание краскопульта;</w:t>
            </w:r>
          </w:p>
          <w:p w14:paraId="25EBF241" w14:textId="77777777" w:rsidR="00003ADB" w:rsidRPr="007A4AFA" w:rsidRDefault="00003ADB" w:rsidP="005F38B9">
            <w:pPr>
              <w:widowControl w:val="0"/>
              <w:ind w:right="113"/>
              <w:jc w:val="both"/>
              <w:outlineLvl w:val="0"/>
              <w:rPr>
                <w:rFonts w:cs="Arial"/>
                <w:bCs/>
                <w:color w:val="000000"/>
                <w:kern w:val="32"/>
                <w:sz w:val="22"/>
                <w:szCs w:val="22"/>
              </w:rPr>
            </w:pPr>
            <w:r w:rsidRPr="007A4AFA">
              <w:rPr>
                <w:sz w:val="22"/>
                <w:szCs w:val="22"/>
              </w:rPr>
              <w:t xml:space="preserve">- шлифовка </w:t>
            </w:r>
            <w:proofErr w:type="spellStart"/>
            <w:r w:rsidRPr="007A4AFA">
              <w:rPr>
                <w:sz w:val="22"/>
                <w:szCs w:val="22"/>
              </w:rPr>
              <w:t>огрунтованных</w:t>
            </w:r>
            <w:proofErr w:type="spellEnd"/>
            <w:r w:rsidRPr="007A4AFA">
              <w:rPr>
                <w:sz w:val="22"/>
                <w:szCs w:val="22"/>
              </w:rPr>
              <w:t xml:space="preserve">, окрашенных и </w:t>
            </w:r>
            <w:proofErr w:type="spellStart"/>
            <w:r w:rsidRPr="007A4AFA">
              <w:rPr>
                <w:sz w:val="22"/>
                <w:szCs w:val="22"/>
              </w:rPr>
              <w:t>прошпатл</w:t>
            </w:r>
            <w:r w:rsidRPr="007A4AFA">
              <w:rPr>
                <w:sz w:val="22"/>
                <w:szCs w:val="22"/>
              </w:rPr>
              <w:t>е</w:t>
            </w:r>
            <w:r w:rsidRPr="007A4AFA">
              <w:rPr>
                <w:sz w:val="22"/>
                <w:szCs w:val="22"/>
              </w:rPr>
              <w:t>ванных</w:t>
            </w:r>
            <w:proofErr w:type="spellEnd"/>
            <w:r w:rsidRPr="007A4AFA">
              <w:rPr>
                <w:sz w:val="22"/>
                <w:szCs w:val="22"/>
              </w:rPr>
              <w:t xml:space="preserve"> поверхностей'.</w:t>
            </w:r>
          </w:p>
        </w:tc>
        <w:tc>
          <w:tcPr>
            <w:tcW w:w="3541" w:type="dxa"/>
          </w:tcPr>
          <w:p w14:paraId="67B96FEB" w14:textId="77777777" w:rsidR="00003ADB" w:rsidRPr="007A4AFA" w:rsidRDefault="00003ADB" w:rsidP="0028242C">
            <w:pPr>
              <w:pStyle w:val="afa"/>
              <w:widowControl w:val="0"/>
              <w:numPr>
                <w:ilvl w:val="0"/>
                <w:numId w:val="42"/>
              </w:numPr>
              <w:tabs>
                <w:tab w:val="left" w:pos="0"/>
                <w:tab w:val="left" w:pos="259"/>
              </w:tabs>
              <w:spacing w:after="0" w:line="240" w:lineRule="auto"/>
              <w:ind w:left="0" w:right="113" w:firstLine="0"/>
              <w:jc w:val="both"/>
              <w:outlineLvl w:val="0"/>
              <w:rPr>
                <w:sz w:val="22"/>
                <w:szCs w:val="22"/>
                <w:lang w:eastAsia="ru-RU"/>
              </w:rPr>
            </w:pPr>
            <w:r w:rsidRPr="007A4AFA">
              <w:rPr>
                <w:sz w:val="22"/>
                <w:szCs w:val="22"/>
                <w:lang w:eastAsia="ru-RU"/>
              </w:rPr>
              <w:t>пользоваться инструментами и приспособлениями для грунтов</w:t>
            </w:r>
            <w:r w:rsidRPr="007A4AFA">
              <w:rPr>
                <w:sz w:val="22"/>
                <w:szCs w:val="22"/>
                <w:lang w:eastAsia="ru-RU"/>
              </w:rPr>
              <w:t>а</w:t>
            </w:r>
            <w:r w:rsidRPr="007A4AFA">
              <w:rPr>
                <w:sz w:val="22"/>
                <w:szCs w:val="22"/>
                <w:lang w:eastAsia="ru-RU"/>
              </w:rPr>
              <w:t>ния поверхностей;</w:t>
            </w:r>
          </w:p>
          <w:p w14:paraId="50076F13" w14:textId="77777777" w:rsidR="00003ADB" w:rsidRPr="007A4AFA" w:rsidRDefault="00003ADB" w:rsidP="0028242C">
            <w:pPr>
              <w:pStyle w:val="afa"/>
              <w:widowControl w:val="0"/>
              <w:numPr>
                <w:ilvl w:val="0"/>
                <w:numId w:val="42"/>
              </w:numPr>
              <w:tabs>
                <w:tab w:val="left" w:pos="0"/>
                <w:tab w:val="left" w:pos="259"/>
              </w:tabs>
              <w:spacing w:after="0" w:line="240" w:lineRule="auto"/>
              <w:ind w:left="0" w:right="113" w:firstLine="0"/>
              <w:jc w:val="both"/>
              <w:outlineLvl w:val="0"/>
              <w:rPr>
                <w:sz w:val="22"/>
                <w:szCs w:val="22"/>
                <w:lang w:eastAsia="ru-RU"/>
              </w:rPr>
            </w:pPr>
            <w:r w:rsidRPr="007A4AFA">
              <w:rPr>
                <w:sz w:val="22"/>
                <w:szCs w:val="22"/>
                <w:lang w:eastAsia="ru-RU"/>
              </w:rPr>
              <w:t>заправлять, регулировать ф</w:t>
            </w:r>
            <w:r w:rsidRPr="007A4AFA">
              <w:rPr>
                <w:sz w:val="22"/>
                <w:szCs w:val="22"/>
                <w:lang w:eastAsia="ru-RU"/>
              </w:rPr>
              <w:t>а</w:t>
            </w:r>
            <w:r w:rsidRPr="007A4AFA">
              <w:rPr>
                <w:sz w:val="22"/>
                <w:szCs w:val="22"/>
                <w:lang w:eastAsia="ru-RU"/>
              </w:rPr>
              <w:t>кел распыла грунта, наносить грунт на поверхность краск</w:t>
            </w:r>
            <w:r w:rsidRPr="007A4AFA">
              <w:rPr>
                <w:sz w:val="22"/>
                <w:szCs w:val="22"/>
                <w:lang w:eastAsia="ru-RU"/>
              </w:rPr>
              <w:t>о</w:t>
            </w:r>
            <w:r w:rsidRPr="007A4AFA">
              <w:rPr>
                <w:sz w:val="22"/>
                <w:szCs w:val="22"/>
                <w:lang w:eastAsia="ru-RU"/>
              </w:rPr>
              <w:t>пультами с ручным приводом;</w:t>
            </w:r>
          </w:p>
          <w:p w14:paraId="483D0A89" w14:textId="77777777" w:rsidR="00003ADB" w:rsidRPr="007A4AFA" w:rsidRDefault="00003ADB" w:rsidP="0028242C">
            <w:pPr>
              <w:pStyle w:val="afa"/>
              <w:widowControl w:val="0"/>
              <w:numPr>
                <w:ilvl w:val="0"/>
                <w:numId w:val="42"/>
              </w:numPr>
              <w:tabs>
                <w:tab w:val="left" w:pos="0"/>
                <w:tab w:val="left" w:pos="259"/>
              </w:tabs>
              <w:spacing w:after="0" w:line="240" w:lineRule="auto"/>
              <w:ind w:left="0" w:right="113" w:firstLine="0"/>
              <w:jc w:val="both"/>
              <w:outlineLvl w:val="0"/>
              <w:rPr>
                <w:sz w:val="22"/>
                <w:szCs w:val="22"/>
                <w:lang w:eastAsia="ru-RU"/>
              </w:rPr>
            </w:pPr>
            <w:r w:rsidRPr="007A4AFA">
              <w:rPr>
                <w:sz w:val="22"/>
                <w:szCs w:val="22"/>
                <w:lang w:eastAsia="ru-RU"/>
              </w:rPr>
              <w:t>производить техническое о</w:t>
            </w:r>
            <w:r w:rsidRPr="007A4AFA">
              <w:rPr>
                <w:sz w:val="22"/>
                <w:szCs w:val="22"/>
                <w:lang w:eastAsia="ru-RU"/>
              </w:rPr>
              <w:t>б</w:t>
            </w:r>
            <w:r w:rsidRPr="007A4AFA">
              <w:rPr>
                <w:sz w:val="22"/>
                <w:szCs w:val="22"/>
                <w:lang w:eastAsia="ru-RU"/>
              </w:rPr>
              <w:t>служивание ручного краскопул</w:t>
            </w:r>
            <w:r w:rsidRPr="007A4AFA">
              <w:rPr>
                <w:sz w:val="22"/>
                <w:szCs w:val="22"/>
                <w:lang w:eastAsia="ru-RU"/>
              </w:rPr>
              <w:t>ь</w:t>
            </w:r>
            <w:r w:rsidRPr="007A4AFA">
              <w:rPr>
                <w:sz w:val="22"/>
                <w:szCs w:val="22"/>
                <w:lang w:eastAsia="ru-RU"/>
              </w:rPr>
              <w:t>та;</w:t>
            </w:r>
          </w:p>
          <w:p w14:paraId="68CA136B" w14:textId="77777777" w:rsidR="00003ADB" w:rsidRPr="007A4AFA" w:rsidRDefault="00003ADB" w:rsidP="0028242C">
            <w:pPr>
              <w:pStyle w:val="afa"/>
              <w:widowControl w:val="0"/>
              <w:numPr>
                <w:ilvl w:val="0"/>
                <w:numId w:val="42"/>
              </w:numPr>
              <w:tabs>
                <w:tab w:val="left" w:pos="0"/>
                <w:tab w:val="left" w:pos="259"/>
              </w:tabs>
              <w:spacing w:after="0" w:line="240" w:lineRule="auto"/>
              <w:ind w:left="0" w:right="113" w:firstLine="0"/>
              <w:jc w:val="both"/>
              <w:outlineLvl w:val="0"/>
              <w:rPr>
                <w:sz w:val="22"/>
                <w:szCs w:val="22"/>
                <w:lang w:eastAsia="ru-RU"/>
              </w:rPr>
            </w:pPr>
            <w:r w:rsidRPr="007A4AFA">
              <w:rPr>
                <w:sz w:val="22"/>
                <w:szCs w:val="22"/>
                <w:lang w:eastAsia="ru-RU"/>
              </w:rPr>
              <w:t xml:space="preserve">шлифовать </w:t>
            </w:r>
            <w:proofErr w:type="spellStart"/>
            <w:r w:rsidRPr="007A4AFA">
              <w:rPr>
                <w:sz w:val="22"/>
                <w:szCs w:val="22"/>
                <w:lang w:eastAsia="ru-RU"/>
              </w:rPr>
              <w:t>огрунтованные</w:t>
            </w:r>
            <w:proofErr w:type="spellEnd"/>
            <w:r w:rsidRPr="007A4AFA">
              <w:rPr>
                <w:sz w:val="22"/>
                <w:szCs w:val="22"/>
                <w:lang w:eastAsia="ru-RU"/>
              </w:rPr>
              <w:t xml:space="preserve">, окрашенные и </w:t>
            </w:r>
            <w:proofErr w:type="spellStart"/>
            <w:r w:rsidRPr="007A4AFA">
              <w:rPr>
                <w:sz w:val="22"/>
                <w:szCs w:val="22"/>
                <w:lang w:eastAsia="ru-RU"/>
              </w:rPr>
              <w:t>прошпатлеванные</w:t>
            </w:r>
            <w:proofErr w:type="spellEnd"/>
            <w:r w:rsidRPr="007A4AFA">
              <w:rPr>
                <w:sz w:val="22"/>
                <w:szCs w:val="22"/>
                <w:lang w:eastAsia="ru-RU"/>
              </w:rPr>
              <w:t xml:space="preserve"> поверхности.</w:t>
            </w:r>
          </w:p>
        </w:tc>
        <w:tc>
          <w:tcPr>
            <w:tcW w:w="3444" w:type="dxa"/>
          </w:tcPr>
          <w:p w14:paraId="2B57CE0F" w14:textId="77777777" w:rsidR="00003ADB" w:rsidRPr="007A4AFA" w:rsidRDefault="00003ADB" w:rsidP="0028242C">
            <w:pPr>
              <w:widowControl w:val="0"/>
              <w:numPr>
                <w:ilvl w:val="0"/>
                <w:numId w:val="39"/>
              </w:numPr>
              <w:tabs>
                <w:tab w:val="left" w:pos="219"/>
              </w:tabs>
              <w:ind w:left="0" w:right="113" w:firstLine="0"/>
              <w:jc w:val="both"/>
              <w:outlineLvl w:val="0"/>
              <w:rPr>
                <w:sz w:val="22"/>
                <w:szCs w:val="22"/>
              </w:rPr>
            </w:pPr>
            <w:r w:rsidRPr="007A4AFA">
              <w:rPr>
                <w:sz w:val="22"/>
                <w:szCs w:val="22"/>
              </w:rPr>
              <w:t>способы и правила нанесения грунтовок и основные требов</w:t>
            </w:r>
            <w:r w:rsidRPr="007A4AFA">
              <w:rPr>
                <w:sz w:val="22"/>
                <w:szCs w:val="22"/>
              </w:rPr>
              <w:t>а</w:t>
            </w:r>
            <w:r w:rsidRPr="007A4AFA">
              <w:rPr>
                <w:sz w:val="22"/>
                <w:szCs w:val="22"/>
              </w:rPr>
              <w:t>ния, предъявляемые к качеству грунтования;</w:t>
            </w:r>
          </w:p>
          <w:p w14:paraId="6288D549" w14:textId="77777777" w:rsidR="00003ADB" w:rsidRPr="007A4AFA" w:rsidRDefault="00003ADB" w:rsidP="0028242C">
            <w:pPr>
              <w:widowControl w:val="0"/>
              <w:numPr>
                <w:ilvl w:val="0"/>
                <w:numId w:val="39"/>
              </w:numPr>
              <w:tabs>
                <w:tab w:val="left" w:pos="219"/>
              </w:tabs>
              <w:ind w:left="0" w:right="113" w:firstLine="0"/>
              <w:jc w:val="both"/>
              <w:outlineLvl w:val="0"/>
              <w:rPr>
                <w:sz w:val="22"/>
                <w:szCs w:val="22"/>
              </w:rPr>
            </w:pPr>
            <w:r w:rsidRPr="007A4AFA">
              <w:rPr>
                <w:sz w:val="22"/>
                <w:szCs w:val="22"/>
              </w:rPr>
              <w:t>устройство, принцип работы, правила эксплуатации ручного краскопульта;</w:t>
            </w:r>
          </w:p>
          <w:p w14:paraId="366B486E" w14:textId="77777777" w:rsidR="00003ADB" w:rsidRPr="007A4AFA" w:rsidRDefault="00003ADB" w:rsidP="0028242C">
            <w:pPr>
              <w:widowControl w:val="0"/>
              <w:numPr>
                <w:ilvl w:val="0"/>
                <w:numId w:val="39"/>
              </w:numPr>
              <w:tabs>
                <w:tab w:val="left" w:pos="219"/>
              </w:tabs>
              <w:ind w:left="0" w:right="113" w:firstLine="0"/>
              <w:jc w:val="both"/>
              <w:outlineLvl w:val="0"/>
              <w:rPr>
                <w:sz w:val="22"/>
                <w:szCs w:val="22"/>
              </w:rPr>
            </w:pPr>
            <w:r w:rsidRPr="007A4AFA">
              <w:rPr>
                <w:sz w:val="22"/>
                <w:szCs w:val="22"/>
              </w:rPr>
              <w:t>способы и правила выполн</w:t>
            </w:r>
            <w:r w:rsidRPr="007A4AFA">
              <w:rPr>
                <w:sz w:val="22"/>
                <w:szCs w:val="22"/>
              </w:rPr>
              <w:t>е</w:t>
            </w:r>
            <w:r w:rsidRPr="007A4AFA">
              <w:rPr>
                <w:sz w:val="22"/>
                <w:szCs w:val="22"/>
              </w:rPr>
              <w:t>ния шлифовальных работ;</w:t>
            </w:r>
          </w:p>
          <w:p w14:paraId="4CC687EA" w14:textId="77777777" w:rsidR="00003ADB" w:rsidRPr="007A4AFA" w:rsidRDefault="00003ADB" w:rsidP="0028242C">
            <w:pPr>
              <w:widowControl w:val="0"/>
              <w:numPr>
                <w:ilvl w:val="0"/>
                <w:numId w:val="39"/>
              </w:numPr>
              <w:tabs>
                <w:tab w:val="left" w:pos="219"/>
              </w:tabs>
              <w:ind w:left="0" w:right="113" w:firstLine="0"/>
              <w:jc w:val="both"/>
              <w:outlineLvl w:val="0"/>
              <w:rPr>
                <w:sz w:val="22"/>
                <w:szCs w:val="22"/>
              </w:rPr>
            </w:pPr>
            <w:r w:rsidRPr="007A4AFA">
              <w:rPr>
                <w:sz w:val="22"/>
                <w:szCs w:val="22"/>
              </w:rPr>
              <w:t>основные требования, пред</w:t>
            </w:r>
            <w:r w:rsidRPr="007A4AFA">
              <w:rPr>
                <w:sz w:val="22"/>
                <w:szCs w:val="22"/>
              </w:rPr>
              <w:t>ъ</w:t>
            </w:r>
            <w:r w:rsidRPr="007A4AFA">
              <w:rPr>
                <w:sz w:val="22"/>
                <w:szCs w:val="22"/>
              </w:rPr>
              <w:t>являемые к качеству грунтов</w:t>
            </w:r>
            <w:r w:rsidRPr="007A4AFA">
              <w:rPr>
                <w:sz w:val="22"/>
                <w:szCs w:val="22"/>
              </w:rPr>
              <w:t>а</w:t>
            </w:r>
            <w:r w:rsidRPr="007A4AFA">
              <w:rPr>
                <w:sz w:val="22"/>
                <w:szCs w:val="22"/>
              </w:rPr>
              <w:t>ния и шлифования поверхн</w:t>
            </w:r>
            <w:r w:rsidRPr="007A4AFA">
              <w:rPr>
                <w:sz w:val="22"/>
                <w:szCs w:val="22"/>
              </w:rPr>
              <w:t>о</w:t>
            </w:r>
            <w:r w:rsidRPr="007A4AFA">
              <w:rPr>
                <w:sz w:val="22"/>
                <w:szCs w:val="22"/>
              </w:rPr>
              <w:t>стей;</w:t>
            </w:r>
          </w:p>
          <w:p w14:paraId="775901AF" w14:textId="77777777" w:rsidR="00003ADB" w:rsidRPr="007A4AFA" w:rsidRDefault="00003ADB" w:rsidP="0028242C">
            <w:pPr>
              <w:widowControl w:val="0"/>
              <w:numPr>
                <w:ilvl w:val="0"/>
                <w:numId w:val="39"/>
              </w:numPr>
              <w:tabs>
                <w:tab w:val="left" w:pos="219"/>
              </w:tabs>
              <w:ind w:left="0" w:right="113" w:firstLine="0"/>
              <w:jc w:val="both"/>
              <w:outlineLvl w:val="0"/>
              <w:rPr>
                <w:sz w:val="22"/>
                <w:szCs w:val="22"/>
              </w:rPr>
            </w:pPr>
            <w:r w:rsidRPr="007A4AFA">
              <w:rPr>
                <w:sz w:val="22"/>
                <w:szCs w:val="22"/>
              </w:rPr>
              <w:t>инструкции по охране труда, правила пожаробезопасности и электробезопасности при гру</w:t>
            </w:r>
            <w:r w:rsidRPr="007A4AFA">
              <w:rPr>
                <w:sz w:val="22"/>
                <w:szCs w:val="22"/>
              </w:rPr>
              <w:t>н</w:t>
            </w:r>
            <w:r w:rsidRPr="007A4AFA">
              <w:rPr>
                <w:sz w:val="22"/>
                <w:szCs w:val="22"/>
              </w:rPr>
              <w:t>товании и шлифовании повер</w:t>
            </w:r>
            <w:r w:rsidRPr="007A4AFA">
              <w:rPr>
                <w:sz w:val="22"/>
                <w:szCs w:val="22"/>
              </w:rPr>
              <w:t>х</w:t>
            </w:r>
            <w:r w:rsidRPr="007A4AFA">
              <w:rPr>
                <w:sz w:val="22"/>
                <w:szCs w:val="22"/>
              </w:rPr>
              <w:t>ностей;</w:t>
            </w:r>
          </w:p>
          <w:p w14:paraId="2CA28312" w14:textId="77777777" w:rsidR="00003ADB" w:rsidRPr="007A4AFA" w:rsidRDefault="00003ADB" w:rsidP="0028242C">
            <w:pPr>
              <w:widowControl w:val="0"/>
              <w:numPr>
                <w:ilvl w:val="0"/>
                <w:numId w:val="39"/>
              </w:numPr>
              <w:tabs>
                <w:tab w:val="left" w:pos="219"/>
              </w:tabs>
              <w:ind w:left="0" w:right="113" w:firstLine="0"/>
              <w:jc w:val="both"/>
              <w:outlineLvl w:val="0"/>
              <w:rPr>
                <w:sz w:val="22"/>
                <w:szCs w:val="22"/>
              </w:rPr>
            </w:pPr>
            <w:r w:rsidRPr="007A4AFA">
              <w:rPr>
                <w:sz w:val="22"/>
                <w:szCs w:val="22"/>
              </w:rPr>
              <w:t>сортамент, маркировка, о</w:t>
            </w:r>
            <w:r w:rsidRPr="007A4AFA">
              <w:rPr>
                <w:sz w:val="22"/>
                <w:szCs w:val="22"/>
              </w:rPr>
              <w:t>с</w:t>
            </w:r>
            <w:r w:rsidRPr="007A4AFA">
              <w:rPr>
                <w:sz w:val="22"/>
                <w:szCs w:val="22"/>
              </w:rPr>
              <w:t>новные свойства грунтовых с</w:t>
            </w:r>
            <w:r w:rsidRPr="007A4AFA">
              <w:rPr>
                <w:sz w:val="22"/>
                <w:szCs w:val="22"/>
              </w:rPr>
              <w:t>о</w:t>
            </w:r>
            <w:r w:rsidRPr="007A4AFA">
              <w:rPr>
                <w:sz w:val="22"/>
                <w:szCs w:val="22"/>
              </w:rPr>
              <w:t>ставов.</w:t>
            </w:r>
          </w:p>
        </w:tc>
      </w:tr>
      <w:tr w:rsidR="00003ADB" w:rsidRPr="007A4AFA" w14:paraId="71C4404E" w14:textId="77777777" w:rsidTr="00037358">
        <w:tc>
          <w:tcPr>
            <w:tcW w:w="10070" w:type="dxa"/>
            <w:gridSpan w:val="3"/>
          </w:tcPr>
          <w:p w14:paraId="01F010E1" w14:textId="77777777" w:rsidR="00003ADB" w:rsidRPr="007A4AFA" w:rsidRDefault="00003ADB" w:rsidP="0028242C">
            <w:pPr>
              <w:widowControl w:val="0"/>
              <w:numPr>
                <w:ilvl w:val="0"/>
                <w:numId w:val="39"/>
              </w:numPr>
              <w:tabs>
                <w:tab w:val="left" w:pos="219"/>
              </w:tabs>
              <w:ind w:left="0" w:right="113" w:firstLine="0"/>
              <w:jc w:val="both"/>
              <w:outlineLvl w:val="0"/>
              <w:rPr>
                <w:sz w:val="22"/>
                <w:szCs w:val="22"/>
              </w:rPr>
            </w:pPr>
            <w:r w:rsidRPr="007A4AFA">
              <w:rPr>
                <w:sz w:val="22"/>
                <w:szCs w:val="22"/>
              </w:rPr>
              <w:t>ПК 5.5 Выполнять подготовку стен и материалов к оклеиванию обоями</w:t>
            </w:r>
          </w:p>
        </w:tc>
      </w:tr>
      <w:tr w:rsidR="00003ADB" w:rsidRPr="007A4AFA" w14:paraId="2313A34D" w14:textId="77777777" w:rsidTr="00037358">
        <w:tc>
          <w:tcPr>
            <w:tcW w:w="3085" w:type="dxa"/>
          </w:tcPr>
          <w:p w14:paraId="10E3F5DD" w14:textId="77777777" w:rsidR="00003ADB" w:rsidRPr="007A4AFA" w:rsidRDefault="00003ADB" w:rsidP="005F38B9">
            <w:pPr>
              <w:widowControl w:val="0"/>
              <w:ind w:right="113"/>
              <w:jc w:val="both"/>
              <w:outlineLvl w:val="0"/>
              <w:rPr>
                <w:sz w:val="22"/>
                <w:szCs w:val="22"/>
              </w:rPr>
            </w:pPr>
            <w:r w:rsidRPr="007A4AFA">
              <w:rPr>
                <w:rFonts w:cs="Arial"/>
                <w:bCs/>
                <w:color w:val="000000"/>
                <w:kern w:val="32"/>
                <w:sz w:val="22"/>
                <w:szCs w:val="22"/>
              </w:rPr>
              <w:t xml:space="preserve">- </w:t>
            </w:r>
            <w:r w:rsidRPr="007A4AFA">
              <w:rPr>
                <w:sz w:val="22"/>
                <w:szCs w:val="22"/>
              </w:rPr>
              <w:t xml:space="preserve">приготовление клеевого </w:t>
            </w:r>
            <w:r w:rsidRPr="007A4AFA">
              <w:rPr>
                <w:sz w:val="22"/>
                <w:szCs w:val="22"/>
              </w:rPr>
              <w:lastRenderedPageBreak/>
              <w:t>состава;</w:t>
            </w:r>
          </w:p>
          <w:p w14:paraId="145BDDB4" w14:textId="77777777" w:rsidR="00003ADB" w:rsidRPr="007A4AFA" w:rsidRDefault="00003ADB" w:rsidP="005F38B9">
            <w:pPr>
              <w:widowControl w:val="0"/>
              <w:ind w:right="113"/>
              <w:jc w:val="both"/>
              <w:outlineLvl w:val="0"/>
              <w:rPr>
                <w:sz w:val="22"/>
                <w:szCs w:val="22"/>
              </w:rPr>
            </w:pPr>
            <w:r w:rsidRPr="007A4AFA">
              <w:rPr>
                <w:sz w:val="22"/>
                <w:szCs w:val="22"/>
              </w:rPr>
              <w:t>- обрезка кромок обоев вручную;</w:t>
            </w:r>
          </w:p>
          <w:p w14:paraId="235501A2" w14:textId="77777777" w:rsidR="00003ADB" w:rsidRPr="007A4AFA" w:rsidRDefault="00003ADB" w:rsidP="005F38B9">
            <w:pPr>
              <w:widowControl w:val="0"/>
              <w:ind w:right="113"/>
              <w:jc w:val="both"/>
              <w:outlineLvl w:val="0"/>
              <w:rPr>
                <w:rFonts w:cs="Arial"/>
                <w:bCs/>
                <w:color w:val="000000"/>
                <w:kern w:val="32"/>
                <w:sz w:val="22"/>
                <w:szCs w:val="22"/>
              </w:rPr>
            </w:pPr>
            <w:r w:rsidRPr="007A4AFA">
              <w:rPr>
                <w:sz w:val="22"/>
                <w:szCs w:val="22"/>
              </w:rPr>
              <w:t>- нанесение клеевого состава на поверхности.</w:t>
            </w:r>
          </w:p>
        </w:tc>
        <w:tc>
          <w:tcPr>
            <w:tcW w:w="3541" w:type="dxa"/>
          </w:tcPr>
          <w:p w14:paraId="0F2C6305" w14:textId="77777777" w:rsidR="00003ADB" w:rsidRPr="007A4AFA" w:rsidRDefault="00003ADB" w:rsidP="0028242C">
            <w:pPr>
              <w:pStyle w:val="afa"/>
              <w:widowControl w:val="0"/>
              <w:numPr>
                <w:ilvl w:val="0"/>
                <w:numId w:val="42"/>
              </w:numPr>
              <w:tabs>
                <w:tab w:val="left" w:pos="0"/>
                <w:tab w:val="left" w:pos="259"/>
              </w:tabs>
              <w:spacing w:after="0" w:line="240" w:lineRule="auto"/>
              <w:ind w:left="0" w:right="113" w:firstLine="0"/>
              <w:jc w:val="both"/>
              <w:outlineLvl w:val="0"/>
              <w:rPr>
                <w:sz w:val="22"/>
                <w:szCs w:val="22"/>
                <w:lang w:eastAsia="ru-RU"/>
              </w:rPr>
            </w:pPr>
            <w:r w:rsidRPr="007A4AFA">
              <w:rPr>
                <w:sz w:val="22"/>
                <w:szCs w:val="22"/>
                <w:lang w:eastAsia="ru-RU"/>
              </w:rPr>
              <w:lastRenderedPageBreak/>
              <w:t>отмеривать, смешивать ко</w:t>
            </w:r>
            <w:r w:rsidRPr="007A4AFA">
              <w:rPr>
                <w:sz w:val="22"/>
                <w:szCs w:val="22"/>
                <w:lang w:eastAsia="ru-RU"/>
              </w:rPr>
              <w:t>м</w:t>
            </w:r>
            <w:r w:rsidRPr="007A4AFA">
              <w:rPr>
                <w:sz w:val="22"/>
                <w:szCs w:val="22"/>
                <w:lang w:eastAsia="ru-RU"/>
              </w:rPr>
              <w:lastRenderedPageBreak/>
              <w:t>поненты, приготавливать клей заданного состава и консисте</w:t>
            </w:r>
            <w:r w:rsidRPr="007A4AFA">
              <w:rPr>
                <w:sz w:val="22"/>
                <w:szCs w:val="22"/>
                <w:lang w:eastAsia="ru-RU"/>
              </w:rPr>
              <w:t>н</w:t>
            </w:r>
            <w:r w:rsidRPr="007A4AFA">
              <w:rPr>
                <w:sz w:val="22"/>
                <w:szCs w:val="22"/>
                <w:lang w:eastAsia="ru-RU"/>
              </w:rPr>
              <w:t>ции;</w:t>
            </w:r>
          </w:p>
          <w:p w14:paraId="34DF6F03" w14:textId="77777777" w:rsidR="00003ADB" w:rsidRPr="007A4AFA" w:rsidRDefault="00003ADB" w:rsidP="0028242C">
            <w:pPr>
              <w:pStyle w:val="afa"/>
              <w:widowControl w:val="0"/>
              <w:numPr>
                <w:ilvl w:val="0"/>
                <w:numId w:val="42"/>
              </w:numPr>
              <w:tabs>
                <w:tab w:val="left" w:pos="0"/>
                <w:tab w:val="left" w:pos="259"/>
              </w:tabs>
              <w:spacing w:after="0" w:line="240" w:lineRule="auto"/>
              <w:ind w:left="0" w:right="113" w:firstLine="0"/>
              <w:jc w:val="both"/>
              <w:outlineLvl w:val="0"/>
              <w:rPr>
                <w:sz w:val="22"/>
                <w:szCs w:val="22"/>
                <w:lang w:eastAsia="ru-RU"/>
              </w:rPr>
            </w:pPr>
            <w:r w:rsidRPr="007A4AFA">
              <w:rPr>
                <w:sz w:val="22"/>
                <w:szCs w:val="22"/>
                <w:lang w:eastAsia="ru-RU"/>
              </w:rPr>
              <w:t>получать ровную кромку при обрезке обоев вручную;</w:t>
            </w:r>
          </w:p>
          <w:p w14:paraId="7AB2A8C4" w14:textId="77777777" w:rsidR="00003ADB" w:rsidRPr="007A4AFA" w:rsidRDefault="00003ADB" w:rsidP="0028242C">
            <w:pPr>
              <w:pStyle w:val="afa"/>
              <w:widowControl w:val="0"/>
              <w:numPr>
                <w:ilvl w:val="0"/>
                <w:numId w:val="42"/>
              </w:numPr>
              <w:tabs>
                <w:tab w:val="left" w:pos="0"/>
                <w:tab w:val="left" w:pos="259"/>
              </w:tabs>
              <w:spacing w:after="0" w:line="240" w:lineRule="auto"/>
              <w:ind w:left="0" w:right="113" w:firstLine="0"/>
              <w:jc w:val="both"/>
              <w:outlineLvl w:val="0"/>
              <w:rPr>
                <w:sz w:val="22"/>
                <w:szCs w:val="22"/>
                <w:lang w:eastAsia="ru-RU"/>
              </w:rPr>
            </w:pPr>
            <w:r w:rsidRPr="007A4AFA">
              <w:rPr>
                <w:sz w:val="22"/>
                <w:szCs w:val="22"/>
                <w:lang w:eastAsia="ru-RU"/>
              </w:rPr>
              <w:t>получать ровную кромку при обрезке обоев вручную.</w:t>
            </w:r>
          </w:p>
        </w:tc>
        <w:tc>
          <w:tcPr>
            <w:tcW w:w="3444" w:type="dxa"/>
          </w:tcPr>
          <w:p w14:paraId="33016FE0" w14:textId="77777777" w:rsidR="00003ADB" w:rsidRPr="007A4AFA" w:rsidRDefault="00003ADB" w:rsidP="0028242C">
            <w:pPr>
              <w:widowControl w:val="0"/>
              <w:numPr>
                <w:ilvl w:val="0"/>
                <w:numId w:val="39"/>
              </w:numPr>
              <w:tabs>
                <w:tab w:val="left" w:pos="219"/>
              </w:tabs>
              <w:ind w:left="0" w:right="113" w:firstLine="0"/>
              <w:jc w:val="both"/>
              <w:outlineLvl w:val="0"/>
              <w:rPr>
                <w:sz w:val="22"/>
                <w:szCs w:val="22"/>
              </w:rPr>
            </w:pPr>
            <w:r w:rsidRPr="007A4AFA">
              <w:rPr>
                <w:sz w:val="22"/>
                <w:szCs w:val="22"/>
              </w:rPr>
              <w:lastRenderedPageBreak/>
              <w:t>сортамент, маркировка, о</w:t>
            </w:r>
            <w:r w:rsidRPr="007A4AFA">
              <w:rPr>
                <w:sz w:val="22"/>
                <w:szCs w:val="22"/>
              </w:rPr>
              <w:t>с</w:t>
            </w:r>
            <w:r w:rsidRPr="007A4AFA">
              <w:rPr>
                <w:sz w:val="22"/>
                <w:szCs w:val="22"/>
              </w:rPr>
              <w:lastRenderedPageBreak/>
              <w:t>новные свойства клеев, прим</w:t>
            </w:r>
            <w:r w:rsidRPr="007A4AFA">
              <w:rPr>
                <w:sz w:val="22"/>
                <w:szCs w:val="22"/>
              </w:rPr>
              <w:t>е</w:t>
            </w:r>
            <w:r w:rsidRPr="007A4AFA">
              <w:rPr>
                <w:sz w:val="22"/>
                <w:szCs w:val="22"/>
              </w:rPr>
              <w:t>няемых при производстве обо</w:t>
            </w:r>
            <w:r w:rsidRPr="007A4AFA">
              <w:rPr>
                <w:sz w:val="22"/>
                <w:szCs w:val="22"/>
              </w:rPr>
              <w:t>й</w:t>
            </w:r>
            <w:r w:rsidRPr="007A4AFA">
              <w:rPr>
                <w:sz w:val="22"/>
                <w:szCs w:val="22"/>
              </w:rPr>
              <w:t>ных работ;</w:t>
            </w:r>
          </w:p>
          <w:p w14:paraId="592DA3D7" w14:textId="77777777" w:rsidR="00003ADB" w:rsidRPr="007A4AFA" w:rsidRDefault="00003ADB" w:rsidP="0028242C">
            <w:pPr>
              <w:widowControl w:val="0"/>
              <w:numPr>
                <w:ilvl w:val="0"/>
                <w:numId w:val="39"/>
              </w:numPr>
              <w:tabs>
                <w:tab w:val="left" w:pos="219"/>
              </w:tabs>
              <w:ind w:left="0" w:right="113" w:firstLine="0"/>
              <w:jc w:val="both"/>
              <w:outlineLvl w:val="0"/>
              <w:rPr>
                <w:sz w:val="22"/>
                <w:szCs w:val="22"/>
              </w:rPr>
            </w:pPr>
            <w:r w:rsidRPr="007A4AFA">
              <w:rPr>
                <w:sz w:val="22"/>
                <w:szCs w:val="22"/>
              </w:rPr>
              <w:t>способы и правила пригото</w:t>
            </w:r>
            <w:r w:rsidRPr="007A4AFA">
              <w:rPr>
                <w:sz w:val="22"/>
                <w:szCs w:val="22"/>
              </w:rPr>
              <w:t>в</w:t>
            </w:r>
            <w:r w:rsidRPr="007A4AFA">
              <w:rPr>
                <w:sz w:val="22"/>
                <w:szCs w:val="22"/>
              </w:rPr>
              <w:t>ления клея;</w:t>
            </w:r>
          </w:p>
          <w:p w14:paraId="46F3432D" w14:textId="77777777" w:rsidR="00003ADB" w:rsidRPr="007A4AFA" w:rsidRDefault="00003ADB" w:rsidP="0028242C">
            <w:pPr>
              <w:widowControl w:val="0"/>
              <w:numPr>
                <w:ilvl w:val="0"/>
                <w:numId w:val="39"/>
              </w:numPr>
              <w:tabs>
                <w:tab w:val="left" w:pos="219"/>
              </w:tabs>
              <w:ind w:left="0" w:right="113" w:firstLine="0"/>
              <w:jc w:val="both"/>
              <w:outlineLvl w:val="0"/>
              <w:rPr>
                <w:sz w:val="22"/>
                <w:szCs w:val="22"/>
              </w:rPr>
            </w:pPr>
            <w:r w:rsidRPr="007A4AFA">
              <w:rPr>
                <w:sz w:val="22"/>
                <w:szCs w:val="22"/>
              </w:rPr>
              <w:t>способы раскроя обоев вру</w:t>
            </w:r>
            <w:r w:rsidRPr="007A4AFA">
              <w:rPr>
                <w:sz w:val="22"/>
                <w:szCs w:val="22"/>
              </w:rPr>
              <w:t>ч</w:t>
            </w:r>
            <w:r w:rsidRPr="007A4AFA">
              <w:rPr>
                <w:sz w:val="22"/>
                <w:szCs w:val="22"/>
              </w:rPr>
              <w:t>ную;</w:t>
            </w:r>
          </w:p>
          <w:p w14:paraId="7D64E78A" w14:textId="77777777" w:rsidR="00003ADB" w:rsidRPr="007A4AFA" w:rsidRDefault="00003ADB" w:rsidP="0028242C">
            <w:pPr>
              <w:widowControl w:val="0"/>
              <w:numPr>
                <w:ilvl w:val="0"/>
                <w:numId w:val="39"/>
              </w:numPr>
              <w:tabs>
                <w:tab w:val="left" w:pos="219"/>
              </w:tabs>
              <w:ind w:left="0" w:right="113" w:firstLine="0"/>
              <w:jc w:val="both"/>
              <w:outlineLvl w:val="0"/>
              <w:rPr>
                <w:sz w:val="22"/>
                <w:szCs w:val="22"/>
              </w:rPr>
            </w:pPr>
            <w:r w:rsidRPr="007A4AFA">
              <w:rPr>
                <w:sz w:val="22"/>
                <w:szCs w:val="22"/>
              </w:rPr>
              <w:t>требования, предъявляемые к качеству выполняемых работ.</w:t>
            </w:r>
          </w:p>
        </w:tc>
      </w:tr>
      <w:tr w:rsidR="00003ADB" w:rsidRPr="007A4AFA" w14:paraId="382B72DB" w14:textId="77777777" w:rsidTr="00037358">
        <w:tc>
          <w:tcPr>
            <w:tcW w:w="10070" w:type="dxa"/>
            <w:gridSpan w:val="3"/>
          </w:tcPr>
          <w:p w14:paraId="436C98B7" w14:textId="77777777" w:rsidR="00003ADB" w:rsidRPr="007A4AFA" w:rsidRDefault="00003ADB" w:rsidP="0033201D">
            <w:pPr>
              <w:widowControl w:val="0"/>
              <w:numPr>
                <w:ilvl w:val="0"/>
                <w:numId w:val="39"/>
              </w:numPr>
              <w:tabs>
                <w:tab w:val="left" w:pos="219"/>
              </w:tabs>
              <w:ind w:left="0" w:right="113" w:firstLine="0"/>
              <w:jc w:val="both"/>
              <w:outlineLvl w:val="0"/>
              <w:rPr>
                <w:sz w:val="22"/>
                <w:szCs w:val="22"/>
              </w:rPr>
            </w:pPr>
            <w:r w:rsidRPr="007A4AFA">
              <w:rPr>
                <w:sz w:val="22"/>
                <w:szCs w:val="22"/>
              </w:rPr>
              <w:lastRenderedPageBreak/>
              <w:t>ПК 5.</w:t>
            </w:r>
            <w:r w:rsidR="0033201D">
              <w:rPr>
                <w:sz w:val="22"/>
                <w:szCs w:val="22"/>
              </w:rPr>
              <w:t>6</w:t>
            </w:r>
            <w:r w:rsidRPr="007A4AFA">
              <w:rPr>
                <w:sz w:val="22"/>
                <w:szCs w:val="22"/>
              </w:rPr>
              <w:t xml:space="preserve"> Выполнять окрашивание поверхностей</w:t>
            </w:r>
          </w:p>
        </w:tc>
      </w:tr>
      <w:tr w:rsidR="00003ADB" w:rsidRPr="007A4AFA" w14:paraId="1CF31207" w14:textId="77777777" w:rsidTr="00037358">
        <w:tc>
          <w:tcPr>
            <w:tcW w:w="3085" w:type="dxa"/>
          </w:tcPr>
          <w:p w14:paraId="75E2153F" w14:textId="77777777" w:rsidR="00003ADB" w:rsidRPr="007A4AFA" w:rsidRDefault="00003ADB" w:rsidP="005F38B9">
            <w:pPr>
              <w:widowControl w:val="0"/>
              <w:ind w:right="113"/>
              <w:jc w:val="both"/>
              <w:outlineLvl w:val="0"/>
              <w:rPr>
                <w:sz w:val="22"/>
                <w:szCs w:val="22"/>
              </w:rPr>
            </w:pPr>
            <w:r w:rsidRPr="007A4AFA">
              <w:rPr>
                <w:sz w:val="22"/>
                <w:szCs w:val="22"/>
              </w:rPr>
              <w:t>- нанесение побелки на ве</w:t>
            </w:r>
            <w:r w:rsidRPr="007A4AFA">
              <w:rPr>
                <w:sz w:val="22"/>
                <w:szCs w:val="22"/>
              </w:rPr>
              <w:t>р</w:t>
            </w:r>
            <w:r w:rsidRPr="007A4AFA">
              <w:rPr>
                <w:sz w:val="22"/>
                <w:szCs w:val="22"/>
              </w:rPr>
              <w:t>тикальные и горизонтальные поверхности кистями, вал</w:t>
            </w:r>
            <w:r w:rsidRPr="007A4AFA">
              <w:rPr>
                <w:sz w:val="22"/>
                <w:szCs w:val="22"/>
              </w:rPr>
              <w:t>и</w:t>
            </w:r>
            <w:r w:rsidRPr="007A4AFA">
              <w:rPr>
                <w:sz w:val="22"/>
                <w:szCs w:val="22"/>
              </w:rPr>
              <w:t>ками;</w:t>
            </w:r>
          </w:p>
          <w:p w14:paraId="7D55FBFB" w14:textId="77777777" w:rsidR="00003ADB" w:rsidRPr="007A4AFA" w:rsidRDefault="00003ADB" w:rsidP="005F38B9">
            <w:pPr>
              <w:widowControl w:val="0"/>
              <w:ind w:right="113"/>
              <w:jc w:val="both"/>
              <w:outlineLvl w:val="0"/>
              <w:rPr>
                <w:sz w:val="22"/>
                <w:szCs w:val="22"/>
              </w:rPr>
            </w:pPr>
            <w:r w:rsidRPr="007A4AFA">
              <w:rPr>
                <w:sz w:val="22"/>
                <w:szCs w:val="22"/>
              </w:rPr>
              <w:t>- приготовление окрасочных составов по заданной реце</w:t>
            </w:r>
            <w:r w:rsidRPr="007A4AFA">
              <w:rPr>
                <w:sz w:val="22"/>
                <w:szCs w:val="22"/>
              </w:rPr>
              <w:t>п</w:t>
            </w:r>
            <w:r w:rsidRPr="007A4AFA">
              <w:rPr>
                <w:sz w:val="22"/>
                <w:szCs w:val="22"/>
              </w:rPr>
              <w:t>туре;</w:t>
            </w:r>
          </w:p>
          <w:p w14:paraId="66B0D42D" w14:textId="77777777" w:rsidR="00003ADB" w:rsidRPr="007A4AFA" w:rsidRDefault="00003ADB" w:rsidP="005F38B9">
            <w:pPr>
              <w:widowControl w:val="0"/>
              <w:ind w:right="113"/>
              <w:jc w:val="both"/>
              <w:outlineLvl w:val="0"/>
              <w:rPr>
                <w:sz w:val="22"/>
                <w:szCs w:val="22"/>
              </w:rPr>
            </w:pPr>
            <w:r w:rsidRPr="007A4AFA">
              <w:rPr>
                <w:sz w:val="22"/>
                <w:szCs w:val="22"/>
              </w:rPr>
              <w:t>- окрашивание поверхностей кистями, валиками;</w:t>
            </w:r>
          </w:p>
          <w:p w14:paraId="28C8B643" w14:textId="77777777" w:rsidR="00003ADB" w:rsidRPr="007A4AFA" w:rsidRDefault="00003ADB" w:rsidP="005F38B9">
            <w:pPr>
              <w:widowControl w:val="0"/>
              <w:ind w:right="113"/>
              <w:jc w:val="both"/>
              <w:outlineLvl w:val="0"/>
              <w:rPr>
                <w:sz w:val="22"/>
                <w:szCs w:val="22"/>
              </w:rPr>
            </w:pPr>
            <w:r w:rsidRPr="007A4AFA">
              <w:rPr>
                <w:sz w:val="22"/>
                <w:szCs w:val="22"/>
              </w:rPr>
              <w:t xml:space="preserve">- вытягивание филенок без </w:t>
            </w:r>
            <w:proofErr w:type="spellStart"/>
            <w:r w:rsidRPr="007A4AFA">
              <w:rPr>
                <w:sz w:val="22"/>
                <w:szCs w:val="22"/>
              </w:rPr>
              <w:t>подтушевывания</w:t>
            </w:r>
            <w:proofErr w:type="spellEnd"/>
            <w:r w:rsidRPr="007A4AFA">
              <w:rPr>
                <w:sz w:val="22"/>
                <w:szCs w:val="22"/>
              </w:rPr>
              <w:t>;</w:t>
            </w:r>
          </w:p>
          <w:p w14:paraId="3705021B" w14:textId="77777777" w:rsidR="00003ADB" w:rsidRPr="007A4AFA" w:rsidRDefault="00003ADB" w:rsidP="005F38B9">
            <w:pPr>
              <w:widowControl w:val="0"/>
              <w:ind w:right="113"/>
              <w:jc w:val="both"/>
              <w:outlineLvl w:val="0"/>
              <w:rPr>
                <w:sz w:val="22"/>
                <w:szCs w:val="22"/>
              </w:rPr>
            </w:pPr>
            <w:r w:rsidRPr="007A4AFA">
              <w:rPr>
                <w:sz w:val="22"/>
                <w:szCs w:val="22"/>
              </w:rPr>
              <w:t>- нанесение на вертикальные и горизонтальные поверхн</w:t>
            </w:r>
            <w:r w:rsidRPr="007A4AFA">
              <w:rPr>
                <w:sz w:val="22"/>
                <w:szCs w:val="22"/>
              </w:rPr>
              <w:t>о</w:t>
            </w:r>
            <w:r w:rsidRPr="007A4AFA">
              <w:rPr>
                <w:sz w:val="22"/>
                <w:szCs w:val="22"/>
              </w:rPr>
              <w:t>сти клеевых (жидких) обоев;</w:t>
            </w:r>
          </w:p>
          <w:p w14:paraId="562E9083" w14:textId="77777777" w:rsidR="00003ADB" w:rsidRPr="007A4AFA" w:rsidRDefault="00003ADB" w:rsidP="005F38B9">
            <w:pPr>
              <w:widowControl w:val="0"/>
              <w:ind w:right="113"/>
              <w:jc w:val="both"/>
              <w:outlineLvl w:val="0"/>
              <w:rPr>
                <w:sz w:val="22"/>
                <w:szCs w:val="22"/>
              </w:rPr>
            </w:pPr>
            <w:r w:rsidRPr="007A4AFA">
              <w:rPr>
                <w:sz w:val="22"/>
                <w:szCs w:val="22"/>
              </w:rPr>
              <w:t>- окрашивание поверхностей по трафарету в один тон;</w:t>
            </w:r>
          </w:p>
          <w:p w14:paraId="536ACF19" w14:textId="77777777" w:rsidR="00003ADB" w:rsidRPr="007A4AFA" w:rsidRDefault="00003ADB" w:rsidP="005F38B9">
            <w:pPr>
              <w:widowControl w:val="0"/>
              <w:ind w:right="113"/>
              <w:jc w:val="both"/>
              <w:outlineLvl w:val="0"/>
              <w:rPr>
                <w:rFonts w:cs="Arial"/>
                <w:bCs/>
                <w:color w:val="000000"/>
                <w:kern w:val="32"/>
                <w:sz w:val="22"/>
                <w:szCs w:val="22"/>
              </w:rPr>
            </w:pPr>
            <w:r w:rsidRPr="007A4AFA">
              <w:rPr>
                <w:sz w:val="22"/>
                <w:szCs w:val="22"/>
              </w:rPr>
              <w:t>- окрашивание рам.</w:t>
            </w:r>
          </w:p>
        </w:tc>
        <w:tc>
          <w:tcPr>
            <w:tcW w:w="3541" w:type="dxa"/>
          </w:tcPr>
          <w:p w14:paraId="4397E64C" w14:textId="77777777" w:rsidR="00003ADB" w:rsidRPr="007A4AFA" w:rsidRDefault="00003ADB" w:rsidP="0028242C">
            <w:pPr>
              <w:pStyle w:val="afa"/>
              <w:widowControl w:val="0"/>
              <w:numPr>
                <w:ilvl w:val="0"/>
                <w:numId w:val="42"/>
              </w:numPr>
              <w:tabs>
                <w:tab w:val="left" w:pos="0"/>
                <w:tab w:val="left" w:pos="259"/>
              </w:tabs>
              <w:spacing w:after="0" w:line="240" w:lineRule="auto"/>
              <w:ind w:left="0" w:right="113" w:firstLine="0"/>
              <w:jc w:val="both"/>
              <w:outlineLvl w:val="0"/>
              <w:rPr>
                <w:sz w:val="22"/>
                <w:szCs w:val="22"/>
                <w:lang w:eastAsia="ru-RU"/>
              </w:rPr>
            </w:pPr>
            <w:r w:rsidRPr="007A4AFA">
              <w:rPr>
                <w:sz w:val="22"/>
                <w:szCs w:val="22"/>
                <w:lang w:eastAsia="ru-RU"/>
              </w:rPr>
              <w:t>отмеривать и смешивать ко</w:t>
            </w:r>
            <w:r w:rsidRPr="007A4AFA">
              <w:rPr>
                <w:sz w:val="22"/>
                <w:szCs w:val="22"/>
                <w:lang w:eastAsia="ru-RU"/>
              </w:rPr>
              <w:t>м</w:t>
            </w:r>
            <w:r w:rsidRPr="007A4AFA">
              <w:rPr>
                <w:sz w:val="22"/>
                <w:szCs w:val="22"/>
                <w:lang w:eastAsia="ru-RU"/>
              </w:rPr>
              <w:t>поненты окрасочных составов по заданной рецептуре;</w:t>
            </w:r>
          </w:p>
          <w:p w14:paraId="356AC0E2" w14:textId="77777777" w:rsidR="00003ADB" w:rsidRPr="007A4AFA" w:rsidRDefault="00003ADB" w:rsidP="0028242C">
            <w:pPr>
              <w:pStyle w:val="afa"/>
              <w:widowControl w:val="0"/>
              <w:numPr>
                <w:ilvl w:val="0"/>
                <w:numId w:val="42"/>
              </w:numPr>
              <w:tabs>
                <w:tab w:val="left" w:pos="0"/>
                <w:tab w:val="left" w:pos="259"/>
              </w:tabs>
              <w:spacing w:after="0" w:line="240" w:lineRule="auto"/>
              <w:ind w:left="0" w:right="113" w:firstLine="0"/>
              <w:jc w:val="both"/>
              <w:outlineLvl w:val="0"/>
              <w:rPr>
                <w:sz w:val="22"/>
                <w:szCs w:val="22"/>
                <w:lang w:eastAsia="ru-RU"/>
              </w:rPr>
            </w:pPr>
            <w:r w:rsidRPr="007A4AFA">
              <w:rPr>
                <w:sz w:val="22"/>
                <w:szCs w:val="22"/>
                <w:lang w:eastAsia="ru-RU"/>
              </w:rPr>
              <w:t>подбирать колер при приг</w:t>
            </w:r>
            <w:r w:rsidRPr="007A4AFA">
              <w:rPr>
                <w:sz w:val="22"/>
                <w:szCs w:val="22"/>
                <w:lang w:eastAsia="ru-RU"/>
              </w:rPr>
              <w:t>о</w:t>
            </w:r>
            <w:r w:rsidRPr="007A4AFA">
              <w:rPr>
                <w:sz w:val="22"/>
                <w:szCs w:val="22"/>
                <w:lang w:eastAsia="ru-RU"/>
              </w:rPr>
              <w:t>товлении окрасочных составов;</w:t>
            </w:r>
          </w:p>
          <w:p w14:paraId="5B767EAF" w14:textId="77777777" w:rsidR="00003ADB" w:rsidRPr="007A4AFA" w:rsidRDefault="00003ADB" w:rsidP="0028242C">
            <w:pPr>
              <w:pStyle w:val="afa"/>
              <w:widowControl w:val="0"/>
              <w:numPr>
                <w:ilvl w:val="0"/>
                <w:numId w:val="42"/>
              </w:numPr>
              <w:tabs>
                <w:tab w:val="left" w:pos="0"/>
                <w:tab w:val="left" w:pos="259"/>
              </w:tabs>
              <w:spacing w:after="0" w:line="240" w:lineRule="auto"/>
              <w:ind w:left="0" w:right="113" w:firstLine="0"/>
              <w:jc w:val="both"/>
              <w:outlineLvl w:val="0"/>
              <w:rPr>
                <w:sz w:val="22"/>
                <w:szCs w:val="22"/>
                <w:lang w:eastAsia="ru-RU"/>
              </w:rPr>
            </w:pPr>
            <w:r w:rsidRPr="007A4AFA">
              <w:rPr>
                <w:sz w:val="22"/>
                <w:szCs w:val="22"/>
                <w:lang w:eastAsia="ru-RU"/>
              </w:rPr>
              <w:t>пользоваться инструментом и приспособлениями для нанесения на поверхность лаков, красок и побелок;</w:t>
            </w:r>
          </w:p>
          <w:p w14:paraId="6BE6DE95" w14:textId="77777777" w:rsidR="00003ADB" w:rsidRPr="007A4AFA" w:rsidRDefault="00003ADB" w:rsidP="0028242C">
            <w:pPr>
              <w:pStyle w:val="afa"/>
              <w:widowControl w:val="0"/>
              <w:numPr>
                <w:ilvl w:val="0"/>
                <w:numId w:val="42"/>
              </w:numPr>
              <w:tabs>
                <w:tab w:val="left" w:pos="0"/>
                <w:tab w:val="left" w:pos="259"/>
              </w:tabs>
              <w:spacing w:after="0" w:line="240" w:lineRule="auto"/>
              <w:ind w:left="0" w:right="113" w:firstLine="0"/>
              <w:jc w:val="both"/>
              <w:outlineLvl w:val="0"/>
              <w:rPr>
                <w:sz w:val="22"/>
                <w:szCs w:val="22"/>
                <w:lang w:eastAsia="ru-RU"/>
              </w:rPr>
            </w:pPr>
            <w:r w:rsidRPr="007A4AFA">
              <w:rPr>
                <w:sz w:val="22"/>
                <w:szCs w:val="22"/>
                <w:lang w:eastAsia="ru-RU"/>
              </w:rPr>
              <w:t xml:space="preserve">вытягивать филенки без </w:t>
            </w:r>
            <w:proofErr w:type="spellStart"/>
            <w:r w:rsidRPr="007A4AFA">
              <w:rPr>
                <w:sz w:val="22"/>
                <w:szCs w:val="22"/>
                <w:lang w:eastAsia="ru-RU"/>
              </w:rPr>
              <w:t>по</w:t>
            </w:r>
            <w:r w:rsidRPr="007A4AFA">
              <w:rPr>
                <w:sz w:val="22"/>
                <w:szCs w:val="22"/>
                <w:lang w:eastAsia="ru-RU"/>
              </w:rPr>
              <w:t>д</w:t>
            </w:r>
            <w:r w:rsidRPr="007A4AFA">
              <w:rPr>
                <w:sz w:val="22"/>
                <w:szCs w:val="22"/>
                <w:lang w:eastAsia="ru-RU"/>
              </w:rPr>
              <w:t>тушевывания</w:t>
            </w:r>
            <w:proofErr w:type="spellEnd"/>
            <w:r w:rsidRPr="007A4AFA">
              <w:rPr>
                <w:sz w:val="22"/>
                <w:szCs w:val="22"/>
                <w:lang w:eastAsia="ru-RU"/>
              </w:rPr>
              <w:t>;</w:t>
            </w:r>
          </w:p>
          <w:p w14:paraId="12F5E042" w14:textId="77777777" w:rsidR="00003ADB" w:rsidRPr="007A4AFA" w:rsidRDefault="00003ADB" w:rsidP="0028242C">
            <w:pPr>
              <w:pStyle w:val="afa"/>
              <w:widowControl w:val="0"/>
              <w:numPr>
                <w:ilvl w:val="0"/>
                <w:numId w:val="42"/>
              </w:numPr>
              <w:tabs>
                <w:tab w:val="left" w:pos="0"/>
                <w:tab w:val="left" w:pos="259"/>
              </w:tabs>
              <w:spacing w:after="0" w:line="240" w:lineRule="auto"/>
              <w:ind w:left="0" w:right="113" w:firstLine="0"/>
              <w:jc w:val="both"/>
              <w:outlineLvl w:val="0"/>
              <w:rPr>
                <w:sz w:val="22"/>
                <w:szCs w:val="22"/>
                <w:lang w:eastAsia="ru-RU"/>
              </w:rPr>
            </w:pPr>
            <w:r w:rsidRPr="007A4AFA">
              <w:rPr>
                <w:sz w:val="22"/>
                <w:szCs w:val="22"/>
                <w:lang w:eastAsia="ru-RU"/>
              </w:rPr>
              <w:t>пользоваться инструментом и приспособлениями для нанесения клеевых (жидких) обоев на ве</w:t>
            </w:r>
            <w:r w:rsidRPr="007A4AFA">
              <w:rPr>
                <w:sz w:val="22"/>
                <w:szCs w:val="22"/>
                <w:lang w:eastAsia="ru-RU"/>
              </w:rPr>
              <w:t>р</w:t>
            </w:r>
            <w:r w:rsidRPr="007A4AFA">
              <w:rPr>
                <w:sz w:val="22"/>
                <w:szCs w:val="22"/>
                <w:lang w:eastAsia="ru-RU"/>
              </w:rPr>
              <w:t>тикальные и горизонтальные п</w:t>
            </w:r>
            <w:r w:rsidRPr="007A4AFA">
              <w:rPr>
                <w:sz w:val="22"/>
                <w:szCs w:val="22"/>
                <w:lang w:eastAsia="ru-RU"/>
              </w:rPr>
              <w:t>о</w:t>
            </w:r>
            <w:r w:rsidRPr="007A4AFA">
              <w:rPr>
                <w:sz w:val="22"/>
                <w:szCs w:val="22"/>
                <w:lang w:eastAsia="ru-RU"/>
              </w:rPr>
              <w:t>верхности;</w:t>
            </w:r>
          </w:p>
          <w:p w14:paraId="7DA90DA1" w14:textId="77777777" w:rsidR="00003ADB" w:rsidRPr="007A4AFA" w:rsidRDefault="00003ADB" w:rsidP="0028242C">
            <w:pPr>
              <w:pStyle w:val="afa"/>
              <w:widowControl w:val="0"/>
              <w:numPr>
                <w:ilvl w:val="0"/>
                <w:numId w:val="42"/>
              </w:numPr>
              <w:tabs>
                <w:tab w:val="left" w:pos="0"/>
                <w:tab w:val="left" w:pos="259"/>
              </w:tabs>
              <w:spacing w:after="0" w:line="240" w:lineRule="auto"/>
              <w:ind w:left="0" w:right="113" w:firstLine="0"/>
              <w:jc w:val="both"/>
              <w:outlineLvl w:val="0"/>
              <w:rPr>
                <w:sz w:val="22"/>
                <w:szCs w:val="22"/>
                <w:lang w:eastAsia="ru-RU"/>
              </w:rPr>
            </w:pPr>
            <w:r w:rsidRPr="007A4AFA">
              <w:rPr>
                <w:sz w:val="22"/>
                <w:szCs w:val="22"/>
                <w:lang w:eastAsia="ru-RU"/>
              </w:rPr>
              <w:t>накладывать трафарет на п</w:t>
            </w:r>
            <w:r w:rsidRPr="007A4AFA">
              <w:rPr>
                <w:sz w:val="22"/>
                <w:szCs w:val="22"/>
                <w:lang w:eastAsia="ru-RU"/>
              </w:rPr>
              <w:t>о</w:t>
            </w:r>
            <w:r w:rsidRPr="007A4AFA">
              <w:rPr>
                <w:sz w:val="22"/>
                <w:szCs w:val="22"/>
                <w:lang w:eastAsia="ru-RU"/>
              </w:rPr>
              <w:t>верхность;</w:t>
            </w:r>
          </w:p>
          <w:p w14:paraId="597CC888" w14:textId="77777777" w:rsidR="00003ADB" w:rsidRPr="007A4AFA" w:rsidRDefault="00003ADB" w:rsidP="0028242C">
            <w:pPr>
              <w:pStyle w:val="afa"/>
              <w:widowControl w:val="0"/>
              <w:numPr>
                <w:ilvl w:val="0"/>
                <w:numId w:val="42"/>
              </w:numPr>
              <w:tabs>
                <w:tab w:val="left" w:pos="0"/>
                <w:tab w:val="left" w:pos="259"/>
              </w:tabs>
              <w:spacing w:after="0" w:line="240" w:lineRule="auto"/>
              <w:ind w:left="0" w:right="113" w:firstLine="0"/>
              <w:jc w:val="both"/>
              <w:outlineLvl w:val="0"/>
              <w:rPr>
                <w:sz w:val="22"/>
                <w:szCs w:val="22"/>
                <w:lang w:eastAsia="ru-RU"/>
              </w:rPr>
            </w:pPr>
            <w:r w:rsidRPr="007A4AFA">
              <w:rPr>
                <w:sz w:val="22"/>
                <w:szCs w:val="22"/>
                <w:lang w:eastAsia="ru-RU"/>
              </w:rPr>
              <w:t>пользоваться инструментом и приспособлениями для фиксации трафарета на поверхности.</w:t>
            </w:r>
          </w:p>
        </w:tc>
        <w:tc>
          <w:tcPr>
            <w:tcW w:w="3444" w:type="dxa"/>
          </w:tcPr>
          <w:p w14:paraId="2325EABD" w14:textId="77777777" w:rsidR="00003ADB" w:rsidRPr="007A4AFA" w:rsidRDefault="00003ADB" w:rsidP="0028242C">
            <w:pPr>
              <w:widowControl w:val="0"/>
              <w:numPr>
                <w:ilvl w:val="0"/>
                <w:numId w:val="39"/>
              </w:numPr>
              <w:tabs>
                <w:tab w:val="left" w:pos="219"/>
              </w:tabs>
              <w:ind w:left="0" w:right="113" w:firstLine="0"/>
              <w:jc w:val="both"/>
              <w:outlineLvl w:val="0"/>
              <w:rPr>
                <w:sz w:val="22"/>
                <w:szCs w:val="22"/>
              </w:rPr>
            </w:pPr>
            <w:r w:rsidRPr="007A4AFA">
              <w:rPr>
                <w:sz w:val="22"/>
                <w:szCs w:val="22"/>
              </w:rPr>
              <w:t>сортамент, маркировка, о</w:t>
            </w:r>
            <w:r w:rsidRPr="007A4AFA">
              <w:rPr>
                <w:sz w:val="22"/>
                <w:szCs w:val="22"/>
              </w:rPr>
              <w:t>с</w:t>
            </w:r>
            <w:r w:rsidRPr="007A4AFA">
              <w:rPr>
                <w:sz w:val="22"/>
                <w:szCs w:val="22"/>
              </w:rPr>
              <w:t>новные свойства применяемых лакокрасочных материалов и побелок;</w:t>
            </w:r>
          </w:p>
          <w:p w14:paraId="00AB2CA1" w14:textId="77777777" w:rsidR="00003ADB" w:rsidRPr="007A4AFA" w:rsidRDefault="00003ADB" w:rsidP="0028242C">
            <w:pPr>
              <w:widowControl w:val="0"/>
              <w:numPr>
                <w:ilvl w:val="0"/>
                <w:numId w:val="39"/>
              </w:numPr>
              <w:tabs>
                <w:tab w:val="left" w:pos="219"/>
              </w:tabs>
              <w:ind w:left="0" w:right="113" w:firstLine="0"/>
              <w:jc w:val="both"/>
              <w:outlineLvl w:val="0"/>
              <w:rPr>
                <w:sz w:val="22"/>
                <w:szCs w:val="22"/>
              </w:rPr>
            </w:pPr>
            <w:r w:rsidRPr="007A4AFA">
              <w:rPr>
                <w:sz w:val="22"/>
                <w:szCs w:val="22"/>
              </w:rPr>
              <w:t>требования, предъявляемые к качеству окрашенных и поб</w:t>
            </w:r>
            <w:r w:rsidRPr="007A4AFA">
              <w:rPr>
                <w:sz w:val="22"/>
                <w:szCs w:val="22"/>
              </w:rPr>
              <w:t>е</w:t>
            </w:r>
            <w:r w:rsidRPr="007A4AFA">
              <w:rPr>
                <w:sz w:val="22"/>
                <w:szCs w:val="22"/>
              </w:rPr>
              <w:t>ленных поверхностей;</w:t>
            </w:r>
          </w:p>
          <w:p w14:paraId="41DBD968" w14:textId="77777777" w:rsidR="00003ADB" w:rsidRPr="007A4AFA" w:rsidRDefault="00003ADB" w:rsidP="0028242C">
            <w:pPr>
              <w:widowControl w:val="0"/>
              <w:numPr>
                <w:ilvl w:val="0"/>
                <w:numId w:val="39"/>
              </w:numPr>
              <w:tabs>
                <w:tab w:val="left" w:pos="219"/>
              </w:tabs>
              <w:ind w:left="0" w:right="113" w:firstLine="0"/>
              <w:jc w:val="both"/>
              <w:outlineLvl w:val="0"/>
              <w:rPr>
                <w:sz w:val="22"/>
                <w:szCs w:val="22"/>
              </w:rPr>
            </w:pPr>
            <w:r w:rsidRPr="007A4AFA">
              <w:rPr>
                <w:sz w:val="22"/>
                <w:szCs w:val="22"/>
              </w:rPr>
              <w:t>способы и правила пригото</w:t>
            </w:r>
            <w:r w:rsidRPr="007A4AFA">
              <w:rPr>
                <w:sz w:val="22"/>
                <w:szCs w:val="22"/>
              </w:rPr>
              <w:t>в</w:t>
            </w:r>
            <w:r w:rsidRPr="007A4AFA">
              <w:rPr>
                <w:sz w:val="22"/>
                <w:szCs w:val="22"/>
              </w:rPr>
              <w:t>ления окрасочных составов;</w:t>
            </w:r>
          </w:p>
          <w:p w14:paraId="2A30381C" w14:textId="77777777" w:rsidR="00003ADB" w:rsidRPr="007A4AFA" w:rsidRDefault="00003ADB" w:rsidP="0028242C">
            <w:pPr>
              <w:widowControl w:val="0"/>
              <w:numPr>
                <w:ilvl w:val="0"/>
                <w:numId w:val="39"/>
              </w:numPr>
              <w:tabs>
                <w:tab w:val="left" w:pos="219"/>
              </w:tabs>
              <w:ind w:left="0" w:right="113" w:firstLine="0"/>
              <w:jc w:val="both"/>
              <w:outlineLvl w:val="0"/>
              <w:rPr>
                <w:sz w:val="22"/>
                <w:szCs w:val="22"/>
              </w:rPr>
            </w:pPr>
            <w:r w:rsidRPr="007A4AFA">
              <w:rPr>
                <w:sz w:val="22"/>
                <w:szCs w:val="22"/>
              </w:rPr>
              <w:t>способы и правила подбора колера;</w:t>
            </w:r>
          </w:p>
          <w:p w14:paraId="16E55A7F" w14:textId="77777777" w:rsidR="00003ADB" w:rsidRPr="007A4AFA" w:rsidRDefault="00003ADB" w:rsidP="0028242C">
            <w:pPr>
              <w:widowControl w:val="0"/>
              <w:numPr>
                <w:ilvl w:val="0"/>
                <w:numId w:val="39"/>
              </w:numPr>
              <w:tabs>
                <w:tab w:val="left" w:pos="219"/>
              </w:tabs>
              <w:ind w:left="0" w:right="113" w:firstLine="0"/>
              <w:jc w:val="both"/>
              <w:outlineLvl w:val="0"/>
              <w:rPr>
                <w:sz w:val="22"/>
                <w:szCs w:val="22"/>
              </w:rPr>
            </w:pPr>
            <w:r w:rsidRPr="007A4AFA">
              <w:rPr>
                <w:sz w:val="22"/>
                <w:szCs w:val="22"/>
              </w:rPr>
              <w:t>способы и правила нанесения лаков, краски, побелки на п</w:t>
            </w:r>
            <w:r w:rsidRPr="007A4AFA">
              <w:rPr>
                <w:sz w:val="22"/>
                <w:szCs w:val="22"/>
              </w:rPr>
              <w:t>о</w:t>
            </w:r>
            <w:r w:rsidRPr="007A4AFA">
              <w:rPr>
                <w:sz w:val="22"/>
                <w:szCs w:val="22"/>
              </w:rPr>
              <w:t>верхности вручную;</w:t>
            </w:r>
          </w:p>
          <w:p w14:paraId="77CD892F" w14:textId="77777777" w:rsidR="00003ADB" w:rsidRPr="007A4AFA" w:rsidRDefault="00003ADB" w:rsidP="0028242C">
            <w:pPr>
              <w:widowControl w:val="0"/>
              <w:numPr>
                <w:ilvl w:val="0"/>
                <w:numId w:val="39"/>
              </w:numPr>
              <w:tabs>
                <w:tab w:val="left" w:pos="219"/>
              </w:tabs>
              <w:ind w:left="0" w:right="113" w:firstLine="0"/>
              <w:jc w:val="both"/>
              <w:outlineLvl w:val="0"/>
              <w:rPr>
                <w:sz w:val="22"/>
                <w:szCs w:val="22"/>
              </w:rPr>
            </w:pPr>
            <w:r w:rsidRPr="007A4AFA">
              <w:rPr>
                <w:sz w:val="22"/>
                <w:szCs w:val="22"/>
              </w:rPr>
              <w:t>способы и правила нанесения клеевых (жидких) обоев на ве</w:t>
            </w:r>
            <w:r w:rsidRPr="007A4AFA">
              <w:rPr>
                <w:sz w:val="22"/>
                <w:szCs w:val="22"/>
              </w:rPr>
              <w:t>р</w:t>
            </w:r>
            <w:r w:rsidRPr="007A4AFA">
              <w:rPr>
                <w:sz w:val="22"/>
                <w:szCs w:val="22"/>
              </w:rPr>
              <w:t>тикальные и горизонтальные поверхности;</w:t>
            </w:r>
          </w:p>
          <w:p w14:paraId="2314C21E" w14:textId="77777777" w:rsidR="00003ADB" w:rsidRPr="007A4AFA" w:rsidRDefault="00003ADB" w:rsidP="0028242C">
            <w:pPr>
              <w:widowControl w:val="0"/>
              <w:numPr>
                <w:ilvl w:val="0"/>
                <w:numId w:val="39"/>
              </w:numPr>
              <w:tabs>
                <w:tab w:val="left" w:pos="219"/>
              </w:tabs>
              <w:ind w:left="0" w:right="113" w:firstLine="0"/>
              <w:jc w:val="both"/>
              <w:outlineLvl w:val="0"/>
              <w:rPr>
                <w:sz w:val="22"/>
                <w:szCs w:val="22"/>
              </w:rPr>
            </w:pPr>
            <w:r w:rsidRPr="007A4AFA">
              <w:rPr>
                <w:sz w:val="22"/>
                <w:szCs w:val="22"/>
              </w:rPr>
              <w:t>устройство и правила экспл</w:t>
            </w:r>
            <w:r w:rsidRPr="007A4AFA">
              <w:rPr>
                <w:sz w:val="22"/>
                <w:szCs w:val="22"/>
              </w:rPr>
              <w:t>у</w:t>
            </w:r>
            <w:r w:rsidRPr="007A4AFA">
              <w:rPr>
                <w:sz w:val="22"/>
                <w:szCs w:val="22"/>
              </w:rPr>
              <w:t>атации машин, механизмов и механизированного инструмента для малярных работ (кроме а</w:t>
            </w:r>
            <w:r w:rsidRPr="007A4AFA">
              <w:rPr>
                <w:sz w:val="22"/>
                <w:szCs w:val="22"/>
              </w:rPr>
              <w:t>г</w:t>
            </w:r>
            <w:r w:rsidRPr="007A4AFA">
              <w:rPr>
                <w:sz w:val="22"/>
                <w:szCs w:val="22"/>
              </w:rPr>
              <w:t>регатов высокого давления);</w:t>
            </w:r>
          </w:p>
          <w:p w14:paraId="6E67BE0E" w14:textId="77777777" w:rsidR="00003ADB" w:rsidRPr="007A4AFA" w:rsidRDefault="00003ADB" w:rsidP="0028242C">
            <w:pPr>
              <w:widowControl w:val="0"/>
              <w:numPr>
                <w:ilvl w:val="0"/>
                <w:numId w:val="39"/>
              </w:numPr>
              <w:tabs>
                <w:tab w:val="left" w:pos="219"/>
              </w:tabs>
              <w:ind w:left="0" w:right="113" w:firstLine="0"/>
              <w:jc w:val="both"/>
              <w:outlineLvl w:val="0"/>
              <w:rPr>
                <w:sz w:val="22"/>
                <w:szCs w:val="22"/>
              </w:rPr>
            </w:pPr>
            <w:r w:rsidRPr="007A4AFA">
              <w:rPr>
                <w:sz w:val="22"/>
                <w:szCs w:val="22"/>
              </w:rPr>
              <w:t>устройство и правила экспл</w:t>
            </w:r>
            <w:r w:rsidRPr="007A4AFA">
              <w:rPr>
                <w:sz w:val="22"/>
                <w:szCs w:val="22"/>
              </w:rPr>
              <w:t>у</w:t>
            </w:r>
            <w:r w:rsidRPr="007A4AFA">
              <w:rPr>
                <w:sz w:val="22"/>
                <w:szCs w:val="22"/>
              </w:rPr>
              <w:t>атации передвижных малярных станций.</w:t>
            </w:r>
          </w:p>
        </w:tc>
      </w:tr>
    </w:tbl>
    <w:p w14:paraId="34076299" w14:textId="77777777" w:rsidR="00500528" w:rsidRPr="00500528" w:rsidRDefault="00500528" w:rsidP="0051240F">
      <w:pPr>
        <w:kinsoku w:val="0"/>
        <w:overflowPunct w:val="0"/>
        <w:autoSpaceDE w:val="0"/>
        <w:autoSpaceDN w:val="0"/>
        <w:adjustRightInd w:val="0"/>
        <w:ind w:firstLine="426"/>
        <w:jc w:val="both"/>
        <w:rPr>
          <w:bCs/>
          <w:lang w:eastAsia="en-US"/>
        </w:rPr>
      </w:pPr>
    </w:p>
    <w:p w14:paraId="1A5E4912" w14:textId="77777777" w:rsidR="00500528" w:rsidRPr="00500528" w:rsidRDefault="00500528" w:rsidP="0051240F">
      <w:pPr>
        <w:kinsoku w:val="0"/>
        <w:overflowPunct w:val="0"/>
        <w:autoSpaceDE w:val="0"/>
        <w:autoSpaceDN w:val="0"/>
        <w:adjustRightInd w:val="0"/>
        <w:ind w:firstLine="426"/>
        <w:jc w:val="both"/>
        <w:rPr>
          <w:bCs/>
          <w:lang w:eastAsia="en-US"/>
        </w:rPr>
      </w:pPr>
    </w:p>
    <w:p w14:paraId="2E2607F0" w14:textId="77777777" w:rsidR="00E017F2" w:rsidRPr="00E017F2" w:rsidRDefault="00E017F2" w:rsidP="00E017F2">
      <w:pPr>
        <w:kinsoku w:val="0"/>
        <w:overflowPunct w:val="0"/>
        <w:autoSpaceDE w:val="0"/>
        <w:autoSpaceDN w:val="0"/>
        <w:adjustRightInd w:val="0"/>
        <w:spacing w:after="240" w:line="276" w:lineRule="auto"/>
        <w:ind w:firstLine="426"/>
        <w:jc w:val="both"/>
        <w:rPr>
          <w:b/>
          <w:bCs/>
          <w:lang w:eastAsia="en-US"/>
        </w:rPr>
      </w:pPr>
      <w:r w:rsidRPr="00E017F2">
        <w:rPr>
          <w:b/>
          <w:bCs/>
          <w:lang w:eastAsia="en-US"/>
        </w:rPr>
        <w:t>4.3 Формирование конкретизированных требований по структурным элементам пр</w:t>
      </w:r>
      <w:r w:rsidRPr="00E017F2">
        <w:rPr>
          <w:b/>
          <w:bCs/>
          <w:lang w:eastAsia="en-US"/>
        </w:rPr>
        <w:t>о</w:t>
      </w:r>
      <w:r w:rsidRPr="00E017F2">
        <w:rPr>
          <w:b/>
          <w:bCs/>
          <w:lang w:eastAsia="en-US"/>
        </w:rPr>
        <w:t>граммы</w:t>
      </w:r>
    </w:p>
    <w:p w14:paraId="040B5836" w14:textId="77777777" w:rsidR="00E017F2" w:rsidRDefault="00E017F2" w:rsidP="00E017F2">
      <w:pPr>
        <w:kinsoku w:val="0"/>
        <w:overflowPunct w:val="0"/>
        <w:autoSpaceDE w:val="0"/>
        <w:autoSpaceDN w:val="0"/>
        <w:adjustRightInd w:val="0"/>
        <w:ind w:firstLine="426"/>
        <w:jc w:val="both"/>
        <w:rPr>
          <w:bCs/>
          <w:lang w:eastAsia="en-US"/>
        </w:rPr>
      </w:pPr>
      <w:r w:rsidRPr="00E017F2">
        <w:rPr>
          <w:bCs/>
          <w:lang w:eastAsia="en-US"/>
        </w:rPr>
        <w:t>Конкретизированные требования к результатам освоения профессиональных модулей профе</w:t>
      </w:r>
      <w:r w:rsidRPr="00E017F2">
        <w:rPr>
          <w:bCs/>
          <w:lang w:eastAsia="en-US"/>
        </w:rPr>
        <w:t>с</w:t>
      </w:r>
      <w:r w:rsidRPr="00E017F2">
        <w:rPr>
          <w:bCs/>
          <w:lang w:eastAsia="en-US"/>
        </w:rPr>
        <w:t>сионального цикла представлены в таблице 4.</w:t>
      </w:r>
      <w:r w:rsidR="00A026AC">
        <w:rPr>
          <w:bCs/>
          <w:lang w:eastAsia="en-US"/>
        </w:rPr>
        <w:t>6</w:t>
      </w:r>
      <w:r w:rsidRPr="00E017F2">
        <w:rPr>
          <w:bCs/>
          <w:lang w:eastAsia="en-US"/>
        </w:rPr>
        <w:t>.</w:t>
      </w:r>
    </w:p>
    <w:p w14:paraId="4243B0D0" w14:textId="77777777" w:rsidR="00E017F2" w:rsidRDefault="00E017F2" w:rsidP="00E017F2">
      <w:pPr>
        <w:kinsoku w:val="0"/>
        <w:overflowPunct w:val="0"/>
        <w:autoSpaceDE w:val="0"/>
        <w:autoSpaceDN w:val="0"/>
        <w:adjustRightInd w:val="0"/>
        <w:ind w:firstLine="426"/>
        <w:jc w:val="both"/>
        <w:rPr>
          <w:bCs/>
          <w:lang w:eastAsia="en-US"/>
        </w:rPr>
        <w:sectPr w:rsidR="00E017F2" w:rsidSect="00500528">
          <w:headerReference w:type="default" r:id="rId9"/>
          <w:footerReference w:type="default" r:id="rId10"/>
          <w:headerReference w:type="first" r:id="rId11"/>
          <w:pgSz w:w="11906" w:h="16838"/>
          <w:pgMar w:top="1438" w:right="566" w:bottom="899" w:left="993" w:header="709" w:footer="709" w:gutter="0"/>
          <w:cols w:space="708"/>
          <w:titlePg/>
          <w:docGrid w:linePitch="360"/>
        </w:sectPr>
      </w:pPr>
    </w:p>
    <w:p w14:paraId="39E2E0F2" w14:textId="77777777" w:rsidR="007A4AFA" w:rsidRPr="00500528" w:rsidRDefault="007A4AFA" w:rsidP="007A4AFA">
      <w:pPr>
        <w:kinsoku w:val="0"/>
        <w:overflowPunct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lang w:eastAsia="en-US"/>
        </w:rPr>
      </w:pPr>
      <w:r w:rsidRPr="00E017F2">
        <w:rPr>
          <w:bCs/>
          <w:lang w:eastAsia="en-US"/>
        </w:rPr>
        <w:lastRenderedPageBreak/>
        <w:t>Таблица 4.</w:t>
      </w:r>
      <w:r w:rsidR="00BF3BAD">
        <w:rPr>
          <w:bCs/>
          <w:lang w:eastAsia="en-US"/>
        </w:rPr>
        <w:t>6</w:t>
      </w:r>
      <w:r w:rsidRPr="00E017F2">
        <w:rPr>
          <w:bCs/>
          <w:lang w:eastAsia="en-US"/>
        </w:rPr>
        <w:t xml:space="preserve"> - Конкретизированные требования к результатам освоения профессиональных модулей</w:t>
      </w:r>
    </w:p>
    <w:p w14:paraId="4FDC8565" w14:textId="77777777" w:rsidR="00E017F2" w:rsidRDefault="00E017F2" w:rsidP="00E017F2">
      <w:pPr>
        <w:kinsoku w:val="0"/>
        <w:overflowPunct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iCs/>
          <w:lang w:eastAsia="en-US"/>
        </w:rPr>
      </w:pPr>
      <w:r w:rsidRPr="00E017F2">
        <w:rPr>
          <w:b/>
          <w:bCs/>
          <w:lang w:eastAsia="en-US"/>
        </w:rPr>
        <w:t xml:space="preserve">ВД 1. </w:t>
      </w:r>
      <w:r w:rsidRPr="00E017F2">
        <w:rPr>
          <w:b/>
          <w:bCs/>
          <w:iCs/>
          <w:lang w:eastAsia="en-US"/>
        </w:rPr>
        <w:t xml:space="preserve">Участие в проектировании зданий и сооружений </w:t>
      </w:r>
    </w:p>
    <w:p w14:paraId="59F65998" w14:textId="77777777" w:rsidR="00E017F2" w:rsidRPr="00E017F2" w:rsidRDefault="00E017F2" w:rsidP="00E017F2">
      <w:pPr>
        <w:autoSpaceDE w:val="0"/>
        <w:autoSpaceDN w:val="0"/>
        <w:adjustRightInd w:val="0"/>
        <w:ind w:firstLine="426"/>
        <w:rPr>
          <w:rFonts w:eastAsiaTheme="minorHAnsi"/>
          <w:lang w:eastAsia="en-US"/>
        </w:rPr>
      </w:pPr>
    </w:p>
    <w:tbl>
      <w:tblPr>
        <w:tblStyle w:val="a8"/>
        <w:tblpPr w:leftFromText="180" w:rightFromText="180" w:vertAnchor="text" w:tblpY="1"/>
        <w:tblOverlap w:val="never"/>
        <w:tblW w:w="14454" w:type="dxa"/>
        <w:tblLayout w:type="fixed"/>
        <w:tblLook w:val="04A0" w:firstRow="1" w:lastRow="0" w:firstColumn="1" w:lastColumn="0" w:noHBand="0" w:noVBand="1"/>
      </w:tblPr>
      <w:tblGrid>
        <w:gridCol w:w="1790"/>
        <w:gridCol w:w="2232"/>
        <w:gridCol w:w="1529"/>
        <w:gridCol w:w="3913"/>
        <w:gridCol w:w="4990"/>
      </w:tblGrid>
      <w:tr w:rsidR="00E017F2" w:rsidRPr="007A4AFA" w14:paraId="7DED422E" w14:textId="77777777" w:rsidTr="007A4AFA">
        <w:trPr>
          <w:tblHeader/>
        </w:trPr>
        <w:tc>
          <w:tcPr>
            <w:tcW w:w="1790" w:type="dxa"/>
          </w:tcPr>
          <w:p w14:paraId="5AD7F741" w14:textId="77777777" w:rsidR="00E017F2" w:rsidRPr="007A4AFA" w:rsidRDefault="00E017F2" w:rsidP="005354C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A4AFA">
              <w:rPr>
                <w:b/>
                <w:sz w:val="22"/>
                <w:szCs w:val="22"/>
              </w:rPr>
              <w:t>Шифры осва</w:t>
            </w:r>
            <w:r w:rsidRPr="007A4AFA">
              <w:rPr>
                <w:b/>
                <w:sz w:val="22"/>
                <w:szCs w:val="22"/>
              </w:rPr>
              <w:t>и</w:t>
            </w:r>
            <w:r w:rsidRPr="007A4AFA">
              <w:rPr>
                <w:b/>
                <w:sz w:val="22"/>
                <w:szCs w:val="22"/>
              </w:rPr>
              <w:t>ваемых комп</w:t>
            </w:r>
            <w:r w:rsidRPr="007A4AFA">
              <w:rPr>
                <w:b/>
                <w:sz w:val="22"/>
                <w:szCs w:val="22"/>
              </w:rPr>
              <w:t>е</w:t>
            </w:r>
            <w:r w:rsidRPr="007A4AFA">
              <w:rPr>
                <w:b/>
                <w:sz w:val="22"/>
                <w:szCs w:val="22"/>
              </w:rPr>
              <w:t>тенций (ПК и ОК)</w:t>
            </w:r>
          </w:p>
        </w:tc>
        <w:tc>
          <w:tcPr>
            <w:tcW w:w="2232" w:type="dxa"/>
          </w:tcPr>
          <w:p w14:paraId="2A356D0E" w14:textId="77777777" w:rsidR="00BC692D" w:rsidRPr="007A4AFA" w:rsidRDefault="00E017F2" w:rsidP="005354C8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7A4AFA">
              <w:rPr>
                <w:b/>
                <w:sz w:val="22"/>
                <w:szCs w:val="22"/>
              </w:rPr>
              <w:t xml:space="preserve">Наименование </w:t>
            </w:r>
            <w:r w:rsidR="00BC692D" w:rsidRPr="007A4AFA"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 </w:t>
            </w:r>
          </w:p>
          <w:p w14:paraId="5EA56FE6" w14:textId="77777777" w:rsidR="00E017F2" w:rsidRPr="007A4AFA" w:rsidRDefault="00E017F2" w:rsidP="005354C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A4AFA">
              <w:rPr>
                <w:b/>
                <w:sz w:val="22"/>
                <w:szCs w:val="22"/>
              </w:rPr>
              <w:t>МДК</w:t>
            </w:r>
          </w:p>
        </w:tc>
        <w:tc>
          <w:tcPr>
            <w:tcW w:w="1529" w:type="dxa"/>
          </w:tcPr>
          <w:p w14:paraId="0BC2C524" w14:textId="77777777" w:rsidR="00E017F2" w:rsidRPr="007A4AFA" w:rsidRDefault="00E017F2" w:rsidP="005354C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A4AFA">
              <w:rPr>
                <w:b/>
                <w:sz w:val="22"/>
                <w:szCs w:val="22"/>
              </w:rPr>
              <w:t>Объем нагрузки на освоение</w:t>
            </w:r>
          </w:p>
        </w:tc>
        <w:tc>
          <w:tcPr>
            <w:tcW w:w="3913" w:type="dxa"/>
          </w:tcPr>
          <w:p w14:paraId="4A11AFD9" w14:textId="77777777" w:rsidR="00E017F2" w:rsidRPr="007A4AFA" w:rsidRDefault="00E017F2" w:rsidP="005354C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A4AFA">
              <w:rPr>
                <w:b/>
                <w:sz w:val="22"/>
                <w:szCs w:val="22"/>
              </w:rPr>
              <w:t>Умения</w:t>
            </w:r>
          </w:p>
        </w:tc>
        <w:tc>
          <w:tcPr>
            <w:tcW w:w="4990" w:type="dxa"/>
          </w:tcPr>
          <w:p w14:paraId="2393F365" w14:textId="77777777" w:rsidR="00E017F2" w:rsidRPr="007A4AFA" w:rsidRDefault="00E017F2" w:rsidP="005354C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A4AFA">
              <w:rPr>
                <w:b/>
                <w:sz w:val="22"/>
                <w:szCs w:val="22"/>
              </w:rPr>
              <w:t>Знания</w:t>
            </w:r>
          </w:p>
        </w:tc>
      </w:tr>
      <w:tr w:rsidR="00BC692D" w:rsidRPr="007A4AFA" w14:paraId="4E91CE87" w14:textId="77777777" w:rsidTr="007A4AFA">
        <w:trPr>
          <w:trHeight w:val="6780"/>
          <w:tblHeader/>
        </w:trPr>
        <w:tc>
          <w:tcPr>
            <w:tcW w:w="1790" w:type="dxa"/>
          </w:tcPr>
          <w:p w14:paraId="1210CC69" w14:textId="77777777" w:rsidR="00BC692D" w:rsidRPr="007A4AFA" w:rsidRDefault="00BC692D" w:rsidP="005354C8">
            <w:pPr>
              <w:spacing w:line="276" w:lineRule="auto"/>
              <w:jc w:val="both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7A4AFA"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ПК 1.1-1.3 </w:t>
            </w:r>
          </w:p>
          <w:p w14:paraId="297E88A0" w14:textId="77777777" w:rsidR="00BC692D" w:rsidRPr="007A4AFA" w:rsidRDefault="00BC692D" w:rsidP="005354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7A4AFA">
              <w:rPr>
                <w:rFonts w:eastAsiaTheme="minorHAnsi"/>
                <w:iCs/>
                <w:sz w:val="22"/>
                <w:szCs w:val="22"/>
                <w:lang w:eastAsia="en-US"/>
              </w:rPr>
              <w:t>ОК 01-</w:t>
            </w:r>
            <w:r w:rsidR="00A026AC">
              <w:rPr>
                <w:rFonts w:eastAsiaTheme="minorHAnsi"/>
                <w:iCs/>
                <w:sz w:val="22"/>
                <w:szCs w:val="22"/>
                <w:lang w:eastAsia="en-US"/>
              </w:rPr>
              <w:t>07,09-</w:t>
            </w:r>
            <w:r w:rsidRPr="007A4AFA">
              <w:rPr>
                <w:rFonts w:eastAsiaTheme="minorHAnsi"/>
                <w:iCs/>
                <w:sz w:val="22"/>
                <w:szCs w:val="22"/>
                <w:lang w:eastAsia="en-US"/>
              </w:rPr>
              <w:t>1</w:t>
            </w:r>
            <w:r w:rsidR="00A026AC">
              <w:rPr>
                <w:rFonts w:eastAsiaTheme="minorHAnsi"/>
                <w:iCs/>
                <w:sz w:val="22"/>
                <w:szCs w:val="22"/>
                <w:lang w:eastAsia="en-US"/>
              </w:rPr>
              <w:t>0</w:t>
            </w:r>
          </w:p>
          <w:p w14:paraId="764C299B" w14:textId="77777777" w:rsidR="00BC692D" w:rsidRPr="007A4AFA" w:rsidRDefault="00BC692D" w:rsidP="005354C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14:paraId="62E50416" w14:textId="77777777" w:rsidR="00BC692D" w:rsidRPr="007A4AFA" w:rsidRDefault="00BC692D" w:rsidP="005354C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A4AFA">
              <w:rPr>
                <w:rFonts w:eastAsiaTheme="minorHAnsi"/>
                <w:iCs/>
                <w:sz w:val="22"/>
                <w:szCs w:val="22"/>
                <w:lang w:eastAsia="en-US"/>
              </w:rPr>
              <w:t>МДК 01.01.</w:t>
            </w:r>
            <w:r w:rsidR="000C697B" w:rsidRPr="007A4AFA">
              <w:rPr>
                <w:sz w:val="22"/>
                <w:szCs w:val="22"/>
              </w:rPr>
              <w:t xml:space="preserve"> </w:t>
            </w:r>
            <w:r w:rsidR="000C697B" w:rsidRPr="007A4AFA">
              <w:rPr>
                <w:rFonts w:eastAsiaTheme="minorHAnsi"/>
                <w:iCs/>
                <w:sz w:val="22"/>
                <w:szCs w:val="22"/>
                <w:lang w:eastAsia="en-US"/>
              </w:rPr>
              <w:t>Прое</w:t>
            </w:r>
            <w:r w:rsidR="000C697B" w:rsidRPr="007A4AFA">
              <w:rPr>
                <w:rFonts w:eastAsiaTheme="minorHAnsi"/>
                <w:iCs/>
                <w:sz w:val="22"/>
                <w:szCs w:val="22"/>
                <w:lang w:eastAsia="en-US"/>
              </w:rPr>
              <w:t>к</w:t>
            </w:r>
            <w:r w:rsidR="000C697B" w:rsidRPr="007A4AFA">
              <w:rPr>
                <w:rFonts w:eastAsiaTheme="minorHAnsi"/>
                <w:iCs/>
                <w:sz w:val="22"/>
                <w:szCs w:val="22"/>
                <w:lang w:eastAsia="en-US"/>
              </w:rPr>
              <w:t>тирование зданий и сооружений</w:t>
            </w:r>
          </w:p>
        </w:tc>
        <w:tc>
          <w:tcPr>
            <w:tcW w:w="1529" w:type="dxa"/>
          </w:tcPr>
          <w:p w14:paraId="06DAA5AC" w14:textId="77777777" w:rsidR="00BC692D" w:rsidRPr="007A4AFA" w:rsidRDefault="005F38B9" w:rsidP="005354C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A4AFA">
              <w:rPr>
                <w:b/>
                <w:sz w:val="22"/>
                <w:szCs w:val="22"/>
              </w:rPr>
              <w:t>558</w:t>
            </w:r>
          </w:p>
        </w:tc>
        <w:tc>
          <w:tcPr>
            <w:tcW w:w="3913" w:type="dxa"/>
          </w:tcPr>
          <w:p w14:paraId="0D127D9F" w14:textId="77777777" w:rsidR="00F63737" w:rsidRPr="007A4AFA" w:rsidRDefault="004569A8" w:rsidP="005354C8">
            <w:p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A4AFA">
              <w:rPr>
                <w:sz w:val="22"/>
                <w:szCs w:val="22"/>
              </w:rPr>
              <w:t xml:space="preserve">-  читать проектно-технологическую документацию: </w:t>
            </w:r>
            <w:r w:rsidRPr="007A4AFA">
              <w:rPr>
                <w:i/>
                <w:sz w:val="22"/>
                <w:szCs w:val="22"/>
              </w:rPr>
              <w:t>в том числе стро</w:t>
            </w:r>
            <w:r w:rsidRPr="007A4AFA">
              <w:rPr>
                <w:i/>
                <w:sz w:val="22"/>
                <w:szCs w:val="22"/>
              </w:rPr>
              <w:t>и</w:t>
            </w:r>
            <w:r w:rsidRPr="007A4AFA">
              <w:rPr>
                <w:i/>
                <w:sz w:val="22"/>
                <w:szCs w:val="22"/>
              </w:rPr>
              <w:t>тельные и рабочие чертежи</w:t>
            </w:r>
            <w:r w:rsidR="003247E7" w:rsidRPr="007A4AFA">
              <w:rPr>
                <w:i/>
                <w:sz w:val="22"/>
                <w:szCs w:val="22"/>
              </w:rPr>
              <w:t>;</w:t>
            </w:r>
          </w:p>
          <w:p w14:paraId="1969F0D7" w14:textId="77777777" w:rsidR="00F63737" w:rsidRPr="007A4AFA" w:rsidRDefault="00F63737" w:rsidP="005354C8">
            <w:p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A4AFA">
              <w:rPr>
                <w:sz w:val="22"/>
                <w:szCs w:val="22"/>
              </w:rPr>
              <w:t>-пользоваться компьютером с прим</w:t>
            </w:r>
            <w:r w:rsidRPr="007A4AFA">
              <w:rPr>
                <w:sz w:val="22"/>
                <w:szCs w:val="22"/>
              </w:rPr>
              <w:t>е</w:t>
            </w:r>
            <w:r w:rsidRPr="007A4AFA">
              <w:rPr>
                <w:sz w:val="22"/>
                <w:szCs w:val="22"/>
              </w:rPr>
              <w:t>нением специализированного пр</w:t>
            </w:r>
            <w:r w:rsidRPr="007A4AFA">
              <w:rPr>
                <w:sz w:val="22"/>
                <w:szCs w:val="22"/>
              </w:rPr>
              <w:t>о</w:t>
            </w:r>
            <w:r w:rsidRPr="007A4AFA">
              <w:rPr>
                <w:sz w:val="22"/>
                <w:szCs w:val="22"/>
              </w:rPr>
              <w:t xml:space="preserve">граммного обеспечения, </w:t>
            </w:r>
            <w:r w:rsidRPr="007A4AFA">
              <w:rPr>
                <w:i/>
                <w:sz w:val="22"/>
                <w:szCs w:val="22"/>
              </w:rPr>
              <w:t>в том числе выполнять чертежи планов, фасадов, разрезов, схем с помощью информац</w:t>
            </w:r>
            <w:r w:rsidRPr="007A4AFA">
              <w:rPr>
                <w:i/>
                <w:sz w:val="22"/>
                <w:szCs w:val="22"/>
              </w:rPr>
              <w:t>и</w:t>
            </w:r>
            <w:r w:rsidRPr="007A4AFA">
              <w:rPr>
                <w:i/>
                <w:sz w:val="22"/>
                <w:szCs w:val="22"/>
              </w:rPr>
              <w:t>онных технологий;</w:t>
            </w:r>
          </w:p>
          <w:p w14:paraId="104924CD" w14:textId="77777777" w:rsidR="003247E7" w:rsidRPr="007A4AFA" w:rsidRDefault="00F63737" w:rsidP="005354C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7A4AFA">
              <w:rPr>
                <w:sz w:val="22"/>
                <w:szCs w:val="22"/>
              </w:rPr>
              <w:t>-выполнять теплотехнический расчет ограждающих конструкций;</w:t>
            </w:r>
          </w:p>
          <w:p w14:paraId="611584E4" w14:textId="77777777" w:rsidR="00F63737" w:rsidRPr="007A4AFA" w:rsidRDefault="00F63737" w:rsidP="005354C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A4AFA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7A4AFA">
              <w:rPr>
                <w:sz w:val="22"/>
                <w:szCs w:val="22"/>
              </w:rPr>
              <w:t>- определять глубину заложения фу</w:t>
            </w:r>
            <w:r w:rsidRPr="007A4AFA">
              <w:rPr>
                <w:sz w:val="22"/>
                <w:szCs w:val="22"/>
              </w:rPr>
              <w:t>н</w:t>
            </w:r>
            <w:r w:rsidRPr="007A4AFA">
              <w:rPr>
                <w:sz w:val="22"/>
                <w:szCs w:val="22"/>
              </w:rPr>
              <w:t xml:space="preserve">дамента; </w:t>
            </w:r>
          </w:p>
          <w:p w14:paraId="1198166B" w14:textId="77777777" w:rsidR="00F63737" w:rsidRPr="007A4AFA" w:rsidRDefault="00F63737" w:rsidP="005354C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A4AFA">
              <w:rPr>
                <w:sz w:val="22"/>
                <w:szCs w:val="22"/>
              </w:rPr>
              <w:t>-подбирать строительные конструкции для разработки архитектурно-строительных чертежей;</w:t>
            </w:r>
          </w:p>
          <w:p w14:paraId="12A0B674" w14:textId="77777777" w:rsidR="00BC692D" w:rsidRPr="007A4AFA" w:rsidRDefault="00F63737" w:rsidP="005354C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A4AFA">
              <w:rPr>
                <w:sz w:val="22"/>
                <w:szCs w:val="22"/>
              </w:rPr>
              <w:t>- выполнять расчет нагрузок, действ</w:t>
            </w:r>
            <w:r w:rsidRPr="007A4AFA">
              <w:rPr>
                <w:sz w:val="22"/>
                <w:szCs w:val="22"/>
              </w:rPr>
              <w:t>у</w:t>
            </w:r>
            <w:r w:rsidRPr="007A4AFA">
              <w:rPr>
                <w:sz w:val="22"/>
                <w:szCs w:val="22"/>
              </w:rPr>
              <w:t>ющих на конструкции;</w:t>
            </w:r>
          </w:p>
          <w:p w14:paraId="3A8440BB" w14:textId="77777777" w:rsidR="00D00524" w:rsidRPr="007A4AFA" w:rsidRDefault="00D00524" w:rsidP="005354C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A4AFA">
              <w:rPr>
                <w:sz w:val="22"/>
                <w:szCs w:val="22"/>
              </w:rPr>
              <w:t>-строить расчетную схему констру</w:t>
            </w:r>
            <w:r w:rsidRPr="007A4AFA">
              <w:rPr>
                <w:sz w:val="22"/>
                <w:szCs w:val="22"/>
              </w:rPr>
              <w:t>к</w:t>
            </w:r>
            <w:r w:rsidRPr="007A4AFA">
              <w:rPr>
                <w:sz w:val="22"/>
                <w:szCs w:val="22"/>
              </w:rPr>
              <w:t>ции по конструктивной схеме;</w:t>
            </w:r>
          </w:p>
          <w:p w14:paraId="7EB40F6F" w14:textId="77777777" w:rsidR="00D00524" w:rsidRPr="007A4AFA" w:rsidRDefault="00D00524" w:rsidP="005354C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A4AFA">
              <w:rPr>
                <w:sz w:val="22"/>
                <w:szCs w:val="22"/>
              </w:rPr>
              <w:t>-выполнять статический расчет;</w:t>
            </w:r>
          </w:p>
          <w:p w14:paraId="5CC11CCB" w14:textId="77777777" w:rsidR="00D00524" w:rsidRPr="007A4AFA" w:rsidRDefault="00D00524" w:rsidP="005354C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990" w:type="dxa"/>
          </w:tcPr>
          <w:p w14:paraId="777A812B" w14:textId="77777777" w:rsidR="003247E7" w:rsidRPr="007A4AFA" w:rsidRDefault="003247E7" w:rsidP="0028242C">
            <w:pPr>
              <w:numPr>
                <w:ilvl w:val="0"/>
                <w:numId w:val="41"/>
              </w:numPr>
              <w:tabs>
                <w:tab w:val="left" w:pos="175"/>
              </w:tabs>
              <w:spacing w:line="276" w:lineRule="auto"/>
              <w:ind w:left="5" w:firstLine="0"/>
              <w:jc w:val="both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7A4AFA">
              <w:rPr>
                <w:bCs/>
                <w:i/>
                <w:sz w:val="22"/>
                <w:szCs w:val="22"/>
                <w:lang w:eastAsia="en-US"/>
              </w:rPr>
              <w:t>конструктивных систем  зданий, основных у</w:t>
            </w:r>
            <w:r w:rsidRPr="007A4AFA">
              <w:rPr>
                <w:bCs/>
                <w:i/>
                <w:sz w:val="22"/>
                <w:szCs w:val="22"/>
                <w:lang w:eastAsia="en-US"/>
              </w:rPr>
              <w:t>з</w:t>
            </w:r>
            <w:r w:rsidRPr="007A4AFA">
              <w:rPr>
                <w:bCs/>
                <w:i/>
                <w:sz w:val="22"/>
                <w:szCs w:val="22"/>
                <w:lang w:eastAsia="en-US"/>
              </w:rPr>
              <w:t>лов сопряжений конструкций зданий;</w:t>
            </w:r>
          </w:p>
          <w:p w14:paraId="31BA3E44" w14:textId="77777777" w:rsidR="003247E7" w:rsidRPr="007A4AFA" w:rsidRDefault="003247E7" w:rsidP="0028242C">
            <w:pPr>
              <w:numPr>
                <w:ilvl w:val="0"/>
                <w:numId w:val="41"/>
              </w:numPr>
              <w:tabs>
                <w:tab w:val="left" w:pos="175"/>
              </w:tabs>
              <w:spacing w:line="276" w:lineRule="auto"/>
              <w:ind w:left="5" w:firstLine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7A4AFA">
              <w:rPr>
                <w:bCs/>
                <w:sz w:val="22"/>
                <w:szCs w:val="22"/>
                <w:lang w:eastAsia="en-US"/>
              </w:rPr>
              <w:t>международных стандартов по проектированию строительных конструкций, в том числе инфо</w:t>
            </w:r>
            <w:r w:rsidRPr="007A4AFA">
              <w:rPr>
                <w:bCs/>
                <w:sz w:val="22"/>
                <w:szCs w:val="22"/>
                <w:lang w:eastAsia="en-US"/>
              </w:rPr>
              <w:t>р</w:t>
            </w:r>
            <w:r w:rsidRPr="007A4AFA">
              <w:rPr>
                <w:bCs/>
                <w:sz w:val="22"/>
                <w:szCs w:val="22"/>
                <w:lang w:eastAsia="en-US"/>
              </w:rPr>
              <w:t>мационного моделирования зданий (BIM-технологии);</w:t>
            </w:r>
          </w:p>
          <w:p w14:paraId="50F3830E" w14:textId="77777777" w:rsidR="003247E7" w:rsidRPr="007A4AFA" w:rsidRDefault="003247E7" w:rsidP="005354C8">
            <w:pPr>
              <w:tabs>
                <w:tab w:val="left" w:pos="175"/>
              </w:tabs>
              <w:spacing w:line="276" w:lineRule="auto"/>
              <w:ind w:left="147"/>
              <w:jc w:val="both"/>
              <w:rPr>
                <w:bCs/>
                <w:sz w:val="22"/>
                <w:szCs w:val="22"/>
                <w:lang w:eastAsia="en-US"/>
              </w:rPr>
            </w:pPr>
            <w:r w:rsidRPr="007A4AFA">
              <w:rPr>
                <w:bCs/>
                <w:sz w:val="22"/>
                <w:szCs w:val="22"/>
                <w:lang w:eastAsia="en-US"/>
              </w:rPr>
              <w:t>-требований нормативно-технической докуме</w:t>
            </w:r>
            <w:r w:rsidRPr="007A4AFA">
              <w:rPr>
                <w:bCs/>
                <w:sz w:val="22"/>
                <w:szCs w:val="22"/>
                <w:lang w:eastAsia="en-US"/>
              </w:rPr>
              <w:t>н</w:t>
            </w:r>
            <w:r w:rsidRPr="007A4AFA">
              <w:rPr>
                <w:bCs/>
                <w:sz w:val="22"/>
                <w:szCs w:val="22"/>
                <w:lang w:eastAsia="en-US"/>
              </w:rPr>
              <w:t xml:space="preserve">тации на оформление строительных чертежей; </w:t>
            </w:r>
          </w:p>
          <w:p w14:paraId="28F78D73" w14:textId="77777777" w:rsidR="003247E7" w:rsidRPr="007A4AFA" w:rsidRDefault="003247E7" w:rsidP="005354C8">
            <w:pPr>
              <w:tabs>
                <w:tab w:val="left" w:pos="175"/>
              </w:tabs>
              <w:spacing w:line="276" w:lineRule="auto"/>
              <w:ind w:left="147"/>
              <w:jc w:val="both"/>
              <w:rPr>
                <w:bCs/>
                <w:sz w:val="22"/>
                <w:szCs w:val="22"/>
                <w:lang w:eastAsia="en-US"/>
              </w:rPr>
            </w:pPr>
            <w:r w:rsidRPr="007A4AFA">
              <w:rPr>
                <w:bCs/>
                <w:sz w:val="22"/>
                <w:szCs w:val="22"/>
                <w:lang w:eastAsia="en-US"/>
              </w:rPr>
              <w:t>-требований к элементам конструкций здания, помещения и общего имущества многокварти</w:t>
            </w:r>
            <w:r w:rsidRPr="007A4AFA">
              <w:rPr>
                <w:bCs/>
                <w:sz w:val="22"/>
                <w:szCs w:val="22"/>
                <w:lang w:eastAsia="en-US"/>
              </w:rPr>
              <w:t>р</w:t>
            </w:r>
            <w:r w:rsidRPr="007A4AFA">
              <w:rPr>
                <w:bCs/>
                <w:sz w:val="22"/>
                <w:szCs w:val="22"/>
                <w:lang w:eastAsia="en-US"/>
              </w:rPr>
              <w:t>ных жилых домов, обусловленных необходим</w:t>
            </w:r>
            <w:r w:rsidRPr="007A4AFA">
              <w:rPr>
                <w:bCs/>
                <w:sz w:val="22"/>
                <w:szCs w:val="22"/>
                <w:lang w:eastAsia="en-US"/>
              </w:rPr>
              <w:t>о</w:t>
            </w:r>
            <w:r w:rsidRPr="007A4AFA">
              <w:rPr>
                <w:bCs/>
                <w:sz w:val="22"/>
                <w:szCs w:val="22"/>
                <w:lang w:eastAsia="en-US"/>
              </w:rPr>
              <w:t>стью их доступности и соответствия особым п</w:t>
            </w:r>
            <w:r w:rsidRPr="007A4AFA">
              <w:rPr>
                <w:bCs/>
                <w:sz w:val="22"/>
                <w:szCs w:val="22"/>
                <w:lang w:eastAsia="en-US"/>
              </w:rPr>
              <w:t>о</w:t>
            </w:r>
            <w:r w:rsidRPr="007A4AFA">
              <w:rPr>
                <w:bCs/>
                <w:sz w:val="22"/>
                <w:szCs w:val="22"/>
                <w:lang w:eastAsia="en-US"/>
              </w:rPr>
              <w:t>требностям инвалидов;</w:t>
            </w:r>
          </w:p>
          <w:p w14:paraId="3BFA34B1" w14:textId="77777777" w:rsidR="00D00524" w:rsidRPr="007A4AFA" w:rsidRDefault="003247E7" w:rsidP="005354C8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4AFA">
              <w:rPr>
                <w:rFonts w:eastAsia="Calibri"/>
                <w:sz w:val="22"/>
                <w:szCs w:val="22"/>
                <w:lang w:eastAsia="en-US"/>
              </w:rPr>
              <w:t>- особенностей выполнения строительных черт</w:t>
            </w:r>
            <w:r w:rsidRPr="007A4AFA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7A4AFA">
              <w:rPr>
                <w:rFonts w:eastAsia="Calibri"/>
                <w:sz w:val="22"/>
                <w:szCs w:val="22"/>
                <w:lang w:eastAsia="en-US"/>
              </w:rPr>
              <w:t>жей;</w:t>
            </w:r>
          </w:p>
          <w:p w14:paraId="08C441D2" w14:textId="77777777" w:rsidR="00BC692D" w:rsidRPr="007A4AFA" w:rsidRDefault="00D00524" w:rsidP="005354C8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4AFA">
              <w:rPr>
                <w:rFonts w:eastAsia="Calibri"/>
                <w:sz w:val="22"/>
                <w:szCs w:val="22"/>
                <w:lang w:eastAsia="en-US"/>
              </w:rPr>
              <w:t>-графических обозначений материалов и элеме</w:t>
            </w:r>
            <w:r w:rsidRPr="007A4AFA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7A4AFA">
              <w:rPr>
                <w:rFonts w:eastAsia="Calibri"/>
                <w:sz w:val="22"/>
                <w:szCs w:val="22"/>
                <w:lang w:eastAsia="en-US"/>
              </w:rPr>
              <w:t>тов конструкций;</w:t>
            </w:r>
          </w:p>
          <w:p w14:paraId="6C1DCEC2" w14:textId="77777777" w:rsidR="00D00524" w:rsidRPr="007A4AFA" w:rsidRDefault="00D00524" w:rsidP="005354C8">
            <w:pPr>
              <w:tabs>
                <w:tab w:val="left" w:pos="175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5354C8" w:rsidRPr="007A4AFA" w14:paraId="09C816BB" w14:textId="77777777" w:rsidTr="007A4AFA">
        <w:trPr>
          <w:trHeight w:val="3408"/>
          <w:tblHeader/>
        </w:trPr>
        <w:tc>
          <w:tcPr>
            <w:tcW w:w="1790" w:type="dxa"/>
          </w:tcPr>
          <w:p w14:paraId="4AACFA2B" w14:textId="77777777" w:rsidR="005354C8" w:rsidRPr="007A4AFA" w:rsidRDefault="005354C8" w:rsidP="005354C8">
            <w:pPr>
              <w:spacing w:line="276" w:lineRule="auto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232" w:type="dxa"/>
          </w:tcPr>
          <w:p w14:paraId="69061764" w14:textId="77777777" w:rsidR="005354C8" w:rsidRPr="007A4AFA" w:rsidRDefault="005354C8" w:rsidP="005354C8">
            <w:pPr>
              <w:spacing w:line="276" w:lineRule="auto"/>
              <w:jc w:val="both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29" w:type="dxa"/>
          </w:tcPr>
          <w:p w14:paraId="29BC3404" w14:textId="77777777" w:rsidR="005354C8" w:rsidRPr="007A4AFA" w:rsidRDefault="005354C8" w:rsidP="005354C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13" w:type="dxa"/>
          </w:tcPr>
          <w:p w14:paraId="34244B61" w14:textId="77777777" w:rsidR="005354C8" w:rsidRPr="007A4AFA" w:rsidRDefault="005354C8" w:rsidP="005354C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A4AFA">
              <w:rPr>
                <w:sz w:val="22"/>
                <w:szCs w:val="22"/>
              </w:rPr>
              <w:t>- проверять несущую способность конструкций;</w:t>
            </w:r>
          </w:p>
          <w:p w14:paraId="6F6C9E7A" w14:textId="77777777" w:rsidR="005354C8" w:rsidRPr="007A4AFA" w:rsidRDefault="005354C8" w:rsidP="005354C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A4AFA">
              <w:rPr>
                <w:sz w:val="22"/>
                <w:szCs w:val="22"/>
              </w:rPr>
              <w:t>-подбирать сечение элемента от пр</w:t>
            </w:r>
            <w:r w:rsidRPr="007A4AFA">
              <w:rPr>
                <w:sz w:val="22"/>
                <w:szCs w:val="22"/>
              </w:rPr>
              <w:t>и</w:t>
            </w:r>
            <w:r w:rsidRPr="007A4AFA">
              <w:rPr>
                <w:sz w:val="22"/>
                <w:szCs w:val="22"/>
              </w:rPr>
              <w:t>ложенных нагрузок;</w:t>
            </w:r>
          </w:p>
          <w:p w14:paraId="3508B125" w14:textId="77777777" w:rsidR="005354C8" w:rsidRPr="007A4AFA" w:rsidRDefault="005354C8" w:rsidP="005354C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A4AFA">
              <w:rPr>
                <w:sz w:val="22"/>
                <w:szCs w:val="22"/>
              </w:rPr>
              <w:t>-выполнять расчеты соединений эл</w:t>
            </w:r>
            <w:r w:rsidRPr="007A4AFA">
              <w:rPr>
                <w:sz w:val="22"/>
                <w:szCs w:val="22"/>
              </w:rPr>
              <w:t>е</w:t>
            </w:r>
            <w:r w:rsidRPr="007A4AFA">
              <w:rPr>
                <w:sz w:val="22"/>
                <w:szCs w:val="22"/>
              </w:rPr>
              <w:t>ментов конструкции;</w:t>
            </w:r>
          </w:p>
          <w:p w14:paraId="2980B7FA" w14:textId="77777777" w:rsidR="005354C8" w:rsidRPr="007A4AFA" w:rsidRDefault="005354C8" w:rsidP="005354C8">
            <w:p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A4AFA">
              <w:rPr>
                <w:i/>
                <w:sz w:val="22"/>
                <w:szCs w:val="22"/>
              </w:rPr>
              <w:t>- читать и применять типовые узлы при разработке рабочих чертежей;</w:t>
            </w:r>
          </w:p>
          <w:p w14:paraId="4A1EBC00" w14:textId="77777777" w:rsidR="005354C8" w:rsidRPr="007A4AFA" w:rsidRDefault="005354C8" w:rsidP="005354C8">
            <w:pPr>
              <w:widowControl w:val="0"/>
              <w:tabs>
                <w:tab w:val="left" w:pos="0"/>
                <w:tab w:val="num" w:pos="644"/>
                <w:tab w:val="num" w:pos="792"/>
              </w:tabs>
              <w:suppressAutoHyphens/>
              <w:autoSpaceDE w:val="0"/>
              <w:autoSpaceDN w:val="0"/>
              <w:adjustRightInd w:val="0"/>
              <w:ind w:firstLine="317"/>
              <w:jc w:val="both"/>
              <w:rPr>
                <w:sz w:val="22"/>
                <w:szCs w:val="22"/>
              </w:rPr>
            </w:pPr>
            <w:r w:rsidRPr="007A4AFA">
              <w:rPr>
                <w:i/>
                <w:sz w:val="22"/>
                <w:szCs w:val="22"/>
              </w:rPr>
              <w:t>-производить выбор новых строительных материалов для конкретных конструкций;</w:t>
            </w:r>
          </w:p>
          <w:p w14:paraId="181F1F19" w14:textId="77777777" w:rsidR="005354C8" w:rsidRPr="007A4AFA" w:rsidRDefault="005354C8" w:rsidP="005354C8">
            <w:pPr>
              <w:tabs>
                <w:tab w:val="left" w:pos="0"/>
              </w:tabs>
              <w:ind w:firstLine="317"/>
              <w:contextualSpacing/>
              <w:jc w:val="both"/>
              <w:rPr>
                <w:rFonts w:eastAsia="Calibri"/>
                <w:i/>
                <w:spacing w:val="-1"/>
                <w:sz w:val="22"/>
                <w:szCs w:val="22"/>
                <w:lang w:eastAsia="en-US"/>
              </w:rPr>
            </w:pPr>
            <w:r w:rsidRPr="007A4AFA">
              <w:rPr>
                <w:i/>
                <w:sz w:val="22"/>
                <w:szCs w:val="22"/>
              </w:rPr>
              <w:t>-классифицировать основные м</w:t>
            </w:r>
            <w:r w:rsidRPr="007A4AFA">
              <w:rPr>
                <w:i/>
                <w:sz w:val="22"/>
                <w:szCs w:val="22"/>
              </w:rPr>
              <w:t>и</w:t>
            </w:r>
            <w:r w:rsidRPr="007A4AFA">
              <w:rPr>
                <w:i/>
                <w:sz w:val="22"/>
                <w:szCs w:val="22"/>
              </w:rPr>
              <w:t>нералы земной коры;</w:t>
            </w:r>
          </w:p>
          <w:p w14:paraId="7CF8C66A" w14:textId="77777777" w:rsidR="005354C8" w:rsidRPr="007A4AFA" w:rsidRDefault="005354C8" w:rsidP="005354C8">
            <w:pPr>
              <w:widowControl w:val="0"/>
              <w:tabs>
                <w:tab w:val="left" w:pos="0"/>
                <w:tab w:val="num" w:pos="644"/>
                <w:tab w:val="num" w:pos="792"/>
              </w:tabs>
              <w:suppressAutoHyphens/>
              <w:autoSpaceDE w:val="0"/>
              <w:autoSpaceDN w:val="0"/>
              <w:adjustRightInd w:val="0"/>
              <w:ind w:firstLine="317"/>
              <w:jc w:val="both"/>
              <w:rPr>
                <w:i/>
                <w:caps/>
                <w:sz w:val="22"/>
                <w:szCs w:val="22"/>
              </w:rPr>
            </w:pPr>
            <w:r w:rsidRPr="007A4AFA">
              <w:rPr>
                <w:i/>
                <w:spacing w:val="-1"/>
                <w:sz w:val="22"/>
                <w:szCs w:val="22"/>
              </w:rPr>
              <w:t>-по внешнему виду, физическим признакам, текстуре, структуре и   минералогическому составу определять основные горные породы;</w:t>
            </w:r>
          </w:p>
          <w:p w14:paraId="6EE0C385" w14:textId="77777777" w:rsidR="005354C8" w:rsidRPr="007A4AFA" w:rsidRDefault="005354C8" w:rsidP="005354C8">
            <w:pPr>
              <w:widowControl w:val="0"/>
              <w:tabs>
                <w:tab w:val="left" w:pos="0"/>
                <w:tab w:val="num" w:pos="644"/>
                <w:tab w:val="num" w:pos="792"/>
              </w:tabs>
              <w:suppressAutoHyphens/>
              <w:autoSpaceDE w:val="0"/>
              <w:autoSpaceDN w:val="0"/>
              <w:adjustRightInd w:val="0"/>
              <w:ind w:firstLine="317"/>
              <w:jc w:val="both"/>
              <w:rPr>
                <w:i/>
                <w:caps/>
                <w:sz w:val="22"/>
                <w:szCs w:val="22"/>
              </w:rPr>
            </w:pPr>
            <w:r w:rsidRPr="007A4AFA">
              <w:rPr>
                <w:i/>
                <w:spacing w:val="-1"/>
                <w:sz w:val="22"/>
                <w:szCs w:val="22"/>
              </w:rPr>
              <w:t>- правильно проектировать и эксплуатировать здания при наличии  грунтовых вод;</w:t>
            </w:r>
          </w:p>
          <w:p w14:paraId="3FB9BEA0" w14:textId="77777777" w:rsidR="005354C8" w:rsidRPr="007A4AFA" w:rsidRDefault="005354C8" w:rsidP="005354C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A4AFA">
              <w:rPr>
                <w:i/>
                <w:spacing w:val="-1"/>
                <w:sz w:val="22"/>
                <w:szCs w:val="22"/>
              </w:rPr>
              <w:t>-применять на  практике результаты инженерно-геологических изысканий.</w:t>
            </w:r>
          </w:p>
        </w:tc>
        <w:tc>
          <w:tcPr>
            <w:tcW w:w="4990" w:type="dxa"/>
          </w:tcPr>
          <w:p w14:paraId="53D2DCF6" w14:textId="77777777" w:rsidR="005354C8" w:rsidRPr="007A4AFA" w:rsidRDefault="005354C8" w:rsidP="005354C8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4AFA">
              <w:rPr>
                <w:rFonts w:eastAsia="Calibri"/>
                <w:sz w:val="22"/>
                <w:szCs w:val="22"/>
                <w:lang w:eastAsia="en-US"/>
              </w:rPr>
              <w:t>требований нормативно-технической документ</w:t>
            </w:r>
            <w:r w:rsidRPr="007A4AFA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7A4AFA">
              <w:rPr>
                <w:rFonts w:eastAsia="Calibri"/>
                <w:sz w:val="22"/>
                <w:szCs w:val="22"/>
                <w:lang w:eastAsia="en-US"/>
              </w:rPr>
              <w:t xml:space="preserve">ции на оформление строительных чертежей; </w:t>
            </w:r>
          </w:p>
          <w:p w14:paraId="5B73A53A" w14:textId="77777777" w:rsidR="005354C8" w:rsidRPr="007A4AFA" w:rsidRDefault="005354C8" w:rsidP="005354C8">
            <w:pPr>
              <w:tabs>
                <w:tab w:val="left" w:pos="175"/>
              </w:tabs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7A4AFA">
              <w:rPr>
                <w:bCs/>
                <w:sz w:val="22"/>
                <w:szCs w:val="22"/>
                <w:lang w:eastAsia="en-US"/>
              </w:rPr>
              <w:t>-виды и свойства основных строительных матер</w:t>
            </w:r>
            <w:r w:rsidRPr="007A4AFA">
              <w:rPr>
                <w:bCs/>
                <w:sz w:val="22"/>
                <w:szCs w:val="22"/>
                <w:lang w:eastAsia="en-US"/>
              </w:rPr>
              <w:t>и</w:t>
            </w:r>
            <w:r w:rsidRPr="007A4AFA">
              <w:rPr>
                <w:bCs/>
                <w:sz w:val="22"/>
                <w:szCs w:val="22"/>
                <w:lang w:eastAsia="en-US"/>
              </w:rPr>
              <w:t>алов, изделий и конструкций, в том числе прим</w:t>
            </w:r>
            <w:r w:rsidRPr="007A4AFA">
              <w:rPr>
                <w:bCs/>
                <w:sz w:val="22"/>
                <w:szCs w:val="22"/>
                <w:lang w:eastAsia="en-US"/>
              </w:rPr>
              <w:t>е</w:t>
            </w:r>
            <w:r w:rsidRPr="007A4AFA">
              <w:rPr>
                <w:bCs/>
                <w:sz w:val="22"/>
                <w:szCs w:val="22"/>
                <w:lang w:eastAsia="en-US"/>
              </w:rPr>
              <w:t>няемых при электрозащите, тепло- и звукоизол</w:t>
            </w:r>
            <w:r w:rsidRPr="007A4AFA">
              <w:rPr>
                <w:bCs/>
                <w:sz w:val="22"/>
                <w:szCs w:val="22"/>
                <w:lang w:eastAsia="en-US"/>
              </w:rPr>
              <w:t>я</w:t>
            </w:r>
            <w:r w:rsidRPr="007A4AFA">
              <w:rPr>
                <w:bCs/>
                <w:sz w:val="22"/>
                <w:szCs w:val="22"/>
                <w:lang w:eastAsia="en-US"/>
              </w:rPr>
              <w:t xml:space="preserve">ции, огнезащите, при создании решений для влажных и мокрых помещений, антивандальной защиты; </w:t>
            </w:r>
          </w:p>
          <w:p w14:paraId="7E96966E" w14:textId="77777777" w:rsidR="005354C8" w:rsidRPr="007A4AFA" w:rsidRDefault="005354C8" w:rsidP="005354C8">
            <w:pPr>
              <w:spacing w:line="276" w:lineRule="auto"/>
              <w:ind w:firstLine="317"/>
              <w:jc w:val="both"/>
              <w:rPr>
                <w:i/>
                <w:sz w:val="22"/>
                <w:szCs w:val="22"/>
                <w:lang w:eastAsia="en-US"/>
              </w:rPr>
            </w:pPr>
            <w:r w:rsidRPr="007A4AFA">
              <w:rPr>
                <w:sz w:val="22"/>
                <w:szCs w:val="22"/>
                <w:lang w:eastAsia="en-US"/>
              </w:rPr>
              <w:t>-</w:t>
            </w:r>
            <w:r w:rsidRPr="007A4AFA">
              <w:rPr>
                <w:i/>
                <w:sz w:val="22"/>
                <w:szCs w:val="22"/>
                <w:lang w:eastAsia="en-US"/>
              </w:rPr>
              <w:t>требования к элементам конструкций зд</w:t>
            </w:r>
            <w:r w:rsidRPr="007A4AFA">
              <w:rPr>
                <w:i/>
                <w:sz w:val="22"/>
                <w:szCs w:val="22"/>
                <w:lang w:eastAsia="en-US"/>
              </w:rPr>
              <w:t>а</w:t>
            </w:r>
            <w:r w:rsidRPr="007A4AFA">
              <w:rPr>
                <w:i/>
                <w:sz w:val="22"/>
                <w:szCs w:val="22"/>
                <w:lang w:eastAsia="en-US"/>
              </w:rPr>
              <w:t>ния, помещения и общего имущества многоква</w:t>
            </w:r>
            <w:r w:rsidRPr="007A4AFA">
              <w:rPr>
                <w:i/>
                <w:sz w:val="22"/>
                <w:szCs w:val="22"/>
                <w:lang w:eastAsia="en-US"/>
              </w:rPr>
              <w:t>р</w:t>
            </w:r>
            <w:r w:rsidRPr="007A4AFA">
              <w:rPr>
                <w:i/>
                <w:sz w:val="22"/>
                <w:szCs w:val="22"/>
                <w:lang w:eastAsia="en-US"/>
              </w:rPr>
              <w:t>тирных жилых домов, обусловленных необход</w:t>
            </w:r>
            <w:r w:rsidRPr="007A4AFA">
              <w:rPr>
                <w:i/>
                <w:sz w:val="22"/>
                <w:szCs w:val="22"/>
                <w:lang w:eastAsia="en-US"/>
              </w:rPr>
              <w:t>и</w:t>
            </w:r>
            <w:r w:rsidRPr="007A4AFA">
              <w:rPr>
                <w:i/>
                <w:sz w:val="22"/>
                <w:szCs w:val="22"/>
                <w:lang w:eastAsia="en-US"/>
              </w:rPr>
              <w:t>мостью их доступности и соответствия особым потребностям инвалидов;</w:t>
            </w:r>
          </w:p>
          <w:p w14:paraId="7215FD88" w14:textId="77777777" w:rsidR="005354C8" w:rsidRPr="007A4AFA" w:rsidRDefault="005354C8" w:rsidP="005354C8">
            <w:pPr>
              <w:widowControl w:val="0"/>
              <w:tabs>
                <w:tab w:val="left" w:pos="426"/>
                <w:tab w:val="num" w:pos="64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317"/>
              <w:jc w:val="both"/>
              <w:rPr>
                <w:caps/>
                <w:sz w:val="22"/>
                <w:szCs w:val="22"/>
              </w:rPr>
            </w:pPr>
            <w:r w:rsidRPr="007A4AFA">
              <w:rPr>
                <w:i/>
                <w:sz w:val="22"/>
                <w:szCs w:val="22"/>
              </w:rPr>
              <w:t>-тентовые конструкции;</w:t>
            </w:r>
          </w:p>
          <w:p w14:paraId="50AC491C" w14:textId="77777777" w:rsidR="005354C8" w:rsidRPr="007A4AFA" w:rsidRDefault="005354C8" w:rsidP="005354C8">
            <w:pPr>
              <w:widowControl w:val="0"/>
              <w:tabs>
                <w:tab w:val="left" w:pos="426"/>
                <w:tab w:val="num" w:pos="64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317"/>
              <w:jc w:val="both"/>
              <w:rPr>
                <w:caps/>
                <w:sz w:val="22"/>
                <w:szCs w:val="22"/>
              </w:rPr>
            </w:pPr>
            <w:r w:rsidRPr="007A4AFA">
              <w:rPr>
                <w:i/>
                <w:sz w:val="22"/>
                <w:szCs w:val="22"/>
              </w:rPr>
              <w:t>-конструкции из пластмасс;</w:t>
            </w:r>
          </w:p>
          <w:p w14:paraId="7C7D9700" w14:textId="77777777" w:rsidR="005354C8" w:rsidRPr="007A4AFA" w:rsidRDefault="005354C8" w:rsidP="005354C8">
            <w:pPr>
              <w:widowControl w:val="0"/>
              <w:tabs>
                <w:tab w:val="left" w:pos="426"/>
                <w:tab w:val="num" w:pos="64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317"/>
              <w:jc w:val="both"/>
              <w:rPr>
                <w:i/>
                <w:caps/>
                <w:sz w:val="22"/>
                <w:szCs w:val="22"/>
              </w:rPr>
            </w:pPr>
            <w:r w:rsidRPr="007A4AFA">
              <w:rPr>
                <w:i/>
                <w:sz w:val="22"/>
                <w:szCs w:val="22"/>
              </w:rPr>
              <w:t xml:space="preserve">-соединения конструкций на клеях;  </w:t>
            </w:r>
          </w:p>
          <w:p w14:paraId="7916E76A" w14:textId="77777777" w:rsidR="005354C8" w:rsidRPr="007A4AFA" w:rsidRDefault="005354C8" w:rsidP="005354C8">
            <w:pPr>
              <w:widowControl w:val="0"/>
              <w:tabs>
                <w:tab w:val="left" w:pos="426"/>
                <w:tab w:val="num" w:pos="64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317"/>
              <w:jc w:val="both"/>
              <w:rPr>
                <w:i/>
                <w:caps/>
                <w:sz w:val="22"/>
                <w:szCs w:val="22"/>
              </w:rPr>
            </w:pPr>
            <w:r w:rsidRPr="007A4AFA">
              <w:rPr>
                <w:i/>
                <w:caps/>
                <w:sz w:val="22"/>
                <w:szCs w:val="22"/>
              </w:rPr>
              <w:t xml:space="preserve">- </w:t>
            </w:r>
            <w:r w:rsidRPr="007A4AFA">
              <w:rPr>
                <w:i/>
                <w:sz w:val="22"/>
                <w:szCs w:val="22"/>
              </w:rPr>
              <w:t>свойства и область применения новых строительных материалов;</w:t>
            </w:r>
          </w:p>
          <w:p w14:paraId="7EB8B6A1" w14:textId="77777777" w:rsidR="005354C8" w:rsidRPr="007A4AFA" w:rsidRDefault="005354C8" w:rsidP="005354C8">
            <w:pPr>
              <w:widowControl w:val="0"/>
              <w:tabs>
                <w:tab w:val="left" w:pos="426"/>
                <w:tab w:val="num" w:pos="64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317"/>
              <w:jc w:val="both"/>
              <w:rPr>
                <w:i/>
                <w:caps/>
                <w:sz w:val="22"/>
                <w:szCs w:val="22"/>
              </w:rPr>
            </w:pPr>
            <w:r w:rsidRPr="007A4AFA">
              <w:rPr>
                <w:i/>
                <w:sz w:val="22"/>
                <w:szCs w:val="22"/>
              </w:rPr>
              <w:t>-геологическое строение земной коры, основных минералов и горных пород, входящих в состав земной коры;</w:t>
            </w:r>
          </w:p>
          <w:p w14:paraId="0F4338B3" w14:textId="77777777" w:rsidR="005354C8" w:rsidRPr="007A4AFA" w:rsidRDefault="005354C8" w:rsidP="005354C8">
            <w:pPr>
              <w:widowControl w:val="0"/>
              <w:tabs>
                <w:tab w:val="left" w:pos="426"/>
                <w:tab w:val="num" w:pos="64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317"/>
              <w:jc w:val="both"/>
              <w:rPr>
                <w:i/>
                <w:caps/>
                <w:sz w:val="22"/>
                <w:szCs w:val="22"/>
              </w:rPr>
            </w:pPr>
            <w:r w:rsidRPr="007A4AFA">
              <w:rPr>
                <w:i/>
                <w:sz w:val="22"/>
                <w:szCs w:val="22"/>
              </w:rPr>
              <w:t>-классификацию грунтов по физическим и механическим характеристикам, строительную классификацию грунтов;</w:t>
            </w:r>
          </w:p>
          <w:p w14:paraId="20E2E865" w14:textId="77777777" w:rsidR="005354C8" w:rsidRPr="007A4AFA" w:rsidRDefault="005354C8" w:rsidP="005354C8">
            <w:pPr>
              <w:tabs>
                <w:tab w:val="left" w:pos="175"/>
              </w:tabs>
              <w:spacing w:line="276" w:lineRule="auto"/>
              <w:ind w:left="5"/>
              <w:jc w:val="both"/>
              <w:rPr>
                <w:i/>
                <w:sz w:val="22"/>
                <w:szCs w:val="22"/>
              </w:rPr>
            </w:pPr>
            <w:r w:rsidRPr="007A4AFA">
              <w:rPr>
                <w:i/>
                <w:sz w:val="22"/>
                <w:szCs w:val="22"/>
              </w:rPr>
              <w:t>-о воздействии подземных вод на бетонные осн</w:t>
            </w:r>
            <w:r w:rsidRPr="007A4AFA">
              <w:rPr>
                <w:i/>
                <w:sz w:val="22"/>
                <w:szCs w:val="22"/>
              </w:rPr>
              <w:t>о</w:t>
            </w:r>
            <w:r w:rsidRPr="007A4AFA">
              <w:rPr>
                <w:i/>
                <w:sz w:val="22"/>
                <w:szCs w:val="22"/>
              </w:rPr>
              <w:t>вания и металлические конструкции.</w:t>
            </w:r>
          </w:p>
          <w:p w14:paraId="3BFA3B77" w14:textId="77777777" w:rsidR="005354C8" w:rsidRPr="007A4AFA" w:rsidRDefault="005354C8" w:rsidP="005354C8">
            <w:pPr>
              <w:tabs>
                <w:tab w:val="left" w:pos="175"/>
              </w:tabs>
              <w:spacing w:line="276" w:lineRule="auto"/>
              <w:jc w:val="both"/>
              <w:rPr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5354C8" w:rsidRPr="007A4AFA" w14:paraId="17A2006C" w14:textId="77777777" w:rsidTr="007A4AFA">
        <w:trPr>
          <w:trHeight w:val="274"/>
          <w:tblHeader/>
        </w:trPr>
        <w:tc>
          <w:tcPr>
            <w:tcW w:w="1790" w:type="dxa"/>
          </w:tcPr>
          <w:p w14:paraId="5C1CB6E2" w14:textId="77777777" w:rsidR="005354C8" w:rsidRPr="007A4AFA" w:rsidRDefault="005354C8" w:rsidP="005354C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A4AFA">
              <w:rPr>
                <w:b/>
                <w:sz w:val="22"/>
                <w:szCs w:val="22"/>
              </w:rPr>
              <w:lastRenderedPageBreak/>
              <w:t>Шифры осва</w:t>
            </w:r>
            <w:r w:rsidRPr="007A4AFA">
              <w:rPr>
                <w:b/>
                <w:sz w:val="22"/>
                <w:szCs w:val="22"/>
              </w:rPr>
              <w:t>и</w:t>
            </w:r>
            <w:r w:rsidRPr="007A4AFA">
              <w:rPr>
                <w:b/>
                <w:sz w:val="22"/>
                <w:szCs w:val="22"/>
              </w:rPr>
              <w:t>ваемых комп</w:t>
            </w:r>
            <w:r w:rsidRPr="007A4AFA">
              <w:rPr>
                <w:b/>
                <w:sz w:val="22"/>
                <w:szCs w:val="22"/>
              </w:rPr>
              <w:t>е</w:t>
            </w:r>
            <w:r w:rsidRPr="007A4AFA">
              <w:rPr>
                <w:b/>
                <w:sz w:val="22"/>
                <w:szCs w:val="22"/>
              </w:rPr>
              <w:t>тенций (ПК и ОК)</w:t>
            </w:r>
          </w:p>
        </w:tc>
        <w:tc>
          <w:tcPr>
            <w:tcW w:w="2232" w:type="dxa"/>
          </w:tcPr>
          <w:p w14:paraId="54A0E9B9" w14:textId="77777777" w:rsidR="005354C8" w:rsidRPr="007A4AFA" w:rsidRDefault="005354C8" w:rsidP="005354C8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7A4AFA">
              <w:rPr>
                <w:b/>
                <w:sz w:val="22"/>
                <w:szCs w:val="22"/>
              </w:rPr>
              <w:t xml:space="preserve">Наименование </w:t>
            </w:r>
            <w:r w:rsidRPr="007A4AFA"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 </w:t>
            </w:r>
          </w:p>
          <w:p w14:paraId="3C332E15" w14:textId="77777777" w:rsidR="005354C8" w:rsidRPr="007A4AFA" w:rsidRDefault="005354C8" w:rsidP="005354C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A4AFA">
              <w:rPr>
                <w:b/>
                <w:sz w:val="22"/>
                <w:szCs w:val="22"/>
              </w:rPr>
              <w:t>МДК</w:t>
            </w:r>
          </w:p>
        </w:tc>
        <w:tc>
          <w:tcPr>
            <w:tcW w:w="1529" w:type="dxa"/>
          </w:tcPr>
          <w:p w14:paraId="127BA73C" w14:textId="77777777" w:rsidR="005354C8" w:rsidRPr="007A4AFA" w:rsidRDefault="005354C8" w:rsidP="005354C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A4AFA">
              <w:rPr>
                <w:b/>
                <w:sz w:val="22"/>
                <w:szCs w:val="22"/>
              </w:rPr>
              <w:t>Объем нагрузки на освоение</w:t>
            </w:r>
          </w:p>
        </w:tc>
        <w:tc>
          <w:tcPr>
            <w:tcW w:w="3913" w:type="dxa"/>
          </w:tcPr>
          <w:p w14:paraId="2CCB66D7" w14:textId="77777777" w:rsidR="005354C8" w:rsidRPr="007A4AFA" w:rsidRDefault="005354C8" w:rsidP="005354C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A4AFA">
              <w:rPr>
                <w:b/>
                <w:sz w:val="22"/>
                <w:szCs w:val="22"/>
              </w:rPr>
              <w:t>Умения</w:t>
            </w:r>
          </w:p>
        </w:tc>
        <w:tc>
          <w:tcPr>
            <w:tcW w:w="4990" w:type="dxa"/>
          </w:tcPr>
          <w:p w14:paraId="123508DF" w14:textId="77777777" w:rsidR="005354C8" w:rsidRPr="007A4AFA" w:rsidRDefault="005354C8" w:rsidP="005354C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A4AFA">
              <w:rPr>
                <w:b/>
                <w:sz w:val="22"/>
                <w:szCs w:val="22"/>
              </w:rPr>
              <w:t>Знания</w:t>
            </w:r>
          </w:p>
        </w:tc>
      </w:tr>
      <w:tr w:rsidR="005354C8" w:rsidRPr="007A4AFA" w14:paraId="121D63FA" w14:textId="77777777" w:rsidTr="007A4AFA">
        <w:trPr>
          <w:trHeight w:val="7524"/>
          <w:tblHeader/>
        </w:trPr>
        <w:tc>
          <w:tcPr>
            <w:tcW w:w="1790" w:type="dxa"/>
          </w:tcPr>
          <w:p w14:paraId="3CF6E58F" w14:textId="77777777" w:rsidR="005354C8" w:rsidRPr="007A4AFA" w:rsidRDefault="005354C8" w:rsidP="005354C8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7A4AFA">
              <w:rPr>
                <w:iCs/>
                <w:sz w:val="22"/>
                <w:szCs w:val="22"/>
              </w:rPr>
              <w:t>ПК 1.4</w:t>
            </w:r>
          </w:p>
          <w:p w14:paraId="66D16CDF" w14:textId="77777777" w:rsidR="005354C8" w:rsidRPr="007A4AFA" w:rsidRDefault="005354C8" w:rsidP="00A026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4AFA">
              <w:rPr>
                <w:iCs/>
                <w:sz w:val="22"/>
                <w:szCs w:val="22"/>
              </w:rPr>
              <w:t xml:space="preserve">ОК </w:t>
            </w:r>
            <w:r w:rsidR="00BF3BAD">
              <w:rPr>
                <w:iCs/>
                <w:sz w:val="22"/>
                <w:szCs w:val="22"/>
              </w:rPr>
              <w:t>0</w:t>
            </w:r>
            <w:r w:rsidR="00A026AC">
              <w:rPr>
                <w:iCs/>
                <w:sz w:val="22"/>
                <w:szCs w:val="22"/>
              </w:rPr>
              <w:t>1-07,0</w:t>
            </w:r>
            <w:r w:rsidR="00A026AC" w:rsidRPr="00A026AC">
              <w:rPr>
                <w:iCs/>
                <w:sz w:val="22"/>
                <w:szCs w:val="22"/>
              </w:rPr>
              <w:t>9-10</w:t>
            </w:r>
          </w:p>
        </w:tc>
        <w:tc>
          <w:tcPr>
            <w:tcW w:w="2232" w:type="dxa"/>
          </w:tcPr>
          <w:p w14:paraId="0B4AA39F" w14:textId="77777777" w:rsidR="005354C8" w:rsidRPr="007A4AFA" w:rsidRDefault="005354C8" w:rsidP="005354C8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A4AFA">
              <w:rPr>
                <w:rFonts w:eastAsiaTheme="minorHAnsi"/>
                <w:iCs/>
                <w:sz w:val="22"/>
                <w:szCs w:val="22"/>
                <w:lang w:eastAsia="en-US"/>
              </w:rPr>
              <w:t>МДК 0</w:t>
            </w:r>
            <w:r w:rsidR="00BF3BAD">
              <w:rPr>
                <w:rFonts w:eastAsiaTheme="minorHAnsi"/>
                <w:iCs/>
                <w:sz w:val="22"/>
                <w:szCs w:val="22"/>
                <w:lang w:eastAsia="en-US"/>
              </w:rPr>
              <w:t>1</w:t>
            </w:r>
            <w:r w:rsidRPr="007A4AFA">
              <w:rPr>
                <w:rFonts w:eastAsiaTheme="minorHAnsi"/>
                <w:iCs/>
                <w:sz w:val="22"/>
                <w:szCs w:val="22"/>
                <w:lang w:eastAsia="en-US"/>
              </w:rPr>
              <w:t>.0</w:t>
            </w:r>
            <w:r w:rsidR="00BF3BAD">
              <w:rPr>
                <w:rFonts w:eastAsiaTheme="minorHAnsi"/>
                <w:iCs/>
                <w:sz w:val="22"/>
                <w:szCs w:val="22"/>
                <w:lang w:eastAsia="en-US"/>
              </w:rPr>
              <w:t>2</w:t>
            </w:r>
            <w:r w:rsidRPr="007A4AFA">
              <w:rPr>
                <w:rFonts w:eastAsiaTheme="minorHAnsi"/>
                <w:iCs/>
                <w:sz w:val="22"/>
                <w:szCs w:val="22"/>
                <w:lang w:eastAsia="en-US"/>
              </w:rPr>
              <w:t>.</w:t>
            </w:r>
          </w:p>
          <w:p w14:paraId="4973C0DC" w14:textId="77777777" w:rsidR="005354C8" w:rsidRPr="007A4AFA" w:rsidRDefault="005354C8" w:rsidP="005354C8">
            <w:pPr>
              <w:spacing w:line="276" w:lineRule="auto"/>
              <w:rPr>
                <w:b/>
                <w:sz w:val="22"/>
                <w:szCs w:val="22"/>
              </w:rPr>
            </w:pPr>
            <w:r w:rsidRPr="007A4AFA">
              <w:rPr>
                <w:sz w:val="22"/>
                <w:szCs w:val="22"/>
              </w:rPr>
              <w:t>Проект производства работ</w:t>
            </w:r>
          </w:p>
        </w:tc>
        <w:tc>
          <w:tcPr>
            <w:tcW w:w="1529" w:type="dxa"/>
          </w:tcPr>
          <w:p w14:paraId="78BA974D" w14:textId="77777777" w:rsidR="005354C8" w:rsidRPr="007A4AFA" w:rsidRDefault="005354C8" w:rsidP="005354C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A4AFA">
              <w:rPr>
                <w:sz w:val="22"/>
                <w:szCs w:val="22"/>
              </w:rPr>
              <w:t>194</w:t>
            </w:r>
          </w:p>
        </w:tc>
        <w:tc>
          <w:tcPr>
            <w:tcW w:w="3913" w:type="dxa"/>
          </w:tcPr>
          <w:p w14:paraId="294B6DF1" w14:textId="77777777" w:rsidR="005354C8" w:rsidRPr="007A4AFA" w:rsidRDefault="005354C8" w:rsidP="0028242C">
            <w:pPr>
              <w:numPr>
                <w:ilvl w:val="0"/>
                <w:numId w:val="40"/>
              </w:numPr>
              <w:tabs>
                <w:tab w:val="left" w:pos="-22"/>
                <w:tab w:val="left" w:pos="403"/>
              </w:tabs>
              <w:spacing w:line="276" w:lineRule="auto"/>
              <w:ind w:left="119" w:hanging="119"/>
              <w:jc w:val="both"/>
              <w:rPr>
                <w:bCs/>
                <w:sz w:val="22"/>
                <w:szCs w:val="22"/>
                <w:lang w:eastAsia="en-US"/>
              </w:rPr>
            </w:pPr>
            <w:r w:rsidRPr="007A4AFA">
              <w:rPr>
                <w:bCs/>
                <w:sz w:val="22"/>
                <w:szCs w:val="22"/>
                <w:lang w:eastAsia="en-US"/>
              </w:rPr>
              <w:t xml:space="preserve">  читать проектно-технологическую документацию;</w:t>
            </w:r>
          </w:p>
          <w:p w14:paraId="4DC591E3" w14:textId="77777777" w:rsidR="005354C8" w:rsidRPr="007A4AFA" w:rsidRDefault="005354C8" w:rsidP="0028242C">
            <w:pPr>
              <w:numPr>
                <w:ilvl w:val="0"/>
                <w:numId w:val="40"/>
              </w:numPr>
              <w:tabs>
                <w:tab w:val="left" w:pos="-22"/>
                <w:tab w:val="left" w:pos="403"/>
              </w:tabs>
              <w:spacing w:line="276" w:lineRule="auto"/>
              <w:ind w:left="119" w:hanging="119"/>
              <w:jc w:val="both"/>
              <w:rPr>
                <w:bCs/>
                <w:sz w:val="22"/>
                <w:szCs w:val="22"/>
                <w:lang w:eastAsia="en-US"/>
              </w:rPr>
            </w:pPr>
            <w:r w:rsidRPr="007A4AFA">
              <w:rPr>
                <w:bCs/>
                <w:sz w:val="22"/>
                <w:szCs w:val="22"/>
                <w:lang w:eastAsia="en-US"/>
              </w:rPr>
              <w:t>пользоваться компьютером с пр</w:t>
            </w:r>
            <w:r w:rsidRPr="007A4AFA">
              <w:rPr>
                <w:bCs/>
                <w:sz w:val="22"/>
                <w:szCs w:val="22"/>
                <w:lang w:eastAsia="en-US"/>
              </w:rPr>
              <w:t>и</w:t>
            </w:r>
            <w:r w:rsidRPr="007A4AFA">
              <w:rPr>
                <w:bCs/>
                <w:sz w:val="22"/>
                <w:szCs w:val="22"/>
                <w:lang w:eastAsia="en-US"/>
              </w:rPr>
              <w:t>менением специализированного пр</w:t>
            </w:r>
            <w:r w:rsidRPr="007A4AFA">
              <w:rPr>
                <w:bCs/>
                <w:sz w:val="22"/>
                <w:szCs w:val="22"/>
                <w:lang w:eastAsia="en-US"/>
              </w:rPr>
              <w:t>о</w:t>
            </w:r>
            <w:r w:rsidRPr="007A4AFA">
              <w:rPr>
                <w:bCs/>
                <w:sz w:val="22"/>
                <w:szCs w:val="22"/>
                <w:lang w:eastAsia="en-US"/>
              </w:rPr>
              <w:t>граммного обеспечения;</w:t>
            </w:r>
          </w:p>
          <w:p w14:paraId="2F7A9B6A" w14:textId="77777777" w:rsidR="005354C8" w:rsidRPr="007A4AFA" w:rsidRDefault="005354C8" w:rsidP="0028242C">
            <w:pPr>
              <w:numPr>
                <w:ilvl w:val="0"/>
                <w:numId w:val="40"/>
              </w:numPr>
              <w:tabs>
                <w:tab w:val="left" w:pos="-22"/>
                <w:tab w:val="left" w:pos="403"/>
              </w:tabs>
              <w:spacing w:line="276" w:lineRule="auto"/>
              <w:ind w:left="119" w:hanging="119"/>
              <w:jc w:val="both"/>
              <w:rPr>
                <w:b/>
                <w:sz w:val="22"/>
                <w:szCs w:val="22"/>
              </w:rPr>
            </w:pPr>
            <w:r w:rsidRPr="007A4AFA">
              <w:rPr>
                <w:bCs/>
                <w:sz w:val="22"/>
                <w:szCs w:val="22"/>
                <w:lang w:eastAsia="en-US"/>
              </w:rPr>
              <w:t xml:space="preserve"> определять номенклатуру и ос</w:t>
            </w:r>
            <w:r w:rsidRPr="007A4AFA">
              <w:rPr>
                <w:bCs/>
                <w:sz w:val="22"/>
                <w:szCs w:val="22"/>
                <w:lang w:eastAsia="en-US"/>
              </w:rPr>
              <w:t>у</w:t>
            </w:r>
            <w:r w:rsidRPr="007A4AFA">
              <w:rPr>
                <w:bCs/>
                <w:sz w:val="22"/>
                <w:szCs w:val="22"/>
                <w:lang w:eastAsia="en-US"/>
              </w:rPr>
              <w:t>ществлять расчет объемов (колич</w:t>
            </w:r>
            <w:r w:rsidRPr="007A4AFA">
              <w:rPr>
                <w:bCs/>
                <w:sz w:val="22"/>
                <w:szCs w:val="22"/>
                <w:lang w:eastAsia="en-US"/>
              </w:rPr>
              <w:t>е</w:t>
            </w:r>
            <w:r w:rsidRPr="007A4AFA">
              <w:rPr>
                <w:bCs/>
                <w:sz w:val="22"/>
                <w:szCs w:val="22"/>
                <w:lang w:eastAsia="en-US"/>
              </w:rPr>
              <w:t>ства и графика поставок  строител</w:t>
            </w:r>
            <w:r w:rsidRPr="007A4AFA">
              <w:rPr>
                <w:bCs/>
                <w:sz w:val="22"/>
                <w:szCs w:val="22"/>
                <w:lang w:eastAsia="en-US"/>
              </w:rPr>
              <w:t>ь</w:t>
            </w:r>
            <w:r w:rsidRPr="007A4AFA">
              <w:rPr>
                <w:bCs/>
                <w:sz w:val="22"/>
                <w:szCs w:val="22"/>
                <w:lang w:eastAsia="en-US"/>
              </w:rPr>
              <w:t>ных материалов, конструкций, изд</w:t>
            </w:r>
            <w:r w:rsidRPr="007A4AFA">
              <w:rPr>
                <w:bCs/>
                <w:sz w:val="22"/>
                <w:szCs w:val="22"/>
                <w:lang w:eastAsia="en-US"/>
              </w:rPr>
              <w:t>е</w:t>
            </w:r>
            <w:r w:rsidRPr="007A4AFA">
              <w:rPr>
                <w:bCs/>
                <w:sz w:val="22"/>
                <w:szCs w:val="22"/>
                <w:lang w:eastAsia="en-US"/>
              </w:rPr>
              <w:t xml:space="preserve">лий, оборудования и других видов материально-технических ресурсов в соответствии с производственными заданиями и календарными планами производства строительных работ на объекте капитального строительства;   </w:t>
            </w:r>
          </w:p>
          <w:p w14:paraId="0DA90535" w14:textId="77777777" w:rsidR="005354C8" w:rsidRPr="007A4AFA" w:rsidRDefault="005354C8" w:rsidP="0028242C">
            <w:pPr>
              <w:numPr>
                <w:ilvl w:val="0"/>
                <w:numId w:val="40"/>
              </w:numPr>
              <w:tabs>
                <w:tab w:val="left" w:pos="-22"/>
                <w:tab w:val="left" w:pos="403"/>
              </w:tabs>
              <w:spacing w:line="276" w:lineRule="auto"/>
              <w:ind w:left="119" w:hanging="119"/>
              <w:jc w:val="both"/>
              <w:rPr>
                <w:b/>
                <w:sz w:val="22"/>
                <w:szCs w:val="22"/>
              </w:rPr>
            </w:pPr>
            <w:r w:rsidRPr="007A4AFA">
              <w:rPr>
                <w:bCs/>
                <w:sz w:val="22"/>
                <w:szCs w:val="22"/>
                <w:lang w:eastAsia="en-US"/>
              </w:rPr>
              <w:t>разрабатывать графики эксплуат</w:t>
            </w:r>
            <w:r w:rsidRPr="007A4AFA">
              <w:rPr>
                <w:bCs/>
                <w:sz w:val="22"/>
                <w:szCs w:val="22"/>
                <w:lang w:eastAsia="en-US"/>
              </w:rPr>
              <w:t>а</w:t>
            </w:r>
            <w:r w:rsidRPr="007A4AFA">
              <w:rPr>
                <w:bCs/>
                <w:sz w:val="22"/>
                <w:szCs w:val="22"/>
                <w:lang w:eastAsia="en-US"/>
              </w:rPr>
              <w:t>ции (движения) строительной техн</w:t>
            </w:r>
            <w:r w:rsidRPr="007A4AFA">
              <w:rPr>
                <w:bCs/>
                <w:sz w:val="22"/>
                <w:szCs w:val="22"/>
                <w:lang w:eastAsia="en-US"/>
              </w:rPr>
              <w:t>и</w:t>
            </w:r>
            <w:r w:rsidRPr="007A4AFA">
              <w:rPr>
                <w:bCs/>
                <w:sz w:val="22"/>
                <w:szCs w:val="22"/>
                <w:lang w:eastAsia="en-US"/>
              </w:rPr>
              <w:t>ки, машин и механизмов в соотве</w:t>
            </w:r>
            <w:r w:rsidRPr="007A4AFA">
              <w:rPr>
                <w:bCs/>
                <w:sz w:val="22"/>
                <w:szCs w:val="22"/>
                <w:lang w:eastAsia="en-US"/>
              </w:rPr>
              <w:t>т</w:t>
            </w:r>
            <w:r w:rsidRPr="007A4AFA">
              <w:rPr>
                <w:bCs/>
                <w:sz w:val="22"/>
                <w:szCs w:val="22"/>
                <w:lang w:eastAsia="en-US"/>
              </w:rPr>
              <w:t>ствии с производственными задани</w:t>
            </w:r>
            <w:r w:rsidRPr="007A4AFA">
              <w:rPr>
                <w:bCs/>
                <w:sz w:val="22"/>
                <w:szCs w:val="22"/>
                <w:lang w:eastAsia="en-US"/>
              </w:rPr>
              <w:t>я</w:t>
            </w:r>
            <w:r w:rsidRPr="007A4AFA">
              <w:rPr>
                <w:bCs/>
                <w:sz w:val="22"/>
                <w:szCs w:val="22"/>
                <w:lang w:eastAsia="en-US"/>
              </w:rPr>
              <w:t>ми и календарными планами прои</w:t>
            </w:r>
            <w:r w:rsidRPr="007A4AFA">
              <w:rPr>
                <w:bCs/>
                <w:sz w:val="22"/>
                <w:szCs w:val="22"/>
                <w:lang w:eastAsia="en-US"/>
              </w:rPr>
              <w:t>з</w:t>
            </w:r>
            <w:r w:rsidRPr="007A4AFA">
              <w:rPr>
                <w:bCs/>
                <w:sz w:val="22"/>
                <w:szCs w:val="22"/>
                <w:lang w:eastAsia="en-US"/>
              </w:rPr>
              <w:t>водства строительных работ на об</w:t>
            </w:r>
            <w:r w:rsidRPr="007A4AFA">
              <w:rPr>
                <w:bCs/>
                <w:sz w:val="22"/>
                <w:szCs w:val="22"/>
                <w:lang w:eastAsia="en-US"/>
              </w:rPr>
              <w:t>ъ</w:t>
            </w:r>
            <w:r w:rsidRPr="007A4AFA">
              <w:rPr>
                <w:bCs/>
                <w:sz w:val="22"/>
                <w:szCs w:val="22"/>
                <w:lang w:eastAsia="en-US"/>
              </w:rPr>
              <w:t>екте капитального строительства;</w:t>
            </w:r>
          </w:p>
          <w:p w14:paraId="2839719C" w14:textId="77777777" w:rsidR="005354C8" w:rsidRPr="007A4AFA" w:rsidRDefault="005354C8" w:rsidP="0028242C">
            <w:pPr>
              <w:numPr>
                <w:ilvl w:val="0"/>
                <w:numId w:val="40"/>
              </w:numPr>
              <w:tabs>
                <w:tab w:val="left" w:pos="-22"/>
                <w:tab w:val="left" w:pos="403"/>
              </w:tabs>
              <w:spacing w:line="276" w:lineRule="auto"/>
              <w:ind w:left="119" w:hanging="119"/>
              <w:jc w:val="both"/>
              <w:rPr>
                <w:b/>
                <w:sz w:val="22"/>
                <w:szCs w:val="22"/>
              </w:rPr>
            </w:pPr>
            <w:r w:rsidRPr="007A4AFA">
              <w:rPr>
                <w:bCs/>
                <w:sz w:val="22"/>
                <w:szCs w:val="22"/>
                <w:lang w:eastAsia="en-US"/>
              </w:rPr>
              <w:t>определять состав и расчет пок</w:t>
            </w:r>
            <w:r w:rsidRPr="007A4AFA">
              <w:rPr>
                <w:bCs/>
                <w:sz w:val="22"/>
                <w:szCs w:val="22"/>
                <w:lang w:eastAsia="en-US"/>
              </w:rPr>
              <w:t>а</w:t>
            </w:r>
            <w:r w:rsidRPr="007A4AFA">
              <w:rPr>
                <w:bCs/>
                <w:sz w:val="22"/>
                <w:szCs w:val="22"/>
                <w:lang w:eastAsia="en-US"/>
              </w:rPr>
              <w:t>зателей использования трудовых и материально-технических ресурсов;</w:t>
            </w:r>
          </w:p>
        </w:tc>
        <w:tc>
          <w:tcPr>
            <w:tcW w:w="4990" w:type="dxa"/>
          </w:tcPr>
          <w:p w14:paraId="3EC83FB8" w14:textId="77777777" w:rsidR="005354C8" w:rsidRPr="007A4AFA" w:rsidRDefault="005354C8" w:rsidP="0028242C">
            <w:pPr>
              <w:numPr>
                <w:ilvl w:val="0"/>
                <w:numId w:val="41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7A4AFA">
              <w:rPr>
                <w:bCs/>
                <w:sz w:val="22"/>
                <w:szCs w:val="22"/>
                <w:lang w:eastAsia="en-US"/>
              </w:rPr>
              <w:t>принципы проектирования схемы планирово</w:t>
            </w:r>
            <w:r w:rsidRPr="007A4AFA">
              <w:rPr>
                <w:bCs/>
                <w:sz w:val="22"/>
                <w:szCs w:val="22"/>
                <w:lang w:eastAsia="en-US"/>
              </w:rPr>
              <w:t>ч</w:t>
            </w:r>
            <w:r w:rsidRPr="007A4AFA">
              <w:rPr>
                <w:bCs/>
                <w:sz w:val="22"/>
                <w:szCs w:val="22"/>
                <w:lang w:eastAsia="en-US"/>
              </w:rPr>
              <w:t>ной организации земельного участка;</w:t>
            </w:r>
          </w:p>
          <w:p w14:paraId="23414BB7" w14:textId="77777777" w:rsidR="005354C8" w:rsidRPr="007A4AFA" w:rsidRDefault="005354C8" w:rsidP="0028242C">
            <w:pPr>
              <w:widowControl w:val="0"/>
              <w:numPr>
                <w:ilvl w:val="0"/>
                <w:numId w:val="41"/>
              </w:numPr>
              <w:tabs>
                <w:tab w:val="left" w:pos="175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sz w:val="22"/>
                <w:szCs w:val="22"/>
              </w:rPr>
            </w:pPr>
            <w:r w:rsidRPr="007A4AFA">
              <w:rPr>
                <w:bCs/>
                <w:sz w:val="22"/>
                <w:szCs w:val="22"/>
                <w:lang w:eastAsia="en-US"/>
              </w:rPr>
              <w:t>международные стандарты по проектированию строительных конструкций, в том числе инфо</w:t>
            </w:r>
            <w:r w:rsidRPr="007A4AFA">
              <w:rPr>
                <w:bCs/>
                <w:sz w:val="22"/>
                <w:szCs w:val="22"/>
                <w:lang w:eastAsia="en-US"/>
              </w:rPr>
              <w:t>р</w:t>
            </w:r>
            <w:r w:rsidRPr="007A4AFA">
              <w:rPr>
                <w:bCs/>
                <w:sz w:val="22"/>
                <w:szCs w:val="22"/>
                <w:lang w:eastAsia="en-US"/>
              </w:rPr>
              <w:t>мационное моделирование зданий (BIM-технологии), способы и методы планирования строительных работ (календарные планы, графики производства работ)</w:t>
            </w:r>
            <w:proofErr w:type="gramStart"/>
            <w:r w:rsidRPr="007A4AFA">
              <w:rPr>
                <w:bCs/>
                <w:sz w:val="22"/>
                <w:szCs w:val="22"/>
                <w:lang w:eastAsia="en-US"/>
              </w:rPr>
              <w:t>;</w:t>
            </w:r>
            <w:r w:rsidRPr="007A4AFA">
              <w:rPr>
                <w:sz w:val="22"/>
                <w:szCs w:val="22"/>
              </w:rPr>
              <w:t>-</w:t>
            </w:r>
            <w:proofErr w:type="gramEnd"/>
            <w:r w:rsidRPr="007A4AFA">
              <w:rPr>
                <w:sz w:val="22"/>
                <w:szCs w:val="22"/>
              </w:rPr>
              <w:t>графическое обозначение материалов и элементов конструкций;</w:t>
            </w:r>
          </w:p>
          <w:p w14:paraId="1B02651A" w14:textId="77777777" w:rsidR="005354C8" w:rsidRPr="007A4AFA" w:rsidRDefault="005354C8" w:rsidP="0028242C">
            <w:pPr>
              <w:widowControl w:val="0"/>
              <w:numPr>
                <w:ilvl w:val="0"/>
                <w:numId w:val="41"/>
              </w:numPr>
              <w:tabs>
                <w:tab w:val="left" w:pos="175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sz w:val="22"/>
                <w:szCs w:val="22"/>
              </w:rPr>
            </w:pPr>
            <w:r w:rsidRPr="007A4AFA">
              <w:rPr>
                <w:sz w:val="22"/>
                <w:szCs w:val="22"/>
              </w:rPr>
              <w:t>графики потребностей в основных строител</w:t>
            </w:r>
            <w:r w:rsidRPr="007A4AFA">
              <w:rPr>
                <w:sz w:val="22"/>
                <w:szCs w:val="22"/>
              </w:rPr>
              <w:t>ь</w:t>
            </w:r>
            <w:r w:rsidRPr="007A4AFA">
              <w:rPr>
                <w:sz w:val="22"/>
                <w:szCs w:val="22"/>
              </w:rPr>
              <w:t>ных машинах, транспортных средствах и в кадрах строителей по основным категориям;</w:t>
            </w:r>
          </w:p>
          <w:p w14:paraId="45ED6412" w14:textId="77777777" w:rsidR="005354C8" w:rsidRPr="007A4AFA" w:rsidRDefault="005354C8" w:rsidP="0028242C">
            <w:pPr>
              <w:widowControl w:val="0"/>
              <w:numPr>
                <w:ilvl w:val="0"/>
                <w:numId w:val="41"/>
              </w:numPr>
              <w:tabs>
                <w:tab w:val="left" w:pos="175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sz w:val="22"/>
                <w:szCs w:val="22"/>
              </w:rPr>
            </w:pPr>
            <w:r w:rsidRPr="007A4AFA">
              <w:rPr>
                <w:sz w:val="22"/>
                <w:szCs w:val="22"/>
              </w:rPr>
              <w:t>виды и характеристики строительных машин, энергетических установок, транспортных средств и другой техники;</w:t>
            </w:r>
          </w:p>
          <w:p w14:paraId="3F24E746" w14:textId="77777777" w:rsidR="005354C8" w:rsidRPr="007A4AFA" w:rsidRDefault="005354C8" w:rsidP="0028242C">
            <w:pPr>
              <w:widowControl w:val="0"/>
              <w:numPr>
                <w:ilvl w:val="0"/>
                <w:numId w:val="41"/>
              </w:numPr>
              <w:tabs>
                <w:tab w:val="left" w:pos="175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sz w:val="22"/>
                <w:szCs w:val="22"/>
              </w:rPr>
            </w:pPr>
            <w:r w:rsidRPr="007A4AFA">
              <w:rPr>
                <w:sz w:val="22"/>
                <w:szCs w:val="22"/>
              </w:rPr>
              <w:t xml:space="preserve"> в составе проекта организации строительства ведомости потребности в строительных ко</w:t>
            </w:r>
            <w:r w:rsidRPr="007A4AFA">
              <w:rPr>
                <w:sz w:val="22"/>
                <w:szCs w:val="22"/>
              </w:rPr>
              <w:t>н</w:t>
            </w:r>
            <w:r w:rsidRPr="007A4AFA">
              <w:rPr>
                <w:sz w:val="22"/>
                <w:szCs w:val="22"/>
              </w:rPr>
              <w:t>струкциях, изделиях. материалах и оборудовании;</w:t>
            </w:r>
          </w:p>
          <w:p w14:paraId="05C92F04" w14:textId="77777777" w:rsidR="005354C8" w:rsidRPr="007A4AFA" w:rsidRDefault="005354C8" w:rsidP="005354C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5354C8" w:rsidRPr="007A4AFA" w14:paraId="5141F7C7" w14:textId="77777777" w:rsidTr="007A4AFA">
        <w:trPr>
          <w:trHeight w:val="1971"/>
          <w:tblHeader/>
        </w:trPr>
        <w:tc>
          <w:tcPr>
            <w:tcW w:w="1790" w:type="dxa"/>
          </w:tcPr>
          <w:p w14:paraId="0C913827" w14:textId="77777777" w:rsidR="005354C8" w:rsidRPr="007A4AFA" w:rsidRDefault="005354C8" w:rsidP="005354C8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232" w:type="dxa"/>
          </w:tcPr>
          <w:p w14:paraId="3A23EAD6" w14:textId="77777777" w:rsidR="005354C8" w:rsidRPr="007A4AFA" w:rsidRDefault="005354C8" w:rsidP="005354C8">
            <w:pPr>
              <w:spacing w:line="276" w:lineRule="auto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29" w:type="dxa"/>
          </w:tcPr>
          <w:p w14:paraId="0EF4F634" w14:textId="77777777" w:rsidR="005354C8" w:rsidRPr="007A4AFA" w:rsidRDefault="005354C8" w:rsidP="005354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13" w:type="dxa"/>
          </w:tcPr>
          <w:p w14:paraId="6695CFED" w14:textId="77777777" w:rsidR="005354C8" w:rsidRPr="007A4AFA" w:rsidRDefault="007A4AFA" w:rsidP="007A4AFA">
            <w:pPr>
              <w:tabs>
                <w:tab w:val="left" w:pos="-22"/>
                <w:tab w:val="left" w:pos="403"/>
              </w:tabs>
              <w:ind w:left="119"/>
              <w:jc w:val="both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  <w:r w:rsidR="005354C8" w:rsidRPr="007A4AFA">
              <w:rPr>
                <w:bCs/>
                <w:sz w:val="22"/>
                <w:szCs w:val="22"/>
                <w:lang w:eastAsia="en-US"/>
              </w:rPr>
              <w:t>заполнять унифицированные формы плановой документации распредел</w:t>
            </w:r>
            <w:r w:rsidR="005354C8" w:rsidRPr="007A4AFA">
              <w:rPr>
                <w:bCs/>
                <w:sz w:val="22"/>
                <w:szCs w:val="22"/>
                <w:lang w:eastAsia="en-US"/>
              </w:rPr>
              <w:t>е</w:t>
            </w:r>
            <w:r w:rsidR="005354C8" w:rsidRPr="007A4AFA">
              <w:rPr>
                <w:bCs/>
                <w:sz w:val="22"/>
                <w:szCs w:val="22"/>
                <w:lang w:eastAsia="en-US"/>
              </w:rPr>
              <w:t>ния ресурсов при производстве стр</w:t>
            </w:r>
            <w:r w:rsidR="005354C8" w:rsidRPr="007A4AFA">
              <w:rPr>
                <w:bCs/>
                <w:sz w:val="22"/>
                <w:szCs w:val="22"/>
                <w:lang w:eastAsia="en-US"/>
              </w:rPr>
              <w:t>о</w:t>
            </w:r>
            <w:r w:rsidR="005354C8" w:rsidRPr="007A4AFA">
              <w:rPr>
                <w:bCs/>
                <w:sz w:val="22"/>
                <w:szCs w:val="22"/>
                <w:lang w:eastAsia="en-US"/>
              </w:rPr>
              <w:t>ительных работ;</w:t>
            </w:r>
          </w:p>
          <w:p w14:paraId="1C56A94A" w14:textId="77777777" w:rsidR="005354C8" w:rsidRPr="007A4AFA" w:rsidRDefault="007A4AFA" w:rsidP="007A4AFA">
            <w:pPr>
              <w:tabs>
                <w:tab w:val="left" w:pos="-22"/>
                <w:tab w:val="left" w:pos="403"/>
              </w:tabs>
              <w:ind w:left="11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  <w:r w:rsidR="005354C8" w:rsidRPr="007A4AFA">
              <w:rPr>
                <w:bCs/>
                <w:sz w:val="22"/>
                <w:szCs w:val="22"/>
                <w:lang w:eastAsia="en-US"/>
              </w:rPr>
              <w:t>определять перечень необходимого обеспечения работников  бытовыми и санитарно-гигиеническими помещ</w:t>
            </w:r>
            <w:r w:rsidR="005354C8" w:rsidRPr="007A4AFA">
              <w:rPr>
                <w:bCs/>
                <w:sz w:val="22"/>
                <w:szCs w:val="22"/>
                <w:lang w:eastAsia="en-US"/>
              </w:rPr>
              <w:t>е</w:t>
            </w:r>
            <w:r w:rsidR="005354C8" w:rsidRPr="007A4AFA">
              <w:rPr>
                <w:bCs/>
                <w:sz w:val="22"/>
                <w:szCs w:val="22"/>
                <w:lang w:eastAsia="en-US"/>
              </w:rPr>
              <w:t xml:space="preserve">ниями </w:t>
            </w:r>
          </w:p>
        </w:tc>
        <w:tc>
          <w:tcPr>
            <w:tcW w:w="4990" w:type="dxa"/>
          </w:tcPr>
          <w:p w14:paraId="43A94ED4" w14:textId="77777777" w:rsidR="005354C8" w:rsidRPr="007A4AFA" w:rsidRDefault="005354C8" w:rsidP="005354C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</w:tbl>
    <w:p w14:paraId="6ACB622F" w14:textId="77777777" w:rsidR="00500528" w:rsidRPr="00500528" w:rsidRDefault="00500528" w:rsidP="0051240F">
      <w:pPr>
        <w:kinsoku w:val="0"/>
        <w:overflowPunct w:val="0"/>
        <w:autoSpaceDE w:val="0"/>
        <w:autoSpaceDN w:val="0"/>
        <w:adjustRightInd w:val="0"/>
        <w:ind w:firstLine="426"/>
        <w:jc w:val="both"/>
        <w:rPr>
          <w:bCs/>
          <w:lang w:eastAsia="en-US"/>
        </w:rPr>
      </w:pPr>
    </w:p>
    <w:p w14:paraId="17829D90" w14:textId="77777777" w:rsidR="00500528" w:rsidRPr="00500528" w:rsidRDefault="00BC692D" w:rsidP="0051240F">
      <w:pPr>
        <w:kinsoku w:val="0"/>
        <w:overflowPunct w:val="0"/>
        <w:autoSpaceDE w:val="0"/>
        <w:autoSpaceDN w:val="0"/>
        <w:adjustRightInd w:val="0"/>
        <w:ind w:firstLine="426"/>
        <w:jc w:val="both"/>
        <w:rPr>
          <w:bCs/>
          <w:lang w:eastAsia="en-US"/>
        </w:rPr>
      </w:pPr>
      <w:r w:rsidRPr="00BC692D">
        <w:rPr>
          <w:b/>
          <w:bCs/>
          <w:lang w:eastAsia="en-US"/>
        </w:rPr>
        <w:t>ВД 2. Выполнение технологических процессов на объекте капитального строительства</w:t>
      </w:r>
    </w:p>
    <w:p w14:paraId="08E353CA" w14:textId="77777777" w:rsidR="00BC692D" w:rsidRPr="00500528" w:rsidRDefault="00BC692D" w:rsidP="007A4AFA">
      <w:pPr>
        <w:rPr>
          <w:bCs/>
          <w:lang w:eastAsia="en-US"/>
        </w:rPr>
      </w:pPr>
      <w:r w:rsidRPr="00BC692D">
        <w:rPr>
          <w:bCs/>
          <w:lang w:eastAsia="en-US"/>
        </w:rPr>
        <w:t>Таблица 4.</w:t>
      </w:r>
      <w:r w:rsidR="00BF3BAD">
        <w:rPr>
          <w:bCs/>
          <w:lang w:eastAsia="en-US"/>
        </w:rPr>
        <w:t>6</w:t>
      </w:r>
      <w:r w:rsidRPr="00BC692D">
        <w:rPr>
          <w:bCs/>
          <w:lang w:eastAsia="en-US"/>
        </w:rPr>
        <w:t xml:space="preserve"> - Конкретизированные требования к результатам освоения профессиональных модулей</w:t>
      </w:r>
      <w:r>
        <w:rPr>
          <w:bCs/>
          <w:lang w:eastAsia="en-US"/>
        </w:rPr>
        <w:t xml:space="preserve"> (продолжение)</w:t>
      </w:r>
    </w:p>
    <w:tbl>
      <w:tblPr>
        <w:tblStyle w:val="a8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790"/>
        <w:gridCol w:w="2232"/>
        <w:gridCol w:w="1529"/>
        <w:gridCol w:w="4225"/>
        <w:gridCol w:w="4678"/>
      </w:tblGrid>
      <w:tr w:rsidR="00BC692D" w:rsidRPr="00777C38" w14:paraId="67DA1226" w14:textId="77777777" w:rsidTr="00407532">
        <w:trPr>
          <w:tblHeader/>
        </w:trPr>
        <w:tc>
          <w:tcPr>
            <w:tcW w:w="1790" w:type="dxa"/>
          </w:tcPr>
          <w:p w14:paraId="141221E2" w14:textId="77777777" w:rsidR="00BC692D" w:rsidRPr="00777C38" w:rsidRDefault="00BC692D" w:rsidP="0040753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77C38">
              <w:rPr>
                <w:b/>
                <w:sz w:val="22"/>
                <w:szCs w:val="22"/>
              </w:rPr>
              <w:t>Шифры осва</w:t>
            </w:r>
            <w:r w:rsidRPr="00777C38">
              <w:rPr>
                <w:b/>
                <w:sz w:val="22"/>
                <w:szCs w:val="22"/>
              </w:rPr>
              <w:t>и</w:t>
            </w:r>
            <w:r w:rsidRPr="00777C38">
              <w:rPr>
                <w:b/>
                <w:sz w:val="22"/>
                <w:szCs w:val="22"/>
              </w:rPr>
              <w:t>ваемых комп</w:t>
            </w:r>
            <w:r w:rsidRPr="00777C38">
              <w:rPr>
                <w:b/>
                <w:sz w:val="22"/>
                <w:szCs w:val="22"/>
              </w:rPr>
              <w:t>е</w:t>
            </w:r>
            <w:r w:rsidRPr="00777C38">
              <w:rPr>
                <w:b/>
                <w:sz w:val="22"/>
                <w:szCs w:val="22"/>
              </w:rPr>
              <w:t>тенций (ПК и ОК)</w:t>
            </w:r>
          </w:p>
        </w:tc>
        <w:tc>
          <w:tcPr>
            <w:tcW w:w="2232" w:type="dxa"/>
          </w:tcPr>
          <w:p w14:paraId="16AAA91B" w14:textId="77777777" w:rsidR="00BC692D" w:rsidRPr="00777C38" w:rsidRDefault="00BC692D" w:rsidP="0040753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77C38">
              <w:rPr>
                <w:b/>
                <w:sz w:val="22"/>
                <w:szCs w:val="22"/>
              </w:rPr>
              <w:t>Наименование МДК</w:t>
            </w:r>
          </w:p>
        </w:tc>
        <w:tc>
          <w:tcPr>
            <w:tcW w:w="1529" w:type="dxa"/>
          </w:tcPr>
          <w:p w14:paraId="2C2627A8" w14:textId="77777777" w:rsidR="00BC692D" w:rsidRPr="00777C38" w:rsidRDefault="00BC692D" w:rsidP="0040753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77C38">
              <w:rPr>
                <w:b/>
                <w:sz w:val="22"/>
                <w:szCs w:val="22"/>
              </w:rPr>
              <w:t>Объем нагрузки на освоение</w:t>
            </w:r>
          </w:p>
        </w:tc>
        <w:tc>
          <w:tcPr>
            <w:tcW w:w="4225" w:type="dxa"/>
          </w:tcPr>
          <w:p w14:paraId="4ECC305F" w14:textId="77777777" w:rsidR="00BC692D" w:rsidRPr="00777C38" w:rsidRDefault="00BC692D" w:rsidP="0040753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77C38">
              <w:rPr>
                <w:b/>
                <w:sz w:val="22"/>
                <w:szCs w:val="22"/>
              </w:rPr>
              <w:t>Умения</w:t>
            </w:r>
          </w:p>
        </w:tc>
        <w:tc>
          <w:tcPr>
            <w:tcW w:w="4678" w:type="dxa"/>
          </w:tcPr>
          <w:p w14:paraId="0A688C46" w14:textId="77777777" w:rsidR="00BC692D" w:rsidRPr="00777C38" w:rsidRDefault="00BC692D" w:rsidP="0040753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77C38">
              <w:rPr>
                <w:b/>
                <w:sz w:val="22"/>
                <w:szCs w:val="22"/>
              </w:rPr>
              <w:t>Знания</w:t>
            </w:r>
          </w:p>
        </w:tc>
      </w:tr>
      <w:tr w:rsidR="00BC692D" w:rsidRPr="00777C38" w14:paraId="13139FA2" w14:textId="77777777" w:rsidTr="00407532">
        <w:trPr>
          <w:tblHeader/>
        </w:trPr>
        <w:tc>
          <w:tcPr>
            <w:tcW w:w="1790" w:type="dxa"/>
          </w:tcPr>
          <w:p w14:paraId="33F728E7" w14:textId="77777777" w:rsidR="00BC692D" w:rsidRPr="00777C38" w:rsidRDefault="00BC692D" w:rsidP="00407532">
            <w:pPr>
              <w:spacing w:line="276" w:lineRule="auto"/>
              <w:jc w:val="both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777C38"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ПК 2.1-2.2 </w:t>
            </w:r>
          </w:p>
          <w:p w14:paraId="2BE8EB61" w14:textId="77777777" w:rsidR="00BC692D" w:rsidRPr="00777C38" w:rsidRDefault="00BC692D" w:rsidP="0040753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777C38">
              <w:rPr>
                <w:rFonts w:eastAsiaTheme="minorHAnsi"/>
                <w:iCs/>
                <w:sz w:val="22"/>
                <w:szCs w:val="22"/>
                <w:lang w:eastAsia="en-US"/>
              </w:rPr>
              <w:t>ОК 01-07, 09-11</w:t>
            </w:r>
          </w:p>
          <w:p w14:paraId="219AAA54" w14:textId="77777777" w:rsidR="00BC692D" w:rsidRPr="00777C38" w:rsidRDefault="00BC692D" w:rsidP="0040753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14:paraId="458513EF" w14:textId="77777777" w:rsidR="00BC692D" w:rsidRPr="00777C38" w:rsidRDefault="00BC692D" w:rsidP="000C697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77C38">
              <w:rPr>
                <w:rFonts w:eastAsiaTheme="minorHAnsi"/>
                <w:iCs/>
                <w:sz w:val="22"/>
                <w:szCs w:val="22"/>
                <w:lang w:eastAsia="en-US"/>
              </w:rPr>
              <w:t>МДК 02.01.</w:t>
            </w:r>
            <w:r w:rsidR="000C697B" w:rsidRPr="00777C38">
              <w:rPr>
                <w:sz w:val="22"/>
                <w:szCs w:val="22"/>
              </w:rPr>
              <w:t xml:space="preserve"> </w:t>
            </w:r>
            <w:r w:rsidR="000C697B" w:rsidRPr="00777C38">
              <w:rPr>
                <w:rFonts w:eastAsiaTheme="minorHAnsi"/>
                <w:iCs/>
                <w:sz w:val="22"/>
                <w:szCs w:val="22"/>
                <w:lang w:eastAsia="en-US"/>
              </w:rPr>
              <w:t>Орган</w:t>
            </w:r>
            <w:r w:rsidR="000C697B" w:rsidRPr="00777C38">
              <w:rPr>
                <w:rFonts w:eastAsiaTheme="minorHAnsi"/>
                <w:iCs/>
                <w:sz w:val="22"/>
                <w:szCs w:val="22"/>
                <w:lang w:eastAsia="en-US"/>
              </w:rPr>
              <w:t>и</w:t>
            </w:r>
            <w:r w:rsidR="000C697B" w:rsidRPr="00777C38">
              <w:rPr>
                <w:rFonts w:eastAsiaTheme="minorHAnsi"/>
                <w:iCs/>
                <w:sz w:val="22"/>
                <w:szCs w:val="22"/>
                <w:lang w:eastAsia="en-US"/>
              </w:rPr>
              <w:t>зация технологич</w:t>
            </w:r>
            <w:r w:rsidR="000C697B" w:rsidRPr="00777C38">
              <w:rPr>
                <w:rFonts w:eastAsiaTheme="minorHAnsi"/>
                <w:iCs/>
                <w:sz w:val="22"/>
                <w:szCs w:val="22"/>
                <w:lang w:eastAsia="en-US"/>
              </w:rPr>
              <w:t>е</w:t>
            </w:r>
            <w:r w:rsidR="000C697B" w:rsidRPr="00777C38">
              <w:rPr>
                <w:rFonts w:eastAsiaTheme="minorHAnsi"/>
                <w:iCs/>
                <w:sz w:val="22"/>
                <w:szCs w:val="22"/>
                <w:lang w:eastAsia="en-US"/>
              </w:rPr>
              <w:t>ских процессов при строительстве, эк</w:t>
            </w:r>
            <w:r w:rsidR="000C697B" w:rsidRPr="00777C38">
              <w:rPr>
                <w:rFonts w:eastAsiaTheme="minorHAnsi"/>
                <w:iCs/>
                <w:sz w:val="22"/>
                <w:szCs w:val="22"/>
                <w:lang w:eastAsia="en-US"/>
              </w:rPr>
              <w:t>с</w:t>
            </w:r>
            <w:r w:rsidR="000C697B" w:rsidRPr="00777C38">
              <w:rPr>
                <w:rFonts w:eastAsiaTheme="minorHAnsi"/>
                <w:iCs/>
                <w:sz w:val="22"/>
                <w:szCs w:val="22"/>
                <w:lang w:eastAsia="en-US"/>
              </w:rPr>
              <w:t>плуатации и реко</w:t>
            </w:r>
            <w:r w:rsidR="000C697B" w:rsidRPr="00777C38">
              <w:rPr>
                <w:rFonts w:eastAsiaTheme="minorHAnsi"/>
                <w:iCs/>
                <w:sz w:val="22"/>
                <w:szCs w:val="22"/>
                <w:lang w:eastAsia="en-US"/>
              </w:rPr>
              <w:t>н</w:t>
            </w:r>
            <w:r w:rsidR="000C697B" w:rsidRPr="00777C38">
              <w:rPr>
                <w:rFonts w:eastAsiaTheme="minorHAnsi"/>
                <w:iCs/>
                <w:sz w:val="22"/>
                <w:szCs w:val="22"/>
                <w:lang w:eastAsia="en-US"/>
              </w:rPr>
              <w:t>струкции строител</w:t>
            </w:r>
            <w:r w:rsidR="000C697B" w:rsidRPr="00777C38">
              <w:rPr>
                <w:rFonts w:eastAsiaTheme="minorHAnsi"/>
                <w:iCs/>
                <w:sz w:val="22"/>
                <w:szCs w:val="22"/>
                <w:lang w:eastAsia="en-US"/>
              </w:rPr>
              <w:t>ь</w:t>
            </w:r>
            <w:r w:rsidR="000C697B" w:rsidRPr="00777C38">
              <w:rPr>
                <w:rFonts w:eastAsiaTheme="minorHAnsi"/>
                <w:iCs/>
                <w:sz w:val="22"/>
                <w:szCs w:val="22"/>
                <w:lang w:eastAsia="en-US"/>
              </w:rPr>
              <w:t>ных объектов</w:t>
            </w:r>
          </w:p>
        </w:tc>
        <w:tc>
          <w:tcPr>
            <w:tcW w:w="1529" w:type="dxa"/>
          </w:tcPr>
          <w:p w14:paraId="1D5A933D" w14:textId="77777777" w:rsidR="00BC692D" w:rsidRPr="00777C38" w:rsidRDefault="005F38B9" w:rsidP="004075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77C38">
              <w:rPr>
                <w:sz w:val="22"/>
                <w:szCs w:val="22"/>
              </w:rPr>
              <w:t>470</w:t>
            </w:r>
          </w:p>
        </w:tc>
        <w:tc>
          <w:tcPr>
            <w:tcW w:w="4225" w:type="dxa"/>
          </w:tcPr>
          <w:p w14:paraId="36CF55B7" w14:textId="77777777" w:rsidR="00777C38" w:rsidRPr="003451BC" w:rsidRDefault="00BC692D" w:rsidP="007A4AFA">
            <w:pPr>
              <w:tabs>
                <w:tab w:val="left" w:pos="-22"/>
                <w:tab w:val="left" w:pos="403"/>
              </w:tabs>
              <w:jc w:val="both"/>
              <w:rPr>
                <w:bCs/>
                <w:sz w:val="22"/>
                <w:szCs w:val="22"/>
                <w:lang w:eastAsia="en-US"/>
              </w:rPr>
            </w:pPr>
            <w:r w:rsidRPr="00777C38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7A4AFA">
              <w:rPr>
                <w:bCs/>
                <w:sz w:val="22"/>
                <w:szCs w:val="22"/>
                <w:lang w:eastAsia="en-US"/>
              </w:rPr>
              <w:t>-</w:t>
            </w:r>
            <w:r w:rsidRPr="00777C38">
              <w:rPr>
                <w:bCs/>
                <w:sz w:val="22"/>
                <w:szCs w:val="22"/>
                <w:lang w:eastAsia="en-US"/>
              </w:rPr>
              <w:t xml:space="preserve">  </w:t>
            </w:r>
            <w:r w:rsidR="00777C38" w:rsidRPr="003451BC">
              <w:rPr>
                <w:bCs/>
                <w:sz w:val="22"/>
                <w:szCs w:val="22"/>
                <w:lang w:eastAsia="en-US"/>
              </w:rPr>
              <w:t>осуществлять планировку и разметку участка производства строительных работ на объекте капитального строительства;</w:t>
            </w:r>
          </w:p>
          <w:p w14:paraId="4B181D0E" w14:textId="77777777" w:rsidR="00777C38" w:rsidRPr="003451BC" w:rsidRDefault="007A4AFA" w:rsidP="007A4AFA">
            <w:pPr>
              <w:tabs>
                <w:tab w:val="left" w:pos="-22"/>
                <w:tab w:val="left" w:pos="403"/>
              </w:tabs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  <w:r w:rsidR="00777C38" w:rsidRPr="003451BC">
              <w:rPr>
                <w:bCs/>
                <w:sz w:val="22"/>
                <w:szCs w:val="22"/>
                <w:lang w:eastAsia="en-US"/>
              </w:rPr>
              <w:t>осуществлять производство строительно-монтажных, в том числе отделочных р</w:t>
            </w:r>
            <w:r w:rsidR="00777C38" w:rsidRPr="003451BC">
              <w:rPr>
                <w:bCs/>
                <w:sz w:val="22"/>
                <w:szCs w:val="22"/>
                <w:lang w:eastAsia="en-US"/>
              </w:rPr>
              <w:t>а</w:t>
            </w:r>
            <w:r w:rsidR="00777C38" w:rsidRPr="003451BC">
              <w:rPr>
                <w:bCs/>
                <w:sz w:val="22"/>
                <w:szCs w:val="22"/>
                <w:lang w:eastAsia="en-US"/>
              </w:rPr>
              <w:t>бот в соответствии с требованиями но</w:t>
            </w:r>
            <w:r w:rsidR="00777C38" w:rsidRPr="003451BC">
              <w:rPr>
                <w:bCs/>
                <w:sz w:val="22"/>
                <w:szCs w:val="22"/>
                <w:lang w:eastAsia="en-US"/>
              </w:rPr>
              <w:t>р</w:t>
            </w:r>
            <w:r w:rsidR="00777C38" w:rsidRPr="003451BC">
              <w:rPr>
                <w:bCs/>
                <w:sz w:val="22"/>
                <w:szCs w:val="22"/>
                <w:lang w:eastAsia="en-US"/>
              </w:rPr>
              <w:t>мативно-технической документации, тр</w:t>
            </w:r>
            <w:r w:rsidR="00777C38" w:rsidRPr="003451BC">
              <w:rPr>
                <w:bCs/>
                <w:sz w:val="22"/>
                <w:szCs w:val="22"/>
                <w:lang w:eastAsia="en-US"/>
              </w:rPr>
              <w:t>е</w:t>
            </w:r>
            <w:r w:rsidR="00777C38" w:rsidRPr="003451BC">
              <w:rPr>
                <w:bCs/>
                <w:sz w:val="22"/>
                <w:szCs w:val="22"/>
                <w:lang w:eastAsia="en-US"/>
              </w:rPr>
              <w:t>бованиями договора, рабочими чертеж</w:t>
            </w:r>
            <w:r w:rsidR="00777C38" w:rsidRPr="003451BC">
              <w:rPr>
                <w:bCs/>
                <w:sz w:val="22"/>
                <w:szCs w:val="22"/>
                <w:lang w:eastAsia="en-US"/>
              </w:rPr>
              <w:t>а</w:t>
            </w:r>
            <w:r w:rsidR="00777C38" w:rsidRPr="003451BC">
              <w:rPr>
                <w:bCs/>
                <w:sz w:val="22"/>
                <w:szCs w:val="22"/>
                <w:lang w:eastAsia="en-US"/>
              </w:rPr>
              <w:t>ми и проектом производства работ;</w:t>
            </w:r>
          </w:p>
          <w:p w14:paraId="771F782D" w14:textId="77777777" w:rsidR="00777C38" w:rsidRPr="003451BC" w:rsidRDefault="00777C38" w:rsidP="007A4AFA">
            <w:pPr>
              <w:pStyle w:val="afa"/>
              <w:spacing w:after="0" w:line="240" w:lineRule="auto"/>
              <w:ind w:left="0"/>
              <w:rPr>
                <w:bCs/>
                <w:sz w:val="22"/>
                <w:szCs w:val="22"/>
              </w:rPr>
            </w:pPr>
            <w:r w:rsidRPr="003451BC">
              <w:rPr>
                <w:bCs/>
                <w:sz w:val="22"/>
                <w:szCs w:val="22"/>
              </w:rPr>
              <w:t>-</w:t>
            </w:r>
            <w:r w:rsidRPr="003451BC">
              <w:rPr>
                <w:sz w:val="22"/>
                <w:szCs w:val="22"/>
              </w:rPr>
              <w:t xml:space="preserve"> </w:t>
            </w:r>
            <w:r w:rsidRPr="003451BC">
              <w:rPr>
                <w:bCs/>
                <w:sz w:val="22"/>
                <w:szCs w:val="22"/>
              </w:rPr>
              <w:t>распределять машины и средства малой механизации по типам, назначению, в</w:t>
            </w:r>
            <w:r w:rsidRPr="003451BC">
              <w:rPr>
                <w:bCs/>
                <w:sz w:val="22"/>
                <w:szCs w:val="22"/>
              </w:rPr>
              <w:t>и</w:t>
            </w:r>
            <w:r w:rsidRPr="003451BC">
              <w:rPr>
                <w:bCs/>
                <w:sz w:val="22"/>
                <w:szCs w:val="22"/>
              </w:rPr>
              <w:t xml:space="preserve">дам выполняемых работ; </w:t>
            </w:r>
          </w:p>
          <w:p w14:paraId="0D524B3D" w14:textId="77777777" w:rsidR="00BC692D" w:rsidRPr="00777C38" w:rsidRDefault="00777C38" w:rsidP="007A4AFA">
            <w:pPr>
              <w:numPr>
                <w:ilvl w:val="0"/>
                <w:numId w:val="40"/>
              </w:numPr>
              <w:tabs>
                <w:tab w:val="left" w:pos="-22"/>
                <w:tab w:val="left" w:pos="403"/>
              </w:tabs>
              <w:ind w:left="119" w:hanging="119"/>
              <w:jc w:val="both"/>
              <w:rPr>
                <w:b/>
                <w:sz w:val="22"/>
                <w:szCs w:val="22"/>
              </w:rPr>
            </w:pPr>
            <w:r w:rsidRPr="003451BC">
              <w:rPr>
                <w:bCs/>
                <w:sz w:val="22"/>
                <w:szCs w:val="22"/>
              </w:rPr>
              <w:t>-осуществлять визуальный и инстр</w:t>
            </w:r>
            <w:r w:rsidRPr="003451BC">
              <w:rPr>
                <w:bCs/>
                <w:sz w:val="22"/>
                <w:szCs w:val="22"/>
              </w:rPr>
              <w:t>у</w:t>
            </w:r>
            <w:r w:rsidRPr="003451BC">
              <w:rPr>
                <w:bCs/>
                <w:sz w:val="22"/>
                <w:szCs w:val="22"/>
              </w:rPr>
              <w:t>ментальный (геодезический) контроль положений элементов, конструкций, ч</w:t>
            </w:r>
            <w:r w:rsidRPr="003451BC">
              <w:rPr>
                <w:bCs/>
                <w:sz w:val="22"/>
                <w:szCs w:val="22"/>
              </w:rPr>
              <w:t>а</w:t>
            </w:r>
            <w:r w:rsidRPr="003451BC">
              <w:rPr>
                <w:bCs/>
                <w:sz w:val="22"/>
                <w:szCs w:val="22"/>
              </w:rPr>
              <w:t>стей и элементов отделки объекта кап</w:t>
            </w:r>
            <w:r w:rsidRPr="003451BC">
              <w:rPr>
                <w:bCs/>
                <w:sz w:val="22"/>
                <w:szCs w:val="22"/>
              </w:rPr>
              <w:t>и</w:t>
            </w:r>
            <w:r w:rsidRPr="003451BC">
              <w:rPr>
                <w:bCs/>
                <w:sz w:val="22"/>
                <w:szCs w:val="22"/>
              </w:rPr>
              <w:t>тального строительства (строения, с</w:t>
            </w:r>
            <w:r w:rsidRPr="003451BC">
              <w:rPr>
                <w:bCs/>
                <w:sz w:val="22"/>
                <w:szCs w:val="22"/>
              </w:rPr>
              <w:t>о</w:t>
            </w:r>
            <w:r w:rsidRPr="003451BC">
              <w:rPr>
                <w:bCs/>
                <w:sz w:val="22"/>
                <w:szCs w:val="22"/>
              </w:rPr>
              <w:t>оружения), инженерных сетей</w:t>
            </w:r>
          </w:p>
        </w:tc>
        <w:tc>
          <w:tcPr>
            <w:tcW w:w="4678" w:type="dxa"/>
          </w:tcPr>
          <w:p w14:paraId="291D246D" w14:textId="77777777" w:rsidR="00777C38" w:rsidRPr="003451BC" w:rsidRDefault="007A4AFA" w:rsidP="007A4AFA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  <w:r w:rsidR="00777C38" w:rsidRPr="003451BC">
              <w:rPr>
                <w:sz w:val="22"/>
                <w:szCs w:val="22"/>
              </w:rPr>
              <w:tab/>
              <w:t>требования нормативных технических док</w:t>
            </w:r>
            <w:r w:rsidR="00777C38" w:rsidRPr="003451BC">
              <w:rPr>
                <w:sz w:val="22"/>
                <w:szCs w:val="22"/>
              </w:rPr>
              <w:t>у</w:t>
            </w:r>
            <w:r w:rsidR="00777C38" w:rsidRPr="003451BC">
              <w:rPr>
                <w:sz w:val="22"/>
                <w:szCs w:val="22"/>
              </w:rPr>
              <w:t>ментов, определяющих состав и порядок об</w:t>
            </w:r>
            <w:r w:rsidR="00777C38" w:rsidRPr="003451BC">
              <w:rPr>
                <w:sz w:val="22"/>
                <w:szCs w:val="22"/>
              </w:rPr>
              <w:t>у</w:t>
            </w:r>
            <w:r w:rsidR="00777C38" w:rsidRPr="003451BC">
              <w:rPr>
                <w:sz w:val="22"/>
                <w:szCs w:val="22"/>
              </w:rPr>
              <w:t>стройства строительной площадки;</w:t>
            </w:r>
          </w:p>
          <w:p w14:paraId="5E0B2517" w14:textId="77777777" w:rsidR="00777C38" w:rsidRPr="003451BC" w:rsidRDefault="00777C38" w:rsidP="007A4AFA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451BC">
              <w:rPr>
                <w:sz w:val="22"/>
                <w:szCs w:val="22"/>
              </w:rPr>
              <w:tab/>
              <w:t>требования нормативных технических док</w:t>
            </w:r>
            <w:r w:rsidRPr="003451BC">
              <w:rPr>
                <w:sz w:val="22"/>
                <w:szCs w:val="22"/>
              </w:rPr>
              <w:t>у</w:t>
            </w:r>
            <w:r w:rsidRPr="003451BC">
              <w:rPr>
                <w:sz w:val="22"/>
                <w:szCs w:val="22"/>
              </w:rPr>
              <w:t>ментов к производству строительно-монтажных, в том числе отделочных работ на объекте капитального строительства;</w:t>
            </w:r>
          </w:p>
          <w:p w14:paraId="6C9AC5BC" w14:textId="77777777" w:rsidR="00777C38" w:rsidRPr="003451BC" w:rsidRDefault="00777C38" w:rsidP="007A4AFA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451BC">
              <w:rPr>
                <w:sz w:val="22"/>
                <w:szCs w:val="22"/>
              </w:rPr>
              <w:tab/>
              <w:t>технологии производства строительно-монтажных работ; в том числе отделочных р</w:t>
            </w:r>
            <w:r w:rsidRPr="003451BC">
              <w:rPr>
                <w:sz w:val="22"/>
                <w:szCs w:val="22"/>
              </w:rPr>
              <w:t>а</w:t>
            </w:r>
            <w:r w:rsidRPr="003451BC">
              <w:rPr>
                <w:sz w:val="22"/>
                <w:szCs w:val="22"/>
              </w:rPr>
              <w:t>бот, работ по тепло- и звукоизоляции, огнез</w:t>
            </w:r>
            <w:r w:rsidRPr="003451BC">
              <w:rPr>
                <w:sz w:val="22"/>
                <w:szCs w:val="22"/>
              </w:rPr>
              <w:t>а</w:t>
            </w:r>
            <w:r w:rsidRPr="003451BC">
              <w:rPr>
                <w:sz w:val="22"/>
                <w:szCs w:val="22"/>
              </w:rPr>
              <w:t>щите и антивандальной защите</w:t>
            </w:r>
            <w:proofErr w:type="gramStart"/>
            <w:r w:rsidRPr="003451BC">
              <w:rPr>
                <w:sz w:val="22"/>
                <w:szCs w:val="22"/>
              </w:rPr>
              <w:t>;</w:t>
            </w:r>
            <w:r w:rsidRPr="003451BC">
              <w:rPr>
                <w:sz w:val="22"/>
                <w:szCs w:val="22"/>
              </w:rPr>
              <w:tab/>
              <w:t xml:space="preserve"> ;</w:t>
            </w:r>
            <w:proofErr w:type="gramEnd"/>
          </w:p>
          <w:p w14:paraId="08A0AA19" w14:textId="77777777" w:rsidR="00777C38" w:rsidRPr="003451BC" w:rsidRDefault="00777C38" w:rsidP="007A4AFA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451BC">
              <w:rPr>
                <w:sz w:val="22"/>
                <w:szCs w:val="22"/>
              </w:rPr>
              <w:tab/>
              <w:t>этапы выполнения содержание и основные этапы геодезических разбивочных работ;</w:t>
            </w:r>
          </w:p>
          <w:p w14:paraId="16AA2AAC" w14:textId="77777777" w:rsidR="00777C38" w:rsidRPr="003451BC" w:rsidRDefault="00777C38" w:rsidP="007A4AFA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451BC">
              <w:rPr>
                <w:sz w:val="22"/>
                <w:szCs w:val="22"/>
              </w:rPr>
              <w:t>-рациональное применение строительных м</w:t>
            </w:r>
            <w:r w:rsidRPr="003451BC">
              <w:rPr>
                <w:sz w:val="22"/>
                <w:szCs w:val="22"/>
              </w:rPr>
              <w:t>а</w:t>
            </w:r>
            <w:r w:rsidRPr="003451BC">
              <w:rPr>
                <w:sz w:val="22"/>
                <w:szCs w:val="22"/>
              </w:rPr>
              <w:t>шин и средств малой механизации;</w:t>
            </w:r>
          </w:p>
          <w:p w14:paraId="1933B4B2" w14:textId="77777777" w:rsidR="00777C38" w:rsidRDefault="00777C38" w:rsidP="007A4AFA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451BC">
              <w:rPr>
                <w:sz w:val="22"/>
                <w:szCs w:val="22"/>
              </w:rPr>
              <w:t>-правила содержания и эксплуатации техники и оборудования;</w:t>
            </w:r>
          </w:p>
          <w:p w14:paraId="6FA7CA95" w14:textId="77777777" w:rsidR="00BC692D" w:rsidRPr="00777C38" w:rsidRDefault="00777C38" w:rsidP="007A4AFA">
            <w:pPr>
              <w:widowControl w:val="0"/>
              <w:numPr>
                <w:ilvl w:val="0"/>
                <w:numId w:val="41"/>
              </w:numPr>
              <w:tabs>
                <w:tab w:val="left" w:pos="175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C692D" w:rsidRPr="00777C38" w14:paraId="210285C2" w14:textId="77777777" w:rsidTr="00407532">
        <w:trPr>
          <w:tblHeader/>
        </w:trPr>
        <w:tc>
          <w:tcPr>
            <w:tcW w:w="1790" w:type="dxa"/>
          </w:tcPr>
          <w:p w14:paraId="72DFB3BC" w14:textId="77777777" w:rsidR="00BC692D" w:rsidRPr="00777C38" w:rsidRDefault="00BC692D" w:rsidP="00BC692D">
            <w:pPr>
              <w:spacing w:line="276" w:lineRule="auto"/>
              <w:jc w:val="both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777C38">
              <w:rPr>
                <w:rFonts w:eastAsiaTheme="minorHAnsi"/>
                <w:iCs/>
                <w:sz w:val="22"/>
                <w:szCs w:val="22"/>
                <w:lang w:eastAsia="en-US"/>
              </w:rPr>
              <w:lastRenderedPageBreak/>
              <w:t xml:space="preserve">ПК 2.1-2.2 </w:t>
            </w:r>
          </w:p>
          <w:p w14:paraId="0AFF21BF" w14:textId="77777777" w:rsidR="00BC692D" w:rsidRPr="00777C38" w:rsidRDefault="00BC692D" w:rsidP="00BC692D">
            <w:pPr>
              <w:spacing w:line="276" w:lineRule="auto"/>
              <w:jc w:val="both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777C38">
              <w:rPr>
                <w:rFonts w:eastAsiaTheme="minorHAnsi"/>
                <w:iCs/>
                <w:sz w:val="22"/>
                <w:szCs w:val="22"/>
                <w:lang w:eastAsia="en-US"/>
              </w:rPr>
              <w:t>ОК 01-07, 09-11</w:t>
            </w:r>
          </w:p>
          <w:p w14:paraId="78BE45F8" w14:textId="77777777" w:rsidR="00BC692D" w:rsidRPr="00777C38" w:rsidRDefault="00BC692D" w:rsidP="00407532">
            <w:pPr>
              <w:spacing w:line="276" w:lineRule="auto"/>
              <w:jc w:val="both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232" w:type="dxa"/>
          </w:tcPr>
          <w:p w14:paraId="368F3407" w14:textId="77777777" w:rsidR="00BC692D" w:rsidRPr="00777C38" w:rsidRDefault="00BC692D" w:rsidP="00BC692D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777C38">
              <w:rPr>
                <w:rFonts w:eastAsiaTheme="minorHAnsi"/>
                <w:iCs/>
                <w:sz w:val="22"/>
                <w:szCs w:val="22"/>
                <w:lang w:eastAsia="en-US"/>
              </w:rPr>
              <w:t>МДК 02.02.</w:t>
            </w:r>
          </w:p>
          <w:p w14:paraId="2ECBD0FA" w14:textId="77777777" w:rsidR="00BC692D" w:rsidRPr="00777C38" w:rsidRDefault="000C697B" w:rsidP="00407532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777C38">
              <w:rPr>
                <w:rFonts w:eastAsiaTheme="minorHAnsi"/>
                <w:iCs/>
                <w:sz w:val="22"/>
                <w:szCs w:val="22"/>
                <w:lang w:eastAsia="en-US"/>
              </w:rPr>
              <w:t>Учет и контроль технологических процессов</w:t>
            </w:r>
          </w:p>
        </w:tc>
        <w:tc>
          <w:tcPr>
            <w:tcW w:w="1529" w:type="dxa"/>
          </w:tcPr>
          <w:p w14:paraId="5C1CD7E4" w14:textId="77777777" w:rsidR="00BC692D" w:rsidRPr="00777C38" w:rsidRDefault="005F38B9" w:rsidP="004075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77C38">
              <w:rPr>
                <w:sz w:val="22"/>
                <w:szCs w:val="22"/>
              </w:rPr>
              <w:t>102</w:t>
            </w:r>
          </w:p>
        </w:tc>
        <w:tc>
          <w:tcPr>
            <w:tcW w:w="4225" w:type="dxa"/>
          </w:tcPr>
          <w:p w14:paraId="59933432" w14:textId="77777777" w:rsidR="00777C38" w:rsidRPr="00FE349F" w:rsidRDefault="00777C38" w:rsidP="0028242C">
            <w:pPr>
              <w:numPr>
                <w:ilvl w:val="0"/>
                <w:numId w:val="40"/>
              </w:numPr>
              <w:tabs>
                <w:tab w:val="left" w:pos="-22"/>
                <w:tab w:val="left" w:pos="403"/>
              </w:tabs>
              <w:ind w:left="0" w:firstLine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FE349F">
              <w:rPr>
                <w:bCs/>
                <w:sz w:val="22"/>
                <w:szCs w:val="22"/>
                <w:lang w:eastAsia="en-US"/>
              </w:rPr>
              <w:t>осуществлять документальное сопр</w:t>
            </w:r>
            <w:r w:rsidRPr="00FE349F">
              <w:rPr>
                <w:bCs/>
                <w:sz w:val="22"/>
                <w:szCs w:val="22"/>
                <w:lang w:eastAsia="en-US"/>
              </w:rPr>
              <w:t>о</w:t>
            </w:r>
            <w:r w:rsidRPr="00FE349F">
              <w:rPr>
                <w:bCs/>
                <w:sz w:val="22"/>
                <w:szCs w:val="22"/>
                <w:lang w:eastAsia="en-US"/>
              </w:rPr>
              <w:t>вождение производства строительных р</w:t>
            </w:r>
            <w:r w:rsidRPr="00FE349F">
              <w:rPr>
                <w:bCs/>
                <w:sz w:val="22"/>
                <w:szCs w:val="22"/>
                <w:lang w:eastAsia="en-US"/>
              </w:rPr>
              <w:t>а</w:t>
            </w:r>
            <w:r w:rsidRPr="00FE349F">
              <w:rPr>
                <w:bCs/>
                <w:sz w:val="22"/>
                <w:szCs w:val="22"/>
                <w:lang w:eastAsia="en-US"/>
              </w:rPr>
              <w:t>бот (журналы производства работ, акты выполненных работ</w:t>
            </w:r>
            <w:proofErr w:type="gramStart"/>
            <w:r w:rsidRPr="00FE349F">
              <w:rPr>
                <w:bCs/>
                <w:sz w:val="22"/>
                <w:szCs w:val="22"/>
                <w:lang w:eastAsia="en-US"/>
              </w:rPr>
              <w:t>);;</w:t>
            </w:r>
            <w:proofErr w:type="gramEnd"/>
          </w:p>
          <w:p w14:paraId="7F46515B" w14:textId="77777777" w:rsidR="00777C38" w:rsidRPr="00FE349F" w:rsidRDefault="00777C38" w:rsidP="0028242C">
            <w:pPr>
              <w:numPr>
                <w:ilvl w:val="0"/>
                <w:numId w:val="40"/>
              </w:numPr>
              <w:tabs>
                <w:tab w:val="left" w:pos="-22"/>
                <w:tab w:val="left" w:pos="403"/>
              </w:tabs>
              <w:ind w:left="0" w:firstLine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FE349F">
              <w:rPr>
                <w:bCs/>
                <w:sz w:val="22"/>
                <w:szCs w:val="22"/>
                <w:lang w:eastAsia="en-US"/>
              </w:rPr>
              <w:t>обеспечивать приемку и хранение м</w:t>
            </w:r>
            <w:r w:rsidRPr="00FE349F">
              <w:rPr>
                <w:bCs/>
                <w:sz w:val="22"/>
                <w:szCs w:val="22"/>
                <w:lang w:eastAsia="en-US"/>
              </w:rPr>
              <w:t>а</w:t>
            </w:r>
            <w:r w:rsidRPr="00FE349F">
              <w:rPr>
                <w:bCs/>
                <w:sz w:val="22"/>
                <w:szCs w:val="22"/>
                <w:lang w:eastAsia="en-US"/>
              </w:rPr>
              <w:t>териалов, изделий, конструкций в соо</w:t>
            </w:r>
            <w:r w:rsidRPr="00FE349F">
              <w:rPr>
                <w:bCs/>
                <w:sz w:val="22"/>
                <w:szCs w:val="22"/>
                <w:lang w:eastAsia="en-US"/>
              </w:rPr>
              <w:t>т</w:t>
            </w:r>
            <w:r w:rsidRPr="00FE349F">
              <w:rPr>
                <w:bCs/>
                <w:sz w:val="22"/>
                <w:szCs w:val="22"/>
                <w:lang w:eastAsia="en-US"/>
              </w:rPr>
              <w:t>ветствии с нормативно-технической д</w:t>
            </w:r>
            <w:r w:rsidRPr="00FE349F">
              <w:rPr>
                <w:bCs/>
                <w:sz w:val="22"/>
                <w:szCs w:val="22"/>
                <w:lang w:eastAsia="en-US"/>
              </w:rPr>
              <w:t>о</w:t>
            </w:r>
            <w:r w:rsidRPr="00FE349F">
              <w:rPr>
                <w:bCs/>
                <w:sz w:val="22"/>
                <w:szCs w:val="22"/>
                <w:lang w:eastAsia="en-US"/>
              </w:rPr>
              <w:t>кументацией;</w:t>
            </w:r>
          </w:p>
          <w:p w14:paraId="47ABFF2D" w14:textId="77777777" w:rsidR="00777C38" w:rsidRPr="00FE349F" w:rsidRDefault="00777C38" w:rsidP="0028242C">
            <w:pPr>
              <w:numPr>
                <w:ilvl w:val="0"/>
                <w:numId w:val="40"/>
              </w:numPr>
              <w:tabs>
                <w:tab w:val="left" w:pos="-22"/>
                <w:tab w:val="left" w:pos="403"/>
              </w:tabs>
              <w:ind w:left="0" w:firstLine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FE349F">
              <w:rPr>
                <w:bCs/>
                <w:sz w:val="22"/>
                <w:szCs w:val="22"/>
                <w:lang w:eastAsia="en-US"/>
              </w:rPr>
              <w:t>формировать и поддерживать систему учетно-отчетной документации по движ</w:t>
            </w:r>
            <w:r w:rsidRPr="00FE349F">
              <w:rPr>
                <w:bCs/>
                <w:sz w:val="22"/>
                <w:szCs w:val="22"/>
                <w:lang w:eastAsia="en-US"/>
              </w:rPr>
              <w:t>е</w:t>
            </w:r>
            <w:r w:rsidRPr="00FE349F">
              <w:rPr>
                <w:bCs/>
                <w:sz w:val="22"/>
                <w:szCs w:val="22"/>
                <w:lang w:eastAsia="en-US"/>
              </w:rPr>
              <w:t>нию (приходу, расходу) материально-технических ресурсов на складе;</w:t>
            </w:r>
          </w:p>
          <w:p w14:paraId="2C694993" w14:textId="77777777" w:rsidR="00777C38" w:rsidRPr="00FE349F" w:rsidRDefault="00777C38" w:rsidP="0028242C">
            <w:pPr>
              <w:numPr>
                <w:ilvl w:val="0"/>
                <w:numId w:val="40"/>
              </w:numPr>
              <w:tabs>
                <w:tab w:val="left" w:pos="-22"/>
                <w:tab w:val="left" w:pos="403"/>
              </w:tabs>
              <w:ind w:left="0" w:firstLine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FE349F">
              <w:rPr>
                <w:bCs/>
                <w:sz w:val="22"/>
                <w:szCs w:val="22"/>
                <w:lang w:eastAsia="en-US"/>
              </w:rPr>
              <w:t>осуществлять документальное сопр</w:t>
            </w:r>
            <w:r w:rsidRPr="00FE349F">
              <w:rPr>
                <w:bCs/>
                <w:sz w:val="22"/>
                <w:szCs w:val="22"/>
                <w:lang w:eastAsia="en-US"/>
              </w:rPr>
              <w:t>о</w:t>
            </w:r>
            <w:r w:rsidRPr="00FE349F">
              <w:rPr>
                <w:bCs/>
                <w:sz w:val="22"/>
                <w:szCs w:val="22"/>
                <w:lang w:eastAsia="en-US"/>
              </w:rPr>
              <w:t>вождение результатов операционного контроля качества работ (журнал опер</w:t>
            </w:r>
            <w:r w:rsidRPr="00FE349F">
              <w:rPr>
                <w:bCs/>
                <w:sz w:val="22"/>
                <w:szCs w:val="22"/>
                <w:lang w:eastAsia="en-US"/>
              </w:rPr>
              <w:t>а</w:t>
            </w:r>
            <w:r w:rsidRPr="00FE349F">
              <w:rPr>
                <w:bCs/>
                <w:sz w:val="22"/>
                <w:szCs w:val="22"/>
                <w:lang w:eastAsia="en-US"/>
              </w:rPr>
              <w:t>ционного контроля качества работ, акты скрытых работ, акты промежуточной пр</w:t>
            </w:r>
            <w:r w:rsidRPr="00FE349F">
              <w:rPr>
                <w:bCs/>
                <w:sz w:val="22"/>
                <w:szCs w:val="22"/>
                <w:lang w:eastAsia="en-US"/>
              </w:rPr>
              <w:t>и</w:t>
            </w:r>
            <w:r w:rsidRPr="00FE349F">
              <w:rPr>
                <w:bCs/>
                <w:sz w:val="22"/>
                <w:szCs w:val="22"/>
                <w:lang w:eastAsia="en-US"/>
              </w:rPr>
              <w:t>емки ответственных конструкций);</w:t>
            </w:r>
          </w:p>
          <w:p w14:paraId="5E385947" w14:textId="77777777" w:rsidR="00777C38" w:rsidRPr="00FE349F" w:rsidRDefault="00777C38" w:rsidP="0028242C">
            <w:pPr>
              <w:numPr>
                <w:ilvl w:val="0"/>
                <w:numId w:val="40"/>
              </w:numPr>
              <w:tabs>
                <w:tab w:val="left" w:pos="-22"/>
                <w:tab w:val="left" w:pos="403"/>
              </w:tabs>
              <w:ind w:left="0" w:firstLine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FE349F">
              <w:rPr>
                <w:bCs/>
                <w:sz w:val="22"/>
                <w:szCs w:val="22"/>
                <w:lang w:eastAsia="en-US"/>
              </w:rPr>
              <w:t>калькулировать сметную, плановую, фактическую себестоимость строител</w:t>
            </w:r>
            <w:r w:rsidRPr="00FE349F">
              <w:rPr>
                <w:bCs/>
                <w:sz w:val="22"/>
                <w:szCs w:val="22"/>
                <w:lang w:eastAsia="en-US"/>
              </w:rPr>
              <w:t>ь</w:t>
            </w:r>
            <w:r w:rsidRPr="00FE349F">
              <w:rPr>
                <w:bCs/>
                <w:sz w:val="22"/>
                <w:szCs w:val="22"/>
                <w:lang w:eastAsia="en-US"/>
              </w:rPr>
              <w:t>ных работ на основе утвержденной док</w:t>
            </w:r>
            <w:r w:rsidRPr="00FE349F">
              <w:rPr>
                <w:bCs/>
                <w:sz w:val="22"/>
                <w:szCs w:val="22"/>
                <w:lang w:eastAsia="en-US"/>
              </w:rPr>
              <w:t>у</w:t>
            </w:r>
            <w:r w:rsidRPr="00FE349F">
              <w:rPr>
                <w:bCs/>
                <w:sz w:val="22"/>
                <w:szCs w:val="22"/>
                <w:lang w:eastAsia="en-US"/>
              </w:rPr>
              <w:t>ментации;</w:t>
            </w:r>
          </w:p>
          <w:p w14:paraId="32C5E092" w14:textId="77777777" w:rsidR="00777C38" w:rsidRPr="00FE349F" w:rsidRDefault="00777C38" w:rsidP="0028242C">
            <w:pPr>
              <w:numPr>
                <w:ilvl w:val="0"/>
                <w:numId w:val="40"/>
              </w:numPr>
              <w:tabs>
                <w:tab w:val="left" w:pos="-22"/>
                <w:tab w:val="left" w:pos="403"/>
              </w:tabs>
              <w:ind w:left="0" w:firstLine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FE349F">
              <w:rPr>
                <w:bCs/>
                <w:sz w:val="22"/>
                <w:szCs w:val="22"/>
                <w:lang w:eastAsia="en-US"/>
              </w:rPr>
              <w:t>определять величину прямых и ко</w:t>
            </w:r>
            <w:r w:rsidRPr="00FE349F">
              <w:rPr>
                <w:bCs/>
                <w:sz w:val="22"/>
                <w:szCs w:val="22"/>
                <w:lang w:eastAsia="en-US"/>
              </w:rPr>
              <w:t>с</w:t>
            </w:r>
            <w:r w:rsidRPr="00FE349F">
              <w:rPr>
                <w:bCs/>
                <w:sz w:val="22"/>
                <w:szCs w:val="22"/>
                <w:lang w:eastAsia="en-US"/>
              </w:rPr>
              <w:t>венных затрат в составе сметной, план</w:t>
            </w:r>
            <w:r w:rsidRPr="00FE349F">
              <w:rPr>
                <w:bCs/>
                <w:sz w:val="22"/>
                <w:szCs w:val="22"/>
                <w:lang w:eastAsia="en-US"/>
              </w:rPr>
              <w:t>о</w:t>
            </w:r>
            <w:r w:rsidRPr="00FE349F">
              <w:rPr>
                <w:bCs/>
                <w:sz w:val="22"/>
                <w:szCs w:val="22"/>
                <w:lang w:eastAsia="en-US"/>
              </w:rPr>
              <w:t>вой, фактической себестоимости стро</w:t>
            </w:r>
            <w:r w:rsidRPr="00FE349F">
              <w:rPr>
                <w:bCs/>
                <w:sz w:val="22"/>
                <w:szCs w:val="22"/>
                <w:lang w:eastAsia="en-US"/>
              </w:rPr>
              <w:t>и</w:t>
            </w:r>
            <w:r w:rsidRPr="00FE349F">
              <w:rPr>
                <w:bCs/>
                <w:sz w:val="22"/>
                <w:szCs w:val="22"/>
                <w:lang w:eastAsia="en-US"/>
              </w:rPr>
              <w:t>тельных работ на основе утвержденной документации;</w:t>
            </w:r>
          </w:p>
          <w:p w14:paraId="6C450A77" w14:textId="77777777" w:rsidR="00BC692D" w:rsidRPr="00777C38" w:rsidRDefault="00777C38" w:rsidP="0028242C">
            <w:pPr>
              <w:numPr>
                <w:ilvl w:val="0"/>
                <w:numId w:val="40"/>
              </w:numPr>
              <w:tabs>
                <w:tab w:val="left" w:pos="-22"/>
                <w:tab w:val="left" w:pos="403"/>
              </w:tabs>
              <w:ind w:left="119" w:hanging="119"/>
              <w:jc w:val="both"/>
              <w:rPr>
                <w:bCs/>
                <w:sz w:val="22"/>
                <w:szCs w:val="22"/>
                <w:lang w:eastAsia="en-US"/>
              </w:rPr>
            </w:pPr>
            <w:r w:rsidRPr="00FE349F">
              <w:rPr>
                <w:bCs/>
                <w:sz w:val="22"/>
                <w:szCs w:val="22"/>
                <w:lang w:eastAsia="en-US"/>
              </w:rPr>
              <w:t>оформлять периодическую отчетную документацию по контролю использов</w:t>
            </w:r>
            <w:r w:rsidRPr="00FE349F">
              <w:rPr>
                <w:bCs/>
                <w:sz w:val="22"/>
                <w:szCs w:val="22"/>
                <w:lang w:eastAsia="en-US"/>
              </w:rPr>
              <w:t>а</w:t>
            </w:r>
            <w:r w:rsidRPr="00FE349F">
              <w:rPr>
                <w:bCs/>
                <w:sz w:val="22"/>
                <w:szCs w:val="22"/>
                <w:lang w:eastAsia="en-US"/>
              </w:rPr>
              <w:t>ния сметных лимитов,</w:t>
            </w:r>
          </w:p>
        </w:tc>
        <w:tc>
          <w:tcPr>
            <w:tcW w:w="4678" w:type="dxa"/>
          </w:tcPr>
          <w:p w14:paraId="2FAF77BC" w14:textId="77777777" w:rsidR="00777C38" w:rsidRPr="00D06971" w:rsidRDefault="00777C38" w:rsidP="00777C38">
            <w:pPr>
              <w:tabs>
                <w:tab w:val="left" w:pos="175"/>
              </w:tabs>
              <w:ind w:left="147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  <w:r w:rsidRPr="00D06971">
              <w:rPr>
                <w:bCs/>
                <w:sz w:val="22"/>
                <w:szCs w:val="22"/>
                <w:lang w:eastAsia="en-US"/>
              </w:rPr>
              <w:t>требования нормативной технической и проектной документации к составу и кач</w:t>
            </w:r>
            <w:r w:rsidRPr="00D06971">
              <w:rPr>
                <w:bCs/>
                <w:sz w:val="22"/>
                <w:szCs w:val="22"/>
                <w:lang w:eastAsia="en-US"/>
              </w:rPr>
              <w:t>е</w:t>
            </w:r>
            <w:r w:rsidRPr="00D06971">
              <w:rPr>
                <w:bCs/>
                <w:sz w:val="22"/>
                <w:szCs w:val="22"/>
                <w:lang w:eastAsia="en-US"/>
              </w:rPr>
              <w:t>ству производства строительных работ на объекте капитального строительства;</w:t>
            </w:r>
          </w:p>
          <w:p w14:paraId="79912E8D" w14:textId="77777777" w:rsidR="00777C38" w:rsidRPr="00D06971" w:rsidRDefault="00777C38" w:rsidP="00777C38">
            <w:pPr>
              <w:tabs>
                <w:tab w:val="left" w:pos="175"/>
              </w:tabs>
              <w:ind w:left="147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  <w:r w:rsidRPr="00D06971">
              <w:rPr>
                <w:bCs/>
                <w:sz w:val="22"/>
                <w:szCs w:val="22"/>
                <w:lang w:eastAsia="en-US"/>
              </w:rPr>
              <w:t>требования нормативной технической и те</w:t>
            </w:r>
            <w:r w:rsidRPr="00D06971">
              <w:rPr>
                <w:bCs/>
                <w:sz w:val="22"/>
                <w:szCs w:val="22"/>
                <w:lang w:eastAsia="en-US"/>
              </w:rPr>
              <w:t>х</w:t>
            </w:r>
            <w:r w:rsidRPr="00D06971">
              <w:rPr>
                <w:bCs/>
                <w:sz w:val="22"/>
                <w:szCs w:val="22"/>
                <w:lang w:eastAsia="en-US"/>
              </w:rPr>
              <w:t>нологической документации к составу и с</w:t>
            </w:r>
            <w:r w:rsidRPr="00D06971">
              <w:rPr>
                <w:bCs/>
                <w:sz w:val="22"/>
                <w:szCs w:val="22"/>
                <w:lang w:eastAsia="en-US"/>
              </w:rPr>
              <w:t>о</w:t>
            </w:r>
            <w:r w:rsidRPr="00D06971">
              <w:rPr>
                <w:bCs/>
                <w:sz w:val="22"/>
                <w:szCs w:val="22"/>
                <w:lang w:eastAsia="en-US"/>
              </w:rPr>
              <w:t>держанию операционного контроля стро</w:t>
            </w:r>
            <w:r w:rsidRPr="00D06971">
              <w:rPr>
                <w:bCs/>
                <w:sz w:val="22"/>
                <w:szCs w:val="22"/>
                <w:lang w:eastAsia="en-US"/>
              </w:rPr>
              <w:t>и</w:t>
            </w:r>
            <w:r w:rsidRPr="00D06971">
              <w:rPr>
                <w:bCs/>
                <w:sz w:val="22"/>
                <w:szCs w:val="22"/>
                <w:lang w:eastAsia="en-US"/>
              </w:rPr>
              <w:t>тельных процессов и (или) производстве</w:t>
            </w:r>
            <w:r w:rsidRPr="00D06971">
              <w:rPr>
                <w:bCs/>
                <w:sz w:val="22"/>
                <w:szCs w:val="22"/>
                <w:lang w:eastAsia="en-US"/>
              </w:rPr>
              <w:t>н</w:t>
            </w:r>
            <w:r w:rsidRPr="00D06971">
              <w:rPr>
                <w:bCs/>
                <w:sz w:val="22"/>
                <w:szCs w:val="22"/>
                <w:lang w:eastAsia="en-US"/>
              </w:rPr>
              <w:t>ных операций при производстве строител</w:t>
            </w:r>
            <w:r w:rsidRPr="00D06971">
              <w:rPr>
                <w:bCs/>
                <w:sz w:val="22"/>
                <w:szCs w:val="22"/>
                <w:lang w:eastAsia="en-US"/>
              </w:rPr>
              <w:t>ь</w:t>
            </w:r>
            <w:r w:rsidRPr="00D06971">
              <w:rPr>
                <w:bCs/>
                <w:sz w:val="22"/>
                <w:szCs w:val="22"/>
                <w:lang w:eastAsia="en-US"/>
              </w:rPr>
              <w:t>но-монтажных, в том числе отделочных р</w:t>
            </w:r>
            <w:r w:rsidRPr="00D06971">
              <w:rPr>
                <w:bCs/>
                <w:sz w:val="22"/>
                <w:szCs w:val="22"/>
                <w:lang w:eastAsia="en-US"/>
              </w:rPr>
              <w:t>а</w:t>
            </w:r>
            <w:r w:rsidRPr="00D06971">
              <w:rPr>
                <w:bCs/>
                <w:sz w:val="22"/>
                <w:szCs w:val="22"/>
                <w:lang w:eastAsia="en-US"/>
              </w:rPr>
              <w:t>бот;</w:t>
            </w:r>
          </w:p>
          <w:p w14:paraId="51B3CD75" w14:textId="77777777" w:rsidR="00777C38" w:rsidRPr="00D06971" w:rsidRDefault="00777C38" w:rsidP="00777C38">
            <w:pPr>
              <w:tabs>
                <w:tab w:val="left" w:pos="175"/>
              </w:tabs>
              <w:ind w:left="147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  <w:r w:rsidRPr="00D06971">
              <w:rPr>
                <w:bCs/>
                <w:sz w:val="22"/>
                <w:szCs w:val="22"/>
                <w:lang w:eastAsia="en-US"/>
              </w:rPr>
              <w:t>требования законодательства Российской Федерации к порядку приёма-передачи з</w:t>
            </w:r>
            <w:r w:rsidRPr="00D06971">
              <w:rPr>
                <w:bCs/>
                <w:sz w:val="22"/>
                <w:szCs w:val="22"/>
                <w:lang w:eastAsia="en-US"/>
              </w:rPr>
              <w:t>а</w:t>
            </w:r>
            <w:r w:rsidRPr="00D06971">
              <w:rPr>
                <w:bCs/>
                <w:sz w:val="22"/>
                <w:szCs w:val="22"/>
                <w:lang w:eastAsia="en-US"/>
              </w:rPr>
              <w:t>конченных объектов капитального стро</w:t>
            </w:r>
            <w:r w:rsidRPr="00D06971">
              <w:rPr>
                <w:bCs/>
                <w:sz w:val="22"/>
                <w:szCs w:val="22"/>
                <w:lang w:eastAsia="en-US"/>
              </w:rPr>
              <w:t>и</w:t>
            </w:r>
            <w:r w:rsidRPr="00D06971">
              <w:rPr>
                <w:bCs/>
                <w:sz w:val="22"/>
                <w:szCs w:val="22"/>
                <w:lang w:eastAsia="en-US"/>
              </w:rPr>
              <w:t>тельства и этапов комплексов работ;</w:t>
            </w:r>
          </w:p>
          <w:p w14:paraId="79DDF39E" w14:textId="77777777" w:rsidR="00777C38" w:rsidRPr="00D06971" w:rsidRDefault="00777C38" w:rsidP="00777C38">
            <w:pPr>
              <w:tabs>
                <w:tab w:val="left" w:pos="175"/>
              </w:tabs>
              <w:ind w:left="147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  <w:r w:rsidRPr="00D06971">
              <w:rPr>
                <w:bCs/>
                <w:sz w:val="22"/>
                <w:szCs w:val="22"/>
                <w:lang w:eastAsia="en-US"/>
              </w:rPr>
              <w:t>требования нормативных технических д</w:t>
            </w:r>
            <w:r w:rsidRPr="00D06971">
              <w:rPr>
                <w:bCs/>
                <w:sz w:val="22"/>
                <w:szCs w:val="22"/>
                <w:lang w:eastAsia="en-US"/>
              </w:rPr>
              <w:t>о</w:t>
            </w:r>
            <w:r w:rsidRPr="00D06971">
              <w:rPr>
                <w:bCs/>
                <w:sz w:val="22"/>
                <w:szCs w:val="22"/>
                <w:lang w:eastAsia="en-US"/>
              </w:rPr>
              <w:t>кументов к порядку приемки скрытых работ и строительных конструкций, влияющих на безопасность объекта капитального стро</w:t>
            </w:r>
            <w:r w:rsidRPr="00D06971">
              <w:rPr>
                <w:bCs/>
                <w:sz w:val="22"/>
                <w:szCs w:val="22"/>
                <w:lang w:eastAsia="en-US"/>
              </w:rPr>
              <w:t>и</w:t>
            </w:r>
            <w:r w:rsidRPr="00D06971">
              <w:rPr>
                <w:bCs/>
                <w:sz w:val="22"/>
                <w:szCs w:val="22"/>
                <w:lang w:eastAsia="en-US"/>
              </w:rPr>
              <w:t>тельства;</w:t>
            </w:r>
          </w:p>
          <w:p w14:paraId="52D7E6BD" w14:textId="77777777" w:rsidR="00777C38" w:rsidRDefault="00777C38" w:rsidP="00777C38">
            <w:pPr>
              <w:tabs>
                <w:tab w:val="left" w:pos="175"/>
              </w:tabs>
              <w:ind w:left="147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  <w:r w:rsidRPr="00D06971">
              <w:rPr>
                <w:bCs/>
                <w:sz w:val="22"/>
                <w:szCs w:val="22"/>
                <w:lang w:eastAsia="en-US"/>
              </w:rPr>
              <w:t>методы и средства инструментального ко</w:t>
            </w:r>
            <w:r w:rsidRPr="00D06971">
              <w:rPr>
                <w:bCs/>
                <w:sz w:val="22"/>
                <w:szCs w:val="22"/>
                <w:lang w:eastAsia="en-US"/>
              </w:rPr>
              <w:t>н</w:t>
            </w:r>
            <w:r w:rsidRPr="00D06971">
              <w:rPr>
                <w:bCs/>
                <w:sz w:val="22"/>
                <w:szCs w:val="22"/>
                <w:lang w:eastAsia="en-US"/>
              </w:rPr>
              <w:t>троля качества результатов произ</w:t>
            </w:r>
            <w:r>
              <w:rPr>
                <w:bCs/>
                <w:sz w:val="22"/>
                <w:szCs w:val="22"/>
                <w:lang w:eastAsia="en-US"/>
              </w:rPr>
              <w:t>водства строительно-</w:t>
            </w:r>
            <w:r w:rsidRPr="00D06971">
              <w:rPr>
                <w:bCs/>
                <w:sz w:val="22"/>
                <w:szCs w:val="22"/>
                <w:lang w:eastAsia="en-US"/>
              </w:rPr>
              <w:t>монтажных, в том числе отд</w:t>
            </w:r>
            <w:r w:rsidRPr="00D06971">
              <w:rPr>
                <w:bCs/>
                <w:sz w:val="22"/>
                <w:szCs w:val="22"/>
                <w:lang w:eastAsia="en-US"/>
              </w:rPr>
              <w:t>е</w:t>
            </w:r>
            <w:r w:rsidRPr="00D06971">
              <w:rPr>
                <w:bCs/>
                <w:sz w:val="22"/>
                <w:szCs w:val="22"/>
                <w:lang w:eastAsia="en-US"/>
              </w:rPr>
              <w:t>лочных работ;</w:t>
            </w:r>
          </w:p>
          <w:p w14:paraId="3FBBC1B1" w14:textId="77777777" w:rsidR="00BC692D" w:rsidRPr="00777C38" w:rsidRDefault="00777C38" w:rsidP="0028242C">
            <w:pPr>
              <w:numPr>
                <w:ilvl w:val="0"/>
                <w:numId w:val="41"/>
              </w:numPr>
              <w:tabs>
                <w:tab w:val="left" w:pos="175"/>
              </w:tabs>
              <w:ind w:left="5" w:firstLine="0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  <w:r w:rsidRPr="00D06971">
              <w:rPr>
                <w:bCs/>
                <w:sz w:val="22"/>
                <w:szCs w:val="22"/>
                <w:lang w:eastAsia="en-US"/>
              </w:rPr>
              <w:t>порядок составления внутренней отчетн</w:t>
            </w:r>
            <w:r w:rsidRPr="00D06971">
              <w:rPr>
                <w:bCs/>
                <w:sz w:val="22"/>
                <w:szCs w:val="22"/>
                <w:lang w:eastAsia="en-US"/>
              </w:rPr>
              <w:t>о</w:t>
            </w:r>
            <w:r w:rsidRPr="00D06971">
              <w:rPr>
                <w:bCs/>
                <w:sz w:val="22"/>
                <w:szCs w:val="22"/>
                <w:lang w:eastAsia="en-US"/>
              </w:rPr>
              <w:t>сти по контролю качества строительно-монтажных, в том числе отделочных работ</w:t>
            </w:r>
          </w:p>
        </w:tc>
      </w:tr>
    </w:tbl>
    <w:p w14:paraId="78D230E0" w14:textId="77777777" w:rsidR="00500528" w:rsidRPr="00500528" w:rsidRDefault="00500528" w:rsidP="0051240F">
      <w:pPr>
        <w:kinsoku w:val="0"/>
        <w:overflowPunct w:val="0"/>
        <w:autoSpaceDE w:val="0"/>
        <w:autoSpaceDN w:val="0"/>
        <w:adjustRightInd w:val="0"/>
        <w:ind w:firstLine="426"/>
        <w:jc w:val="both"/>
        <w:rPr>
          <w:bCs/>
          <w:lang w:eastAsia="en-US"/>
        </w:rPr>
      </w:pPr>
    </w:p>
    <w:p w14:paraId="32A9F391" w14:textId="77777777" w:rsidR="00870883" w:rsidRDefault="00870883" w:rsidP="005F38B9">
      <w:pPr>
        <w:kinsoku w:val="0"/>
        <w:overflowPunct w:val="0"/>
        <w:autoSpaceDE w:val="0"/>
        <w:autoSpaceDN w:val="0"/>
        <w:adjustRightInd w:val="0"/>
        <w:ind w:firstLine="426"/>
        <w:jc w:val="both"/>
        <w:rPr>
          <w:b/>
          <w:bCs/>
          <w:lang w:eastAsia="en-US"/>
        </w:rPr>
      </w:pPr>
    </w:p>
    <w:p w14:paraId="3CF1D49F" w14:textId="77777777" w:rsidR="00870883" w:rsidRDefault="00870883" w:rsidP="005F38B9">
      <w:pPr>
        <w:kinsoku w:val="0"/>
        <w:overflowPunct w:val="0"/>
        <w:autoSpaceDE w:val="0"/>
        <w:autoSpaceDN w:val="0"/>
        <w:adjustRightInd w:val="0"/>
        <w:ind w:firstLine="426"/>
        <w:jc w:val="both"/>
        <w:rPr>
          <w:b/>
          <w:bCs/>
          <w:lang w:eastAsia="en-US"/>
        </w:rPr>
      </w:pPr>
    </w:p>
    <w:p w14:paraId="2476B486" w14:textId="77777777" w:rsidR="00870883" w:rsidRDefault="00870883" w:rsidP="005F38B9">
      <w:pPr>
        <w:kinsoku w:val="0"/>
        <w:overflowPunct w:val="0"/>
        <w:autoSpaceDE w:val="0"/>
        <w:autoSpaceDN w:val="0"/>
        <w:adjustRightInd w:val="0"/>
        <w:ind w:firstLine="426"/>
        <w:jc w:val="both"/>
        <w:rPr>
          <w:b/>
          <w:bCs/>
          <w:lang w:eastAsia="en-US"/>
        </w:rPr>
      </w:pPr>
    </w:p>
    <w:p w14:paraId="78F84D92" w14:textId="77777777" w:rsidR="005F38B9" w:rsidRPr="00BC692D" w:rsidRDefault="005F38B9" w:rsidP="005F38B9">
      <w:pPr>
        <w:kinsoku w:val="0"/>
        <w:overflowPunct w:val="0"/>
        <w:autoSpaceDE w:val="0"/>
        <w:autoSpaceDN w:val="0"/>
        <w:adjustRightInd w:val="0"/>
        <w:ind w:firstLine="426"/>
        <w:jc w:val="both"/>
        <w:rPr>
          <w:b/>
          <w:bCs/>
          <w:lang w:eastAsia="en-US"/>
        </w:rPr>
      </w:pPr>
      <w:r w:rsidRPr="00BC692D">
        <w:rPr>
          <w:b/>
          <w:bCs/>
          <w:lang w:eastAsia="en-US"/>
        </w:rPr>
        <w:lastRenderedPageBreak/>
        <w:t xml:space="preserve">ВД </w:t>
      </w:r>
      <w:r>
        <w:rPr>
          <w:b/>
          <w:bCs/>
          <w:lang w:eastAsia="en-US"/>
        </w:rPr>
        <w:t>3</w:t>
      </w:r>
      <w:r w:rsidRPr="00BC692D">
        <w:rPr>
          <w:b/>
          <w:bCs/>
          <w:lang w:eastAsia="en-US"/>
        </w:rPr>
        <w:t xml:space="preserve">. </w:t>
      </w:r>
      <w:r w:rsidR="000C697B" w:rsidRPr="000C697B">
        <w:rPr>
          <w:b/>
          <w:bCs/>
          <w:lang w:eastAsia="en-US"/>
        </w:rPr>
        <w:t>Организация деятельности структурных подразделений при выполнении строительно-монтажных работ, в том числе о</w:t>
      </w:r>
      <w:r w:rsidR="000C697B" w:rsidRPr="000C697B">
        <w:rPr>
          <w:b/>
          <w:bCs/>
          <w:lang w:eastAsia="en-US"/>
        </w:rPr>
        <w:t>т</w:t>
      </w:r>
      <w:r w:rsidR="000C697B" w:rsidRPr="000C697B">
        <w:rPr>
          <w:b/>
          <w:bCs/>
          <w:lang w:eastAsia="en-US"/>
        </w:rPr>
        <w:t>делочных работ, эксплуатации, ремонте и реконструкции зданий и сооружений</w:t>
      </w:r>
      <w:r>
        <w:rPr>
          <w:b/>
          <w:bCs/>
          <w:lang w:eastAsia="en-US"/>
        </w:rPr>
        <w:t xml:space="preserve"> </w:t>
      </w:r>
      <w:r w:rsidRPr="00BC692D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 xml:space="preserve"> </w:t>
      </w:r>
    </w:p>
    <w:p w14:paraId="68C4D286" w14:textId="77777777" w:rsidR="005F38B9" w:rsidRPr="00500528" w:rsidRDefault="005F38B9" w:rsidP="005F38B9">
      <w:pPr>
        <w:kinsoku w:val="0"/>
        <w:overflowPunct w:val="0"/>
        <w:autoSpaceDE w:val="0"/>
        <w:autoSpaceDN w:val="0"/>
        <w:adjustRightInd w:val="0"/>
        <w:ind w:firstLine="426"/>
        <w:jc w:val="both"/>
        <w:rPr>
          <w:bCs/>
          <w:lang w:eastAsia="en-US"/>
        </w:rPr>
      </w:pPr>
    </w:p>
    <w:p w14:paraId="61CD3B84" w14:textId="77777777" w:rsidR="005F38B9" w:rsidRDefault="005F38B9" w:rsidP="005F38B9">
      <w:pPr>
        <w:rPr>
          <w:bCs/>
          <w:lang w:eastAsia="en-US"/>
        </w:rPr>
      </w:pPr>
      <w:r w:rsidRPr="00BC692D">
        <w:rPr>
          <w:bCs/>
          <w:lang w:eastAsia="en-US"/>
        </w:rPr>
        <w:t>Таблица 4.</w:t>
      </w:r>
      <w:r w:rsidR="00BF3BAD">
        <w:rPr>
          <w:bCs/>
          <w:lang w:eastAsia="en-US"/>
        </w:rPr>
        <w:t>6</w:t>
      </w:r>
      <w:r w:rsidRPr="00BC692D">
        <w:rPr>
          <w:bCs/>
          <w:lang w:eastAsia="en-US"/>
        </w:rPr>
        <w:t xml:space="preserve"> - Конкретизированные требования к результатам освоения профессиональных модулей</w:t>
      </w:r>
      <w:r>
        <w:rPr>
          <w:bCs/>
          <w:lang w:eastAsia="en-US"/>
        </w:rPr>
        <w:t xml:space="preserve"> (продолжение)</w:t>
      </w:r>
    </w:p>
    <w:p w14:paraId="197112D1" w14:textId="77777777" w:rsidR="005F38B9" w:rsidRPr="00500528" w:rsidRDefault="005F38B9" w:rsidP="005F38B9">
      <w:pPr>
        <w:kinsoku w:val="0"/>
        <w:overflowPunct w:val="0"/>
        <w:autoSpaceDE w:val="0"/>
        <w:autoSpaceDN w:val="0"/>
        <w:adjustRightInd w:val="0"/>
        <w:ind w:firstLine="426"/>
        <w:jc w:val="both"/>
        <w:rPr>
          <w:bCs/>
          <w:lang w:eastAsia="en-US"/>
        </w:rPr>
      </w:pPr>
    </w:p>
    <w:tbl>
      <w:tblPr>
        <w:tblStyle w:val="a8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790"/>
        <w:gridCol w:w="2232"/>
        <w:gridCol w:w="1529"/>
        <w:gridCol w:w="4225"/>
        <w:gridCol w:w="4678"/>
      </w:tblGrid>
      <w:tr w:rsidR="005F38B9" w:rsidRPr="00870883" w14:paraId="7E29E03D" w14:textId="77777777" w:rsidTr="007A4AFA">
        <w:trPr>
          <w:tblHeader/>
        </w:trPr>
        <w:tc>
          <w:tcPr>
            <w:tcW w:w="1790" w:type="dxa"/>
          </w:tcPr>
          <w:p w14:paraId="21EBA9EE" w14:textId="77777777" w:rsidR="005F38B9" w:rsidRPr="00870883" w:rsidRDefault="005F38B9" w:rsidP="007A4AF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70883">
              <w:rPr>
                <w:b/>
                <w:sz w:val="22"/>
                <w:szCs w:val="22"/>
              </w:rPr>
              <w:t>Шифры осва</w:t>
            </w:r>
            <w:r w:rsidRPr="00870883">
              <w:rPr>
                <w:b/>
                <w:sz w:val="22"/>
                <w:szCs w:val="22"/>
              </w:rPr>
              <w:t>и</w:t>
            </w:r>
            <w:r w:rsidRPr="00870883">
              <w:rPr>
                <w:b/>
                <w:sz w:val="22"/>
                <w:szCs w:val="22"/>
              </w:rPr>
              <w:t>ваемых комп</w:t>
            </w:r>
            <w:r w:rsidRPr="00870883">
              <w:rPr>
                <w:b/>
                <w:sz w:val="22"/>
                <w:szCs w:val="22"/>
              </w:rPr>
              <w:t>е</w:t>
            </w:r>
            <w:r w:rsidRPr="00870883">
              <w:rPr>
                <w:b/>
                <w:sz w:val="22"/>
                <w:szCs w:val="22"/>
              </w:rPr>
              <w:t>тенций (ПК и ОК)</w:t>
            </w:r>
          </w:p>
        </w:tc>
        <w:tc>
          <w:tcPr>
            <w:tcW w:w="2232" w:type="dxa"/>
          </w:tcPr>
          <w:p w14:paraId="68E2C64E" w14:textId="77777777" w:rsidR="005F38B9" w:rsidRPr="00870883" w:rsidRDefault="005F38B9" w:rsidP="007A4AF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870883">
              <w:rPr>
                <w:b/>
                <w:sz w:val="22"/>
                <w:szCs w:val="22"/>
              </w:rPr>
              <w:t>Наименование МДК</w:t>
            </w:r>
          </w:p>
        </w:tc>
        <w:tc>
          <w:tcPr>
            <w:tcW w:w="1529" w:type="dxa"/>
          </w:tcPr>
          <w:p w14:paraId="5EDE9D0A" w14:textId="77777777" w:rsidR="005F38B9" w:rsidRPr="00870883" w:rsidRDefault="005F38B9" w:rsidP="007A4AF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70883">
              <w:rPr>
                <w:b/>
                <w:sz w:val="22"/>
                <w:szCs w:val="22"/>
              </w:rPr>
              <w:t>Объем нагрузки на освоение</w:t>
            </w:r>
          </w:p>
        </w:tc>
        <w:tc>
          <w:tcPr>
            <w:tcW w:w="4225" w:type="dxa"/>
          </w:tcPr>
          <w:p w14:paraId="1D3B6865" w14:textId="77777777" w:rsidR="005F38B9" w:rsidRPr="00870883" w:rsidRDefault="005F38B9" w:rsidP="007A4AF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70883">
              <w:rPr>
                <w:b/>
                <w:sz w:val="22"/>
                <w:szCs w:val="22"/>
              </w:rPr>
              <w:t>Умения</w:t>
            </w:r>
          </w:p>
        </w:tc>
        <w:tc>
          <w:tcPr>
            <w:tcW w:w="4678" w:type="dxa"/>
          </w:tcPr>
          <w:p w14:paraId="0B20A36A" w14:textId="77777777" w:rsidR="005F38B9" w:rsidRPr="00870883" w:rsidRDefault="005F38B9" w:rsidP="007A4AF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870883">
              <w:rPr>
                <w:b/>
                <w:sz w:val="22"/>
                <w:szCs w:val="22"/>
              </w:rPr>
              <w:t>Знания</w:t>
            </w:r>
          </w:p>
        </w:tc>
      </w:tr>
      <w:tr w:rsidR="005F38B9" w:rsidRPr="00870883" w14:paraId="77E1D5B2" w14:textId="77777777" w:rsidTr="007A4AFA">
        <w:trPr>
          <w:trHeight w:val="6132"/>
          <w:tblHeader/>
        </w:trPr>
        <w:tc>
          <w:tcPr>
            <w:tcW w:w="1790" w:type="dxa"/>
          </w:tcPr>
          <w:p w14:paraId="278C6FFC" w14:textId="77777777" w:rsidR="005F38B9" w:rsidRPr="00870883" w:rsidRDefault="005F38B9" w:rsidP="007A4AFA">
            <w:pPr>
              <w:spacing w:line="276" w:lineRule="auto"/>
              <w:jc w:val="both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70883"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ПК </w:t>
            </w:r>
            <w:r w:rsidR="000C697B" w:rsidRPr="00870883">
              <w:rPr>
                <w:rFonts w:eastAsiaTheme="minorHAnsi"/>
                <w:iCs/>
                <w:sz w:val="22"/>
                <w:szCs w:val="22"/>
                <w:lang w:eastAsia="en-US"/>
              </w:rPr>
              <w:t>3</w:t>
            </w:r>
            <w:r w:rsidRPr="00870883">
              <w:rPr>
                <w:rFonts w:eastAsiaTheme="minorHAnsi"/>
                <w:iCs/>
                <w:sz w:val="22"/>
                <w:szCs w:val="22"/>
                <w:lang w:eastAsia="en-US"/>
              </w:rPr>
              <w:t>.1-</w:t>
            </w:r>
            <w:r w:rsidR="000C697B" w:rsidRPr="00870883">
              <w:rPr>
                <w:rFonts w:eastAsiaTheme="minorHAnsi"/>
                <w:iCs/>
                <w:sz w:val="22"/>
                <w:szCs w:val="22"/>
                <w:lang w:eastAsia="en-US"/>
              </w:rPr>
              <w:t>3</w:t>
            </w:r>
            <w:r w:rsidRPr="00870883">
              <w:rPr>
                <w:rFonts w:eastAsiaTheme="minorHAnsi"/>
                <w:iCs/>
                <w:sz w:val="22"/>
                <w:szCs w:val="22"/>
                <w:lang w:eastAsia="en-US"/>
              </w:rPr>
              <w:t>.</w:t>
            </w:r>
            <w:r w:rsidR="000C697B" w:rsidRPr="00870883">
              <w:rPr>
                <w:rFonts w:eastAsiaTheme="minorHAnsi"/>
                <w:iCs/>
                <w:sz w:val="22"/>
                <w:szCs w:val="22"/>
                <w:lang w:eastAsia="en-US"/>
              </w:rPr>
              <w:t>5</w:t>
            </w:r>
          </w:p>
          <w:p w14:paraId="51B0D8B5" w14:textId="77777777" w:rsidR="005F38B9" w:rsidRPr="00870883" w:rsidRDefault="005F38B9" w:rsidP="007A4AF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70883">
              <w:rPr>
                <w:rFonts w:eastAsiaTheme="minorHAnsi"/>
                <w:iCs/>
                <w:sz w:val="22"/>
                <w:szCs w:val="22"/>
                <w:lang w:eastAsia="en-US"/>
              </w:rPr>
              <w:t>ОК 01-07, 09-11</w:t>
            </w:r>
          </w:p>
          <w:p w14:paraId="08768082" w14:textId="77777777" w:rsidR="005F38B9" w:rsidRPr="00870883" w:rsidRDefault="005F38B9" w:rsidP="007A4AF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14:paraId="452CAC28" w14:textId="77777777" w:rsidR="005F38B9" w:rsidRPr="00870883" w:rsidRDefault="005F38B9" w:rsidP="007A4AFA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70883">
              <w:rPr>
                <w:rFonts w:eastAsiaTheme="minorHAnsi"/>
                <w:iCs/>
                <w:sz w:val="22"/>
                <w:szCs w:val="22"/>
                <w:lang w:eastAsia="en-US"/>
              </w:rPr>
              <w:t>МДК 03.01.</w:t>
            </w:r>
          </w:p>
          <w:p w14:paraId="5DD54575" w14:textId="77777777" w:rsidR="005F38B9" w:rsidRPr="00870883" w:rsidRDefault="005F38B9" w:rsidP="007A4AFA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7088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0C697B" w:rsidRPr="00870883">
              <w:rPr>
                <w:sz w:val="22"/>
                <w:szCs w:val="22"/>
              </w:rPr>
              <w:t xml:space="preserve"> </w:t>
            </w:r>
            <w:r w:rsidR="000C697B" w:rsidRPr="00870883">
              <w:rPr>
                <w:rFonts w:eastAsiaTheme="minorHAnsi"/>
                <w:sz w:val="22"/>
                <w:szCs w:val="22"/>
                <w:lang w:eastAsia="en-US"/>
              </w:rPr>
              <w:t>Управление де</w:t>
            </w:r>
            <w:r w:rsidR="000C697B" w:rsidRPr="00870883">
              <w:rPr>
                <w:rFonts w:eastAsiaTheme="minorHAnsi"/>
                <w:sz w:val="22"/>
                <w:szCs w:val="22"/>
                <w:lang w:eastAsia="en-US"/>
              </w:rPr>
              <w:t>я</w:t>
            </w:r>
            <w:r w:rsidR="000C697B" w:rsidRPr="00870883">
              <w:rPr>
                <w:rFonts w:eastAsiaTheme="minorHAnsi"/>
                <w:sz w:val="22"/>
                <w:szCs w:val="22"/>
                <w:lang w:eastAsia="en-US"/>
              </w:rPr>
              <w:t>тельностью стру</w:t>
            </w:r>
            <w:r w:rsidR="000C697B" w:rsidRPr="00870883">
              <w:rPr>
                <w:rFonts w:eastAsiaTheme="minorHAnsi"/>
                <w:sz w:val="22"/>
                <w:szCs w:val="22"/>
                <w:lang w:eastAsia="en-US"/>
              </w:rPr>
              <w:t>к</w:t>
            </w:r>
            <w:r w:rsidR="000C697B" w:rsidRPr="00870883">
              <w:rPr>
                <w:rFonts w:eastAsiaTheme="minorHAnsi"/>
                <w:sz w:val="22"/>
                <w:szCs w:val="22"/>
                <w:lang w:eastAsia="en-US"/>
              </w:rPr>
              <w:t>турных подраздел</w:t>
            </w:r>
            <w:r w:rsidR="000C697B" w:rsidRPr="00870883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="000C697B" w:rsidRPr="00870883">
              <w:rPr>
                <w:rFonts w:eastAsiaTheme="minorHAnsi"/>
                <w:sz w:val="22"/>
                <w:szCs w:val="22"/>
                <w:lang w:eastAsia="en-US"/>
              </w:rPr>
              <w:t>ний при выполнении строительно-монтажных работ, в том числе отдело</w:t>
            </w:r>
            <w:r w:rsidR="000C697B" w:rsidRPr="00870883">
              <w:rPr>
                <w:rFonts w:eastAsiaTheme="minorHAnsi"/>
                <w:sz w:val="22"/>
                <w:szCs w:val="22"/>
                <w:lang w:eastAsia="en-US"/>
              </w:rPr>
              <w:t>ч</w:t>
            </w:r>
            <w:r w:rsidR="000C697B" w:rsidRPr="00870883">
              <w:rPr>
                <w:rFonts w:eastAsiaTheme="minorHAnsi"/>
                <w:sz w:val="22"/>
                <w:szCs w:val="22"/>
                <w:lang w:eastAsia="en-US"/>
              </w:rPr>
              <w:t>ных работ, эксплу</w:t>
            </w:r>
            <w:r w:rsidR="000C697B" w:rsidRPr="00870883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="000C697B" w:rsidRPr="00870883">
              <w:rPr>
                <w:rFonts w:eastAsiaTheme="minorHAnsi"/>
                <w:sz w:val="22"/>
                <w:szCs w:val="22"/>
                <w:lang w:eastAsia="en-US"/>
              </w:rPr>
              <w:t>тации, ремонте и р</w:t>
            </w:r>
            <w:r w:rsidR="000C697B" w:rsidRPr="00870883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="000C697B" w:rsidRPr="00870883">
              <w:rPr>
                <w:rFonts w:eastAsiaTheme="minorHAnsi"/>
                <w:sz w:val="22"/>
                <w:szCs w:val="22"/>
                <w:lang w:eastAsia="en-US"/>
              </w:rPr>
              <w:t>конструкции зданий и сооружений</w:t>
            </w:r>
          </w:p>
          <w:p w14:paraId="59D68BEB" w14:textId="77777777" w:rsidR="005F38B9" w:rsidRPr="00870883" w:rsidRDefault="005F38B9" w:rsidP="007A4AFA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529" w:type="dxa"/>
          </w:tcPr>
          <w:p w14:paraId="16C29E39" w14:textId="77777777" w:rsidR="005F38B9" w:rsidRPr="00870883" w:rsidRDefault="00870883" w:rsidP="007A4AF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0883">
              <w:rPr>
                <w:sz w:val="22"/>
                <w:szCs w:val="22"/>
              </w:rPr>
              <w:t>194</w:t>
            </w:r>
            <w:r w:rsidR="000C697B" w:rsidRPr="0087088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25" w:type="dxa"/>
          </w:tcPr>
          <w:p w14:paraId="433CC11B" w14:textId="77777777" w:rsidR="00870883" w:rsidRPr="003451BC" w:rsidRDefault="000D68B4" w:rsidP="007A4AFA">
            <w:pPr>
              <w:tabs>
                <w:tab w:val="left" w:pos="-22"/>
                <w:tab w:val="left" w:pos="403"/>
              </w:tabs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  <w:r w:rsidR="00870883" w:rsidRPr="003451BC">
              <w:rPr>
                <w:bCs/>
                <w:sz w:val="22"/>
                <w:szCs w:val="22"/>
                <w:lang w:eastAsia="en-US"/>
              </w:rPr>
              <w:t>осуществлять технико-экономический анализ производственно-хозяйственной деятельности при производстве стро</w:t>
            </w:r>
            <w:r w:rsidR="00870883" w:rsidRPr="003451BC">
              <w:rPr>
                <w:bCs/>
                <w:sz w:val="22"/>
                <w:szCs w:val="22"/>
                <w:lang w:eastAsia="en-US"/>
              </w:rPr>
              <w:t>и</w:t>
            </w:r>
            <w:r w:rsidR="00870883" w:rsidRPr="003451BC">
              <w:rPr>
                <w:bCs/>
                <w:sz w:val="22"/>
                <w:szCs w:val="22"/>
                <w:lang w:eastAsia="en-US"/>
              </w:rPr>
              <w:t>тельно-монтажных, в том числе отдело</w:t>
            </w:r>
            <w:r w:rsidR="00870883" w:rsidRPr="003451BC">
              <w:rPr>
                <w:bCs/>
                <w:sz w:val="22"/>
                <w:szCs w:val="22"/>
                <w:lang w:eastAsia="en-US"/>
              </w:rPr>
              <w:t>ч</w:t>
            </w:r>
            <w:r w:rsidR="00870883" w:rsidRPr="003451BC">
              <w:rPr>
                <w:bCs/>
                <w:sz w:val="22"/>
                <w:szCs w:val="22"/>
                <w:lang w:eastAsia="en-US"/>
              </w:rPr>
              <w:t>ных работ на объекте капитального стр</w:t>
            </w:r>
            <w:r w:rsidR="00870883" w:rsidRPr="003451BC">
              <w:rPr>
                <w:bCs/>
                <w:sz w:val="22"/>
                <w:szCs w:val="22"/>
                <w:lang w:eastAsia="en-US"/>
              </w:rPr>
              <w:t>о</w:t>
            </w:r>
            <w:r w:rsidR="00870883" w:rsidRPr="003451BC">
              <w:rPr>
                <w:bCs/>
                <w:sz w:val="22"/>
                <w:szCs w:val="22"/>
                <w:lang w:eastAsia="en-US"/>
              </w:rPr>
              <w:t>ительства;</w:t>
            </w:r>
          </w:p>
          <w:p w14:paraId="0CC8FED4" w14:textId="77777777" w:rsidR="00870883" w:rsidRPr="003451BC" w:rsidRDefault="00870883" w:rsidP="007A4AFA">
            <w:pPr>
              <w:tabs>
                <w:tab w:val="left" w:pos="-22"/>
                <w:tab w:val="left" w:pos="403"/>
              </w:tabs>
              <w:jc w:val="both"/>
              <w:rPr>
                <w:bCs/>
                <w:sz w:val="22"/>
                <w:szCs w:val="22"/>
                <w:lang w:eastAsia="en-US"/>
              </w:rPr>
            </w:pPr>
            <w:r w:rsidRPr="003451BC">
              <w:rPr>
                <w:bCs/>
                <w:sz w:val="22"/>
                <w:szCs w:val="22"/>
                <w:lang w:eastAsia="en-US"/>
              </w:rPr>
              <w:t>-подготавливать документы дня оформл</w:t>
            </w:r>
            <w:r w:rsidRPr="003451BC">
              <w:rPr>
                <w:bCs/>
                <w:sz w:val="22"/>
                <w:szCs w:val="22"/>
                <w:lang w:eastAsia="en-US"/>
              </w:rPr>
              <w:t>е</w:t>
            </w:r>
            <w:r w:rsidRPr="003451BC">
              <w:rPr>
                <w:bCs/>
                <w:sz w:val="22"/>
                <w:szCs w:val="22"/>
                <w:lang w:eastAsia="en-US"/>
              </w:rPr>
              <w:t>ния разрешений и допусков для произво</w:t>
            </w:r>
            <w:r w:rsidRPr="003451BC">
              <w:rPr>
                <w:bCs/>
                <w:sz w:val="22"/>
                <w:szCs w:val="22"/>
                <w:lang w:eastAsia="en-US"/>
              </w:rPr>
              <w:t>д</w:t>
            </w:r>
            <w:r w:rsidRPr="003451BC">
              <w:rPr>
                <w:bCs/>
                <w:sz w:val="22"/>
                <w:szCs w:val="22"/>
                <w:lang w:eastAsia="en-US"/>
              </w:rPr>
              <w:t>ства строительных работ на объекте кап</w:t>
            </w:r>
            <w:r w:rsidRPr="003451BC">
              <w:rPr>
                <w:bCs/>
                <w:sz w:val="22"/>
                <w:szCs w:val="22"/>
                <w:lang w:eastAsia="en-US"/>
              </w:rPr>
              <w:t>и</w:t>
            </w:r>
            <w:r w:rsidRPr="003451BC">
              <w:rPr>
                <w:bCs/>
                <w:sz w:val="22"/>
                <w:szCs w:val="22"/>
                <w:lang w:eastAsia="en-US"/>
              </w:rPr>
              <w:t>тального строительств;</w:t>
            </w:r>
          </w:p>
          <w:p w14:paraId="15E4D293" w14:textId="77777777" w:rsidR="00870883" w:rsidRPr="003451BC" w:rsidRDefault="00870883" w:rsidP="007A4AFA">
            <w:pPr>
              <w:tabs>
                <w:tab w:val="left" w:pos="-22"/>
                <w:tab w:val="left" w:pos="403"/>
              </w:tabs>
              <w:jc w:val="both"/>
              <w:rPr>
                <w:bCs/>
                <w:sz w:val="22"/>
                <w:szCs w:val="22"/>
                <w:lang w:eastAsia="en-US"/>
              </w:rPr>
            </w:pPr>
            <w:r w:rsidRPr="003451BC">
              <w:rPr>
                <w:bCs/>
                <w:sz w:val="22"/>
                <w:szCs w:val="22"/>
                <w:lang w:eastAsia="en-US"/>
              </w:rPr>
              <w:t>-разрабатывать и планировать меропри</w:t>
            </w:r>
            <w:r w:rsidRPr="003451BC">
              <w:rPr>
                <w:bCs/>
                <w:sz w:val="22"/>
                <w:szCs w:val="22"/>
                <w:lang w:eastAsia="en-US"/>
              </w:rPr>
              <w:t>я</w:t>
            </w:r>
            <w:r w:rsidRPr="003451BC">
              <w:rPr>
                <w:bCs/>
                <w:sz w:val="22"/>
                <w:szCs w:val="22"/>
                <w:lang w:eastAsia="en-US"/>
              </w:rPr>
              <w:t>тия по повышению эффективности прои</w:t>
            </w:r>
            <w:r w:rsidRPr="003451BC">
              <w:rPr>
                <w:bCs/>
                <w:sz w:val="22"/>
                <w:szCs w:val="22"/>
                <w:lang w:eastAsia="en-US"/>
              </w:rPr>
              <w:t>з</w:t>
            </w:r>
            <w:r w:rsidRPr="003451BC">
              <w:rPr>
                <w:bCs/>
                <w:sz w:val="22"/>
                <w:szCs w:val="22"/>
                <w:lang w:eastAsia="en-US"/>
              </w:rPr>
              <w:t>водственно-хозяйственной деятельности;</w:t>
            </w:r>
          </w:p>
          <w:p w14:paraId="066F16CA" w14:textId="77777777" w:rsidR="00870883" w:rsidRPr="003451BC" w:rsidRDefault="00870883" w:rsidP="007A4AFA">
            <w:pPr>
              <w:tabs>
                <w:tab w:val="left" w:pos="-22"/>
                <w:tab w:val="left" w:pos="403"/>
              </w:tabs>
              <w:jc w:val="both"/>
              <w:rPr>
                <w:bCs/>
                <w:sz w:val="22"/>
                <w:szCs w:val="22"/>
                <w:lang w:eastAsia="en-US"/>
              </w:rPr>
            </w:pPr>
            <w:r w:rsidRPr="003451BC">
              <w:rPr>
                <w:bCs/>
                <w:sz w:val="22"/>
                <w:szCs w:val="22"/>
                <w:lang w:eastAsia="en-US"/>
              </w:rPr>
              <w:t>-составлять заявки на финансирование на основе проверенной и согласованной пе</w:t>
            </w:r>
            <w:r w:rsidRPr="003451BC">
              <w:rPr>
                <w:bCs/>
                <w:sz w:val="22"/>
                <w:szCs w:val="22"/>
                <w:lang w:eastAsia="en-US"/>
              </w:rPr>
              <w:t>р</w:t>
            </w:r>
            <w:r w:rsidRPr="003451BC">
              <w:rPr>
                <w:bCs/>
                <w:sz w:val="22"/>
                <w:szCs w:val="22"/>
                <w:lang w:eastAsia="en-US"/>
              </w:rPr>
              <w:t>вичной учетной документации;</w:t>
            </w:r>
          </w:p>
          <w:p w14:paraId="6EC9FE80" w14:textId="77777777" w:rsidR="00870883" w:rsidRPr="003451BC" w:rsidRDefault="00870883" w:rsidP="007A4AFA">
            <w:pPr>
              <w:tabs>
                <w:tab w:val="left" w:pos="-22"/>
                <w:tab w:val="left" w:pos="403"/>
              </w:tabs>
              <w:jc w:val="both"/>
              <w:rPr>
                <w:bCs/>
                <w:sz w:val="22"/>
                <w:szCs w:val="22"/>
                <w:lang w:eastAsia="en-US"/>
              </w:rPr>
            </w:pPr>
            <w:r w:rsidRPr="003451BC">
              <w:rPr>
                <w:bCs/>
                <w:sz w:val="22"/>
                <w:szCs w:val="22"/>
                <w:lang w:eastAsia="en-US"/>
              </w:rPr>
              <w:t>-применять данные первичной учетной документации для расчета затрат по о</w:t>
            </w:r>
            <w:r w:rsidRPr="003451BC">
              <w:rPr>
                <w:bCs/>
                <w:sz w:val="22"/>
                <w:szCs w:val="22"/>
                <w:lang w:eastAsia="en-US"/>
              </w:rPr>
              <w:t>т</w:t>
            </w:r>
            <w:r w:rsidRPr="003451BC">
              <w:rPr>
                <w:bCs/>
                <w:sz w:val="22"/>
                <w:szCs w:val="22"/>
                <w:lang w:eastAsia="en-US"/>
              </w:rPr>
              <w:t>дельным статьям расходов;</w:t>
            </w:r>
          </w:p>
          <w:p w14:paraId="56355A67" w14:textId="77777777" w:rsidR="005F38B9" w:rsidRPr="007A4AFA" w:rsidRDefault="00870883" w:rsidP="007A4AFA">
            <w:pPr>
              <w:numPr>
                <w:ilvl w:val="0"/>
                <w:numId w:val="40"/>
              </w:numPr>
              <w:tabs>
                <w:tab w:val="left" w:pos="-22"/>
                <w:tab w:val="left" w:pos="403"/>
              </w:tabs>
              <w:ind w:left="119" w:hanging="119"/>
              <w:jc w:val="both"/>
              <w:rPr>
                <w:sz w:val="22"/>
                <w:szCs w:val="22"/>
              </w:rPr>
            </w:pPr>
            <w:r w:rsidRPr="003451BC">
              <w:rPr>
                <w:bCs/>
                <w:sz w:val="22"/>
                <w:szCs w:val="22"/>
                <w:lang w:eastAsia="en-US"/>
              </w:rPr>
              <w:t>-разрабатывать и вести реестры дог</w:t>
            </w:r>
            <w:r w:rsidRPr="003451BC">
              <w:rPr>
                <w:bCs/>
                <w:sz w:val="22"/>
                <w:szCs w:val="22"/>
                <w:lang w:eastAsia="en-US"/>
              </w:rPr>
              <w:t>о</w:t>
            </w:r>
            <w:r w:rsidRPr="003451BC">
              <w:rPr>
                <w:bCs/>
                <w:sz w:val="22"/>
                <w:szCs w:val="22"/>
                <w:lang w:eastAsia="en-US"/>
              </w:rPr>
              <w:t>воров поставки материально-технических ресурсов и оказания услуг по их использованию;</w:t>
            </w:r>
            <w:r w:rsidR="005F38B9" w:rsidRPr="00870883">
              <w:rPr>
                <w:bCs/>
                <w:sz w:val="22"/>
                <w:szCs w:val="22"/>
                <w:lang w:eastAsia="en-US"/>
              </w:rPr>
              <w:t xml:space="preserve">   </w:t>
            </w:r>
          </w:p>
          <w:p w14:paraId="57D9FC74" w14:textId="77777777" w:rsidR="005F38B9" w:rsidRPr="00870883" w:rsidRDefault="005F38B9" w:rsidP="007A4AFA">
            <w:pPr>
              <w:tabs>
                <w:tab w:val="left" w:pos="-22"/>
                <w:tab w:val="left" w:pos="403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14:paraId="60B6E294" w14:textId="77777777" w:rsidR="00870883" w:rsidRPr="003451BC" w:rsidRDefault="007A4AFA" w:rsidP="007A4AFA">
            <w:pPr>
              <w:tabs>
                <w:tab w:val="left" w:pos="175"/>
              </w:tabs>
              <w:ind w:left="5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  <w:r w:rsidR="00870883" w:rsidRPr="003451BC">
              <w:rPr>
                <w:bCs/>
                <w:sz w:val="22"/>
                <w:szCs w:val="22"/>
                <w:lang w:eastAsia="en-US"/>
              </w:rPr>
              <w:t xml:space="preserve"> основы документоведения, современные стандартные требования к отчетности;</w:t>
            </w:r>
          </w:p>
          <w:p w14:paraId="631F2BF1" w14:textId="77777777" w:rsidR="00870883" w:rsidRPr="003451BC" w:rsidRDefault="00870883" w:rsidP="007A4AFA">
            <w:pPr>
              <w:tabs>
                <w:tab w:val="left" w:pos="175"/>
              </w:tabs>
              <w:ind w:left="5"/>
              <w:jc w:val="both"/>
              <w:rPr>
                <w:bCs/>
                <w:sz w:val="22"/>
                <w:szCs w:val="22"/>
                <w:lang w:eastAsia="en-US"/>
              </w:rPr>
            </w:pPr>
            <w:r w:rsidRPr="003451BC">
              <w:rPr>
                <w:bCs/>
                <w:sz w:val="22"/>
                <w:szCs w:val="22"/>
                <w:lang w:eastAsia="en-US"/>
              </w:rPr>
              <w:t>-состав, требования к оформлению, отчетн</w:t>
            </w:r>
            <w:r w:rsidRPr="003451BC">
              <w:rPr>
                <w:bCs/>
                <w:sz w:val="22"/>
                <w:szCs w:val="22"/>
                <w:lang w:eastAsia="en-US"/>
              </w:rPr>
              <w:t>о</w:t>
            </w:r>
            <w:r w:rsidRPr="003451BC">
              <w:rPr>
                <w:bCs/>
                <w:sz w:val="22"/>
                <w:szCs w:val="22"/>
                <w:lang w:eastAsia="en-US"/>
              </w:rPr>
              <w:t>сти, хранению проектно-сметной документ</w:t>
            </w:r>
            <w:r w:rsidRPr="003451BC">
              <w:rPr>
                <w:bCs/>
                <w:sz w:val="22"/>
                <w:szCs w:val="22"/>
                <w:lang w:eastAsia="en-US"/>
              </w:rPr>
              <w:t>а</w:t>
            </w:r>
            <w:r w:rsidRPr="003451BC">
              <w:rPr>
                <w:bCs/>
                <w:sz w:val="22"/>
                <w:szCs w:val="22"/>
                <w:lang w:eastAsia="en-US"/>
              </w:rPr>
              <w:t>ции, правила передачи проектно-сметной д</w:t>
            </w:r>
            <w:r w:rsidRPr="003451BC">
              <w:rPr>
                <w:bCs/>
                <w:sz w:val="22"/>
                <w:szCs w:val="22"/>
                <w:lang w:eastAsia="en-US"/>
              </w:rPr>
              <w:t>о</w:t>
            </w:r>
            <w:r w:rsidRPr="003451BC">
              <w:rPr>
                <w:bCs/>
                <w:sz w:val="22"/>
                <w:szCs w:val="22"/>
                <w:lang w:eastAsia="en-US"/>
              </w:rPr>
              <w:t>кументации;</w:t>
            </w:r>
          </w:p>
          <w:p w14:paraId="3DE5B722" w14:textId="77777777" w:rsidR="00870883" w:rsidRPr="003451BC" w:rsidRDefault="00870883" w:rsidP="007A4AFA">
            <w:pPr>
              <w:tabs>
                <w:tab w:val="left" w:pos="175"/>
              </w:tabs>
              <w:ind w:left="5"/>
              <w:jc w:val="both"/>
              <w:rPr>
                <w:bCs/>
                <w:sz w:val="22"/>
                <w:szCs w:val="22"/>
                <w:lang w:eastAsia="en-US"/>
              </w:rPr>
            </w:pPr>
            <w:r w:rsidRPr="003451BC">
              <w:rPr>
                <w:bCs/>
                <w:sz w:val="22"/>
                <w:szCs w:val="22"/>
                <w:lang w:eastAsia="en-US"/>
              </w:rPr>
              <w:t xml:space="preserve"> -методы технико-экономического анализа производственно-хозяйственной деятельности при производстве строительно-монтажных, в том числе отделочных работ;</w:t>
            </w:r>
          </w:p>
          <w:p w14:paraId="30AF737C" w14:textId="77777777" w:rsidR="00870883" w:rsidRPr="003451BC" w:rsidRDefault="00870883" w:rsidP="007A4AFA">
            <w:pPr>
              <w:tabs>
                <w:tab w:val="left" w:pos="175"/>
              </w:tabs>
              <w:ind w:left="5"/>
              <w:jc w:val="both"/>
              <w:rPr>
                <w:bCs/>
                <w:sz w:val="22"/>
                <w:szCs w:val="22"/>
                <w:lang w:eastAsia="en-US"/>
              </w:rPr>
            </w:pPr>
            <w:r w:rsidRPr="003451BC">
              <w:rPr>
                <w:bCs/>
                <w:sz w:val="22"/>
                <w:szCs w:val="22"/>
                <w:lang w:eastAsia="en-US"/>
              </w:rPr>
              <w:t>-методы и средства организационной и техн</w:t>
            </w:r>
            <w:r w:rsidRPr="003451BC">
              <w:rPr>
                <w:bCs/>
                <w:sz w:val="22"/>
                <w:szCs w:val="22"/>
                <w:lang w:eastAsia="en-US"/>
              </w:rPr>
              <w:t>о</w:t>
            </w:r>
            <w:r w:rsidRPr="003451BC">
              <w:rPr>
                <w:bCs/>
                <w:sz w:val="22"/>
                <w:szCs w:val="22"/>
                <w:lang w:eastAsia="en-US"/>
              </w:rPr>
              <w:t>логической оптимизации производства стро</w:t>
            </w:r>
            <w:r w:rsidRPr="003451BC">
              <w:rPr>
                <w:bCs/>
                <w:sz w:val="22"/>
                <w:szCs w:val="22"/>
                <w:lang w:eastAsia="en-US"/>
              </w:rPr>
              <w:t>и</w:t>
            </w:r>
            <w:r w:rsidRPr="003451BC">
              <w:rPr>
                <w:bCs/>
                <w:sz w:val="22"/>
                <w:szCs w:val="22"/>
                <w:lang w:eastAsia="en-US"/>
              </w:rPr>
              <w:t>тельно-монтажных, в том числе отделочных работ;</w:t>
            </w:r>
          </w:p>
          <w:p w14:paraId="55EE379C" w14:textId="77777777" w:rsidR="00870883" w:rsidRPr="003451BC" w:rsidRDefault="00870883" w:rsidP="007A4AFA">
            <w:pPr>
              <w:tabs>
                <w:tab w:val="left" w:pos="175"/>
              </w:tabs>
              <w:ind w:left="5"/>
              <w:jc w:val="both"/>
              <w:rPr>
                <w:bCs/>
                <w:sz w:val="22"/>
                <w:szCs w:val="22"/>
                <w:lang w:eastAsia="en-US"/>
              </w:rPr>
            </w:pPr>
            <w:r w:rsidRPr="003451BC">
              <w:rPr>
                <w:bCs/>
                <w:sz w:val="22"/>
                <w:szCs w:val="22"/>
                <w:lang w:eastAsia="en-US"/>
              </w:rPr>
              <w:t>-методы оперативного планирования прои</w:t>
            </w:r>
            <w:r w:rsidRPr="003451BC">
              <w:rPr>
                <w:bCs/>
                <w:sz w:val="22"/>
                <w:szCs w:val="22"/>
                <w:lang w:eastAsia="en-US"/>
              </w:rPr>
              <w:t>з</w:t>
            </w:r>
            <w:r w:rsidRPr="003451BC">
              <w:rPr>
                <w:bCs/>
                <w:sz w:val="22"/>
                <w:szCs w:val="22"/>
                <w:lang w:eastAsia="en-US"/>
              </w:rPr>
              <w:t>водства однотипных строительных работ;</w:t>
            </w:r>
          </w:p>
          <w:p w14:paraId="2ED8342A" w14:textId="77777777" w:rsidR="00870883" w:rsidRPr="003451BC" w:rsidRDefault="00870883" w:rsidP="007A4AFA">
            <w:pPr>
              <w:tabs>
                <w:tab w:val="left" w:pos="175"/>
              </w:tabs>
              <w:ind w:left="5"/>
              <w:jc w:val="both"/>
              <w:rPr>
                <w:bCs/>
                <w:sz w:val="22"/>
                <w:szCs w:val="22"/>
                <w:lang w:eastAsia="en-US"/>
              </w:rPr>
            </w:pPr>
            <w:r w:rsidRPr="003451BC">
              <w:rPr>
                <w:bCs/>
                <w:sz w:val="22"/>
                <w:szCs w:val="22"/>
                <w:lang w:eastAsia="en-US"/>
              </w:rPr>
              <w:t>-методы среднесрочного и оперативного пл</w:t>
            </w:r>
            <w:r w:rsidRPr="003451BC">
              <w:rPr>
                <w:bCs/>
                <w:sz w:val="22"/>
                <w:szCs w:val="22"/>
                <w:lang w:eastAsia="en-US"/>
              </w:rPr>
              <w:t>а</w:t>
            </w:r>
            <w:r w:rsidRPr="003451BC">
              <w:rPr>
                <w:bCs/>
                <w:sz w:val="22"/>
                <w:szCs w:val="22"/>
                <w:lang w:eastAsia="en-US"/>
              </w:rPr>
              <w:t>нирования производства строительно-монтажных, в том числе отделочных работ;</w:t>
            </w:r>
          </w:p>
          <w:p w14:paraId="3755F697" w14:textId="77777777" w:rsidR="007A4AFA" w:rsidRPr="00870883" w:rsidRDefault="00870883" w:rsidP="007A4AFA">
            <w:pPr>
              <w:widowControl w:val="0"/>
              <w:numPr>
                <w:ilvl w:val="0"/>
                <w:numId w:val="41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5" w:firstLine="0"/>
              <w:jc w:val="both"/>
              <w:rPr>
                <w:b/>
                <w:sz w:val="22"/>
                <w:szCs w:val="22"/>
              </w:rPr>
            </w:pPr>
            <w:r w:rsidRPr="003451BC">
              <w:rPr>
                <w:bCs/>
                <w:sz w:val="22"/>
                <w:szCs w:val="22"/>
                <w:lang w:eastAsia="en-US"/>
              </w:rPr>
              <w:t>-инструменты управления ресурсами в стр</w:t>
            </w:r>
            <w:r w:rsidRPr="003451BC">
              <w:rPr>
                <w:bCs/>
                <w:sz w:val="22"/>
                <w:szCs w:val="22"/>
                <w:lang w:eastAsia="en-US"/>
              </w:rPr>
              <w:t>о</w:t>
            </w:r>
            <w:r w:rsidRPr="003451BC">
              <w:rPr>
                <w:bCs/>
                <w:sz w:val="22"/>
                <w:szCs w:val="22"/>
                <w:lang w:eastAsia="en-US"/>
              </w:rPr>
              <w:t>ительстве, включая классификации и кодиф</w:t>
            </w:r>
            <w:r w:rsidRPr="003451BC">
              <w:rPr>
                <w:bCs/>
                <w:sz w:val="22"/>
                <w:szCs w:val="22"/>
                <w:lang w:eastAsia="en-US"/>
              </w:rPr>
              <w:t>и</w:t>
            </w:r>
            <w:r w:rsidRPr="003451BC">
              <w:rPr>
                <w:bCs/>
                <w:sz w:val="22"/>
                <w:szCs w:val="22"/>
                <w:lang w:eastAsia="en-US"/>
              </w:rPr>
              <w:t>кации ресурсов, основные группы показателей для сбора статистической и аналитической информации;</w:t>
            </w:r>
          </w:p>
        </w:tc>
      </w:tr>
      <w:tr w:rsidR="00BF3BAD" w:rsidRPr="00870883" w14:paraId="1F6F7A31" w14:textId="77777777" w:rsidTr="00BF3BAD">
        <w:trPr>
          <w:trHeight w:val="270"/>
          <w:tblHeader/>
        </w:trPr>
        <w:tc>
          <w:tcPr>
            <w:tcW w:w="1790" w:type="dxa"/>
          </w:tcPr>
          <w:p w14:paraId="2DCFFB83" w14:textId="77777777" w:rsidR="00BF3BAD" w:rsidRPr="00870883" w:rsidRDefault="00BF3BAD" w:rsidP="00BF3BA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70883">
              <w:rPr>
                <w:b/>
                <w:sz w:val="22"/>
                <w:szCs w:val="22"/>
              </w:rPr>
              <w:lastRenderedPageBreak/>
              <w:t>Шифры осва</w:t>
            </w:r>
            <w:r w:rsidRPr="00870883">
              <w:rPr>
                <w:b/>
                <w:sz w:val="22"/>
                <w:szCs w:val="22"/>
              </w:rPr>
              <w:t>и</w:t>
            </w:r>
            <w:r w:rsidRPr="00870883">
              <w:rPr>
                <w:b/>
                <w:sz w:val="22"/>
                <w:szCs w:val="22"/>
              </w:rPr>
              <w:t>ваемых комп</w:t>
            </w:r>
            <w:r w:rsidRPr="00870883">
              <w:rPr>
                <w:b/>
                <w:sz w:val="22"/>
                <w:szCs w:val="22"/>
              </w:rPr>
              <w:t>е</w:t>
            </w:r>
            <w:r w:rsidRPr="00870883">
              <w:rPr>
                <w:b/>
                <w:sz w:val="22"/>
                <w:szCs w:val="22"/>
              </w:rPr>
              <w:t>тенций (ПК и ОК)</w:t>
            </w:r>
          </w:p>
        </w:tc>
        <w:tc>
          <w:tcPr>
            <w:tcW w:w="2232" w:type="dxa"/>
          </w:tcPr>
          <w:p w14:paraId="1EF08F28" w14:textId="77777777" w:rsidR="00BF3BAD" w:rsidRPr="00870883" w:rsidRDefault="00BF3BAD" w:rsidP="00BF3BA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870883">
              <w:rPr>
                <w:b/>
                <w:sz w:val="22"/>
                <w:szCs w:val="22"/>
              </w:rPr>
              <w:t>Наименование МДК</w:t>
            </w:r>
          </w:p>
        </w:tc>
        <w:tc>
          <w:tcPr>
            <w:tcW w:w="1529" w:type="dxa"/>
          </w:tcPr>
          <w:p w14:paraId="0DB0BEB6" w14:textId="77777777" w:rsidR="00BF3BAD" w:rsidRPr="00870883" w:rsidRDefault="00BF3BAD" w:rsidP="00BF3BA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70883">
              <w:rPr>
                <w:b/>
                <w:sz w:val="22"/>
                <w:szCs w:val="22"/>
              </w:rPr>
              <w:t>Объем нагрузки на освоение</w:t>
            </w:r>
          </w:p>
        </w:tc>
        <w:tc>
          <w:tcPr>
            <w:tcW w:w="4225" w:type="dxa"/>
          </w:tcPr>
          <w:p w14:paraId="5091030A" w14:textId="77777777" w:rsidR="00BF3BAD" w:rsidRPr="00870883" w:rsidRDefault="00BF3BAD" w:rsidP="00BF3BA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70883">
              <w:rPr>
                <w:b/>
                <w:sz w:val="22"/>
                <w:szCs w:val="22"/>
              </w:rPr>
              <w:t>Умения</w:t>
            </w:r>
          </w:p>
        </w:tc>
        <w:tc>
          <w:tcPr>
            <w:tcW w:w="4678" w:type="dxa"/>
          </w:tcPr>
          <w:p w14:paraId="662E75F1" w14:textId="77777777" w:rsidR="00BF3BAD" w:rsidRPr="00870883" w:rsidRDefault="00BF3BAD" w:rsidP="00BF3BA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870883">
              <w:rPr>
                <w:b/>
                <w:sz w:val="22"/>
                <w:szCs w:val="22"/>
              </w:rPr>
              <w:t>Знания</w:t>
            </w:r>
          </w:p>
        </w:tc>
      </w:tr>
      <w:tr w:rsidR="00BF3BAD" w:rsidRPr="00870883" w14:paraId="26BF05E3" w14:textId="77777777" w:rsidTr="007A4AFA">
        <w:trPr>
          <w:trHeight w:val="3492"/>
          <w:tblHeader/>
        </w:trPr>
        <w:tc>
          <w:tcPr>
            <w:tcW w:w="1790" w:type="dxa"/>
          </w:tcPr>
          <w:p w14:paraId="12AF62E6" w14:textId="77777777" w:rsidR="00BF3BAD" w:rsidRPr="00870883" w:rsidRDefault="00BF3BAD" w:rsidP="00BF3BAD">
            <w:pPr>
              <w:spacing w:line="276" w:lineRule="auto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232" w:type="dxa"/>
          </w:tcPr>
          <w:p w14:paraId="6D71D4C3" w14:textId="77777777" w:rsidR="00BF3BAD" w:rsidRPr="00870883" w:rsidRDefault="00BF3BAD" w:rsidP="00BF3BAD">
            <w:pPr>
              <w:spacing w:line="276" w:lineRule="auto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29" w:type="dxa"/>
          </w:tcPr>
          <w:p w14:paraId="42FC3A6B" w14:textId="77777777" w:rsidR="00BF3BAD" w:rsidRPr="00870883" w:rsidRDefault="00BF3BAD" w:rsidP="00BF3BA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25" w:type="dxa"/>
          </w:tcPr>
          <w:p w14:paraId="615A0531" w14:textId="77777777" w:rsidR="00BF3BAD" w:rsidRPr="003451BC" w:rsidRDefault="00BF3BAD" w:rsidP="00BF3BAD">
            <w:pPr>
              <w:tabs>
                <w:tab w:val="left" w:pos="-22"/>
                <w:tab w:val="left" w:pos="403"/>
              </w:tabs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  <w:r w:rsidRPr="003451BC">
              <w:rPr>
                <w:bCs/>
                <w:sz w:val="22"/>
                <w:szCs w:val="22"/>
                <w:lang w:eastAsia="en-US"/>
              </w:rPr>
              <w:t>осуществлять нормоконтроль выполн</w:t>
            </w:r>
            <w:r w:rsidRPr="003451BC">
              <w:rPr>
                <w:bCs/>
                <w:sz w:val="22"/>
                <w:szCs w:val="22"/>
                <w:lang w:eastAsia="en-US"/>
              </w:rPr>
              <w:t>е</w:t>
            </w:r>
            <w:r w:rsidRPr="003451BC">
              <w:rPr>
                <w:bCs/>
                <w:sz w:val="22"/>
                <w:szCs w:val="22"/>
                <w:lang w:eastAsia="en-US"/>
              </w:rPr>
              <w:t>ния производственных заданий и отдел</w:t>
            </w:r>
            <w:r w:rsidRPr="003451BC">
              <w:rPr>
                <w:bCs/>
                <w:sz w:val="22"/>
                <w:szCs w:val="22"/>
                <w:lang w:eastAsia="en-US"/>
              </w:rPr>
              <w:t>ь</w:t>
            </w:r>
            <w:r w:rsidRPr="003451BC">
              <w:rPr>
                <w:bCs/>
                <w:sz w:val="22"/>
                <w:szCs w:val="22"/>
                <w:lang w:eastAsia="en-US"/>
              </w:rPr>
              <w:t>ных работ;</w:t>
            </w:r>
          </w:p>
          <w:p w14:paraId="55861F56" w14:textId="77777777" w:rsidR="00BF3BAD" w:rsidRPr="003451BC" w:rsidRDefault="00BF3BAD" w:rsidP="00BF3BAD">
            <w:pPr>
              <w:tabs>
                <w:tab w:val="left" w:pos="-22"/>
                <w:tab w:val="left" w:pos="403"/>
              </w:tabs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3451BC">
              <w:rPr>
                <w:bCs/>
                <w:sz w:val="22"/>
                <w:szCs w:val="22"/>
                <w:lang w:eastAsia="en-US"/>
              </w:rPr>
              <w:t>-вести табели учета рабочего времени, устанавливать соответствие фактически выполненных видов и комплексов работ работам, заявленным в договоре подряда и сметной документации;</w:t>
            </w:r>
          </w:p>
          <w:p w14:paraId="156D0DB9" w14:textId="77777777" w:rsidR="00BF3BAD" w:rsidRPr="003451BC" w:rsidRDefault="00BF3BAD" w:rsidP="00BF3BAD">
            <w:pPr>
              <w:tabs>
                <w:tab w:val="left" w:pos="-22"/>
                <w:tab w:val="left" w:pos="403"/>
              </w:tabs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3451BC">
              <w:rPr>
                <w:bCs/>
                <w:sz w:val="22"/>
                <w:szCs w:val="22"/>
                <w:lang w:eastAsia="en-US"/>
              </w:rPr>
              <w:t>-применять группы плановых показателей для учета и контроля использования м</w:t>
            </w:r>
            <w:r w:rsidRPr="003451BC">
              <w:rPr>
                <w:bCs/>
                <w:sz w:val="22"/>
                <w:szCs w:val="22"/>
                <w:lang w:eastAsia="en-US"/>
              </w:rPr>
              <w:t>а</w:t>
            </w:r>
            <w:r w:rsidRPr="003451BC">
              <w:rPr>
                <w:bCs/>
                <w:sz w:val="22"/>
                <w:szCs w:val="22"/>
                <w:lang w:eastAsia="en-US"/>
              </w:rPr>
              <w:t>териально-технических и финансовых р</w:t>
            </w:r>
            <w:r w:rsidRPr="003451BC">
              <w:rPr>
                <w:bCs/>
                <w:sz w:val="22"/>
                <w:szCs w:val="22"/>
                <w:lang w:eastAsia="en-US"/>
              </w:rPr>
              <w:t>е</w:t>
            </w:r>
            <w:r w:rsidRPr="003451BC">
              <w:rPr>
                <w:bCs/>
                <w:sz w:val="22"/>
                <w:szCs w:val="22"/>
                <w:lang w:eastAsia="en-US"/>
              </w:rPr>
              <w:t>сурсов;</w:t>
            </w:r>
          </w:p>
          <w:p w14:paraId="13B41FC4" w14:textId="77777777" w:rsidR="00BF3BAD" w:rsidRPr="003451BC" w:rsidRDefault="00BF3BAD" w:rsidP="00BF3BAD">
            <w:pPr>
              <w:tabs>
                <w:tab w:val="left" w:pos="-22"/>
                <w:tab w:val="left" w:pos="403"/>
              </w:tabs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3451BC">
              <w:rPr>
                <w:bCs/>
                <w:sz w:val="22"/>
                <w:szCs w:val="22"/>
                <w:lang w:eastAsia="en-US"/>
              </w:rPr>
              <w:t>обосновывать претензии к подрядчику или поставщику в случае необходимости;</w:t>
            </w:r>
          </w:p>
          <w:p w14:paraId="00336678" w14:textId="77777777" w:rsidR="00BF3BAD" w:rsidRPr="003451BC" w:rsidRDefault="00BF3BAD" w:rsidP="00BF3BAD">
            <w:pPr>
              <w:tabs>
                <w:tab w:val="left" w:pos="-22"/>
                <w:tab w:val="left" w:pos="403"/>
              </w:tabs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3451BC">
              <w:rPr>
                <w:bCs/>
                <w:sz w:val="22"/>
                <w:szCs w:val="22"/>
                <w:lang w:eastAsia="en-US"/>
              </w:rPr>
              <w:t>-разрабатывать</w:t>
            </w:r>
            <w:r w:rsidRPr="003451BC">
              <w:rPr>
                <w:bCs/>
                <w:sz w:val="22"/>
                <w:szCs w:val="22"/>
                <w:lang w:eastAsia="en-US"/>
              </w:rPr>
              <w:tab/>
              <w:t>исполнительно-техническую документацию по выпо</w:t>
            </w:r>
            <w:r w:rsidRPr="003451BC">
              <w:rPr>
                <w:bCs/>
                <w:sz w:val="22"/>
                <w:szCs w:val="22"/>
                <w:lang w:eastAsia="en-US"/>
              </w:rPr>
              <w:t>л</w:t>
            </w:r>
            <w:r w:rsidRPr="003451BC">
              <w:rPr>
                <w:bCs/>
                <w:sz w:val="22"/>
                <w:szCs w:val="22"/>
                <w:lang w:eastAsia="en-US"/>
              </w:rPr>
              <w:t>ненным этапам и комплексам строител</w:t>
            </w:r>
            <w:r w:rsidRPr="003451BC">
              <w:rPr>
                <w:bCs/>
                <w:sz w:val="22"/>
                <w:szCs w:val="22"/>
                <w:lang w:eastAsia="en-US"/>
              </w:rPr>
              <w:t>ь</w:t>
            </w:r>
            <w:r w:rsidRPr="003451BC">
              <w:rPr>
                <w:bCs/>
                <w:sz w:val="22"/>
                <w:szCs w:val="22"/>
                <w:lang w:eastAsia="en-US"/>
              </w:rPr>
              <w:t>ных работ;</w:t>
            </w:r>
          </w:p>
          <w:p w14:paraId="4EEEA8EA" w14:textId="77777777" w:rsidR="00BF3BAD" w:rsidRDefault="00BF3BAD" w:rsidP="00BF3BAD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  <w:r w:rsidRPr="003451BC">
              <w:rPr>
                <w:bCs/>
                <w:sz w:val="22"/>
                <w:szCs w:val="22"/>
                <w:lang w:eastAsia="en-US"/>
              </w:rPr>
              <w:t>осуществлять анализ профессиональной квалификации работников и определять недостающие компетенции;</w:t>
            </w:r>
          </w:p>
          <w:p w14:paraId="34D2F001" w14:textId="77777777" w:rsidR="00BF3BAD" w:rsidRPr="003451BC" w:rsidRDefault="00BF3BAD" w:rsidP="004856CD">
            <w:pPr>
              <w:tabs>
                <w:tab w:val="left" w:pos="-22"/>
                <w:tab w:val="left" w:pos="403"/>
              </w:tabs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</w:tcPr>
          <w:p w14:paraId="1B4E13CF" w14:textId="77777777" w:rsidR="00BF3BAD" w:rsidRDefault="00BF3BAD" w:rsidP="00BF3BAD">
            <w:pPr>
              <w:tabs>
                <w:tab w:val="left" w:pos="175"/>
              </w:tabs>
              <w:spacing w:line="276" w:lineRule="auto"/>
              <w:ind w:left="5"/>
              <w:jc w:val="both"/>
              <w:rPr>
                <w:bCs/>
                <w:sz w:val="22"/>
                <w:szCs w:val="22"/>
                <w:lang w:eastAsia="en-US"/>
              </w:rPr>
            </w:pPr>
            <w:r w:rsidRPr="003451BC">
              <w:rPr>
                <w:bCs/>
                <w:sz w:val="22"/>
                <w:szCs w:val="22"/>
                <w:lang w:eastAsia="en-US"/>
              </w:rPr>
              <w:t>-методы расчета показателей использования ресурсов в строительстве;</w:t>
            </w:r>
          </w:p>
          <w:p w14:paraId="1D5A9D94" w14:textId="77777777" w:rsidR="00BF3BAD" w:rsidRPr="003451BC" w:rsidRDefault="00BF3BAD" w:rsidP="00BF3BAD">
            <w:pPr>
              <w:tabs>
                <w:tab w:val="left" w:pos="175"/>
              </w:tabs>
              <w:spacing w:line="276" w:lineRule="auto"/>
              <w:ind w:left="5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14:paraId="385C0524" w14:textId="77777777" w:rsidR="00BF3BAD" w:rsidRPr="003451BC" w:rsidRDefault="00BF3BAD" w:rsidP="00BF3BAD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line="276" w:lineRule="auto"/>
              <w:ind w:left="5"/>
              <w:jc w:val="both"/>
              <w:rPr>
                <w:sz w:val="22"/>
                <w:szCs w:val="22"/>
              </w:rPr>
            </w:pPr>
            <w:r w:rsidRPr="003451BC">
              <w:rPr>
                <w:sz w:val="22"/>
                <w:szCs w:val="22"/>
              </w:rPr>
              <w:t>приемы и методы управления структурными подразделениями при выполнении произво</w:t>
            </w:r>
            <w:r w:rsidRPr="003451BC">
              <w:rPr>
                <w:sz w:val="22"/>
                <w:szCs w:val="22"/>
              </w:rPr>
              <w:t>д</w:t>
            </w:r>
            <w:r w:rsidRPr="003451BC">
              <w:rPr>
                <w:sz w:val="22"/>
                <w:szCs w:val="22"/>
              </w:rPr>
              <w:t>ства строительно-монтажных, в том числе о</w:t>
            </w:r>
            <w:r w:rsidRPr="003451BC">
              <w:rPr>
                <w:sz w:val="22"/>
                <w:szCs w:val="22"/>
              </w:rPr>
              <w:t>т</w:t>
            </w:r>
            <w:r w:rsidRPr="003451BC">
              <w:rPr>
                <w:sz w:val="22"/>
                <w:szCs w:val="22"/>
              </w:rPr>
              <w:t>делочных работ;</w:t>
            </w:r>
          </w:p>
          <w:p w14:paraId="3D3E0FC5" w14:textId="77777777" w:rsidR="00BF3BAD" w:rsidRPr="003451BC" w:rsidRDefault="00BF3BAD" w:rsidP="00BF3BAD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line="276" w:lineRule="auto"/>
              <w:ind w:left="5"/>
              <w:jc w:val="both"/>
              <w:rPr>
                <w:sz w:val="22"/>
                <w:szCs w:val="22"/>
              </w:rPr>
            </w:pPr>
            <w:r w:rsidRPr="003451BC">
              <w:rPr>
                <w:sz w:val="22"/>
                <w:szCs w:val="22"/>
              </w:rPr>
              <w:t>-основания и меры ответственности за нар</w:t>
            </w:r>
            <w:r w:rsidRPr="003451BC">
              <w:rPr>
                <w:sz w:val="22"/>
                <w:szCs w:val="22"/>
              </w:rPr>
              <w:t>у</w:t>
            </w:r>
            <w:r w:rsidRPr="003451BC">
              <w:rPr>
                <w:sz w:val="22"/>
                <w:szCs w:val="22"/>
              </w:rPr>
              <w:t>шение трудового законодательства;</w:t>
            </w:r>
          </w:p>
          <w:p w14:paraId="10EFBC4E" w14:textId="77777777" w:rsidR="00BF3BAD" w:rsidRDefault="00BF3BAD" w:rsidP="00BF3BAD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line="276" w:lineRule="auto"/>
              <w:ind w:left="5"/>
              <w:jc w:val="both"/>
              <w:rPr>
                <w:sz w:val="22"/>
                <w:szCs w:val="22"/>
              </w:rPr>
            </w:pPr>
            <w:r w:rsidRPr="003451BC">
              <w:rPr>
                <w:sz w:val="22"/>
                <w:szCs w:val="22"/>
              </w:rPr>
              <w:t>-основные требования трудового законод</w:t>
            </w:r>
            <w:r w:rsidRPr="003451BC">
              <w:rPr>
                <w:sz w:val="22"/>
                <w:szCs w:val="22"/>
              </w:rPr>
              <w:t>а</w:t>
            </w:r>
            <w:r w:rsidRPr="003451BC">
              <w:rPr>
                <w:sz w:val="22"/>
                <w:szCs w:val="22"/>
              </w:rPr>
              <w:t>тельства Российской Федерации, права и об</w:t>
            </w:r>
            <w:r w:rsidRPr="003451BC">
              <w:rPr>
                <w:sz w:val="22"/>
                <w:szCs w:val="22"/>
              </w:rPr>
              <w:t>я</w:t>
            </w:r>
            <w:r w:rsidRPr="003451BC">
              <w:rPr>
                <w:sz w:val="22"/>
                <w:szCs w:val="22"/>
              </w:rPr>
              <w:t>занности работников;</w:t>
            </w:r>
          </w:p>
          <w:p w14:paraId="5817B79A" w14:textId="77777777" w:rsidR="00BF3BAD" w:rsidRPr="00BF3BAD" w:rsidRDefault="00BF3BAD" w:rsidP="00BF3BAD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line="276" w:lineRule="auto"/>
              <w:ind w:left="5"/>
              <w:jc w:val="both"/>
              <w:rPr>
                <w:sz w:val="22"/>
                <w:szCs w:val="22"/>
              </w:rPr>
            </w:pPr>
            <w:r w:rsidRPr="00BF3BAD">
              <w:rPr>
                <w:sz w:val="22"/>
                <w:szCs w:val="22"/>
              </w:rPr>
              <w:t>-основные методы оценки эффективности тр</w:t>
            </w:r>
            <w:r w:rsidRPr="00BF3BAD">
              <w:rPr>
                <w:sz w:val="22"/>
                <w:szCs w:val="22"/>
              </w:rPr>
              <w:t>у</w:t>
            </w:r>
            <w:r w:rsidRPr="00BF3BAD">
              <w:rPr>
                <w:sz w:val="22"/>
                <w:szCs w:val="22"/>
              </w:rPr>
              <w:t>да; основные формы организации професси</w:t>
            </w:r>
            <w:r w:rsidRPr="00BF3BAD">
              <w:rPr>
                <w:sz w:val="22"/>
                <w:szCs w:val="22"/>
              </w:rPr>
              <w:t>о</w:t>
            </w:r>
            <w:r w:rsidRPr="00BF3BAD">
              <w:rPr>
                <w:sz w:val="22"/>
                <w:szCs w:val="22"/>
              </w:rPr>
              <w:t>нального обучения на рабочем месте и в тр</w:t>
            </w:r>
            <w:r w:rsidRPr="00BF3BAD">
              <w:rPr>
                <w:sz w:val="22"/>
                <w:szCs w:val="22"/>
              </w:rPr>
              <w:t>у</w:t>
            </w:r>
            <w:r w:rsidRPr="00BF3BAD">
              <w:rPr>
                <w:sz w:val="22"/>
                <w:szCs w:val="22"/>
              </w:rPr>
              <w:t>довом коллективе;</w:t>
            </w:r>
          </w:p>
          <w:p w14:paraId="20EB82C9" w14:textId="77777777" w:rsidR="00BF3BAD" w:rsidRDefault="00BF3BAD" w:rsidP="00BF3BAD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line="276" w:lineRule="auto"/>
              <w:ind w:left="5"/>
              <w:jc w:val="both"/>
              <w:rPr>
                <w:sz w:val="22"/>
                <w:szCs w:val="22"/>
              </w:rPr>
            </w:pPr>
            <w:r w:rsidRPr="00BF3BAD">
              <w:rPr>
                <w:sz w:val="22"/>
                <w:szCs w:val="22"/>
              </w:rPr>
              <w:t>-виды документов, подтверждающих профе</w:t>
            </w:r>
            <w:r w:rsidRPr="00BF3BAD">
              <w:rPr>
                <w:sz w:val="22"/>
                <w:szCs w:val="22"/>
              </w:rPr>
              <w:t>с</w:t>
            </w:r>
            <w:r w:rsidRPr="00BF3BAD">
              <w:rPr>
                <w:sz w:val="22"/>
                <w:szCs w:val="22"/>
              </w:rPr>
              <w:t>сиональную квалификацию и наличие допу</w:t>
            </w:r>
            <w:r w:rsidRPr="00BF3BAD">
              <w:rPr>
                <w:sz w:val="22"/>
                <w:szCs w:val="22"/>
              </w:rPr>
              <w:t>с</w:t>
            </w:r>
            <w:r w:rsidRPr="00BF3BAD">
              <w:rPr>
                <w:sz w:val="22"/>
                <w:szCs w:val="22"/>
              </w:rPr>
              <w:t>ков к отдельным видам работ;</w:t>
            </w:r>
          </w:p>
          <w:p w14:paraId="06052BD2" w14:textId="77777777" w:rsidR="00BF3BAD" w:rsidRPr="00BF3BAD" w:rsidRDefault="00BF3BAD" w:rsidP="00BF3BAD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line="276" w:lineRule="auto"/>
              <w:ind w:left="5"/>
              <w:jc w:val="both"/>
              <w:rPr>
                <w:sz w:val="22"/>
                <w:szCs w:val="22"/>
              </w:rPr>
            </w:pPr>
            <w:r w:rsidRPr="00BF3BAD">
              <w:rPr>
                <w:sz w:val="22"/>
                <w:szCs w:val="22"/>
              </w:rPr>
              <w:t>-требования нормативных документов в обл</w:t>
            </w:r>
            <w:r w:rsidRPr="00BF3BAD">
              <w:rPr>
                <w:sz w:val="22"/>
                <w:szCs w:val="22"/>
              </w:rPr>
              <w:t>а</w:t>
            </w:r>
            <w:r w:rsidRPr="00BF3BAD">
              <w:rPr>
                <w:sz w:val="22"/>
                <w:szCs w:val="22"/>
              </w:rPr>
              <w:t>сти охраны труда, пожарной безопасности и охраны окружающей среды при производстве строительных работ;</w:t>
            </w:r>
          </w:p>
          <w:p w14:paraId="0F6EBFC1" w14:textId="77777777" w:rsidR="00BF3BAD" w:rsidRDefault="00BF3BAD" w:rsidP="004856CD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line="276" w:lineRule="auto"/>
              <w:ind w:left="5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BF3BAD" w:rsidRPr="00E017F2" w14:paraId="4B6182D8" w14:textId="77777777" w:rsidTr="007A4AFA">
        <w:trPr>
          <w:tblHeader/>
        </w:trPr>
        <w:tc>
          <w:tcPr>
            <w:tcW w:w="1790" w:type="dxa"/>
          </w:tcPr>
          <w:p w14:paraId="0951A6D7" w14:textId="77777777" w:rsidR="00BF3BAD" w:rsidRPr="00E017F2" w:rsidRDefault="00BF3BAD" w:rsidP="00BF3BA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32" w:type="dxa"/>
          </w:tcPr>
          <w:p w14:paraId="1C7A43A0" w14:textId="77777777" w:rsidR="00BF3BAD" w:rsidRPr="00E017F2" w:rsidRDefault="00BF3BAD" w:rsidP="00BF3BA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29" w:type="dxa"/>
          </w:tcPr>
          <w:p w14:paraId="19810979" w14:textId="77777777" w:rsidR="00BF3BAD" w:rsidRPr="00E017F2" w:rsidRDefault="00BF3BAD" w:rsidP="00BF3BA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225" w:type="dxa"/>
          </w:tcPr>
          <w:p w14:paraId="06553137" w14:textId="77777777" w:rsidR="004856CD" w:rsidRPr="003451BC" w:rsidRDefault="004856CD" w:rsidP="004856CD">
            <w:pPr>
              <w:tabs>
                <w:tab w:val="left" w:pos="-22"/>
                <w:tab w:val="left" w:pos="403"/>
              </w:tabs>
              <w:jc w:val="both"/>
              <w:rPr>
                <w:bCs/>
                <w:sz w:val="22"/>
                <w:szCs w:val="22"/>
                <w:lang w:eastAsia="en-US"/>
              </w:rPr>
            </w:pPr>
            <w:r w:rsidRPr="003451BC">
              <w:rPr>
                <w:bCs/>
                <w:sz w:val="22"/>
                <w:szCs w:val="22"/>
                <w:lang w:eastAsia="en-US"/>
              </w:rPr>
              <w:t>-осуществлять оценку результативности и качества выполнения работниками прои</w:t>
            </w:r>
            <w:r w:rsidRPr="003451BC">
              <w:rPr>
                <w:bCs/>
                <w:sz w:val="22"/>
                <w:szCs w:val="22"/>
                <w:lang w:eastAsia="en-US"/>
              </w:rPr>
              <w:t>з</w:t>
            </w:r>
            <w:r w:rsidRPr="003451BC">
              <w:rPr>
                <w:bCs/>
                <w:sz w:val="22"/>
                <w:szCs w:val="22"/>
                <w:lang w:eastAsia="en-US"/>
              </w:rPr>
              <w:t>водственных заданий, эффективности в</w:t>
            </w:r>
            <w:r w:rsidRPr="003451BC">
              <w:rPr>
                <w:bCs/>
                <w:sz w:val="22"/>
                <w:szCs w:val="22"/>
                <w:lang w:eastAsia="en-US"/>
              </w:rPr>
              <w:t>ы</w:t>
            </w:r>
            <w:r w:rsidRPr="003451BC">
              <w:rPr>
                <w:bCs/>
                <w:sz w:val="22"/>
                <w:szCs w:val="22"/>
                <w:lang w:eastAsia="en-US"/>
              </w:rPr>
              <w:t>полнения работниками должностных (функциональных) обязанностей;</w:t>
            </w:r>
          </w:p>
          <w:p w14:paraId="0D4DBEAF" w14:textId="77777777" w:rsidR="004856CD" w:rsidRPr="004856CD" w:rsidRDefault="004856CD" w:rsidP="004856CD">
            <w:pPr>
              <w:tabs>
                <w:tab w:val="left" w:pos="-22"/>
                <w:tab w:val="left" w:pos="403"/>
              </w:tabs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  <w:r w:rsidRPr="004856CD">
              <w:rPr>
                <w:bCs/>
                <w:sz w:val="22"/>
                <w:szCs w:val="22"/>
                <w:lang w:eastAsia="en-US"/>
              </w:rPr>
              <w:t>вносить предложения о мерах поощрения и взыскания работников;</w:t>
            </w:r>
          </w:p>
          <w:p w14:paraId="7A98FFC9" w14:textId="77777777" w:rsidR="004856CD" w:rsidRDefault="004856CD" w:rsidP="004856CD">
            <w:pPr>
              <w:tabs>
                <w:tab w:val="left" w:pos="-22"/>
                <w:tab w:val="left" w:pos="403"/>
              </w:tabs>
              <w:jc w:val="both"/>
              <w:rPr>
                <w:bCs/>
                <w:sz w:val="22"/>
                <w:szCs w:val="22"/>
                <w:lang w:eastAsia="en-US"/>
              </w:rPr>
            </w:pPr>
            <w:r w:rsidRPr="004856CD">
              <w:rPr>
                <w:bCs/>
                <w:sz w:val="22"/>
                <w:szCs w:val="22"/>
                <w:lang w:eastAsia="en-US"/>
              </w:rPr>
              <w:t>-определять оптимальную структуру ра</w:t>
            </w:r>
            <w:r w:rsidRPr="004856CD">
              <w:rPr>
                <w:bCs/>
                <w:sz w:val="22"/>
                <w:szCs w:val="22"/>
                <w:lang w:eastAsia="en-US"/>
              </w:rPr>
              <w:t>с</w:t>
            </w:r>
            <w:r w:rsidRPr="004856CD">
              <w:rPr>
                <w:bCs/>
                <w:sz w:val="22"/>
                <w:szCs w:val="22"/>
                <w:lang w:eastAsia="en-US"/>
              </w:rPr>
              <w:t>пределения работников для выполнения календарных планов строительных работ и производственных заданий;</w:t>
            </w:r>
          </w:p>
          <w:p w14:paraId="5A99B568" w14:textId="77777777" w:rsidR="00BF3BAD" w:rsidRPr="003451BC" w:rsidRDefault="00BF3BAD" w:rsidP="004856CD">
            <w:pPr>
              <w:tabs>
                <w:tab w:val="left" w:pos="-22"/>
                <w:tab w:val="left" w:pos="403"/>
              </w:tabs>
              <w:jc w:val="both"/>
              <w:rPr>
                <w:bCs/>
                <w:sz w:val="22"/>
                <w:szCs w:val="22"/>
                <w:lang w:eastAsia="en-US"/>
              </w:rPr>
            </w:pPr>
            <w:r w:rsidRPr="003451BC">
              <w:rPr>
                <w:bCs/>
                <w:sz w:val="22"/>
                <w:szCs w:val="22"/>
                <w:lang w:eastAsia="en-US"/>
              </w:rPr>
              <w:t>-определять вредные и (или) опасные факторы воздействия производства стр</w:t>
            </w:r>
            <w:r w:rsidRPr="003451BC">
              <w:rPr>
                <w:bCs/>
                <w:sz w:val="22"/>
                <w:szCs w:val="22"/>
                <w:lang w:eastAsia="en-US"/>
              </w:rPr>
              <w:t>о</w:t>
            </w:r>
            <w:r w:rsidRPr="003451BC">
              <w:rPr>
                <w:bCs/>
                <w:sz w:val="22"/>
                <w:szCs w:val="22"/>
                <w:lang w:eastAsia="en-US"/>
              </w:rPr>
              <w:t>ительных работ, использования стро</w:t>
            </w:r>
            <w:r w:rsidRPr="003451BC">
              <w:rPr>
                <w:bCs/>
                <w:sz w:val="22"/>
                <w:szCs w:val="22"/>
                <w:lang w:eastAsia="en-US"/>
              </w:rPr>
              <w:t>и</w:t>
            </w:r>
            <w:r w:rsidRPr="003451BC">
              <w:rPr>
                <w:bCs/>
                <w:sz w:val="22"/>
                <w:szCs w:val="22"/>
                <w:lang w:eastAsia="en-US"/>
              </w:rPr>
              <w:t>тельной техники и складирования матер</w:t>
            </w:r>
            <w:r w:rsidRPr="003451BC">
              <w:rPr>
                <w:bCs/>
                <w:sz w:val="22"/>
                <w:szCs w:val="22"/>
                <w:lang w:eastAsia="en-US"/>
              </w:rPr>
              <w:t>и</w:t>
            </w:r>
            <w:r w:rsidRPr="003451BC">
              <w:rPr>
                <w:bCs/>
                <w:sz w:val="22"/>
                <w:szCs w:val="22"/>
                <w:lang w:eastAsia="en-US"/>
              </w:rPr>
              <w:t>алов, изделий и конструкций на работн</w:t>
            </w:r>
            <w:r w:rsidRPr="003451BC">
              <w:rPr>
                <w:bCs/>
                <w:sz w:val="22"/>
                <w:szCs w:val="22"/>
                <w:lang w:eastAsia="en-US"/>
              </w:rPr>
              <w:t>и</w:t>
            </w:r>
            <w:r w:rsidRPr="003451BC">
              <w:rPr>
                <w:bCs/>
                <w:sz w:val="22"/>
                <w:szCs w:val="22"/>
                <w:lang w:eastAsia="en-US"/>
              </w:rPr>
              <w:t>ков и окружающую среду;</w:t>
            </w:r>
          </w:p>
          <w:p w14:paraId="55D14C7E" w14:textId="77777777" w:rsidR="00BF3BAD" w:rsidRPr="003451BC" w:rsidRDefault="00BF3BAD" w:rsidP="00BF3BAD">
            <w:pPr>
              <w:tabs>
                <w:tab w:val="left" w:pos="-22"/>
                <w:tab w:val="left" w:pos="403"/>
              </w:tabs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  <w:r w:rsidRPr="003451BC">
              <w:rPr>
                <w:bCs/>
                <w:sz w:val="22"/>
                <w:szCs w:val="22"/>
                <w:lang w:eastAsia="en-US"/>
              </w:rPr>
              <w:t>определять перечень рабочих мест, по</w:t>
            </w:r>
            <w:r w:rsidRPr="003451BC">
              <w:rPr>
                <w:bCs/>
                <w:sz w:val="22"/>
                <w:szCs w:val="22"/>
                <w:lang w:eastAsia="en-US"/>
              </w:rPr>
              <w:t>д</w:t>
            </w:r>
            <w:r w:rsidRPr="003451BC">
              <w:rPr>
                <w:bCs/>
                <w:sz w:val="22"/>
                <w:szCs w:val="22"/>
                <w:lang w:eastAsia="en-US"/>
              </w:rPr>
              <w:t>лежащих специальной оценке условий труда, определять перечень необходимых средств коллективной и индивидуальной защиты работников;</w:t>
            </w:r>
          </w:p>
          <w:p w14:paraId="59706553" w14:textId="77777777" w:rsidR="00BF3BAD" w:rsidRPr="003451BC" w:rsidRDefault="00BF3BAD" w:rsidP="00BF3BAD">
            <w:pPr>
              <w:tabs>
                <w:tab w:val="left" w:pos="-22"/>
                <w:tab w:val="left" w:pos="403"/>
              </w:tabs>
              <w:jc w:val="both"/>
              <w:rPr>
                <w:bCs/>
                <w:sz w:val="22"/>
                <w:szCs w:val="22"/>
                <w:lang w:eastAsia="en-US"/>
              </w:rPr>
            </w:pPr>
            <w:r w:rsidRPr="003451BC">
              <w:rPr>
                <w:bCs/>
                <w:sz w:val="22"/>
                <w:szCs w:val="22"/>
                <w:lang w:eastAsia="en-US"/>
              </w:rPr>
              <w:t>-определять</w:t>
            </w:r>
            <w:r w:rsidRPr="003451BC">
              <w:rPr>
                <w:bCs/>
                <w:sz w:val="22"/>
                <w:szCs w:val="22"/>
                <w:lang w:eastAsia="en-US"/>
              </w:rPr>
              <w:tab/>
              <w:t>перечень</w:t>
            </w:r>
            <w:r w:rsidRPr="003451BC">
              <w:rPr>
                <w:bCs/>
                <w:sz w:val="22"/>
                <w:szCs w:val="22"/>
                <w:lang w:eastAsia="en-US"/>
              </w:rPr>
              <w:tab/>
              <w:t>работ</w:t>
            </w:r>
            <w:r w:rsidRPr="003451BC">
              <w:rPr>
                <w:bCs/>
                <w:sz w:val="22"/>
                <w:szCs w:val="22"/>
                <w:lang w:eastAsia="en-US"/>
              </w:rPr>
              <w:tab/>
              <w:t>по обеспечению безопасности строительной площадки;</w:t>
            </w:r>
          </w:p>
          <w:p w14:paraId="47EBFC0A" w14:textId="77777777" w:rsidR="00BF3BAD" w:rsidRPr="00E017F2" w:rsidRDefault="00BF3BAD" w:rsidP="00BF3BA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4330F223" w14:textId="77777777" w:rsidR="004856CD" w:rsidRDefault="004856CD" w:rsidP="004856CD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line="276" w:lineRule="auto"/>
              <w:ind w:left="5"/>
              <w:jc w:val="both"/>
              <w:rPr>
                <w:sz w:val="22"/>
                <w:szCs w:val="22"/>
              </w:rPr>
            </w:pPr>
            <w:r w:rsidRPr="00BF3BAD">
              <w:rPr>
                <w:sz w:val="22"/>
                <w:szCs w:val="22"/>
              </w:rPr>
              <w:t>-основные санитарные правила и нормы, пр</w:t>
            </w:r>
            <w:r w:rsidRPr="00BF3BAD">
              <w:rPr>
                <w:sz w:val="22"/>
                <w:szCs w:val="22"/>
              </w:rPr>
              <w:t>и</w:t>
            </w:r>
            <w:r w:rsidRPr="00BF3BAD">
              <w:rPr>
                <w:sz w:val="22"/>
                <w:szCs w:val="22"/>
              </w:rPr>
              <w:t>меняемые при производстве строительных р</w:t>
            </w:r>
            <w:r w:rsidRPr="00BF3BAD">
              <w:rPr>
                <w:sz w:val="22"/>
                <w:szCs w:val="22"/>
              </w:rPr>
              <w:t>а</w:t>
            </w:r>
            <w:r w:rsidRPr="00BF3BAD">
              <w:rPr>
                <w:sz w:val="22"/>
                <w:szCs w:val="22"/>
              </w:rPr>
              <w:t>бот;</w:t>
            </w:r>
          </w:p>
          <w:p w14:paraId="47C5EEC6" w14:textId="77777777" w:rsidR="004856CD" w:rsidRPr="003451BC" w:rsidRDefault="004856CD" w:rsidP="004856CD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line="276" w:lineRule="auto"/>
              <w:ind w:left="5"/>
              <w:jc w:val="both"/>
              <w:rPr>
                <w:sz w:val="22"/>
                <w:szCs w:val="22"/>
              </w:rPr>
            </w:pPr>
            <w:r w:rsidRPr="00BF3BAD">
              <w:rPr>
                <w:sz w:val="22"/>
                <w:szCs w:val="22"/>
              </w:rPr>
              <w:t>-основные вредные и (или) опасные произво</w:t>
            </w:r>
            <w:r w:rsidRPr="00BF3BAD">
              <w:rPr>
                <w:sz w:val="22"/>
                <w:szCs w:val="22"/>
              </w:rPr>
              <w:t>д</w:t>
            </w:r>
            <w:r w:rsidRPr="00BF3BAD">
              <w:rPr>
                <w:sz w:val="22"/>
                <w:szCs w:val="22"/>
              </w:rPr>
              <w:t>ственные факторы, виды негативного возде</w:t>
            </w:r>
            <w:r w:rsidRPr="00BF3BAD">
              <w:rPr>
                <w:sz w:val="22"/>
                <w:szCs w:val="22"/>
              </w:rPr>
              <w:t>й</w:t>
            </w:r>
            <w:r w:rsidRPr="00BF3BAD">
              <w:rPr>
                <w:sz w:val="22"/>
                <w:szCs w:val="22"/>
              </w:rPr>
              <w:t>ствия на окружающую среду при проведении различных видов строительных работ и мет</w:t>
            </w:r>
            <w:r w:rsidRPr="00BF3BAD">
              <w:rPr>
                <w:sz w:val="22"/>
                <w:szCs w:val="22"/>
              </w:rPr>
              <w:t>о</w:t>
            </w:r>
            <w:r w:rsidRPr="00BF3BAD">
              <w:rPr>
                <w:sz w:val="22"/>
                <w:szCs w:val="22"/>
              </w:rPr>
              <w:t>ды их минимизации и предотвращения;</w:t>
            </w:r>
          </w:p>
          <w:p w14:paraId="0F65F567" w14:textId="77777777" w:rsidR="00BF3BAD" w:rsidRPr="003451BC" w:rsidRDefault="004856CD" w:rsidP="00BF3BAD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ind w:left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BF3BAD" w:rsidRPr="003451BC">
              <w:rPr>
                <w:sz w:val="22"/>
                <w:szCs w:val="22"/>
              </w:rPr>
              <w:t>нормативные требования к количеству и пр</w:t>
            </w:r>
            <w:r w:rsidR="00BF3BAD" w:rsidRPr="003451BC">
              <w:rPr>
                <w:sz w:val="22"/>
                <w:szCs w:val="22"/>
              </w:rPr>
              <w:t>о</w:t>
            </w:r>
            <w:r w:rsidR="00BF3BAD" w:rsidRPr="003451BC">
              <w:rPr>
                <w:sz w:val="22"/>
                <w:szCs w:val="22"/>
              </w:rPr>
              <w:t>фессиональной квалификации работников участка производства однотипных строител</w:t>
            </w:r>
            <w:r w:rsidR="00BF3BAD" w:rsidRPr="003451BC">
              <w:rPr>
                <w:sz w:val="22"/>
                <w:szCs w:val="22"/>
              </w:rPr>
              <w:t>ь</w:t>
            </w:r>
            <w:r w:rsidR="00BF3BAD" w:rsidRPr="003451BC">
              <w:rPr>
                <w:sz w:val="22"/>
                <w:szCs w:val="22"/>
              </w:rPr>
              <w:t>но-монтажных, в том числе отделочных работ;</w:t>
            </w:r>
          </w:p>
          <w:p w14:paraId="5584313B" w14:textId="77777777" w:rsidR="00BF3BAD" w:rsidRPr="00E017F2" w:rsidRDefault="00BF3BAD" w:rsidP="00BF3BAD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ind w:left="5"/>
              <w:jc w:val="both"/>
              <w:rPr>
                <w:b/>
              </w:rPr>
            </w:pPr>
            <w:r w:rsidRPr="003451BC">
              <w:rPr>
                <w:sz w:val="22"/>
                <w:szCs w:val="22"/>
              </w:rPr>
              <w:t>-методы проведения нормоконтроля выполн</w:t>
            </w:r>
            <w:r w:rsidRPr="003451BC">
              <w:rPr>
                <w:sz w:val="22"/>
                <w:szCs w:val="22"/>
              </w:rPr>
              <w:t>е</w:t>
            </w:r>
            <w:r w:rsidRPr="003451BC">
              <w:rPr>
                <w:sz w:val="22"/>
                <w:szCs w:val="22"/>
              </w:rPr>
              <w:t>ния производственных заданий и отдельных работ; основные меры поощрения работников, виды дисциплинарных взысканий;</w:t>
            </w:r>
          </w:p>
        </w:tc>
      </w:tr>
    </w:tbl>
    <w:p w14:paraId="76E56D36" w14:textId="77777777" w:rsidR="00A90135" w:rsidRDefault="00A90135" w:rsidP="005F38B9">
      <w:pPr>
        <w:kinsoku w:val="0"/>
        <w:overflowPunct w:val="0"/>
        <w:autoSpaceDE w:val="0"/>
        <w:autoSpaceDN w:val="0"/>
        <w:adjustRightInd w:val="0"/>
        <w:ind w:firstLine="426"/>
        <w:jc w:val="both"/>
        <w:rPr>
          <w:bCs/>
          <w:lang w:eastAsia="en-US"/>
        </w:rPr>
      </w:pPr>
    </w:p>
    <w:p w14:paraId="5A9B9B2A" w14:textId="77777777" w:rsidR="00BF3BAD" w:rsidRDefault="00BF3BAD" w:rsidP="005F38B9">
      <w:pPr>
        <w:kinsoku w:val="0"/>
        <w:overflowPunct w:val="0"/>
        <w:autoSpaceDE w:val="0"/>
        <w:autoSpaceDN w:val="0"/>
        <w:adjustRightInd w:val="0"/>
        <w:ind w:firstLine="426"/>
        <w:jc w:val="both"/>
        <w:rPr>
          <w:bCs/>
          <w:lang w:eastAsia="en-US"/>
        </w:rPr>
      </w:pPr>
    </w:p>
    <w:p w14:paraId="1E9C7F7D" w14:textId="77777777" w:rsidR="00BF3BAD" w:rsidRDefault="00BF3BAD" w:rsidP="005F38B9">
      <w:pPr>
        <w:kinsoku w:val="0"/>
        <w:overflowPunct w:val="0"/>
        <w:autoSpaceDE w:val="0"/>
        <w:autoSpaceDN w:val="0"/>
        <w:adjustRightInd w:val="0"/>
        <w:ind w:firstLine="426"/>
        <w:jc w:val="both"/>
        <w:rPr>
          <w:bCs/>
          <w:lang w:eastAsia="en-US"/>
        </w:rPr>
      </w:pPr>
    </w:p>
    <w:p w14:paraId="74D3A118" w14:textId="77777777" w:rsidR="004856CD" w:rsidRDefault="004856CD" w:rsidP="005F38B9">
      <w:pPr>
        <w:kinsoku w:val="0"/>
        <w:overflowPunct w:val="0"/>
        <w:autoSpaceDE w:val="0"/>
        <w:autoSpaceDN w:val="0"/>
        <w:adjustRightInd w:val="0"/>
        <w:ind w:firstLine="426"/>
        <w:jc w:val="both"/>
        <w:rPr>
          <w:bCs/>
          <w:lang w:eastAsia="en-US"/>
        </w:rPr>
      </w:pPr>
    </w:p>
    <w:p w14:paraId="75D808E1" w14:textId="77777777" w:rsidR="004856CD" w:rsidRDefault="004856CD" w:rsidP="005F38B9">
      <w:pPr>
        <w:kinsoku w:val="0"/>
        <w:overflowPunct w:val="0"/>
        <w:autoSpaceDE w:val="0"/>
        <w:autoSpaceDN w:val="0"/>
        <w:adjustRightInd w:val="0"/>
        <w:ind w:firstLine="426"/>
        <w:jc w:val="both"/>
        <w:rPr>
          <w:bCs/>
          <w:lang w:eastAsia="en-US"/>
        </w:rPr>
      </w:pPr>
    </w:p>
    <w:p w14:paraId="7BD9A6FB" w14:textId="77777777" w:rsidR="004856CD" w:rsidRPr="00500528" w:rsidRDefault="004856CD" w:rsidP="005F38B9">
      <w:pPr>
        <w:kinsoku w:val="0"/>
        <w:overflowPunct w:val="0"/>
        <w:autoSpaceDE w:val="0"/>
        <w:autoSpaceDN w:val="0"/>
        <w:adjustRightInd w:val="0"/>
        <w:ind w:firstLine="426"/>
        <w:jc w:val="both"/>
        <w:rPr>
          <w:bCs/>
          <w:lang w:eastAsia="en-US"/>
        </w:rPr>
      </w:pPr>
    </w:p>
    <w:p w14:paraId="67E7E624" w14:textId="77777777" w:rsidR="000D68B4" w:rsidRDefault="000D68B4" w:rsidP="000C697B">
      <w:pPr>
        <w:kinsoku w:val="0"/>
        <w:overflowPunct w:val="0"/>
        <w:autoSpaceDE w:val="0"/>
        <w:autoSpaceDN w:val="0"/>
        <w:adjustRightInd w:val="0"/>
        <w:ind w:firstLine="426"/>
        <w:jc w:val="both"/>
        <w:rPr>
          <w:b/>
          <w:bCs/>
          <w:lang w:eastAsia="en-US"/>
        </w:rPr>
      </w:pPr>
    </w:p>
    <w:p w14:paraId="4674CFC4" w14:textId="77777777" w:rsidR="000C697B" w:rsidRPr="00BC692D" w:rsidRDefault="000C697B" w:rsidP="000C697B">
      <w:pPr>
        <w:kinsoku w:val="0"/>
        <w:overflowPunct w:val="0"/>
        <w:autoSpaceDE w:val="0"/>
        <w:autoSpaceDN w:val="0"/>
        <w:adjustRightInd w:val="0"/>
        <w:ind w:firstLine="426"/>
        <w:jc w:val="both"/>
        <w:rPr>
          <w:b/>
          <w:bCs/>
          <w:lang w:eastAsia="en-US"/>
        </w:rPr>
      </w:pPr>
      <w:r w:rsidRPr="00BC692D">
        <w:rPr>
          <w:b/>
          <w:bCs/>
          <w:lang w:eastAsia="en-US"/>
        </w:rPr>
        <w:lastRenderedPageBreak/>
        <w:t xml:space="preserve">ВД </w:t>
      </w:r>
      <w:r>
        <w:rPr>
          <w:b/>
          <w:bCs/>
          <w:lang w:eastAsia="en-US"/>
        </w:rPr>
        <w:t>4</w:t>
      </w:r>
      <w:r w:rsidRPr="00BC692D">
        <w:rPr>
          <w:b/>
          <w:bCs/>
          <w:lang w:eastAsia="en-US"/>
        </w:rPr>
        <w:t xml:space="preserve">. </w:t>
      </w:r>
      <w:r w:rsidRPr="000C697B">
        <w:rPr>
          <w:b/>
          <w:bCs/>
          <w:lang w:eastAsia="en-US"/>
        </w:rPr>
        <w:t>Организация видов работ при эксплуатации и реконструкции строительных объектов</w:t>
      </w:r>
      <w:r>
        <w:rPr>
          <w:b/>
          <w:bCs/>
          <w:lang w:eastAsia="en-US"/>
        </w:rPr>
        <w:t xml:space="preserve"> </w:t>
      </w:r>
      <w:r w:rsidRPr="00BC692D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 xml:space="preserve"> </w:t>
      </w:r>
    </w:p>
    <w:p w14:paraId="0A536022" w14:textId="77777777" w:rsidR="000C697B" w:rsidRPr="00500528" w:rsidRDefault="000C697B" w:rsidP="000C697B">
      <w:pPr>
        <w:kinsoku w:val="0"/>
        <w:overflowPunct w:val="0"/>
        <w:autoSpaceDE w:val="0"/>
        <w:autoSpaceDN w:val="0"/>
        <w:adjustRightInd w:val="0"/>
        <w:ind w:firstLine="426"/>
        <w:jc w:val="both"/>
        <w:rPr>
          <w:bCs/>
          <w:lang w:eastAsia="en-US"/>
        </w:rPr>
      </w:pPr>
    </w:p>
    <w:p w14:paraId="3B9BA83B" w14:textId="77777777" w:rsidR="000C697B" w:rsidRDefault="000C697B" w:rsidP="000C697B">
      <w:pPr>
        <w:rPr>
          <w:bCs/>
          <w:lang w:eastAsia="en-US"/>
        </w:rPr>
      </w:pPr>
      <w:r w:rsidRPr="00BC692D">
        <w:rPr>
          <w:bCs/>
          <w:lang w:eastAsia="en-US"/>
        </w:rPr>
        <w:t>Таблица 4.</w:t>
      </w:r>
      <w:r w:rsidR="00BF3BAD">
        <w:rPr>
          <w:bCs/>
          <w:lang w:eastAsia="en-US"/>
        </w:rPr>
        <w:t>6</w:t>
      </w:r>
      <w:r w:rsidRPr="00BC692D">
        <w:rPr>
          <w:bCs/>
          <w:lang w:eastAsia="en-US"/>
        </w:rPr>
        <w:t xml:space="preserve"> - Конкретизированные требования к результатам освоения профессиональных модулей</w:t>
      </w:r>
      <w:r>
        <w:rPr>
          <w:bCs/>
          <w:lang w:eastAsia="en-US"/>
        </w:rPr>
        <w:t xml:space="preserve"> (продолжение)</w:t>
      </w:r>
    </w:p>
    <w:p w14:paraId="5D91BBE5" w14:textId="77777777" w:rsidR="000C697B" w:rsidRPr="00500528" w:rsidRDefault="000C697B" w:rsidP="000C697B">
      <w:pPr>
        <w:kinsoku w:val="0"/>
        <w:overflowPunct w:val="0"/>
        <w:autoSpaceDE w:val="0"/>
        <w:autoSpaceDN w:val="0"/>
        <w:adjustRightInd w:val="0"/>
        <w:ind w:firstLine="426"/>
        <w:jc w:val="both"/>
        <w:rPr>
          <w:bCs/>
          <w:lang w:eastAsia="en-US"/>
        </w:rPr>
      </w:pPr>
    </w:p>
    <w:tbl>
      <w:tblPr>
        <w:tblStyle w:val="a8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790"/>
        <w:gridCol w:w="2232"/>
        <w:gridCol w:w="1529"/>
        <w:gridCol w:w="4225"/>
        <w:gridCol w:w="4678"/>
      </w:tblGrid>
      <w:tr w:rsidR="000C697B" w:rsidRPr="00E017F2" w14:paraId="12D1053B" w14:textId="77777777" w:rsidTr="00041FF4">
        <w:trPr>
          <w:tblHeader/>
        </w:trPr>
        <w:tc>
          <w:tcPr>
            <w:tcW w:w="1790" w:type="dxa"/>
          </w:tcPr>
          <w:p w14:paraId="3AE21F93" w14:textId="77777777" w:rsidR="000C697B" w:rsidRPr="00E017F2" w:rsidRDefault="000C697B" w:rsidP="00BF3BAD">
            <w:pPr>
              <w:jc w:val="center"/>
              <w:rPr>
                <w:b/>
              </w:rPr>
            </w:pPr>
            <w:r w:rsidRPr="00E017F2">
              <w:rPr>
                <w:b/>
              </w:rPr>
              <w:t>Шифры осв</w:t>
            </w:r>
            <w:r w:rsidRPr="00E017F2">
              <w:rPr>
                <w:b/>
              </w:rPr>
              <w:t>а</w:t>
            </w:r>
            <w:r w:rsidRPr="00E017F2">
              <w:rPr>
                <w:b/>
              </w:rPr>
              <w:t>иваемых компетенций (ПК и ОК)</w:t>
            </w:r>
          </w:p>
        </w:tc>
        <w:tc>
          <w:tcPr>
            <w:tcW w:w="2232" w:type="dxa"/>
          </w:tcPr>
          <w:p w14:paraId="0FE22D03" w14:textId="77777777" w:rsidR="000C697B" w:rsidRPr="00E017F2" w:rsidRDefault="000C697B" w:rsidP="00041FF4">
            <w:pPr>
              <w:spacing w:line="276" w:lineRule="auto"/>
              <w:jc w:val="center"/>
              <w:rPr>
                <w:b/>
                <w:bCs/>
              </w:rPr>
            </w:pPr>
            <w:r w:rsidRPr="00E017F2">
              <w:rPr>
                <w:b/>
              </w:rPr>
              <w:t>Наименование МДК</w:t>
            </w:r>
          </w:p>
        </w:tc>
        <w:tc>
          <w:tcPr>
            <w:tcW w:w="1529" w:type="dxa"/>
          </w:tcPr>
          <w:p w14:paraId="72E58110" w14:textId="77777777" w:rsidR="000C697B" w:rsidRPr="00E017F2" w:rsidRDefault="000C697B" w:rsidP="00041FF4">
            <w:pPr>
              <w:spacing w:line="276" w:lineRule="auto"/>
              <w:jc w:val="center"/>
              <w:rPr>
                <w:b/>
              </w:rPr>
            </w:pPr>
            <w:r w:rsidRPr="00E017F2">
              <w:rPr>
                <w:b/>
              </w:rPr>
              <w:t>Объем нагрузки на освоение</w:t>
            </w:r>
          </w:p>
        </w:tc>
        <w:tc>
          <w:tcPr>
            <w:tcW w:w="4225" w:type="dxa"/>
          </w:tcPr>
          <w:p w14:paraId="69952CC2" w14:textId="77777777" w:rsidR="000C697B" w:rsidRPr="00E017F2" w:rsidRDefault="000C697B" w:rsidP="00041FF4">
            <w:pPr>
              <w:spacing w:line="276" w:lineRule="auto"/>
              <w:jc w:val="center"/>
              <w:rPr>
                <w:b/>
              </w:rPr>
            </w:pPr>
            <w:r w:rsidRPr="00E017F2">
              <w:rPr>
                <w:b/>
              </w:rPr>
              <w:t>Умения</w:t>
            </w:r>
          </w:p>
        </w:tc>
        <w:tc>
          <w:tcPr>
            <w:tcW w:w="4678" w:type="dxa"/>
          </w:tcPr>
          <w:p w14:paraId="1AE308B0" w14:textId="77777777" w:rsidR="000C697B" w:rsidRPr="00E017F2" w:rsidRDefault="000C697B" w:rsidP="00041FF4">
            <w:pPr>
              <w:spacing w:line="276" w:lineRule="auto"/>
              <w:jc w:val="center"/>
              <w:rPr>
                <w:b/>
                <w:bCs/>
              </w:rPr>
            </w:pPr>
            <w:r w:rsidRPr="00E017F2">
              <w:rPr>
                <w:b/>
              </w:rPr>
              <w:t>Знания</w:t>
            </w:r>
          </w:p>
        </w:tc>
      </w:tr>
      <w:tr w:rsidR="000C697B" w:rsidRPr="00E017F2" w14:paraId="1C1D42CA" w14:textId="77777777" w:rsidTr="003E2F65">
        <w:trPr>
          <w:trHeight w:val="6365"/>
          <w:tblHeader/>
        </w:trPr>
        <w:tc>
          <w:tcPr>
            <w:tcW w:w="1790" w:type="dxa"/>
          </w:tcPr>
          <w:p w14:paraId="77C2723C" w14:textId="77777777" w:rsidR="000C697B" w:rsidRPr="00E017F2" w:rsidRDefault="000C697B" w:rsidP="00041FF4">
            <w:pPr>
              <w:spacing w:line="276" w:lineRule="auto"/>
              <w:jc w:val="both"/>
              <w:rPr>
                <w:rFonts w:eastAsiaTheme="minorHAnsi"/>
                <w:iCs/>
                <w:lang w:eastAsia="en-US"/>
              </w:rPr>
            </w:pPr>
            <w:r w:rsidRPr="00E017F2">
              <w:rPr>
                <w:rFonts w:eastAsiaTheme="minorHAnsi"/>
                <w:iCs/>
                <w:lang w:eastAsia="en-US"/>
              </w:rPr>
              <w:t xml:space="preserve">ПК </w:t>
            </w:r>
            <w:r>
              <w:rPr>
                <w:rFonts w:eastAsiaTheme="minorHAnsi"/>
                <w:iCs/>
                <w:lang w:eastAsia="en-US"/>
              </w:rPr>
              <w:t>4.1-4.2</w:t>
            </w:r>
          </w:p>
          <w:p w14:paraId="79A564C6" w14:textId="77777777" w:rsidR="000C697B" w:rsidRPr="00E017F2" w:rsidRDefault="000C697B" w:rsidP="00041F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lang w:eastAsia="en-US"/>
              </w:rPr>
            </w:pPr>
            <w:r w:rsidRPr="00E017F2">
              <w:rPr>
                <w:rFonts w:eastAsiaTheme="minorHAnsi"/>
                <w:iCs/>
                <w:lang w:eastAsia="en-US"/>
              </w:rPr>
              <w:t>ОК 01-</w:t>
            </w:r>
            <w:r>
              <w:rPr>
                <w:rFonts w:eastAsiaTheme="minorHAnsi"/>
                <w:iCs/>
                <w:lang w:eastAsia="en-US"/>
              </w:rPr>
              <w:t>07, 09-</w:t>
            </w:r>
            <w:r w:rsidRPr="00650628">
              <w:rPr>
                <w:rFonts w:eastAsiaTheme="minorHAnsi"/>
                <w:iCs/>
                <w:lang w:eastAsia="en-US"/>
              </w:rPr>
              <w:t>11</w:t>
            </w:r>
          </w:p>
          <w:p w14:paraId="5917FF3B" w14:textId="77777777" w:rsidR="000C697B" w:rsidRPr="00E017F2" w:rsidRDefault="000C697B" w:rsidP="00041FF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32" w:type="dxa"/>
          </w:tcPr>
          <w:p w14:paraId="08A76BA7" w14:textId="77777777" w:rsidR="000C697B" w:rsidRPr="00E017F2" w:rsidRDefault="000C697B" w:rsidP="00041FF4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E017F2">
              <w:rPr>
                <w:rFonts w:eastAsiaTheme="minorHAnsi"/>
                <w:iCs/>
                <w:lang w:eastAsia="en-US"/>
              </w:rPr>
              <w:t>МДК 0</w:t>
            </w:r>
            <w:r>
              <w:rPr>
                <w:rFonts w:eastAsiaTheme="minorHAnsi"/>
                <w:iCs/>
                <w:lang w:eastAsia="en-US"/>
              </w:rPr>
              <w:t>4</w:t>
            </w:r>
            <w:r w:rsidRPr="00E017F2">
              <w:rPr>
                <w:rFonts w:eastAsiaTheme="minorHAnsi"/>
                <w:iCs/>
                <w:lang w:eastAsia="en-US"/>
              </w:rPr>
              <w:t>.01.</w:t>
            </w:r>
          </w:p>
          <w:p w14:paraId="19D9AAC1" w14:textId="77777777" w:rsidR="000C697B" w:rsidRPr="00E017F2" w:rsidRDefault="000C697B" w:rsidP="00041FF4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Эксплуатация зд</w:t>
            </w:r>
            <w:r>
              <w:rPr>
                <w:rFonts w:eastAsiaTheme="minorHAnsi"/>
                <w:lang w:eastAsia="en-US"/>
              </w:rPr>
              <w:t>а</w:t>
            </w:r>
            <w:r>
              <w:rPr>
                <w:rFonts w:eastAsiaTheme="minorHAnsi"/>
                <w:lang w:eastAsia="en-US"/>
              </w:rPr>
              <w:t>ний</w:t>
            </w:r>
          </w:p>
          <w:p w14:paraId="4E7873B9" w14:textId="77777777" w:rsidR="000C697B" w:rsidRPr="00E017F2" w:rsidRDefault="000C697B" w:rsidP="00041FF4">
            <w:pPr>
              <w:spacing w:line="276" w:lineRule="auto"/>
              <w:rPr>
                <w:b/>
              </w:rPr>
            </w:pPr>
          </w:p>
        </w:tc>
        <w:tc>
          <w:tcPr>
            <w:tcW w:w="1529" w:type="dxa"/>
          </w:tcPr>
          <w:p w14:paraId="7DFC503A" w14:textId="77777777" w:rsidR="000C697B" w:rsidRPr="000C697B" w:rsidRDefault="000C697B" w:rsidP="00041FF4">
            <w:pPr>
              <w:spacing w:line="276" w:lineRule="auto"/>
              <w:jc w:val="center"/>
            </w:pPr>
            <w:r w:rsidRPr="000C697B">
              <w:t xml:space="preserve">126 </w:t>
            </w:r>
          </w:p>
        </w:tc>
        <w:tc>
          <w:tcPr>
            <w:tcW w:w="4225" w:type="dxa"/>
          </w:tcPr>
          <w:p w14:paraId="539EC0F9" w14:textId="77777777" w:rsidR="00A90135" w:rsidRPr="003451BC" w:rsidRDefault="000C697B" w:rsidP="003E2F65">
            <w:pPr>
              <w:tabs>
                <w:tab w:val="left" w:pos="-22"/>
                <w:tab w:val="left" w:pos="403"/>
              </w:tabs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A90135" w:rsidRPr="003451BC">
              <w:rPr>
                <w:sz w:val="22"/>
                <w:szCs w:val="22"/>
              </w:rPr>
              <w:t>-проверять техническое состояние ко</w:t>
            </w:r>
            <w:r w:rsidR="00A90135" w:rsidRPr="003451BC">
              <w:rPr>
                <w:sz w:val="22"/>
                <w:szCs w:val="22"/>
              </w:rPr>
              <w:t>н</w:t>
            </w:r>
            <w:r w:rsidR="00A90135" w:rsidRPr="003451BC">
              <w:rPr>
                <w:sz w:val="22"/>
                <w:szCs w:val="22"/>
              </w:rPr>
              <w:t>структивных элементов, элементов отде</w:t>
            </w:r>
            <w:r w:rsidR="00A90135" w:rsidRPr="003451BC">
              <w:rPr>
                <w:sz w:val="22"/>
                <w:szCs w:val="22"/>
              </w:rPr>
              <w:t>л</w:t>
            </w:r>
            <w:r w:rsidR="00A90135" w:rsidRPr="003451BC">
              <w:rPr>
                <w:sz w:val="22"/>
                <w:szCs w:val="22"/>
              </w:rPr>
              <w:t>ки внутренних и наружных поверхностей и систем инженерного оборудования о</w:t>
            </w:r>
            <w:r w:rsidR="00A90135" w:rsidRPr="003451BC">
              <w:rPr>
                <w:sz w:val="22"/>
                <w:szCs w:val="22"/>
              </w:rPr>
              <w:t>б</w:t>
            </w:r>
            <w:r w:rsidR="00A90135" w:rsidRPr="003451BC">
              <w:rPr>
                <w:sz w:val="22"/>
                <w:szCs w:val="22"/>
              </w:rPr>
              <w:t xml:space="preserve">щего имущества жилого здания; </w:t>
            </w:r>
          </w:p>
          <w:p w14:paraId="0C5DECB2" w14:textId="77777777" w:rsidR="00A90135" w:rsidRPr="003451BC" w:rsidRDefault="00A90135" w:rsidP="003E2F65">
            <w:pPr>
              <w:tabs>
                <w:tab w:val="left" w:pos="-22"/>
                <w:tab w:val="left" w:pos="403"/>
              </w:tabs>
              <w:jc w:val="both"/>
              <w:rPr>
                <w:sz w:val="22"/>
                <w:szCs w:val="22"/>
              </w:rPr>
            </w:pPr>
            <w:r w:rsidRPr="003451BC">
              <w:rPr>
                <w:sz w:val="22"/>
                <w:szCs w:val="22"/>
              </w:rPr>
              <w:t>-пользоваться современным диагностич</w:t>
            </w:r>
            <w:r w:rsidRPr="003451BC">
              <w:rPr>
                <w:sz w:val="22"/>
                <w:szCs w:val="22"/>
              </w:rPr>
              <w:t>е</w:t>
            </w:r>
            <w:r w:rsidRPr="003451BC">
              <w:rPr>
                <w:sz w:val="22"/>
                <w:szCs w:val="22"/>
              </w:rPr>
              <w:t xml:space="preserve">ским оборудованием для выявления скрытых дефектов; </w:t>
            </w:r>
          </w:p>
          <w:p w14:paraId="0A4E3325" w14:textId="77777777" w:rsidR="003E2F65" w:rsidRDefault="00A90135" w:rsidP="003E2F65">
            <w:pPr>
              <w:tabs>
                <w:tab w:val="left" w:pos="-22"/>
                <w:tab w:val="left" w:pos="403"/>
              </w:tabs>
              <w:jc w:val="both"/>
              <w:rPr>
                <w:sz w:val="22"/>
                <w:szCs w:val="22"/>
              </w:rPr>
            </w:pPr>
            <w:r w:rsidRPr="003451BC">
              <w:rPr>
                <w:sz w:val="22"/>
                <w:szCs w:val="22"/>
              </w:rPr>
              <w:t>-оперативно реагировать на устранение аварийных ситуаций;</w:t>
            </w:r>
          </w:p>
          <w:p w14:paraId="750CDB0B" w14:textId="77777777" w:rsidR="00A90135" w:rsidRPr="003451BC" w:rsidRDefault="00A90135" w:rsidP="003E2F65">
            <w:pPr>
              <w:tabs>
                <w:tab w:val="left" w:pos="-22"/>
                <w:tab w:val="left" w:pos="403"/>
              </w:tabs>
              <w:jc w:val="both"/>
              <w:rPr>
                <w:sz w:val="22"/>
                <w:szCs w:val="22"/>
              </w:rPr>
            </w:pPr>
            <w:r w:rsidRPr="003451BC">
              <w:rPr>
                <w:sz w:val="22"/>
                <w:szCs w:val="22"/>
              </w:rPr>
              <w:t xml:space="preserve"> -проводить постоянный анализ технич</w:t>
            </w:r>
            <w:r w:rsidRPr="003451BC">
              <w:rPr>
                <w:sz w:val="22"/>
                <w:szCs w:val="22"/>
              </w:rPr>
              <w:t>е</w:t>
            </w:r>
            <w:r w:rsidRPr="003451BC">
              <w:rPr>
                <w:sz w:val="22"/>
                <w:szCs w:val="22"/>
              </w:rPr>
              <w:t xml:space="preserve">ского состояния инженерных элементов и систем инженерного оборудования; </w:t>
            </w:r>
          </w:p>
          <w:p w14:paraId="093C3594" w14:textId="77777777" w:rsidR="00A90135" w:rsidRPr="003451BC" w:rsidRDefault="00A90135" w:rsidP="003E2F65">
            <w:pPr>
              <w:tabs>
                <w:tab w:val="left" w:pos="-22"/>
                <w:tab w:val="left" w:pos="403"/>
              </w:tabs>
              <w:jc w:val="both"/>
              <w:rPr>
                <w:sz w:val="22"/>
                <w:szCs w:val="22"/>
              </w:rPr>
            </w:pPr>
            <w:r w:rsidRPr="003451BC">
              <w:rPr>
                <w:sz w:val="22"/>
                <w:szCs w:val="22"/>
              </w:rPr>
              <w:t>-владеть методологией визуального осмотра конструктивных элементов и с</w:t>
            </w:r>
            <w:r w:rsidRPr="003451BC">
              <w:rPr>
                <w:sz w:val="22"/>
                <w:szCs w:val="22"/>
              </w:rPr>
              <w:t>и</w:t>
            </w:r>
            <w:r w:rsidRPr="003451BC">
              <w:rPr>
                <w:sz w:val="22"/>
                <w:szCs w:val="22"/>
              </w:rPr>
              <w:t>стем инженерного оборудования, выявл</w:t>
            </w:r>
            <w:r w:rsidRPr="003451BC">
              <w:rPr>
                <w:sz w:val="22"/>
                <w:szCs w:val="22"/>
              </w:rPr>
              <w:t>е</w:t>
            </w:r>
            <w:r w:rsidRPr="003451BC">
              <w:rPr>
                <w:sz w:val="22"/>
                <w:szCs w:val="22"/>
              </w:rPr>
              <w:t>ния признаков повреждений и их колич</w:t>
            </w:r>
            <w:r w:rsidRPr="003451BC">
              <w:rPr>
                <w:sz w:val="22"/>
                <w:szCs w:val="22"/>
              </w:rPr>
              <w:t>е</w:t>
            </w:r>
            <w:r w:rsidRPr="003451BC">
              <w:rPr>
                <w:sz w:val="22"/>
                <w:szCs w:val="22"/>
              </w:rPr>
              <w:t xml:space="preserve">ственной оценки; </w:t>
            </w:r>
          </w:p>
          <w:p w14:paraId="65E0168D" w14:textId="77777777" w:rsidR="000C697B" w:rsidRPr="00E017F2" w:rsidRDefault="00A90135" w:rsidP="003E2F65">
            <w:pPr>
              <w:tabs>
                <w:tab w:val="left" w:pos="-22"/>
                <w:tab w:val="left" w:pos="403"/>
              </w:tabs>
              <w:jc w:val="both"/>
            </w:pPr>
            <w:r w:rsidRPr="003451BC">
              <w:rPr>
                <w:sz w:val="22"/>
                <w:szCs w:val="22"/>
              </w:rPr>
              <w:t>-владеть методами инструментального обследования технического состояния жилых зданий;</w:t>
            </w:r>
            <w:r w:rsidR="000C697B">
              <w:rPr>
                <w:bCs/>
                <w:sz w:val="22"/>
                <w:szCs w:val="22"/>
                <w:lang w:eastAsia="en-US"/>
              </w:rPr>
              <w:t xml:space="preserve">  </w:t>
            </w:r>
          </w:p>
          <w:p w14:paraId="60CE0A5E" w14:textId="77777777" w:rsidR="000C697B" w:rsidRPr="00E017F2" w:rsidRDefault="000D68B4" w:rsidP="00041FF4">
            <w:pPr>
              <w:spacing w:line="276" w:lineRule="auto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-</w:t>
            </w:r>
            <w:r w:rsidRPr="003451BC">
              <w:rPr>
                <w:sz w:val="22"/>
                <w:szCs w:val="22"/>
              </w:rPr>
              <w:t>использовать инструментальный ко</w:t>
            </w:r>
            <w:r w:rsidRPr="003451BC">
              <w:rPr>
                <w:sz w:val="22"/>
                <w:szCs w:val="22"/>
              </w:rPr>
              <w:t>н</w:t>
            </w:r>
            <w:r w:rsidRPr="003451BC">
              <w:rPr>
                <w:sz w:val="22"/>
                <w:szCs w:val="22"/>
              </w:rPr>
              <w:t>троль технического состояния констру</w:t>
            </w:r>
            <w:r w:rsidRPr="003451BC">
              <w:rPr>
                <w:sz w:val="22"/>
                <w:szCs w:val="22"/>
              </w:rPr>
              <w:t>к</w:t>
            </w:r>
            <w:r w:rsidRPr="003451BC">
              <w:rPr>
                <w:sz w:val="22"/>
                <w:szCs w:val="22"/>
              </w:rPr>
              <w:t>ций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5B70AE9C" w14:textId="77777777" w:rsidR="00A90135" w:rsidRPr="003451BC" w:rsidRDefault="00A90135" w:rsidP="003E2F65">
            <w:pPr>
              <w:tabs>
                <w:tab w:val="left" w:pos="175"/>
              </w:tabs>
              <w:ind w:left="5"/>
              <w:jc w:val="both"/>
              <w:rPr>
                <w:bCs/>
                <w:sz w:val="22"/>
                <w:szCs w:val="22"/>
                <w:lang w:eastAsia="en-US"/>
              </w:rPr>
            </w:pPr>
            <w:r w:rsidRPr="003451BC">
              <w:rPr>
                <w:bCs/>
                <w:sz w:val="22"/>
                <w:szCs w:val="22"/>
                <w:lang w:eastAsia="en-US"/>
              </w:rPr>
              <w:t>-методы визуального и инструментального о</w:t>
            </w:r>
            <w:r w:rsidRPr="003451BC">
              <w:rPr>
                <w:bCs/>
                <w:sz w:val="22"/>
                <w:szCs w:val="22"/>
                <w:lang w:eastAsia="en-US"/>
              </w:rPr>
              <w:t>б</w:t>
            </w:r>
            <w:r w:rsidRPr="003451BC">
              <w:rPr>
                <w:bCs/>
                <w:sz w:val="22"/>
                <w:szCs w:val="22"/>
                <w:lang w:eastAsia="en-US"/>
              </w:rPr>
              <w:t>следования; правила и методы оценки физич</w:t>
            </w:r>
            <w:r w:rsidRPr="003451BC">
              <w:rPr>
                <w:bCs/>
                <w:sz w:val="22"/>
                <w:szCs w:val="22"/>
                <w:lang w:eastAsia="en-US"/>
              </w:rPr>
              <w:t>е</w:t>
            </w:r>
            <w:r w:rsidRPr="003451BC">
              <w:rPr>
                <w:bCs/>
                <w:sz w:val="22"/>
                <w:szCs w:val="22"/>
                <w:lang w:eastAsia="en-US"/>
              </w:rPr>
              <w:t>ского износа конструктивных элементов, эл</w:t>
            </w:r>
            <w:r w:rsidRPr="003451BC">
              <w:rPr>
                <w:bCs/>
                <w:sz w:val="22"/>
                <w:szCs w:val="22"/>
                <w:lang w:eastAsia="en-US"/>
              </w:rPr>
              <w:t>е</w:t>
            </w:r>
            <w:r w:rsidRPr="003451BC">
              <w:rPr>
                <w:bCs/>
                <w:sz w:val="22"/>
                <w:szCs w:val="22"/>
                <w:lang w:eastAsia="en-US"/>
              </w:rPr>
              <w:t>ментов отделки внутренних и наружных п</w:t>
            </w:r>
            <w:r w:rsidRPr="003451BC">
              <w:rPr>
                <w:bCs/>
                <w:sz w:val="22"/>
                <w:szCs w:val="22"/>
                <w:lang w:eastAsia="en-US"/>
              </w:rPr>
              <w:t>о</w:t>
            </w:r>
            <w:r w:rsidRPr="003451BC">
              <w:rPr>
                <w:bCs/>
                <w:sz w:val="22"/>
                <w:szCs w:val="22"/>
                <w:lang w:eastAsia="en-US"/>
              </w:rPr>
              <w:t>верхностей и систем инженерного оборудов</w:t>
            </w:r>
            <w:r w:rsidRPr="003451BC">
              <w:rPr>
                <w:bCs/>
                <w:sz w:val="22"/>
                <w:szCs w:val="22"/>
                <w:lang w:eastAsia="en-US"/>
              </w:rPr>
              <w:t>а</w:t>
            </w:r>
            <w:r w:rsidRPr="003451BC">
              <w:rPr>
                <w:bCs/>
                <w:sz w:val="22"/>
                <w:szCs w:val="22"/>
                <w:lang w:eastAsia="en-US"/>
              </w:rPr>
              <w:t>ния жилых зданий;</w:t>
            </w:r>
          </w:p>
          <w:p w14:paraId="0CE7772F" w14:textId="77777777" w:rsidR="00A90135" w:rsidRPr="003451BC" w:rsidRDefault="00A90135" w:rsidP="003E2F65">
            <w:pPr>
              <w:tabs>
                <w:tab w:val="left" w:pos="175"/>
              </w:tabs>
              <w:ind w:left="5"/>
              <w:jc w:val="both"/>
              <w:rPr>
                <w:bCs/>
                <w:sz w:val="22"/>
                <w:szCs w:val="22"/>
                <w:lang w:eastAsia="en-US"/>
              </w:rPr>
            </w:pPr>
            <w:r w:rsidRPr="003451BC">
              <w:rPr>
                <w:bCs/>
                <w:sz w:val="22"/>
                <w:szCs w:val="22"/>
                <w:lang w:eastAsia="en-US"/>
              </w:rPr>
              <w:t xml:space="preserve">-правила и нормы технической эксплуатации жилищного фонда;  </w:t>
            </w:r>
          </w:p>
          <w:p w14:paraId="26D3F7C1" w14:textId="77777777" w:rsidR="00A90135" w:rsidRPr="003451BC" w:rsidRDefault="00A90135" w:rsidP="003E2F65">
            <w:pPr>
              <w:tabs>
                <w:tab w:val="left" w:pos="175"/>
              </w:tabs>
              <w:ind w:left="5"/>
              <w:jc w:val="both"/>
              <w:rPr>
                <w:bCs/>
                <w:sz w:val="22"/>
                <w:szCs w:val="22"/>
                <w:lang w:eastAsia="en-US"/>
              </w:rPr>
            </w:pPr>
            <w:r w:rsidRPr="003451BC">
              <w:rPr>
                <w:bCs/>
                <w:sz w:val="22"/>
                <w:szCs w:val="22"/>
                <w:lang w:eastAsia="en-US"/>
              </w:rPr>
              <w:t xml:space="preserve">-обязательные для соблюдения стандарты и нормативы предоставления жилищно-коммунальных услуг; </w:t>
            </w:r>
          </w:p>
          <w:p w14:paraId="2CD46B00" w14:textId="77777777" w:rsidR="00A90135" w:rsidRPr="003451BC" w:rsidRDefault="00A90135" w:rsidP="003E2F65">
            <w:pPr>
              <w:tabs>
                <w:tab w:val="left" w:pos="175"/>
              </w:tabs>
              <w:ind w:left="5"/>
              <w:jc w:val="both"/>
              <w:rPr>
                <w:bCs/>
                <w:sz w:val="22"/>
                <w:szCs w:val="22"/>
                <w:lang w:eastAsia="en-US"/>
              </w:rPr>
            </w:pPr>
            <w:r w:rsidRPr="003451BC">
              <w:rPr>
                <w:bCs/>
                <w:sz w:val="22"/>
                <w:szCs w:val="22"/>
                <w:lang w:eastAsia="en-US"/>
              </w:rPr>
              <w:t>-основной порядок производственно-хозяйственной деятельности при осуществл</w:t>
            </w:r>
            <w:r w:rsidRPr="003451BC">
              <w:rPr>
                <w:bCs/>
                <w:sz w:val="22"/>
                <w:szCs w:val="22"/>
                <w:lang w:eastAsia="en-US"/>
              </w:rPr>
              <w:t>е</w:t>
            </w:r>
            <w:r w:rsidRPr="003451BC">
              <w:rPr>
                <w:bCs/>
                <w:sz w:val="22"/>
                <w:szCs w:val="22"/>
                <w:lang w:eastAsia="en-US"/>
              </w:rPr>
              <w:t>нии технической эксплуатации; организацию и планирование текущего ремонта общего им</w:t>
            </w:r>
            <w:r w:rsidRPr="003451BC">
              <w:rPr>
                <w:bCs/>
                <w:sz w:val="22"/>
                <w:szCs w:val="22"/>
                <w:lang w:eastAsia="en-US"/>
              </w:rPr>
              <w:t>у</w:t>
            </w:r>
            <w:r w:rsidRPr="003451BC">
              <w:rPr>
                <w:bCs/>
                <w:sz w:val="22"/>
                <w:szCs w:val="22"/>
                <w:lang w:eastAsia="en-US"/>
              </w:rPr>
              <w:t>щества многоквартирного дома;</w:t>
            </w:r>
          </w:p>
          <w:p w14:paraId="6C19A834" w14:textId="77777777" w:rsidR="00A90135" w:rsidRPr="003451BC" w:rsidRDefault="00A90135" w:rsidP="003E2F65">
            <w:pPr>
              <w:tabs>
                <w:tab w:val="left" w:pos="175"/>
              </w:tabs>
              <w:ind w:left="5"/>
              <w:jc w:val="both"/>
              <w:rPr>
                <w:bCs/>
                <w:sz w:val="22"/>
                <w:szCs w:val="22"/>
                <w:lang w:eastAsia="en-US"/>
              </w:rPr>
            </w:pPr>
            <w:r w:rsidRPr="003451BC">
              <w:rPr>
                <w:bCs/>
                <w:sz w:val="22"/>
                <w:szCs w:val="22"/>
                <w:lang w:eastAsia="en-US"/>
              </w:rPr>
              <w:t>- нормативы продолжительности текущего р</w:t>
            </w:r>
            <w:r w:rsidRPr="003451BC">
              <w:rPr>
                <w:bCs/>
                <w:sz w:val="22"/>
                <w:szCs w:val="22"/>
                <w:lang w:eastAsia="en-US"/>
              </w:rPr>
              <w:t>е</w:t>
            </w:r>
            <w:r w:rsidRPr="003451BC">
              <w:rPr>
                <w:bCs/>
                <w:sz w:val="22"/>
                <w:szCs w:val="22"/>
                <w:lang w:eastAsia="en-US"/>
              </w:rPr>
              <w:t>монта;</w:t>
            </w:r>
          </w:p>
          <w:p w14:paraId="2F56BE7D" w14:textId="77777777" w:rsidR="00A90135" w:rsidRPr="003451BC" w:rsidRDefault="00A90135" w:rsidP="003E2F65">
            <w:pPr>
              <w:tabs>
                <w:tab w:val="left" w:pos="175"/>
              </w:tabs>
              <w:ind w:left="5"/>
              <w:jc w:val="both"/>
              <w:rPr>
                <w:bCs/>
                <w:sz w:val="22"/>
                <w:szCs w:val="22"/>
                <w:lang w:eastAsia="en-US"/>
              </w:rPr>
            </w:pPr>
            <w:r w:rsidRPr="003451BC">
              <w:rPr>
                <w:bCs/>
                <w:sz w:val="22"/>
                <w:szCs w:val="22"/>
                <w:lang w:eastAsia="en-US"/>
              </w:rPr>
              <w:t>- перечень работ, относящихся к текущему р</w:t>
            </w:r>
            <w:r w:rsidRPr="003451BC">
              <w:rPr>
                <w:bCs/>
                <w:sz w:val="22"/>
                <w:szCs w:val="22"/>
                <w:lang w:eastAsia="en-US"/>
              </w:rPr>
              <w:t>е</w:t>
            </w:r>
            <w:r w:rsidRPr="003451BC">
              <w:rPr>
                <w:bCs/>
                <w:sz w:val="22"/>
                <w:szCs w:val="22"/>
                <w:lang w:eastAsia="en-US"/>
              </w:rPr>
              <w:t>монту; -периодичность работ текущего ремо</w:t>
            </w:r>
            <w:r w:rsidRPr="003451BC">
              <w:rPr>
                <w:bCs/>
                <w:sz w:val="22"/>
                <w:szCs w:val="22"/>
                <w:lang w:eastAsia="en-US"/>
              </w:rPr>
              <w:t>н</w:t>
            </w:r>
            <w:r w:rsidRPr="003451BC">
              <w:rPr>
                <w:bCs/>
                <w:sz w:val="22"/>
                <w:szCs w:val="22"/>
                <w:lang w:eastAsia="en-US"/>
              </w:rPr>
              <w:t>та; оценку качества ремонтно-строительных работ;</w:t>
            </w:r>
          </w:p>
          <w:p w14:paraId="2DD694F5" w14:textId="77777777" w:rsidR="000C697B" w:rsidRPr="00E017F2" w:rsidRDefault="000C697B" w:rsidP="00041FF4">
            <w:pPr>
              <w:spacing w:line="276" w:lineRule="auto"/>
              <w:jc w:val="center"/>
              <w:rPr>
                <w:b/>
              </w:rPr>
            </w:pPr>
          </w:p>
        </w:tc>
      </w:tr>
    </w:tbl>
    <w:p w14:paraId="2997F34F" w14:textId="77777777" w:rsidR="00E6604B" w:rsidRPr="00E017F2" w:rsidRDefault="000C697B" w:rsidP="000C697B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lastRenderedPageBreak/>
        <w:t xml:space="preserve"> </w:t>
      </w:r>
    </w:p>
    <w:tbl>
      <w:tblPr>
        <w:tblStyle w:val="a8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790"/>
        <w:gridCol w:w="2232"/>
        <w:gridCol w:w="1529"/>
        <w:gridCol w:w="4225"/>
        <w:gridCol w:w="4678"/>
      </w:tblGrid>
      <w:tr w:rsidR="00E6604B" w:rsidRPr="00E017F2" w14:paraId="0FC7E088" w14:textId="77777777" w:rsidTr="000749AF">
        <w:trPr>
          <w:tblHeader/>
        </w:trPr>
        <w:tc>
          <w:tcPr>
            <w:tcW w:w="1790" w:type="dxa"/>
          </w:tcPr>
          <w:p w14:paraId="455DF2D1" w14:textId="77777777" w:rsidR="00E6604B" w:rsidRPr="00E017F2" w:rsidRDefault="00E6604B" w:rsidP="000749AF">
            <w:pPr>
              <w:spacing w:line="276" w:lineRule="auto"/>
              <w:jc w:val="center"/>
              <w:rPr>
                <w:b/>
              </w:rPr>
            </w:pPr>
            <w:r w:rsidRPr="00E017F2">
              <w:rPr>
                <w:b/>
              </w:rPr>
              <w:t>Шифры осв</w:t>
            </w:r>
            <w:r w:rsidRPr="00E017F2">
              <w:rPr>
                <w:b/>
              </w:rPr>
              <w:t>а</w:t>
            </w:r>
            <w:r w:rsidRPr="00E017F2">
              <w:rPr>
                <w:b/>
              </w:rPr>
              <w:t>иваемых компетенций (ПК и ОК)</w:t>
            </w:r>
          </w:p>
        </w:tc>
        <w:tc>
          <w:tcPr>
            <w:tcW w:w="2232" w:type="dxa"/>
          </w:tcPr>
          <w:p w14:paraId="403922F4" w14:textId="77777777" w:rsidR="00E6604B" w:rsidRPr="00E017F2" w:rsidRDefault="00E6604B" w:rsidP="000749AF">
            <w:pPr>
              <w:spacing w:line="276" w:lineRule="auto"/>
              <w:jc w:val="center"/>
              <w:rPr>
                <w:b/>
                <w:bCs/>
              </w:rPr>
            </w:pPr>
            <w:r w:rsidRPr="00E017F2">
              <w:rPr>
                <w:b/>
              </w:rPr>
              <w:t>Наименование МДК</w:t>
            </w:r>
          </w:p>
        </w:tc>
        <w:tc>
          <w:tcPr>
            <w:tcW w:w="1529" w:type="dxa"/>
          </w:tcPr>
          <w:p w14:paraId="6AFEBB1C" w14:textId="77777777" w:rsidR="00E6604B" w:rsidRPr="00E017F2" w:rsidRDefault="00E6604B" w:rsidP="000749AF">
            <w:pPr>
              <w:spacing w:line="276" w:lineRule="auto"/>
              <w:jc w:val="center"/>
              <w:rPr>
                <w:b/>
              </w:rPr>
            </w:pPr>
            <w:r w:rsidRPr="00E017F2">
              <w:rPr>
                <w:b/>
              </w:rPr>
              <w:t>Объем нагрузки на освоение</w:t>
            </w:r>
          </w:p>
        </w:tc>
        <w:tc>
          <w:tcPr>
            <w:tcW w:w="4225" w:type="dxa"/>
          </w:tcPr>
          <w:p w14:paraId="495D2485" w14:textId="77777777" w:rsidR="00E6604B" w:rsidRPr="00E017F2" w:rsidRDefault="00E6604B" w:rsidP="000749AF">
            <w:pPr>
              <w:spacing w:line="276" w:lineRule="auto"/>
              <w:jc w:val="center"/>
              <w:rPr>
                <w:b/>
              </w:rPr>
            </w:pPr>
            <w:r w:rsidRPr="00E017F2">
              <w:rPr>
                <w:b/>
              </w:rPr>
              <w:t>Умения</w:t>
            </w:r>
          </w:p>
        </w:tc>
        <w:tc>
          <w:tcPr>
            <w:tcW w:w="4678" w:type="dxa"/>
          </w:tcPr>
          <w:p w14:paraId="154EEC31" w14:textId="77777777" w:rsidR="00E6604B" w:rsidRPr="00E017F2" w:rsidRDefault="00E6604B" w:rsidP="000749AF">
            <w:pPr>
              <w:spacing w:line="276" w:lineRule="auto"/>
              <w:jc w:val="center"/>
              <w:rPr>
                <w:b/>
                <w:bCs/>
              </w:rPr>
            </w:pPr>
            <w:r w:rsidRPr="00E017F2">
              <w:rPr>
                <w:b/>
              </w:rPr>
              <w:t>Знания</w:t>
            </w:r>
          </w:p>
        </w:tc>
      </w:tr>
      <w:tr w:rsidR="00E6604B" w:rsidRPr="00E017F2" w14:paraId="4A8A9CBA" w14:textId="77777777" w:rsidTr="000749AF">
        <w:trPr>
          <w:tblHeader/>
        </w:trPr>
        <w:tc>
          <w:tcPr>
            <w:tcW w:w="1790" w:type="dxa"/>
          </w:tcPr>
          <w:p w14:paraId="01FD74E3" w14:textId="77777777" w:rsidR="00E6604B" w:rsidRPr="00E017F2" w:rsidRDefault="00E6604B" w:rsidP="000749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32" w:type="dxa"/>
          </w:tcPr>
          <w:p w14:paraId="7379D3C5" w14:textId="77777777" w:rsidR="00E6604B" w:rsidRPr="00E017F2" w:rsidRDefault="00E6604B" w:rsidP="000749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29" w:type="dxa"/>
          </w:tcPr>
          <w:p w14:paraId="23BE2C53" w14:textId="77777777" w:rsidR="00E6604B" w:rsidRPr="00E017F2" w:rsidRDefault="00E6604B" w:rsidP="000749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225" w:type="dxa"/>
          </w:tcPr>
          <w:p w14:paraId="51B72B04" w14:textId="77777777" w:rsidR="00E6604B" w:rsidRPr="003451BC" w:rsidRDefault="00E6604B" w:rsidP="003E2F65">
            <w:pPr>
              <w:tabs>
                <w:tab w:val="left" w:pos="-22"/>
                <w:tab w:val="left" w:pos="403"/>
              </w:tabs>
              <w:jc w:val="both"/>
              <w:rPr>
                <w:sz w:val="22"/>
                <w:szCs w:val="22"/>
              </w:rPr>
            </w:pPr>
            <w:proofErr w:type="spellStart"/>
            <w:r w:rsidRPr="003451BC">
              <w:rPr>
                <w:sz w:val="22"/>
                <w:szCs w:val="22"/>
              </w:rPr>
              <w:t>ния</w:t>
            </w:r>
            <w:proofErr w:type="spellEnd"/>
            <w:r w:rsidRPr="003451BC">
              <w:rPr>
                <w:sz w:val="22"/>
                <w:szCs w:val="22"/>
              </w:rPr>
              <w:t xml:space="preserve"> неисправностей и причин их появл</w:t>
            </w:r>
            <w:r w:rsidRPr="003451BC">
              <w:rPr>
                <w:sz w:val="22"/>
                <w:szCs w:val="22"/>
              </w:rPr>
              <w:t>е</w:t>
            </w:r>
            <w:r w:rsidRPr="003451BC">
              <w:rPr>
                <w:sz w:val="22"/>
                <w:szCs w:val="22"/>
              </w:rPr>
              <w:t>ния, а также для уточнения объемов работ по текущему ремонту и общей оценки технического состояния здания;</w:t>
            </w:r>
          </w:p>
          <w:p w14:paraId="7AFA2180" w14:textId="77777777" w:rsidR="00E6604B" w:rsidRPr="003451BC" w:rsidRDefault="00E6604B" w:rsidP="003E2F65">
            <w:pPr>
              <w:tabs>
                <w:tab w:val="left" w:pos="-22"/>
                <w:tab w:val="left" w:pos="403"/>
              </w:tabs>
              <w:jc w:val="both"/>
              <w:rPr>
                <w:sz w:val="22"/>
                <w:szCs w:val="22"/>
              </w:rPr>
            </w:pPr>
            <w:r w:rsidRPr="003451BC">
              <w:rPr>
                <w:sz w:val="22"/>
                <w:szCs w:val="22"/>
              </w:rPr>
              <w:t>- организовывать внедрение передовых методов и приемов труда; определять н</w:t>
            </w:r>
            <w:r w:rsidRPr="003451BC">
              <w:rPr>
                <w:sz w:val="22"/>
                <w:szCs w:val="22"/>
              </w:rPr>
              <w:t>е</w:t>
            </w:r>
            <w:r w:rsidRPr="003451BC">
              <w:rPr>
                <w:sz w:val="22"/>
                <w:szCs w:val="22"/>
              </w:rPr>
              <w:t>обходимые виды и объемы работ для во</w:t>
            </w:r>
            <w:r w:rsidRPr="003451BC">
              <w:rPr>
                <w:sz w:val="22"/>
                <w:szCs w:val="22"/>
              </w:rPr>
              <w:t>с</w:t>
            </w:r>
            <w:r w:rsidRPr="003451BC">
              <w:rPr>
                <w:sz w:val="22"/>
                <w:szCs w:val="22"/>
              </w:rPr>
              <w:t>становления эксплуатационных свойств элементов внешнего благоустройства;</w:t>
            </w:r>
          </w:p>
          <w:p w14:paraId="68E41EAA" w14:textId="77777777" w:rsidR="00E6604B" w:rsidRPr="003451BC" w:rsidRDefault="00E6604B" w:rsidP="003E2F65">
            <w:pPr>
              <w:tabs>
                <w:tab w:val="left" w:pos="-22"/>
                <w:tab w:val="left" w:pos="403"/>
              </w:tabs>
              <w:jc w:val="both"/>
              <w:rPr>
                <w:sz w:val="22"/>
                <w:szCs w:val="22"/>
              </w:rPr>
            </w:pPr>
            <w:r w:rsidRPr="003451BC">
              <w:rPr>
                <w:sz w:val="22"/>
                <w:szCs w:val="22"/>
              </w:rPr>
              <w:t>- подготавливать документы, относящи</w:t>
            </w:r>
            <w:r w:rsidRPr="003451BC">
              <w:rPr>
                <w:sz w:val="22"/>
                <w:szCs w:val="22"/>
              </w:rPr>
              <w:t>е</w:t>
            </w:r>
            <w:r w:rsidRPr="003451BC">
              <w:rPr>
                <w:sz w:val="22"/>
                <w:szCs w:val="22"/>
              </w:rPr>
              <w:t>ся к организации проведения и приемки работ по содержанию и благоустройству;</w:t>
            </w:r>
          </w:p>
          <w:p w14:paraId="127940A5" w14:textId="77777777" w:rsidR="00E6604B" w:rsidRPr="00E017F2" w:rsidRDefault="00E6604B" w:rsidP="003E2F65">
            <w:pPr>
              <w:jc w:val="both"/>
              <w:rPr>
                <w:b/>
              </w:rPr>
            </w:pPr>
            <w:r w:rsidRPr="003451BC">
              <w:rPr>
                <w:sz w:val="22"/>
                <w:szCs w:val="22"/>
              </w:rPr>
              <w:t>-оценивать и анализировать результаты проведения текущего ремонта;</w:t>
            </w:r>
          </w:p>
        </w:tc>
        <w:tc>
          <w:tcPr>
            <w:tcW w:w="4678" w:type="dxa"/>
          </w:tcPr>
          <w:p w14:paraId="50B1A819" w14:textId="77777777" w:rsidR="00E6604B" w:rsidRPr="00E017F2" w:rsidRDefault="00E6604B" w:rsidP="000749AF">
            <w:pPr>
              <w:spacing w:line="276" w:lineRule="auto"/>
              <w:jc w:val="center"/>
              <w:rPr>
                <w:b/>
              </w:rPr>
            </w:pPr>
          </w:p>
        </w:tc>
      </w:tr>
      <w:tr w:rsidR="00E6604B" w14:paraId="462D4F55" w14:textId="77777777" w:rsidTr="000749AF">
        <w:trPr>
          <w:tblHeader/>
        </w:trPr>
        <w:tc>
          <w:tcPr>
            <w:tcW w:w="1790" w:type="dxa"/>
          </w:tcPr>
          <w:p w14:paraId="42AB56A6" w14:textId="77777777" w:rsidR="00E6604B" w:rsidRPr="00E017F2" w:rsidRDefault="00E6604B" w:rsidP="000749AF">
            <w:pPr>
              <w:spacing w:line="276" w:lineRule="auto"/>
              <w:jc w:val="both"/>
              <w:rPr>
                <w:rFonts w:eastAsiaTheme="minorHAnsi"/>
                <w:iCs/>
                <w:lang w:eastAsia="en-US"/>
              </w:rPr>
            </w:pPr>
            <w:r w:rsidRPr="00E017F2">
              <w:rPr>
                <w:rFonts w:eastAsiaTheme="minorHAnsi"/>
                <w:iCs/>
                <w:lang w:eastAsia="en-US"/>
              </w:rPr>
              <w:t xml:space="preserve">ПК </w:t>
            </w:r>
            <w:r>
              <w:rPr>
                <w:rFonts w:eastAsiaTheme="minorHAnsi"/>
                <w:iCs/>
                <w:lang w:eastAsia="en-US"/>
              </w:rPr>
              <w:t>4.</w:t>
            </w:r>
            <w:r w:rsidR="003E2F65">
              <w:rPr>
                <w:rFonts w:eastAsiaTheme="minorHAnsi"/>
                <w:iCs/>
                <w:lang w:eastAsia="en-US"/>
              </w:rPr>
              <w:t>3</w:t>
            </w:r>
            <w:r>
              <w:rPr>
                <w:rFonts w:eastAsiaTheme="minorHAnsi"/>
                <w:iCs/>
                <w:lang w:eastAsia="en-US"/>
              </w:rPr>
              <w:t>-4.</w:t>
            </w:r>
            <w:r w:rsidR="003E2F65">
              <w:rPr>
                <w:rFonts w:eastAsiaTheme="minorHAnsi"/>
                <w:iCs/>
                <w:lang w:eastAsia="en-US"/>
              </w:rPr>
              <w:t>4</w:t>
            </w:r>
          </w:p>
          <w:p w14:paraId="4227F84B" w14:textId="77777777" w:rsidR="00E6604B" w:rsidRPr="00E017F2" w:rsidRDefault="00E6604B" w:rsidP="000749A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lang w:eastAsia="en-US"/>
              </w:rPr>
            </w:pPr>
            <w:r w:rsidRPr="00E017F2">
              <w:rPr>
                <w:rFonts w:eastAsiaTheme="minorHAnsi"/>
                <w:iCs/>
                <w:lang w:eastAsia="en-US"/>
              </w:rPr>
              <w:t>ОК 01-</w:t>
            </w:r>
            <w:r>
              <w:rPr>
                <w:rFonts w:eastAsiaTheme="minorHAnsi"/>
                <w:iCs/>
                <w:lang w:eastAsia="en-US"/>
              </w:rPr>
              <w:t>07, 09-</w:t>
            </w:r>
            <w:r w:rsidRPr="00650628">
              <w:rPr>
                <w:rFonts w:eastAsiaTheme="minorHAnsi"/>
                <w:iCs/>
                <w:lang w:eastAsia="en-US"/>
              </w:rPr>
              <w:t>11</w:t>
            </w:r>
          </w:p>
          <w:p w14:paraId="126D34DC" w14:textId="77777777" w:rsidR="00E6604B" w:rsidRPr="00E017F2" w:rsidRDefault="00E6604B" w:rsidP="000749AF">
            <w:pPr>
              <w:spacing w:line="276" w:lineRule="auto"/>
              <w:jc w:val="both"/>
              <w:rPr>
                <w:rFonts w:eastAsiaTheme="minorHAnsi"/>
                <w:iCs/>
                <w:lang w:eastAsia="en-US"/>
              </w:rPr>
            </w:pPr>
          </w:p>
        </w:tc>
        <w:tc>
          <w:tcPr>
            <w:tcW w:w="2232" w:type="dxa"/>
          </w:tcPr>
          <w:p w14:paraId="029186B6" w14:textId="77777777" w:rsidR="00E6604B" w:rsidRPr="00E017F2" w:rsidRDefault="003E2F65" w:rsidP="000749AF">
            <w:pPr>
              <w:spacing w:line="276" w:lineRule="auto"/>
              <w:jc w:val="both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МДК 04.02</w:t>
            </w:r>
          </w:p>
          <w:p w14:paraId="23E99CBB" w14:textId="77777777" w:rsidR="00E6604B" w:rsidRPr="00E017F2" w:rsidRDefault="00E6604B" w:rsidP="000749A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 xml:space="preserve">Реконструкция зданий </w:t>
            </w:r>
          </w:p>
          <w:p w14:paraId="542E76A5" w14:textId="77777777" w:rsidR="00E6604B" w:rsidRPr="00E017F2" w:rsidRDefault="00E6604B" w:rsidP="000749AF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</w:p>
        </w:tc>
        <w:tc>
          <w:tcPr>
            <w:tcW w:w="1529" w:type="dxa"/>
          </w:tcPr>
          <w:p w14:paraId="158A7814" w14:textId="77777777" w:rsidR="00E6604B" w:rsidRPr="000C697B" w:rsidRDefault="00E6604B" w:rsidP="000749AF">
            <w:pPr>
              <w:spacing w:line="276" w:lineRule="auto"/>
              <w:jc w:val="center"/>
            </w:pPr>
            <w:r w:rsidRPr="000C697B">
              <w:t>92</w:t>
            </w:r>
          </w:p>
        </w:tc>
        <w:tc>
          <w:tcPr>
            <w:tcW w:w="4225" w:type="dxa"/>
          </w:tcPr>
          <w:p w14:paraId="7C2D4C76" w14:textId="77777777" w:rsidR="008B0484" w:rsidRPr="003451BC" w:rsidRDefault="008B0484" w:rsidP="008B0484">
            <w:pPr>
              <w:tabs>
                <w:tab w:val="left" w:pos="-22"/>
                <w:tab w:val="left" w:pos="403"/>
              </w:tabs>
              <w:jc w:val="both"/>
              <w:rPr>
                <w:bCs/>
                <w:sz w:val="22"/>
                <w:szCs w:val="22"/>
                <w:lang w:eastAsia="en-US"/>
              </w:rPr>
            </w:pPr>
            <w:r w:rsidRPr="003451BC">
              <w:rPr>
                <w:bCs/>
                <w:sz w:val="22"/>
                <w:szCs w:val="22"/>
                <w:lang w:eastAsia="en-US"/>
              </w:rPr>
              <w:t>-составлять дефектную ведомость на р</w:t>
            </w:r>
            <w:r w:rsidRPr="003451BC">
              <w:rPr>
                <w:bCs/>
                <w:sz w:val="22"/>
                <w:szCs w:val="22"/>
                <w:lang w:eastAsia="en-US"/>
              </w:rPr>
              <w:t>е</w:t>
            </w:r>
            <w:r w:rsidRPr="003451BC">
              <w:rPr>
                <w:bCs/>
                <w:sz w:val="22"/>
                <w:szCs w:val="22"/>
                <w:lang w:eastAsia="en-US"/>
              </w:rPr>
              <w:t>монт объекта по отдельным наименов</w:t>
            </w:r>
            <w:r w:rsidRPr="003451BC">
              <w:rPr>
                <w:bCs/>
                <w:sz w:val="22"/>
                <w:szCs w:val="22"/>
                <w:lang w:eastAsia="en-US"/>
              </w:rPr>
              <w:t>а</w:t>
            </w:r>
            <w:r w:rsidRPr="003451BC">
              <w:rPr>
                <w:bCs/>
                <w:sz w:val="22"/>
                <w:szCs w:val="22"/>
                <w:lang w:eastAsia="en-US"/>
              </w:rPr>
              <w:t>ниям работ на основе выявленных неи</w:t>
            </w:r>
            <w:r w:rsidRPr="003451BC">
              <w:rPr>
                <w:bCs/>
                <w:sz w:val="22"/>
                <w:szCs w:val="22"/>
                <w:lang w:eastAsia="en-US"/>
              </w:rPr>
              <w:t>с</w:t>
            </w:r>
            <w:r w:rsidRPr="003451BC">
              <w:rPr>
                <w:bCs/>
                <w:sz w:val="22"/>
                <w:szCs w:val="22"/>
                <w:lang w:eastAsia="en-US"/>
              </w:rPr>
              <w:t xml:space="preserve">правностей элементов здания; </w:t>
            </w:r>
          </w:p>
          <w:p w14:paraId="70DB49B8" w14:textId="77777777" w:rsidR="008B0484" w:rsidRPr="003451BC" w:rsidRDefault="008B0484" w:rsidP="008B0484">
            <w:pPr>
              <w:tabs>
                <w:tab w:val="left" w:pos="-22"/>
                <w:tab w:val="left" w:pos="403"/>
              </w:tabs>
              <w:jc w:val="both"/>
              <w:rPr>
                <w:bCs/>
                <w:sz w:val="22"/>
                <w:szCs w:val="22"/>
                <w:lang w:eastAsia="en-US"/>
              </w:rPr>
            </w:pPr>
            <w:r w:rsidRPr="003451BC">
              <w:rPr>
                <w:bCs/>
                <w:sz w:val="22"/>
                <w:szCs w:val="22"/>
                <w:lang w:eastAsia="en-US"/>
              </w:rPr>
              <w:t xml:space="preserve">-составлять планы-графики проведения различных видов работ текущего ремонта; организовывать взаимодействие между всеми субъектами капитального ремонта; </w:t>
            </w:r>
          </w:p>
          <w:p w14:paraId="27A8059E" w14:textId="77777777" w:rsidR="008B0484" w:rsidRPr="003451BC" w:rsidRDefault="008B0484" w:rsidP="008B0484">
            <w:pPr>
              <w:tabs>
                <w:tab w:val="left" w:pos="-22"/>
                <w:tab w:val="left" w:pos="403"/>
              </w:tabs>
              <w:jc w:val="both"/>
              <w:rPr>
                <w:bCs/>
                <w:sz w:val="22"/>
                <w:szCs w:val="22"/>
                <w:lang w:eastAsia="en-US"/>
              </w:rPr>
            </w:pPr>
            <w:r w:rsidRPr="003451BC">
              <w:rPr>
                <w:bCs/>
                <w:sz w:val="22"/>
                <w:szCs w:val="22"/>
                <w:lang w:eastAsia="en-US"/>
              </w:rPr>
              <w:t xml:space="preserve">-проверять и оценивать проектно-сметную документацию на капитальный ремонт, порядок ее согласования; </w:t>
            </w:r>
          </w:p>
          <w:p w14:paraId="73EC35EB" w14:textId="77777777" w:rsidR="00E6604B" w:rsidRDefault="008B0484" w:rsidP="000D68B4">
            <w:pPr>
              <w:tabs>
                <w:tab w:val="left" w:pos="-22"/>
                <w:tab w:val="left" w:pos="403"/>
              </w:tabs>
              <w:jc w:val="both"/>
              <w:rPr>
                <w:bCs/>
                <w:sz w:val="22"/>
                <w:szCs w:val="22"/>
                <w:lang w:eastAsia="en-US"/>
              </w:rPr>
            </w:pPr>
            <w:r w:rsidRPr="003451BC">
              <w:rPr>
                <w:bCs/>
                <w:sz w:val="22"/>
                <w:szCs w:val="22"/>
                <w:lang w:eastAsia="en-US"/>
              </w:rPr>
              <w:t>-составлять техническое задание для ко</w:t>
            </w:r>
            <w:r w:rsidRPr="003451BC">
              <w:rPr>
                <w:bCs/>
                <w:sz w:val="22"/>
                <w:szCs w:val="22"/>
                <w:lang w:eastAsia="en-US"/>
              </w:rPr>
              <w:t>н</w:t>
            </w:r>
            <w:r w:rsidRPr="003451BC">
              <w:rPr>
                <w:bCs/>
                <w:sz w:val="22"/>
                <w:szCs w:val="22"/>
                <w:lang w:eastAsia="en-US"/>
              </w:rPr>
              <w:t xml:space="preserve">курсного отбора подрядчиков; </w:t>
            </w:r>
          </w:p>
        </w:tc>
        <w:tc>
          <w:tcPr>
            <w:tcW w:w="4678" w:type="dxa"/>
          </w:tcPr>
          <w:p w14:paraId="47DD6910" w14:textId="77777777" w:rsidR="008B0484" w:rsidRPr="003451BC" w:rsidRDefault="008B0484" w:rsidP="008B0484">
            <w:pPr>
              <w:tabs>
                <w:tab w:val="left" w:pos="175"/>
              </w:tabs>
              <w:ind w:left="5" w:firstLine="142"/>
              <w:jc w:val="both"/>
              <w:rPr>
                <w:bCs/>
                <w:sz w:val="22"/>
                <w:szCs w:val="22"/>
                <w:lang w:eastAsia="en-US"/>
              </w:rPr>
            </w:pPr>
            <w:r w:rsidRPr="003451BC">
              <w:rPr>
                <w:bCs/>
                <w:sz w:val="22"/>
                <w:szCs w:val="22"/>
                <w:lang w:eastAsia="en-US"/>
              </w:rPr>
              <w:t>-основные методы усиления конструкций; правила техники безопасности при проведении обследований технического состояния элеме</w:t>
            </w:r>
            <w:r w:rsidRPr="003451BC">
              <w:rPr>
                <w:bCs/>
                <w:sz w:val="22"/>
                <w:szCs w:val="22"/>
                <w:lang w:eastAsia="en-US"/>
              </w:rPr>
              <w:t>н</w:t>
            </w:r>
            <w:r w:rsidRPr="003451BC">
              <w:rPr>
                <w:bCs/>
                <w:sz w:val="22"/>
                <w:szCs w:val="22"/>
                <w:lang w:eastAsia="en-US"/>
              </w:rPr>
              <w:t>тов зданий;</w:t>
            </w:r>
          </w:p>
          <w:p w14:paraId="14146BD9" w14:textId="77777777" w:rsidR="008B0484" w:rsidRPr="003451BC" w:rsidRDefault="008B0484" w:rsidP="008B0484">
            <w:pPr>
              <w:tabs>
                <w:tab w:val="left" w:pos="175"/>
              </w:tabs>
              <w:ind w:left="5" w:firstLine="142"/>
              <w:jc w:val="both"/>
              <w:rPr>
                <w:bCs/>
                <w:sz w:val="22"/>
                <w:szCs w:val="22"/>
                <w:lang w:eastAsia="en-US"/>
              </w:rPr>
            </w:pPr>
            <w:r w:rsidRPr="003451BC">
              <w:rPr>
                <w:bCs/>
                <w:sz w:val="22"/>
                <w:szCs w:val="22"/>
                <w:lang w:eastAsia="en-US"/>
              </w:rPr>
              <w:t>- пособие по оценке физического износа ж</w:t>
            </w:r>
            <w:r w:rsidRPr="003451BC">
              <w:rPr>
                <w:bCs/>
                <w:sz w:val="22"/>
                <w:szCs w:val="22"/>
                <w:lang w:eastAsia="en-US"/>
              </w:rPr>
              <w:t>и</w:t>
            </w:r>
            <w:r w:rsidRPr="003451BC">
              <w:rPr>
                <w:bCs/>
                <w:sz w:val="22"/>
                <w:szCs w:val="22"/>
                <w:lang w:eastAsia="en-US"/>
              </w:rPr>
              <w:t xml:space="preserve">лых и общественных зданий; </w:t>
            </w:r>
          </w:p>
          <w:p w14:paraId="6E7A1FEC" w14:textId="77777777" w:rsidR="008B0484" w:rsidRPr="003451BC" w:rsidRDefault="008B0484" w:rsidP="008B0484">
            <w:pPr>
              <w:tabs>
                <w:tab w:val="left" w:pos="175"/>
              </w:tabs>
              <w:ind w:left="5" w:firstLine="142"/>
              <w:jc w:val="both"/>
              <w:rPr>
                <w:bCs/>
                <w:sz w:val="22"/>
                <w:szCs w:val="22"/>
                <w:lang w:eastAsia="en-US"/>
              </w:rPr>
            </w:pPr>
            <w:r w:rsidRPr="003451BC">
              <w:rPr>
                <w:bCs/>
                <w:sz w:val="22"/>
                <w:szCs w:val="22"/>
                <w:lang w:eastAsia="en-US"/>
              </w:rPr>
              <w:t>-положение по техническому обследованию жилых зданий;</w:t>
            </w:r>
          </w:p>
          <w:p w14:paraId="5E27947F" w14:textId="77777777" w:rsidR="008B0484" w:rsidRPr="003451BC" w:rsidRDefault="008B0484" w:rsidP="008B0484">
            <w:pPr>
              <w:tabs>
                <w:tab w:val="left" w:pos="175"/>
              </w:tabs>
              <w:ind w:left="5" w:firstLine="14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  <w:r w:rsidRPr="003451BC">
              <w:rPr>
                <w:bCs/>
                <w:sz w:val="22"/>
                <w:szCs w:val="22"/>
                <w:lang w:eastAsia="en-US"/>
              </w:rPr>
              <w:t>методы и технологию проведения ремон</w:t>
            </w:r>
            <w:r w:rsidRPr="003451BC">
              <w:rPr>
                <w:bCs/>
                <w:sz w:val="22"/>
                <w:szCs w:val="22"/>
                <w:lang w:eastAsia="en-US"/>
              </w:rPr>
              <w:t>т</w:t>
            </w:r>
            <w:r w:rsidRPr="003451BC">
              <w:rPr>
                <w:bCs/>
                <w:sz w:val="22"/>
                <w:szCs w:val="22"/>
                <w:lang w:eastAsia="en-US"/>
              </w:rPr>
              <w:t>ных работ; нормативные правовые акты, др</w:t>
            </w:r>
            <w:r w:rsidRPr="003451BC">
              <w:rPr>
                <w:bCs/>
                <w:sz w:val="22"/>
                <w:szCs w:val="22"/>
                <w:lang w:eastAsia="en-US"/>
              </w:rPr>
              <w:t>у</w:t>
            </w:r>
            <w:r w:rsidRPr="003451BC">
              <w:rPr>
                <w:bCs/>
                <w:sz w:val="22"/>
                <w:szCs w:val="22"/>
                <w:lang w:eastAsia="en-US"/>
              </w:rPr>
              <w:t xml:space="preserve">гие нормативные и методические документы, </w:t>
            </w:r>
          </w:p>
          <w:p w14:paraId="2F78BE67" w14:textId="77777777" w:rsidR="00E6604B" w:rsidRDefault="008B0484" w:rsidP="008B0484">
            <w:pPr>
              <w:numPr>
                <w:ilvl w:val="0"/>
                <w:numId w:val="41"/>
              </w:numPr>
              <w:tabs>
                <w:tab w:val="left" w:pos="175"/>
              </w:tabs>
              <w:ind w:left="5" w:firstLine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3451BC">
              <w:rPr>
                <w:bCs/>
                <w:sz w:val="22"/>
                <w:szCs w:val="22"/>
                <w:lang w:eastAsia="en-US"/>
              </w:rPr>
              <w:t>регламентирующие производственную де</w:t>
            </w:r>
            <w:r w:rsidRPr="003451BC">
              <w:rPr>
                <w:bCs/>
                <w:sz w:val="22"/>
                <w:szCs w:val="22"/>
                <w:lang w:eastAsia="en-US"/>
              </w:rPr>
              <w:t>я</w:t>
            </w:r>
            <w:r w:rsidRPr="003451BC">
              <w:rPr>
                <w:bCs/>
                <w:sz w:val="22"/>
                <w:szCs w:val="22"/>
                <w:lang w:eastAsia="en-US"/>
              </w:rPr>
              <w:t>тельность в соответствии со спецификой</w:t>
            </w:r>
            <w:r>
              <w:rPr>
                <w:bCs/>
                <w:sz w:val="22"/>
                <w:szCs w:val="22"/>
                <w:lang w:eastAsia="en-US"/>
              </w:rPr>
              <w:t xml:space="preserve"> в</w:t>
            </w:r>
            <w:r>
              <w:rPr>
                <w:bCs/>
                <w:sz w:val="22"/>
                <w:szCs w:val="22"/>
                <w:lang w:eastAsia="en-US"/>
              </w:rPr>
              <w:t>ы</w:t>
            </w:r>
            <w:r>
              <w:rPr>
                <w:bCs/>
                <w:sz w:val="22"/>
                <w:szCs w:val="22"/>
                <w:lang w:eastAsia="en-US"/>
              </w:rPr>
              <w:t>полняемых работ</w:t>
            </w:r>
          </w:p>
        </w:tc>
      </w:tr>
    </w:tbl>
    <w:p w14:paraId="53494885" w14:textId="77777777" w:rsidR="000C697B" w:rsidRPr="00BC692D" w:rsidRDefault="000C697B" w:rsidP="000C697B">
      <w:pPr>
        <w:kinsoku w:val="0"/>
        <w:overflowPunct w:val="0"/>
        <w:autoSpaceDE w:val="0"/>
        <w:autoSpaceDN w:val="0"/>
        <w:adjustRightInd w:val="0"/>
        <w:ind w:firstLine="426"/>
        <w:jc w:val="both"/>
        <w:rPr>
          <w:b/>
          <w:bCs/>
          <w:lang w:eastAsia="en-US"/>
        </w:rPr>
      </w:pPr>
      <w:r w:rsidRPr="00BC692D">
        <w:rPr>
          <w:b/>
          <w:bCs/>
          <w:lang w:eastAsia="en-US"/>
        </w:rPr>
        <w:lastRenderedPageBreak/>
        <w:t xml:space="preserve">ВД </w:t>
      </w:r>
      <w:r>
        <w:rPr>
          <w:b/>
          <w:bCs/>
          <w:lang w:eastAsia="en-US"/>
        </w:rPr>
        <w:t>5</w:t>
      </w:r>
      <w:r w:rsidRPr="00BC692D">
        <w:rPr>
          <w:b/>
          <w:bCs/>
          <w:lang w:eastAsia="en-US"/>
        </w:rPr>
        <w:t>.</w:t>
      </w:r>
      <w:r>
        <w:rPr>
          <w:b/>
          <w:bCs/>
          <w:lang w:eastAsia="en-US"/>
        </w:rPr>
        <w:t>*</w:t>
      </w:r>
      <w:r w:rsidRPr="00BC692D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 xml:space="preserve"> </w:t>
      </w:r>
      <w:r w:rsidRPr="00BC692D">
        <w:rPr>
          <w:b/>
          <w:bCs/>
          <w:lang w:eastAsia="en-US"/>
        </w:rPr>
        <w:t xml:space="preserve"> </w:t>
      </w:r>
      <w:r w:rsidR="00E6604B" w:rsidRPr="00E6604B">
        <w:rPr>
          <w:b/>
          <w:bCs/>
          <w:lang w:eastAsia="en-US"/>
        </w:rPr>
        <w:t>Выполнение работ по рабочей профессии 13450 Маляр строительный</w:t>
      </w:r>
      <w:r>
        <w:rPr>
          <w:b/>
          <w:bCs/>
          <w:lang w:eastAsia="en-US"/>
        </w:rPr>
        <w:t xml:space="preserve"> </w:t>
      </w:r>
    </w:p>
    <w:p w14:paraId="3D6FEB96" w14:textId="77777777" w:rsidR="000C697B" w:rsidRPr="00500528" w:rsidRDefault="000C697B" w:rsidP="000C697B">
      <w:pPr>
        <w:kinsoku w:val="0"/>
        <w:overflowPunct w:val="0"/>
        <w:autoSpaceDE w:val="0"/>
        <w:autoSpaceDN w:val="0"/>
        <w:adjustRightInd w:val="0"/>
        <w:ind w:firstLine="426"/>
        <w:jc w:val="both"/>
        <w:rPr>
          <w:bCs/>
          <w:lang w:eastAsia="en-US"/>
        </w:rPr>
      </w:pPr>
    </w:p>
    <w:p w14:paraId="09ADA818" w14:textId="77777777" w:rsidR="000C697B" w:rsidRDefault="000C697B" w:rsidP="000C697B">
      <w:pPr>
        <w:rPr>
          <w:bCs/>
          <w:lang w:eastAsia="en-US"/>
        </w:rPr>
      </w:pPr>
      <w:r w:rsidRPr="00BC692D">
        <w:rPr>
          <w:bCs/>
          <w:lang w:eastAsia="en-US"/>
        </w:rPr>
        <w:t>Таблица 4.5 - Конкретизированные требования к результатам освоения профессиональных модулей</w:t>
      </w:r>
      <w:r>
        <w:rPr>
          <w:bCs/>
          <w:lang w:eastAsia="en-US"/>
        </w:rPr>
        <w:t xml:space="preserve"> (продолжение)</w:t>
      </w:r>
    </w:p>
    <w:p w14:paraId="661668F3" w14:textId="77777777" w:rsidR="000C697B" w:rsidRPr="00500528" w:rsidRDefault="000C697B" w:rsidP="000C697B">
      <w:pPr>
        <w:kinsoku w:val="0"/>
        <w:overflowPunct w:val="0"/>
        <w:autoSpaceDE w:val="0"/>
        <w:autoSpaceDN w:val="0"/>
        <w:adjustRightInd w:val="0"/>
        <w:ind w:firstLine="426"/>
        <w:jc w:val="both"/>
        <w:rPr>
          <w:bCs/>
          <w:lang w:eastAsia="en-US"/>
        </w:rPr>
      </w:pPr>
    </w:p>
    <w:tbl>
      <w:tblPr>
        <w:tblStyle w:val="a8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790"/>
        <w:gridCol w:w="2232"/>
        <w:gridCol w:w="1529"/>
        <w:gridCol w:w="4225"/>
        <w:gridCol w:w="4678"/>
      </w:tblGrid>
      <w:tr w:rsidR="000C697B" w:rsidRPr="00E017F2" w14:paraId="0BD7CBFE" w14:textId="77777777" w:rsidTr="000D68B4">
        <w:trPr>
          <w:tblHeader/>
        </w:trPr>
        <w:tc>
          <w:tcPr>
            <w:tcW w:w="1790" w:type="dxa"/>
          </w:tcPr>
          <w:p w14:paraId="04C51004" w14:textId="77777777" w:rsidR="000C697B" w:rsidRPr="00E017F2" w:rsidRDefault="000C697B" w:rsidP="000D68B4">
            <w:pPr>
              <w:jc w:val="center"/>
              <w:rPr>
                <w:b/>
              </w:rPr>
            </w:pPr>
            <w:r w:rsidRPr="00E017F2">
              <w:rPr>
                <w:b/>
              </w:rPr>
              <w:t>Шифры осв</w:t>
            </w:r>
            <w:r w:rsidRPr="00E017F2">
              <w:rPr>
                <w:b/>
              </w:rPr>
              <w:t>а</w:t>
            </w:r>
            <w:r w:rsidRPr="00E017F2">
              <w:rPr>
                <w:b/>
              </w:rPr>
              <w:t>иваемых компетенций (ПК и ОК)</w:t>
            </w:r>
          </w:p>
        </w:tc>
        <w:tc>
          <w:tcPr>
            <w:tcW w:w="2232" w:type="dxa"/>
          </w:tcPr>
          <w:p w14:paraId="170425D9" w14:textId="77777777" w:rsidR="000C697B" w:rsidRPr="00E017F2" w:rsidRDefault="000C697B" w:rsidP="000D68B4">
            <w:pPr>
              <w:jc w:val="center"/>
              <w:rPr>
                <w:b/>
                <w:bCs/>
              </w:rPr>
            </w:pPr>
            <w:r w:rsidRPr="00E017F2">
              <w:rPr>
                <w:b/>
              </w:rPr>
              <w:t>Наименование МДК</w:t>
            </w:r>
          </w:p>
        </w:tc>
        <w:tc>
          <w:tcPr>
            <w:tcW w:w="1529" w:type="dxa"/>
          </w:tcPr>
          <w:p w14:paraId="152CB8BF" w14:textId="77777777" w:rsidR="000C697B" w:rsidRPr="00E017F2" w:rsidRDefault="000C697B" w:rsidP="000D68B4">
            <w:pPr>
              <w:jc w:val="center"/>
              <w:rPr>
                <w:b/>
              </w:rPr>
            </w:pPr>
            <w:r w:rsidRPr="00E017F2">
              <w:rPr>
                <w:b/>
              </w:rPr>
              <w:t>Объем нагрузки на освоение</w:t>
            </w:r>
          </w:p>
        </w:tc>
        <w:tc>
          <w:tcPr>
            <w:tcW w:w="4225" w:type="dxa"/>
          </w:tcPr>
          <w:p w14:paraId="6FB832BA" w14:textId="77777777" w:rsidR="000C697B" w:rsidRPr="00E017F2" w:rsidRDefault="000C697B" w:rsidP="000D68B4">
            <w:pPr>
              <w:jc w:val="center"/>
              <w:rPr>
                <w:b/>
              </w:rPr>
            </w:pPr>
            <w:r w:rsidRPr="00E017F2">
              <w:rPr>
                <w:b/>
              </w:rPr>
              <w:t>Умения</w:t>
            </w:r>
          </w:p>
        </w:tc>
        <w:tc>
          <w:tcPr>
            <w:tcW w:w="4678" w:type="dxa"/>
          </w:tcPr>
          <w:p w14:paraId="087F0462" w14:textId="77777777" w:rsidR="000C697B" w:rsidRPr="00E017F2" w:rsidRDefault="000C697B" w:rsidP="000D68B4">
            <w:pPr>
              <w:jc w:val="center"/>
              <w:rPr>
                <w:b/>
                <w:bCs/>
              </w:rPr>
            </w:pPr>
            <w:r w:rsidRPr="00E017F2">
              <w:rPr>
                <w:b/>
              </w:rPr>
              <w:t>Знания</w:t>
            </w:r>
          </w:p>
        </w:tc>
      </w:tr>
      <w:tr w:rsidR="000D68B4" w:rsidRPr="00E017F2" w14:paraId="43C80590" w14:textId="77777777" w:rsidTr="00C324C5">
        <w:trPr>
          <w:trHeight w:val="4156"/>
          <w:tblHeader/>
        </w:trPr>
        <w:tc>
          <w:tcPr>
            <w:tcW w:w="1790" w:type="dxa"/>
          </w:tcPr>
          <w:p w14:paraId="70B97F13" w14:textId="77777777" w:rsidR="000D68B4" w:rsidRPr="00E017F2" w:rsidRDefault="000D68B4" w:rsidP="000D68B4">
            <w:pPr>
              <w:jc w:val="both"/>
              <w:rPr>
                <w:rFonts w:eastAsiaTheme="minorHAnsi"/>
                <w:iCs/>
                <w:lang w:eastAsia="en-US"/>
              </w:rPr>
            </w:pPr>
            <w:r w:rsidRPr="00E017F2">
              <w:rPr>
                <w:rFonts w:eastAsiaTheme="minorHAnsi"/>
                <w:iCs/>
                <w:lang w:eastAsia="en-US"/>
              </w:rPr>
              <w:t xml:space="preserve">ПК </w:t>
            </w:r>
            <w:r>
              <w:rPr>
                <w:rFonts w:eastAsiaTheme="minorHAnsi"/>
                <w:iCs/>
                <w:lang w:eastAsia="en-US"/>
              </w:rPr>
              <w:t>5.1-5.4</w:t>
            </w:r>
          </w:p>
          <w:p w14:paraId="174CF7C3" w14:textId="77777777" w:rsidR="000D68B4" w:rsidRPr="00E017F2" w:rsidRDefault="000D68B4" w:rsidP="000D68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lang w:eastAsia="en-US"/>
              </w:rPr>
            </w:pPr>
            <w:r w:rsidRPr="00E017F2">
              <w:rPr>
                <w:rFonts w:eastAsiaTheme="minorHAnsi"/>
                <w:iCs/>
                <w:lang w:eastAsia="en-US"/>
              </w:rPr>
              <w:t>ОК 01-</w:t>
            </w:r>
            <w:r>
              <w:rPr>
                <w:rFonts w:eastAsiaTheme="minorHAnsi"/>
                <w:iCs/>
                <w:lang w:eastAsia="en-US"/>
              </w:rPr>
              <w:t>07, 09-</w:t>
            </w:r>
            <w:r w:rsidRPr="00650628">
              <w:rPr>
                <w:rFonts w:eastAsiaTheme="minorHAnsi"/>
                <w:iCs/>
                <w:lang w:eastAsia="en-US"/>
              </w:rPr>
              <w:t>11</w:t>
            </w:r>
          </w:p>
          <w:p w14:paraId="7EC9B10E" w14:textId="77777777" w:rsidR="000D68B4" w:rsidRPr="00E017F2" w:rsidRDefault="000D68B4" w:rsidP="000D68B4">
            <w:pPr>
              <w:jc w:val="center"/>
              <w:rPr>
                <w:b/>
              </w:rPr>
            </w:pPr>
          </w:p>
        </w:tc>
        <w:tc>
          <w:tcPr>
            <w:tcW w:w="2232" w:type="dxa"/>
          </w:tcPr>
          <w:p w14:paraId="1A9A4F4A" w14:textId="77777777" w:rsidR="000D68B4" w:rsidRPr="00E017F2" w:rsidRDefault="000D68B4" w:rsidP="000D68B4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E017F2">
              <w:rPr>
                <w:rFonts w:eastAsiaTheme="minorHAnsi"/>
                <w:iCs/>
                <w:lang w:eastAsia="en-US"/>
              </w:rPr>
              <w:t>МДК 0</w:t>
            </w:r>
            <w:r>
              <w:rPr>
                <w:rFonts w:eastAsiaTheme="minorHAnsi"/>
                <w:iCs/>
                <w:lang w:eastAsia="en-US"/>
              </w:rPr>
              <w:t>5</w:t>
            </w:r>
            <w:r w:rsidRPr="00E017F2">
              <w:rPr>
                <w:rFonts w:eastAsiaTheme="minorHAnsi"/>
                <w:iCs/>
                <w:lang w:eastAsia="en-US"/>
              </w:rPr>
              <w:t>.01.</w:t>
            </w:r>
          </w:p>
          <w:p w14:paraId="2CE07E42" w14:textId="77777777" w:rsidR="000D68B4" w:rsidRPr="00E017F2" w:rsidRDefault="000D68B4" w:rsidP="000D68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</w:p>
          <w:p w14:paraId="3B58828B" w14:textId="77777777" w:rsidR="000D68B4" w:rsidRPr="00E017F2" w:rsidRDefault="000D68B4" w:rsidP="000D68B4">
            <w:pPr>
              <w:rPr>
                <w:b/>
              </w:rPr>
            </w:pPr>
          </w:p>
        </w:tc>
        <w:tc>
          <w:tcPr>
            <w:tcW w:w="1529" w:type="dxa"/>
          </w:tcPr>
          <w:p w14:paraId="4D94DCCC" w14:textId="77777777" w:rsidR="000D68B4" w:rsidRPr="000C697B" w:rsidRDefault="000D68B4" w:rsidP="000D68B4">
            <w:pPr>
              <w:jc w:val="center"/>
            </w:pPr>
            <w:r w:rsidRPr="000C697B">
              <w:t xml:space="preserve"> 120</w:t>
            </w:r>
          </w:p>
        </w:tc>
        <w:tc>
          <w:tcPr>
            <w:tcW w:w="4225" w:type="dxa"/>
          </w:tcPr>
          <w:p w14:paraId="62E750D4" w14:textId="77777777" w:rsidR="000D68B4" w:rsidRPr="003451BC" w:rsidRDefault="000D68B4" w:rsidP="000D68B4">
            <w:pPr>
              <w:pStyle w:val="afa"/>
              <w:widowControl w:val="0"/>
              <w:tabs>
                <w:tab w:val="left" w:pos="0"/>
                <w:tab w:val="left" w:pos="259"/>
              </w:tabs>
              <w:spacing w:after="0" w:line="240" w:lineRule="auto"/>
              <w:ind w:left="0" w:right="113"/>
              <w:jc w:val="both"/>
              <w:outlineLvl w:val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  <w:r w:rsidRPr="003451BC">
              <w:rPr>
                <w:sz w:val="22"/>
                <w:szCs w:val="22"/>
              </w:rPr>
              <w:t xml:space="preserve"> пользоваться инструментом для ра</w:t>
            </w:r>
            <w:r w:rsidRPr="003451BC">
              <w:rPr>
                <w:sz w:val="22"/>
                <w:szCs w:val="22"/>
              </w:rPr>
              <w:t>с</w:t>
            </w:r>
            <w:r w:rsidRPr="003451BC">
              <w:rPr>
                <w:sz w:val="22"/>
                <w:szCs w:val="22"/>
              </w:rPr>
              <w:t xml:space="preserve">шивки трещин, вырезки сучьев и </w:t>
            </w:r>
            <w:proofErr w:type="spellStart"/>
            <w:r w:rsidRPr="003451BC">
              <w:rPr>
                <w:sz w:val="22"/>
                <w:szCs w:val="22"/>
              </w:rPr>
              <w:t>засм</w:t>
            </w:r>
            <w:r w:rsidRPr="003451BC">
              <w:rPr>
                <w:sz w:val="22"/>
                <w:szCs w:val="22"/>
              </w:rPr>
              <w:t>о</w:t>
            </w:r>
            <w:r w:rsidRPr="003451BC">
              <w:rPr>
                <w:sz w:val="22"/>
                <w:szCs w:val="22"/>
              </w:rPr>
              <w:t>лов</w:t>
            </w:r>
            <w:proofErr w:type="spellEnd"/>
            <w:r w:rsidRPr="003451BC">
              <w:rPr>
                <w:sz w:val="22"/>
                <w:szCs w:val="22"/>
              </w:rPr>
              <w:t>;</w:t>
            </w:r>
          </w:p>
          <w:p w14:paraId="5F14C33C" w14:textId="77777777" w:rsidR="000D68B4" w:rsidRPr="003451BC" w:rsidRDefault="000D68B4" w:rsidP="000D68B4">
            <w:pPr>
              <w:pStyle w:val="afa"/>
              <w:widowControl w:val="0"/>
              <w:tabs>
                <w:tab w:val="left" w:pos="0"/>
                <w:tab w:val="left" w:pos="259"/>
              </w:tabs>
              <w:spacing w:after="0" w:line="240" w:lineRule="auto"/>
              <w:ind w:left="0" w:right="113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451BC">
              <w:rPr>
                <w:sz w:val="22"/>
                <w:szCs w:val="22"/>
              </w:rPr>
              <w:t xml:space="preserve">отмеривать, перетирать и смешивать компоненты </w:t>
            </w:r>
            <w:proofErr w:type="spellStart"/>
            <w:r w:rsidRPr="003451BC">
              <w:rPr>
                <w:sz w:val="22"/>
                <w:szCs w:val="22"/>
              </w:rPr>
              <w:t>шпатлевочных</w:t>
            </w:r>
            <w:proofErr w:type="spellEnd"/>
            <w:r w:rsidRPr="003451BC">
              <w:rPr>
                <w:sz w:val="22"/>
                <w:szCs w:val="22"/>
              </w:rPr>
              <w:t xml:space="preserve"> составов;</w:t>
            </w:r>
          </w:p>
          <w:p w14:paraId="3A92B60E" w14:textId="77777777" w:rsidR="000D68B4" w:rsidRPr="003451BC" w:rsidRDefault="000D68B4" w:rsidP="000D68B4">
            <w:pPr>
              <w:pStyle w:val="afa"/>
              <w:widowControl w:val="0"/>
              <w:tabs>
                <w:tab w:val="left" w:pos="0"/>
                <w:tab w:val="left" w:pos="259"/>
              </w:tabs>
              <w:spacing w:after="0" w:line="240" w:lineRule="auto"/>
              <w:ind w:left="0" w:right="113"/>
              <w:jc w:val="both"/>
              <w:outlineLvl w:val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451BC">
              <w:rPr>
                <w:sz w:val="22"/>
                <w:szCs w:val="22"/>
              </w:rPr>
              <w:t>пользоваться инструментом для нанес</w:t>
            </w:r>
            <w:r w:rsidRPr="003451BC">
              <w:rPr>
                <w:sz w:val="22"/>
                <w:szCs w:val="22"/>
              </w:rPr>
              <w:t>е</w:t>
            </w:r>
            <w:r w:rsidRPr="003451BC">
              <w:rPr>
                <w:sz w:val="22"/>
                <w:szCs w:val="22"/>
              </w:rPr>
              <w:t xml:space="preserve">ния </w:t>
            </w:r>
            <w:proofErr w:type="spellStart"/>
            <w:r w:rsidRPr="003451BC">
              <w:rPr>
                <w:sz w:val="22"/>
                <w:szCs w:val="22"/>
              </w:rPr>
              <w:t>шпатлевочного</w:t>
            </w:r>
            <w:proofErr w:type="spellEnd"/>
            <w:r w:rsidRPr="003451BC">
              <w:rPr>
                <w:sz w:val="22"/>
                <w:szCs w:val="22"/>
              </w:rPr>
              <w:t xml:space="preserve"> состава на повер</w:t>
            </w:r>
            <w:r w:rsidRPr="003451BC">
              <w:rPr>
                <w:sz w:val="22"/>
                <w:szCs w:val="22"/>
              </w:rPr>
              <w:t>х</w:t>
            </w:r>
            <w:r w:rsidRPr="003451BC">
              <w:rPr>
                <w:sz w:val="22"/>
                <w:szCs w:val="22"/>
              </w:rPr>
              <w:t>ность вручную;</w:t>
            </w:r>
          </w:p>
          <w:p w14:paraId="295F0816" w14:textId="77777777" w:rsidR="000D68B4" w:rsidRPr="003451BC" w:rsidRDefault="000D68B4" w:rsidP="000D68B4">
            <w:pPr>
              <w:tabs>
                <w:tab w:val="left" w:pos="-22"/>
                <w:tab w:val="left" w:pos="1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451BC">
              <w:rPr>
                <w:sz w:val="22"/>
                <w:szCs w:val="22"/>
              </w:rPr>
              <w:t xml:space="preserve">разравнивать нанесенный </w:t>
            </w:r>
            <w:proofErr w:type="spellStart"/>
            <w:r w:rsidRPr="003451BC">
              <w:rPr>
                <w:sz w:val="22"/>
                <w:szCs w:val="22"/>
              </w:rPr>
              <w:t>шпатлевочный</w:t>
            </w:r>
            <w:proofErr w:type="spellEnd"/>
            <w:r w:rsidRPr="003451BC">
              <w:rPr>
                <w:sz w:val="22"/>
                <w:szCs w:val="22"/>
              </w:rPr>
              <w:t xml:space="preserve"> состав вручную и механизированным способом;</w:t>
            </w:r>
          </w:p>
          <w:p w14:paraId="3DC5F508" w14:textId="77777777" w:rsidR="000D68B4" w:rsidRDefault="000D68B4" w:rsidP="000D68B4">
            <w:pPr>
              <w:pStyle w:val="afa"/>
              <w:widowControl w:val="0"/>
              <w:tabs>
                <w:tab w:val="left" w:pos="0"/>
                <w:tab w:val="left" w:pos="259"/>
              </w:tabs>
              <w:spacing w:after="0" w:line="240" w:lineRule="auto"/>
              <w:ind w:left="0" w:right="113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0749AF">
              <w:rPr>
                <w:sz w:val="22"/>
                <w:szCs w:val="22"/>
              </w:rPr>
              <w:t>пользоваться инструментами и присп</w:t>
            </w:r>
            <w:r w:rsidRPr="000749AF">
              <w:rPr>
                <w:sz w:val="22"/>
                <w:szCs w:val="22"/>
              </w:rPr>
              <w:t>о</w:t>
            </w:r>
            <w:r w:rsidRPr="000749AF">
              <w:rPr>
                <w:sz w:val="22"/>
                <w:szCs w:val="22"/>
              </w:rPr>
              <w:t>соблениями для грунтования поверхн</w:t>
            </w:r>
            <w:r w:rsidRPr="000749AF">
              <w:rPr>
                <w:sz w:val="22"/>
                <w:szCs w:val="22"/>
              </w:rPr>
              <w:t>о</w:t>
            </w:r>
            <w:r w:rsidRPr="000749AF">
              <w:rPr>
                <w:sz w:val="22"/>
                <w:szCs w:val="22"/>
              </w:rPr>
              <w:t>стей;</w:t>
            </w:r>
          </w:p>
          <w:p w14:paraId="6E5600DB" w14:textId="77777777" w:rsidR="000D68B4" w:rsidRPr="000749AF" w:rsidRDefault="000D68B4" w:rsidP="000D68B4">
            <w:pPr>
              <w:pStyle w:val="afa"/>
              <w:widowControl w:val="0"/>
              <w:tabs>
                <w:tab w:val="left" w:pos="0"/>
                <w:tab w:val="left" w:pos="259"/>
              </w:tabs>
              <w:spacing w:after="0" w:line="240" w:lineRule="auto"/>
              <w:ind w:left="0" w:right="113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0749AF">
              <w:rPr>
                <w:sz w:val="22"/>
                <w:szCs w:val="22"/>
              </w:rPr>
              <w:t>заправлять, регулировать факел расп</w:t>
            </w:r>
            <w:r w:rsidRPr="000749AF">
              <w:rPr>
                <w:sz w:val="22"/>
                <w:szCs w:val="22"/>
              </w:rPr>
              <w:t>ы</w:t>
            </w:r>
            <w:r w:rsidRPr="000749AF">
              <w:rPr>
                <w:sz w:val="22"/>
                <w:szCs w:val="22"/>
              </w:rPr>
              <w:t>ла грунта, наносить грунт на повер</w:t>
            </w:r>
            <w:r w:rsidRPr="000749AF">
              <w:rPr>
                <w:sz w:val="22"/>
                <w:szCs w:val="22"/>
              </w:rPr>
              <w:t>х</w:t>
            </w:r>
            <w:r w:rsidRPr="000749AF">
              <w:rPr>
                <w:sz w:val="22"/>
                <w:szCs w:val="22"/>
              </w:rPr>
              <w:t>ность краскопультами с ручным прив</w:t>
            </w:r>
            <w:r w:rsidRPr="000749AF">
              <w:rPr>
                <w:sz w:val="22"/>
                <w:szCs w:val="22"/>
              </w:rPr>
              <w:t>о</w:t>
            </w:r>
            <w:r w:rsidRPr="000749AF">
              <w:rPr>
                <w:sz w:val="22"/>
                <w:szCs w:val="22"/>
              </w:rPr>
              <w:t>дом;</w:t>
            </w:r>
          </w:p>
          <w:p w14:paraId="746BC04D" w14:textId="77777777" w:rsidR="000D68B4" w:rsidRPr="000749AF" w:rsidRDefault="000D68B4" w:rsidP="000D68B4">
            <w:pPr>
              <w:pStyle w:val="afa"/>
              <w:widowControl w:val="0"/>
              <w:tabs>
                <w:tab w:val="left" w:pos="0"/>
                <w:tab w:val="left" w:pos="259"/>
              </w:tabs>
              <w:spacing w:after="0" w:line="240" w:lineRule="auto"/>
              <w:ind w:left="0" w:right="113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0749AF">
              <w:rPr>
                <w:sz w:val="22"/>
                <w:szCs w:val="22"/>
              </w:rPr>
              <w:t>производить техническое обслуживание ручного краскопульта;</w:t>
            </w:r>
          </w:p>
          <w:p w14:paraId="64BD35CB" w14:textId="77777777" w:rsidR="000D68B4" w:rsidRPr="000749AF" w:rsidRDefault="000D68B4" w:rsidP="000D68B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0749AF">
              <w:rPr>
                <w:sz w:val="22"/>
                <w:szCs w:val="22"/>
              </w:rPr>
              <w:t xml:space="preserve">шлифовать </w:t>
            </w:r>
            <w:proofErr w:type="spellStart"/>
            <w:r w:rsidRPr="000749AF">
              <w:rPr>
                <w:sz w:val="22"/>
                <w:szCs w:val="22"/>
              </w:rPr>
              <w:t>огрунтованные</w:t>
            </w:r>
            <w:proofErr w:type="spellEnd"/>
            <w:r w:rsidRPr="000749AF">
              <w:rPr>
                <w:sz w:val="22"/>
                <w:szCs w:val="22"/>
              </w:rPr>
              <w:t xml:space="preserve">, окрашенные и </w:t>
            </w:r>
            <w:proofErr w:type="spellStart"/>
            <w:r w:rsidRPr="000749AF">
              <w:rPr>
                <w:sz w:val="22"/>
                <w:szCs w:val="22"/>
              </w:rPr>
              <w:t>прошпатлеванные</w:t>
            </w:r>
            <w:proofErr w:type="spellEnd"/>
            <w:r w:rsidRPr="000749AF">
              <w:rPr>
                <w:sz w:val="22"/>
                <w:szCs w:val="22"/>
              </w:rPr>
              <w:t xml:space="preserve"> поверхности</w:t>
            </w:r>
            <w:r>
              <w:rPr>
                <w:sz w:val="22"/>
                <w:szCs w:val="22"/>
              </w:rPr>
              <w:t>;</w:t>
            </w:r>
          </w:p>
          <w:p w14:paraId="49C59545" w14:textId="77777777" w:rsidR="000D68B4" w:rsidRPr="00E017F2" w:rsidRDefault="000D68B4" w:rsidP="00C324C5">
            <w:pPr>
              <w:pStyle w:val="afa"/>
              <w:widowControl w:val="0"/>
              <w:tabs>
                <w:tab w:val="left" w:pos="0"/>
                <w:tab w:val="left" w:pos="259"/>
              </w:tabs>
              <w:ind w:left="0" w:right="113"/>
              <w:jc w:val="both"/>
              <w:outlineLvl w:val="0"/>
              <w:rPr>
                <w:b/>
              </w:rPr>
            </w:pPr>
          </w:p>
        </w:tc>
        <w:tc>
          <w:tcPr>
            <w:tcW w:w="4678" w:type="dxa"/>
          </w:tcPr>
          <w:p w14:paraId="3BFC60D1" w14:textId="77777777" w:rsidR="000D68B4" w:rsidRPr="008B0484" w:rsidRDefault="000D68B4" w:rsidP="000D68B4">
            <w:pPr>
              <w:widowControl w:val="0"/>
              <w:numPr>
                <w:ilvl w:val="0"/>
                <w:numId w:val="39"/>
              </w:numPr>
              <w:tabs>
                <w:tab w:val="left" w:pos="219"/>
              </w:tabs>
              <w:ind w:left="0" w:right="113" w:firstLine="0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8B0484">
              <w:rPr>
                <w:sz w:val="22"/>
                <w:szCs w:val="22"/>
              </w:rPr>
              <w:t>способы и правила нанесения олиф, гру</w:t>
            </w:r>
            <w:r w:rsidRPr="008B0484">
              <w:rPr>
                <w:sz w:val="22"/>
                <w:szCs w:val="22"/>
              </w:rPr>
              <w:t>н</w:t>
            </w:r>
            <w:r w:rsidRPr="008B0484">
              <w:rPr>
                <w:sz w:val="22"/>
                <w:szCs w:val="22"/>
              </w:rPr>
              <w:t>тов, пропиток, протравливающих и нейтрал</w:t>
            </w:r>
            <w:r w:rsidRPr="008B0484">
              <w:rPr>
                <w:sz w:val="22"/>
                <w:szCs w:val="22"/>
              </w:rPr>
              <w:t>и</w:t>
            </w:r>
            <w:r w:rsidRPr="008B0484">
              <w:rPr>
                <w:sz w:val="22"/>
                <w:szCs w:val="22"/>
              </w:rPr>
              <w:t>зующих растворов;</w:t>
            </w:r>
          </w:p>
          <w:p w14:paraId="5C1B0937" w14:textId="77777777" w:rsidR="000D68B4" w:rsidRPr="008B0484" w:rsidRDefault="000D68B4" w:rsidP="000D68B4">
            <w:pPr>
              <w:widowControl w:val="0"/>
              <w:numPr>
                <w:ilvl w:val="0"/>
                <w:numId w:val="39"/>
              </w:numPr>
              <w:tabs>
                <w:tab w:val="left" w:pos="219"/>
              </w:tabs>
              <w:ind w:left="0" w:right="113" w:firstLine="0"/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 w:rsidRPr="008B0484">
              <w:rPr>
                <w:sz w:val="22"/>
                <w:szCs w:val="22"/>
              </w:rPr>
              <w:t>виды и правила использования средств и</w:t>
            </w:r>
            <w:r w:rsidRPr="008B0484">
              <w:rPr>
                <w:sz w:val="22"/>
                <w:szCs w:val="22"/>
              </w:rPr>
              <w:t>н</w:t>
            </w:r>
            <w:r w:rsidRPr="008B0484">
              <w:rPr>
                <w:sz w:val="22"/>
                <w:szCs w:val="22"/>
              </w:rPr>
              <w:t>дивидуальной защиты, применяемых при протравливающих работах;</w:t>
            </w:r>
          </w:p>
          <w:p w14:paraId="143D7446" w14:textId="77777777" w:rsidR="000D68B4" w:rsidRPr="008B0484" w:rsidRDefault="000D68B4" w:rsidP="000D68B4">
            <w:pPr>
              <w:widowControl w:val="0"/>
              <w:numPr>
                <w:ilvl w:val="0"/>
                <w:numId w:val="39"/>
              </w:numPr>
              <w:tabs>
                <w:tab w:val="left" w:pos="219"/>
              </w:tabs>
              <w:ind w:left="5" w:right="113" w:firstLine="0"/>
              <w:jc w:val="both"/>
              <w:outlineLvl w:val="0"/>
              <w:rPr>
                <w:bCs/>
                <w:sz w:val="22"/>
                <w:szCs w:val="22"/>
                <w:lang w:eastAsia="en-US"/>
              </w:rPr>
            </w:pPr>
            <w:r w:rsidRPr="008B0484">
              <w:rPr>
                <w:sz w:val="22"/>
                <w:szCs w:val="22"/>
              </w:rPr>
              <w:t>сортамент, маркировка, основные свойства олиф, нейтрализующих и протравливающих растворов;</w:t>
            </w:r>
          </w:p>
          <w:p w14:paraId="14A26D7C" w14:textId="77777777" w:rsidR="000D68B4" w:rsidRPr="000749AF" w:rsidRDefault="000D68B4" w:rsidP="000D68B4">
            <w:pPr>
              <w:tabs>
                <w:tab w:val="left" w:pos="284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0749AF">
              <w:rPr>
                <w:sz w:val="22"/>
                <w:szCs w:val="22"/>
              </w:rPr>
              <w:t>правила безопасности при работе с нейтрал</w:t>
            </w:r>
            <w:r w:rsidRPr="000749AF">
              <w:rPr>
                <w:sz w:val="22"/>
                <w:szCs w:val="22"/>
              </w:rPr>
              <w:t>и</w:t>
            </w:r>
            <w:r w:rsidRPr="000749AF">
              <w:rPr>
                <w:sz w:val="22"/>
                <w:szCs w:val="22"/>
              </w:rPr>
              <w:t>зующими, протравливающими и лакокрасо</w:t>
            </w:r>
            <w:r w:rsidRPr="000749AF">
              <w:rPr>
                <w:sz w:val="22"/>
                <w:szCs w:val="22"/>
              </w:rPr>
              <w:t>ч</w:t>
            </w:r>
            <w:r w:rsidRPr="000749AF">
              <w:rPr>
                <w:sz w:val="22"/>
                <w:szCs w:val="22"/>
              </w:rPr>
              <w:t>ными материалами;</w:t>
            </w:r>
          </w:p>
          <w:p w14:paraId="364EEF89" w14:textId="77777777" w:rsidR="000D68B4" w:rsidRDefault="000D68B4" w:rsidP="000D68B4">
            <w:pPr>
              <w:widowControl w:val="0"/>
              <w:tabs>
                <w:tab w:val="left" w:pos="219"/>
              </w:tabs>
              <w:ind w:right="113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0749AF">
              <w:rPr>
                <w:sz w:val="22"/>
                <w:szCs w:val="22"/>
              </w:rPr>
              <w:t>способы и правила подготовки поверхностей под окрашивание и оклеивание;</w:t>
            </w:r>
          </w:p>
          <w:p w14:paraId="0D482B2C" w14:textId="77777777" w:rsidR="000D68B4" w:rsidRPr="000749AF" w:rsidRDefault="000D68B4" w:rsidP="000D68B4">
            <w:pPr>
              <w:widowControl w:val="0"/>
              <w:tabs>
                <w:tab w:val="left" w:pos="219"/>
              </w:tabs>
              <w:ind w:right="113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0749AF">
              <w:rPr>
                <w:sz w:val="22"/>
                <w:szCs w:val="22"/>
              </w:rPr>
              <w:t>способы и правила расшивки трещин, в</w:t>
            </w:r>
            <w:r w:rsidRPr="000749AF">
              <w:rPr>
                <w:sz w:val="22"/>
                <w:szCs w:val="22"/>
              </w:rPr>
              <w:t>ы</w:t>
            </w:r>
            <w:r w:rsidRPr="000749AF">
              <w:rPr>
                <w:sz w:val="22"/>
                <w:szCs w:val="22"/>
              </w:rPr>
              <w:t xml:space="preserve">резки сучьев и </w:t>
            </w:r>
            <w:proofErr w:type="spellStart"/>
            <w:r w:rsidRPr="000749AF">
              <w:rPr>
                <w:sz w:val="22"/>
                <w:szCs w:val="22"/>
              </w:rPr>
              <w:t>засмолов</w:t>
            </w:r>
            <w:proofErr w:type="spellEnd"/>
            <w:r w:rsidRPr="000749AF">
              <w:rPr>
                <w:sz w:val="22"/>
                <w:szCs w:val="22"/>
              </w:rPr>
              <w:t>;</w:t>
            </w:r>
          </w:p>
          <w:p w14:paraId="24ACE6A4" w14:textId="77777777" w:rsidR="000D68B4" w:rsidRPr="000749AF" w:rsidRDefault="000D68B4" w:rsidP="000D68B4">
            <w:pPr>
              <w:widowControl w:val="0"/>
              <w:tabs>
                <w:tab w:val="left" w:pos="219"/>
              </w:tabs>
              <w:ind w:right="113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0749AF">
              <w:rPr>
                <w:sz w:val="22"/>
                <w:szCs w:val="22"/>
              </w:rPr>
              <w:t>способы и правила приготовления и пер</w:t>
            </w:r>
            <w:r w:rsidRPr="000749AF">
              <w:rPr>
                <w:sz w:val="22"/>
                <w:szCs w:val="22"/>
              </w:rPr>
              <w:t>е</w:t>
            </w:r>
            <w:r w:rsidRPr="000749AF">
              <w:rPr>
                <w:sz w:val="22"/>
                <w:szCs w:val="22"/>
              </w:rPr>
              <w:t xml:space="preserve">мешивания </w:t>
            </w:r>
            <w:proofErr w:type="spellStart"/>
            <w:r w:rsidRPr="000749AF">
              <w:rPr>
                <w:sz w:val="22"/>
                <w:szCs w:val="22"/>
              </w:rPr>
              <w:t>шпатлевочных</w:t>
            </w:r>
            <w:proofErr w:type="spellEnd"/>
            <w:r w:rsidRPr="000749AF">
              <w:rPr>
                <w:sz w:val="22"/>
                <w:szCs w:val="22"/>
              </w:rPr>
              <w:t xml:space="preserve"> составов;</w:t>
            </w:r>
          </w:p>
          <w:p w14:paraId="1818E923" w14:textId="77777777" w:rsidR="000D68B4" w:rsidRPr="000749AF" w:rsidRDefault="000D68B4" w:rsidP="000D68B4">
            <w:pPr>
              <w:widowControl w:val="0"/>
              <w:tabs>
                <w:tab w:val="left" w:pos="219"/>
              </w:tabs>
              <w:ind w:right="113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0749AF">
              <w:rPr>
                <w:sz w:val="22"/>
                <w:szCs w:val="22"/>
              </w:rPr>
              <w:t>правила эксплуатации и принцип работы и</w:t>
            </w:r>
            <w:r w:rsidRPr="000749AF">
              <w:rPr>
                <w:sz w:val="22"/>
                <w:szCs w:val="22"/>
              </w:rPr>
              <w:t>н</w:t>
            </w:r>
            <w:r w:rsidRPr="000749AF">
              <w:rPr>
                <w:sz w:val="22"/>
                <w:szCs w:val="22"/>
              </w:rPr>
              <w:t xml:space="preserve">струментов и механизмов для приготовления и перемешивания </w:t>
            </w:r>
            <w:proofErr w:type="spellStart"/>
            <w:r w:rsidRPr="000749AF">
              <w:rPr>
                <w:sz w:val="22"/>
                <w:szCs w:val="22"/>
              </w:rPr>
              <w:t>шпатлевочных</w:t>
            </w:r>
            <w:proofErr w:type="spellEnd"/>
            <w:r w:rsidRPr="000749AF">
              <w:rPr>
                <w:sz w:val="22"/>
                <w:szCs w:val="22"/>
              </w:rPr>
              <w:t xml:space="preserve"> составов</w:t>
            </w:r>
            <w:r>
              <w:rPr>
                <w:sz w:val="22"/>
                <w:szCs w:val="22"/>
              </w:rPr>
              <w:t>;</w:t>
            </w:r>
          </w:p>
          <w:p w14:paraId="0EB4A91A" w14:textId="77777777" w:rsidR="000D68B4" w:rsidRPr="003451BC" w:rsidRDefault="000D68B4" w:rsidP="00C324C5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0D68B4" w:rsidRPr="00E017F2" w14:paraId="1251ADE9" w14:textId="77777777" w:rsidTr="000D68B4">
        <w:trPr>
          <w:trHeight w:val="4385"/>
          <w:tblHeader/>
        </w:trPr>
        <w:tc>
          <w:tcPr>
            <w:tcW w:w="1790" w:type="dxa"/>
          </w:tcPr>
          <w:p w14:paraId="6B8A4B36" w14:textId="77777777" w:rsidR="000D68B4" w:rsidRPr="00E017F2" w:rsidRDefault="000D68B4" w:rsidP="000D68B4">
            <w:pPr>
              <w:jc w:val="center"/>
              <w:rPr>
                <w:b/>
              </w:rPr>
            </w:pPr>
          </w:p>
        </w:tc>
        <w:tc>
          <w:tcPr>
            <w:tcW w:w="2232" w:type="dxa"/>
          </w:tcPr>
          <w:p w14:paraId="33745805" w14:textId="77777777" w:rsidR="000D68B4" w:rsidRPr="00E017F2" w:rsidRDefault="000D68B4" w:rsidP="000D68B4">
            <w:pPr>
              <w:jc w:val="center"/>
              <w:rPr>
                <w:b/>
              </w:rPr>
            </w:pPr>
          </w:p>
        </w:tc>
        <w:tc>
          <w:tcPr>
            <w:tcW w:w="1529" w:type="dxa"/>
          </w:tcPr>
          <w:p w14:paraId="116185F8" w14:textId="77777777" w:rsidR="000D68B4" w:rsidRPr="00E017F2" w:rsidRDefault="000D68B4" w:rsidP="000D68B4">
            <w:pPr>
              <w:jc w:val="center"/>
              <w:rPr>
                <w:b/>
              </w:rPr>
            </w:pPr>
          </w:p>
        </w:tc>
        <w:tc>
          <w:tcPr>
            <w:tcW w:w="4225" w:type="dxa"/>
          </w:tcPr>
          <w:p w14:paraId="655D3FE0" w14:textId="77777777" w:rsidR="000D68B4" w:rsidRPr="000749AF" w:rsidRDefault="000D68B4" w:rsidP="000D68B4">
            <w:pPr>
              <w:pStyle w:val="afa"/>
              <w:widowControl w:val="0"/>
              <w:tabs>
                <w:tab w:val="left" w:pos="0"/>
                <w:tab w:val="left" w:pos="259"/>
              </w:tabs>
              <w:spacing w:after="0" w:line="240" w:lineRule="auto"/>
              <w:ind w:left="0" w:right="113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0749AF">
              <w:rPr>
                <w:sz w:val="22"/>
                <w:szCs w:val="22"/>
              </w:rPr>
              <w:t>отмеривать, смешивать компоненты, приготавливать клей заданного состава и консистенции;</w:t>
            </w:r>
          </w:p>
          <w:p w14:paraId="45686AD6" w14:textId="77777777" w:rsidR="000D68B4" w:rsidRPr="000749AF" w:rsidRDefault="000D68B4" w:rsidP="000D68B4">
            <w:pPr>
              <w:pStyle w:val="afa"/>
              <w:widowControl w:val="0"/>
              <w:tabs>
                <w:tab w:val="left" w:pos="0"/>
                <w:tab w:val="left" w:pos="259"/>
              </w:tabs>
              <w:spacing w:after="0" w:line="240" w:lineRule="auto"/>
              <w:ind w:left="0" w:right="113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0749AF">
              <w:rPr>
                <w:sz w:val="22"/>
                <w:szCs w:val="22"/>
              </w:rPr>
              <w:t>получать ровную кромку при обрезке обоев вручную;</w:t>
            </w:r>
          </w:p>
          <w:p w14:paraId="51D77440" w14:textId="77777777" w:rsidR="000D68B4" w:rsidRPr="000749AF" w:rsidRDefault="000D68B4" w:rsidP="000D68B4">
            <w:pPr>
              <w:pStyle w:val="afa"/>
              <w:widowControl w:val="0"/>
              <w:tabs>
                <w:tab w:val="left" w:pos="0"/>
                <w:tab w:val="left" w:pos="259"/>
              </w:tabs>
              <w:spacing w:after="0" w:line="240" w:lineRule="auto"/>
              <w:ind w:left="0" w:right="113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0749AF">
              <w:rPr>
                <w:sz w:val="22"/>
                <w:szCs w:val="22"/>
              </w:rPr>
              <w:t>отмеривать и смешивать компоненты окрасочных составов по заданной реце</w:t>
            </w:r>
            <w:r w:rsidRPr="000749AF">
              <w:rPr>
                <w:sz w:val="22"/>
                <w:szCs w:val="22"/>
              </w:rPr>
              <w:t>п</w:t>
            </w:r>
            <w:r w:rsidRPr="000749AF">
              <w:rPr>
                <w:sz w:val="22"/>
                <w:szCs w:val="22"/>
              </w:rPr>
              <w:t>туре;</w:t>
            </w:r>
          </w:p>
          <w:p w14:paraId="5193934A" w14:textId="77777777" w:rsidR="000D68B4" w:rsidRPr="000749AF" w:rsidRDefault="000D68B4" w:rsidP="000D68B4">
            <w:pPr>
              <w:pStyle w:val="afa"/>
              <w:widowControl w:val="0"/>
              <w:tabs>
                <w:tab w:val="left" w:pos="0"/>
                <w:tab w:val="left" w:pos="259"/>
              </w:tabs>
              <w:spacing w:after="0" w:line="240" w:lineRule="auto"/>
              <w:ind w:left="0" w:right="113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0749AF">
              <w:rPr>
                <w:sz w:val="22"/>
                <w:szCs w:val="22"/>
              </w:rPr>
              <w:t>подбирать колер при приготовлении окрасочных составов;</w:t>
            </w:r>
          </w:p>
          <w:p w14:paraId="25866822" w14:textId="77777777" w:rsidR="000D68B4" w:rsidRPr="000749AF" w:rsidRDefault="000D68B4" w:rsidP="000D68B4">
            <w:pPr>
              <w:pStyle w:val="afa"/>
              <w:widowControl w:val="0"/>
              <w:tabs>
                <w:tab w:val="left" w:pos="0"/>
                <w:tab w:val="left" w:pos="259"/>
              </w:tabs>
              <w:spacing w:after="0" w:line="240" w:lineRule="auto"/>
              <w:ind w:left="0" w:right="113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0749AF">
              <w:rPr>
                <w:sz w:val="22"/>
                <w:szCs w:val="22"/>
              </w:rPr>
              <w:t>пользоваться инструментом и присп</w:t>
            </w:r>
            <w:r w:rsidRPr="000749AF">
              <w:rPr>
                <w:sz w:val="22"/>
                <w:szCs w:val="22"/>
              </w:rPr>
              <w:t>о</w:t>
            </w:r>
            <w:r w:rsidRPr="000749AF">
              <w:rPr>
                <w:sz w:val="22"/>
                <w:szCs w:val="22"/>
              </w:rPr>
              <w:t>соблениями для нанесения на повер</w:t>
            </w:r>
            <w:r w:rsidRPr="000749AF">
              <w:rPr>
                <w:sz w:val="22"/>
                <w:szCs w:val="22"/>
              </w:rPr>
              <w:t>х</w:t>
            </w:r>
            <w:r w:rsidRPr="000749AF">
              <w:rPr>
                <w:sz w:val="22"/>
                <w:szCs w:val="22"/>
              </w:rPr>
              <w:t>ность лаков, красок и побелок;</w:t>
            </w:r>
          </w:p>
          <w:p w14:paraId="3055A98F" w14:textId="77777777" w:rsidR="000D68B4" w:rsidRPr="000749AF" w:rsidRDefault="000D68B4" w:rsidP="000D68B4">
            <w:pPr>
              <w:pStyle w:val="afa"/>
              <w:widowControl w:val="0"/>
              <w:tabs>
                <w:tab w:val="left" w:pos="0"/>
                <w:tab w:val="left" w:pos="259"/>
              </w:tabs>
              <w:spacing w:after="0" w:line="240" w:lineRule="auto"/>
              <w:ind w:left="0" w:right="113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0749AF">
              <w:rPr>
                <w:sz w:val="22"/>
                <w:szCs w:val="22"/>
              </w:rPr>
              <w:t xml:space="preserve">вытягивать филенки без </w:t>
            </w:r>
            <w:proofErr w:type="spellStart"/>
            <w:r w:rsidRPr="000749AF">
              <w:rPr>
                <w:sz w:val="22"/>
                <w:szCs w:val="22"/>
              </w:rPr>
              <w:t>подтушевыв</w:t>
            </w:r>
            <w:r w:rsidRPr="000749AF">
              <w:rPr>
                <w:sz w:val="22"/>
                <w:szCs w:val="22"/>
              </w:rPr>
              <w:t>а</w:t>
            </w:r>
            <w:r w:rsidRPr="000749AF">
              <w:rPr>
                <w:sz w:val="22"/>
                <w:szCs w:val="22"/>
              </w:rPr>
              <w:t>ния</w:t>
            </w:r>
            <w:proofErr w:type="spellEnd"/>
            <w:r w:rsidRPr="000749AF">
              <w:rPr>
                <w:sz w:val="22"/>
                <w:szCs w:val="22"/>
              </w:rPr>
              <w:t>;</w:t>
            </w:r>
          </w:p>
          <w:p w14:paraId="6156982E" w14:textId="77777777" w:rsidR="000D68B4" w:rsidRPr="000749AF" w:rsidRDefault="000D68B4" w:rsidP="000D68B4">
            <w:pPr>
              <w:pStyle w:val="afa"/>
              <w:widowControl w:val="0"/>
              <w:tabs>
                <w:tab w:val="left" w:pos="0"/>
                <w:tab w:val="left" w:pos="259"/>
              </w:tabs>
              <w:spacing w:after="0" w:line="240" w:lineRule="auto"/>
              <w:ind w:left="0" w:right="113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0749AF">
              <w:rPr>
                <w:sz w:val="22"/>
                <w:szCs w:val="22"/>
              </w:rPr>
              <w:t>пользоваться инструментом и присп</w:t>
            </w:r>
            <w:r w:rsidRPr="000749AF">
              <w:rPr>
                <w:sz w:val="22"/>
                <w:szCs w:val="22"/>
              </w:rPr>
              <w:t>о</w:t>
            </w:r>
            <w:r w:rsidRPr="000749AF">
              <w:rPr>
                <w:sz w:val="22"/>
                <w:szCs w:val="22"/>
              </w:rPr>
              <w:t>соблениями для нанесения клеевых (жидких) обоев на вертикальные и гор</w:t>
            </w:r>
            <w:r w:rsidRPr="000749AF">
              <w:rPr>
                <w:sz w:val="22"/>
                <w:szCs w:val="22"/>
              </w:rPr>
              <w:t>и</w:t>
            </w:r>
            <w:r w:rsidRPr="000749AF">
              <w:rPr>
                <w:sz w:val="22"/>
                <w:szCs w:val="22"/>
              </w:rPr>
              <w:t>зонтальные поверхности;</w:t>
            </w:r>
          </w:p>
          <w:p w14:paraId="5219169E" w14:textId="77777777" w:rsidR="000D68B4" w:rsidRPr="000749AF" w:rsidRDefault="000D68B4" w:rsidP="000D68B4">
            <w:pPr>
              <w:pStyle w:val="afa"/>
              <w:widowControl w:val="0"/>
              <w:tabs>
                <w:tab w:val="left" w:pos="0"/>
                <w:tab w:val="left" w:pos="259"/>
              </w:tabs>
              <w:spacing w:after="0" w:line="240" w:lineRule="auto"/>
              <w:ind w:left="0" w:right="113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0749AF">
              <w:rPr>
                <w:sz w:val="22"/>
                <w:szCs w:val="22"/>
              </w:rPr>
              <w:t>накладывать трафарет на поверхность;</w:t>
            </w:r>
          </w:p>
          <w:p w14:paraId="2785998B" w14:textId="77777777" w:rsidR="000D68B4" w:rsidRDefault="000D68B4" w:rsidP="000D68B4">
            <w:pPr>
              <w:jc w:val="center"/>
              <w:rPr>
                <w:sz w:val="22"/>
                <w:szCs w:val="22"/>
              </w:rPr>
            </w:pPr>
            <w:r w:rsidRPr="000749AF">
              <w:rPr>
                <w:sz w:val="22"/>
                <w:szCs w:val="22"/>
              </w:rPr>
              <w:t>пользоваться инструментом и приспосо</w:t>
            </w:r>
            <w:r w:rsidRPr="000749AF">
              <w:rPr>
                <w:sz w:val="22"/>
                <w:szCs w:val="22"/>
              </w:rPr>
              <w:t>б</w:t>
            </w:r>
            <w:r w:rsidRPr="000749AF">
              <w:rPr>
                <w:sz w:val="22"/>
                <w:szCs w:val="22"/>
              </w:rPr>
              <w:t>лениями для фиксации трафарета на п</w:t>
            </w:r>
            <w:r w:rsidRPr="000749AF">
              <w:rPr>
                <w:sz w:val="22"/>
                <w:szCs w:val="22"/>
              </w:rPr>
              <w:t>о</w:t>
            </w:r>
            <w:r w:rsidRPr="000749AF">
              <w:rPr>
                <w:sz w:val="22"/>
                <w:szCs w:val="22"/>
              </w:rPr>
              <w:t>верхности.</w:t>
            </w:r>
          </w:p>
        </w:tc>
        <w:tc>
          <w:tcPr>
            <w:tcW w:w="4678" w:type="dxa"/>
          </w:tcPr>
          <w:p w14:paraId="4B6043C9" w14:textId="77777777" w:rsidR="000D68B4" w:rsidRPr="000749AF" w:rsidRDefault="000D68B4" w:rsidP="000D68B4">
            <w:pPr>
              <w:widowControl w:val="0"/>
              <w:tabs>
                <w:tab w:val="left" w:pos="219"/>
              </w:tabs>
              <w:ind w:right="113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0749AF">
              <w:rPr>
                <w:sz w:val="22"/>
                <w:szCs w:val="22"/>
              </w:rPr>
              <w:t>устройство, назначение и правила примен</w:t>
            </w:r>
            <w:r w:rsidRPr="000749AF">
              <w:rPr>
                <w:sz w:val="22"/>
                <w:szCs w:val="22"/>
              </w:rPr>
              <w:t>е</w:t>
            </w:r>
            <w:r w:rsidRPr="000749AF">
              <w:rPr>
                <w:sz w:val="22"/>
                <w:szCs w:val="22"/>
              </w:rPr>
              <w:t xml:space="preserve">ния инструмента и механизмов для нанесения </w:t>
            </w:r>
            <w:proofErr w:type="spellStart"/>
            <w:r w:rsidRPr="000749AF">
              <w:rPr>
                <w:sz w:val="22"/>
                <w:szCs w:val="22"/>
              </w:rPr>
              <w:t>шпатлевочных</w:t>
            </w:r>
            <w:proofErr w:type="spellEnd"/>
            <w:r w:rsidRPr="000749AF">
              <w:rPr>
                <w:sz w:val="22"/>
                <w:szCs w:val="22"/>
              </w:rPr>
              <w:t xml:space="preserve"> составов;</w:t>
            </w:r>
          </w:p>
          <w:p w14:paraId="47154B23" w14:textId="77777777" w:rsidR="000D68B4" w:rsidRPr="000749AF" w:rsidRDefault="000D68B4" w:rsidP="000D68B4">
            <w:pPr>
              <w:widowControl w:val="0"/>
              <w:tabs>
                <w:tab w:val="left" w:pos="219"/>
              </w:tabs>
              <w:ind w:right="113"/>
              <w:jc w:val="both"/>
              <w:outlineLvl w:val="0"/>
              <w:rPr>
                <w:sz w:val="22"/>
                <w:szCs w:val="22"/>
              </w:rPr>
            </w:pPr>
            <w:r w:rsidRPr="000749AF">
              <w:rPr>
                <w:sz w:val="22"/>
                <w:szCs w:val="22"/>
              </w:rPr>
              <w:t xml:space="preserve">-способы и правила разравнивание </w:t>
            </w:r>
            <w:proofErr w:type="spellStart"/>
            <w:r w:rsidRPr="000749AF">
              <w:rPr>
                <w:sz w:val="22"/>
                <w:szCs w:val="22"/>
              </w:rPr>
              <w:t>шпатл</w:t>
            </w:r>
            <w:r w:rsidRPr="000749AF">
              <w:rPr>
                <w:sz w:val="22"/>
                <w:szCs w:val="22"/>
              </w:rPr>
              <w:t>е</w:t>
            </w:r>
            <w:r w:rsidRPr="000749AF">
              <w:rPr>
                <w:sz w:val="22"/>
                <w:szCs w:val="22"/>
              </w:rPr>
              <w:t>вочного</w:t>
            </w:r>
            <w:proofErr w:type="spellEnd"/>
            <w:r w:rsidRPr="000749AF">
              <w:rPr>
                <w:sz w:val="22"/>
                <w:szCs w:val="22"/>
              </w:rPr>
              <w:t xml:space="preserve"> состава, нанесенного механизир</w:t>
            </w:r>
            <w:r w:rsidRPr="000749AF">
              <w:rPr>
                <w:sz w:val="22"/>
                <w:szCs w:val="22"/>
              </w:rPr>
              <w:t>о</w:t>
            </w:r>
            <w:r w:rsidRPr="000749AF">
              <w:rPr>
                <w:sz w:val="22"/>
                <w:szCs w:val="22"/>
              </w:rPr>
              <w:t>ванным способом, инструмент для нанесения</w:t>
            </w:r>
            <w:r w:rsidRPr="003451BC">
              <w:rPr>
                <w:i/>
                <w:sz w:val="22"/>
                <w:szCs w:val="22"/>
              </w:rPr>
              <w:t xml:space="preserve"> </w:t>
            </w:r>
            <w:r w:rsidRPr="000749AF">
              <w:rPr>
                <w:sz w:val="22"/>
                <w:szCs w:val="22"/>
              </w:rPr>
              <w:t xml:space="preserve">-сортамент, маркировка, основные свойства </w:t>
            </w:r>
            <w:proofErr w:type="spellStart"/>
            <w:r w:rsidRPr="000749AF">
              <w:rPr>
                <w:sz w:val="22"/>
                <w:szCs w:val="22"/>
              </w:rPr>
              <w:t>шпатлевочных</w:t>
            </w:r>
            <w:proofErr w:type="spellEnd"/>
            <w:r w:rsidRPr="000749AF">
              <w:rPr>
                <w:sz w:val="22"/>
                <w:szCs w:val="22"/>
              </w:rPr>
              <w:t xml:space="preserve"> составов;</w:t>
            </w:r>
          </w:p>
          <w:p w14:paraId="16F064BE" w14:textId="77777777" w:rsidR="000D68B4" w:rsidRPr="000749AF" w:rsidRDefault="000D68B4" w:rsidP="000D68B4">
            <w:pPr>
              <w:tabs>
                <w:tab w:val="left" w:pos="284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0749AF">
              <w:rPr>
                <w:sz w:val="22"/>
                <w:szCs w:val="22"/>
              </w:rPr>
              <w:t>требования, предъявляемые к качеству в</w:t>
            </w:r>
            <w:r w:rsidRPr="000749AF">
              <w:rPr>
                <w:sz w:val="22"/>
                <w:szCs w:val="22"/>
              </w:rPr>
              <w:t>ы</w:t>
            </w:r>
            <w:r w:rsidRPr="000749AF">
              <w:rPr>
                <w:sz w:val="22"/>
                <w:szCs w:val="22"/>
              </w:rPr>
              <w:t>полняемых работ;</w:t>
            </w:r>
          </w:p>
          <w:p w14:paraId="1F559D80" w14:textId="77777777" w:rsidR="000D68B4" w:rsidRPr="000749AF" w:rsidRDefault="000D68B4" w:rsidP="000D68B4">
            <w:pPr>
              <w:widowControl w:val="0"/>
              <w:tabs>
                <w:tab w:val="left" w:pos="219"/>
              </w:tabs>
              <w:ind w:right="113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0749AF">
              <w:rPr>
                <w:sz w:val="22"/>
                <w:szCs w:val="22"/>
              </w:rPr>
              <w:t>способы и правила нанесения грунтовок и основные требования, предъявляемые к кач</w:t>
            </w:r>
            <w:r w:rsidRPr="000749AF">
              <w:rPr>
                <w:sz w:val="22"/>
                <w:szCs w:val="22"/>
              </w:rPr>
              <w:t>е</w:t>
            </w:r>
            <w:r w:rsidRPr="000749AF">
              <w:rPr>
                <w:sz w:val="22"/>
                <w:szCs w:val="22"/>
              </w:rPr>
              <w:t>ству грунтования;</w:t>
            </w:r>
          </w:p>
          <w:p w14:paraId="3287EE20" w14:textId="77777777" w:rsidR="000D68B4" w:rsidRPr="000749AF" w:rsidRDefault="000D68B4" w:rsidP="000D68B4">
            <w:pPr>
              <w:widowControl w:val="0"/>
              <w:tabs>
                <w:tab w:val="left" w:pos="219"/>
              </w:tabs>
              <w:ind w:right="113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0749AF">
              <w:rPr>
                <w:sz w:val="22"/>
                <w:szCs w:val="22"/>
              </w:rPr>
              <w:t>устройство, принцип работы, правила эк</w:t>
            </w:r>
            <w:r w:rsidRPr="000749AF">
              <w:rPr>
                <w:sz w:val="22"/>
                <w:szCs w:val="22"/>
              </w:rPr>
              <w:t>с</w:t>
            </w:r>
            <w:r w:rsidRPr="000749AF">
              <w:rPr>
                <w:sz w:val="22"/>
                <w:szCs w:val="22"/>
              </w:rPr>
              <w:t>плуатации ручного краскопульта;</w:t>
            </w:r>
          </w:p>
          <w:p w14:paraId="23C70510" w14:textId="77777777" w:rsidR="000D68B4" w:rsidRPr="000749AF" w:rsidRDefault="000D68B4" w:rsidP="000D68B4">
            <w:pPr>
              <w:widowControl w:val="0"/>
              <w:tabs>
                <w:tab w:val="left" w:pos="219"/>
              </w:tabs>
              <w:ind w:right="113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0749AF">
              <w:rPr>
                <w:sz w:val="22"/>
                <w:szCs w:val="22"/>
              </w:rPr>
              <w:t>способы и правила выполнения шлифовал</w:t>
            </w:r>
            <w:r w:rsidRPr="000749AF">
              <w:rPr>
                <w:sz w:val="22"/>
                <w:szCs w:val="22"/>
              </w:rPr>
              <w:t>ь</w:t>
            </w:r>
            <w:r w:rsidRPr="000749AF">
              <w:rPr>
                <w:sz w:val="22"/>
                <w:szCs w:val="22"/>
              </w:rPr>
              <w:t>ных работ;</w:t>
            </w:r>
          </w:p>
          <w:p w14:paraId="2519FC93" w14:textId="77777777" w:rsidR="000D68B4" w:rsidRPr="000749AF" w:rsidRDefault="000D68B4" w:rsidP="000D68B4">
            <w:pPr>
              <w:widowControl w:val="0"/>
              <w:tabs>
                <w:tab w:val="left" w:pos="219"/>
              </w:tabs>
              <w:ind w:right="113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0749AF">
              <w:rPr>
                <w:sz w:val="22"/>
                <w:szCs w:val="22"/>
              </w:rPr>
              <w:t>основные требования, предъявляемые к к</w:t>
            </w:r>
            <w:r w:rsidRPr="000749AF">
              <w:rPr>
                <w:sz w:val="22"/>
                <w:szCs w:val="22"/>
              </w:rPr>
              <w:t>а</w:t>
            </w:r>
            <w:r w:rsidRPr="000749AF">
              <w:rPr>
                <w:sz w:val="22"/>
                <w:szCs w:val="22"/>
              </w:rPr>
              <w:t>честву грунтования и шлифования поверхн</w:t>
            </w:r>
            <w:r w:rsidRPr="000749AF">
              <w:rPr>
                <w:sz w:val="22"/>
                <w:szCs w:val="22"/>
              </w:rPr>
              <w:t>о</w:t>
            </w:r>
            <w:r w:rsidRPr="000749AF">
              <w:rPr>
                <w:sz w:val="22"/>
                <w:szCs w:val="22"/>
              </w:rPr>
              <w:t>стей;</w:t>
            </w:r>
          </w:p>
          <w:p w14:paraId="70FB4AFF" w14:textId="77777777" w:rsidR="000D68B4" w:rsidRPr="000749AF" w:rsidRDefault="000D68B4" w:rsidP="000D68B4">
            <w:pPr>
              <w:widowControl w:val="0"/>
              <w:tabs>
                <w:tab w:val="left" w:pos="219"/>
              </w:tabs>
              <w:ind w:right="113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0749AF">
              <w:rPr>
                <w:sz w:val="22"/>
                <w:szCs w:val="22"/>
              </w:rPr>
              <w:t>инструкции по охране труда, правила пож</w:t>
            </w:r>
            <w:r w:rsidRPr="000749AF">
              <w:rPr>
                <w:sz w:val="22"/>
                <w:szCs w:val="22"/>
              </w:rPr>
              <w:t>а</w:t>
            </w:r>
            <w:r w:rsidRPr="000749AF">
              <w:rPr>
                <w:sz w:val="22"/>
                <w:szCs w:val="22"/>
              </w:rPr>
              <w:t>робезопасности и электробезопасности при грунтовании и шлифовании поверхностей;</w:t>
            </w:r>
          </w:p>
          <w:p w14:paraId="7379104B" w14:textId="77777777" w:rsidR="000D68B4" w:rsidRDefault="000D68B4" w:rsidP="000D68B4">
            <w:pPr>
              <w:widowControl w:val="0"/>
              <w:tabs>
                <w:tab w:val="left" w:pos="219"/>
              </w:tabs>
              <w:ind w:right="113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0749AF">
              <w:rPr>
                <w:sz w:val="22"/>
                <w:szCs w:val="22"/>
              </w:rPr>
              <w:t>сортамент, маркировка, основные свойства грунтовых составов;</w:t>
            </w:r>
          </w:p>
          <w:p w14:paraId="06731099" w14:textId="77777777" w:rsidR="000D68B4" w:rsidRPr="000749AF" w:rsidRDefault="000D68B4" w:rsidP="000D68B4">
            <w:pPr>
              <w:widowControl w:val="0"/>
              <w:tabs>
                <w:tab w:val="left" w:pos="219"/>
              </w:tabs>
              <w:ind w:right="113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  <w:r w:rsidRPr="000749AF">
              <w:rPr>
                <w:sz w:val="22"/>
                <w:szCs w:val="22"/>
              </w:rPr>
              <w:t>сортамент, маркировка, основные свойства клеев, применяемых при производстве обо</w:t>
            </w:r>
            <w:r w:rsidRPr="000749AF">
              <w:rPr>
                <w:sz w:val="22"/>
                <w:szCs w:val="22"/>
              </w:rPr>
              <w:t>й</w:t>
            </w:r>
            <w:r w:rsidRPr="000749AF">
              <w:rPr>
                <w:sz w:val="22"/>
                <w:szCs w:val="22"/>
              </w:rPr>
              <w:t>ных работ;</w:t>
            </w:r>
          </w:p>
          <w:p w14:paraId="07508119" w14:textId="77777777" w:rsidR="000D68B4" w:rsidRPr="000749AF" w:rsidRDefault="000D68B4" w:rsidP="000D68B4">
            <w:pPr>
              <w:widowControl w:val="0"/>
              <w:tabs>
                <w:tab w:val="left" w:pos="219"/>
              </w:tabs>
              <w:ind w:right="113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0749AF">
              <w:rPr>
                <w:sz w:val="22"/>
                <w:szCs w:val="22"/>
              </w:rPr>
              <w:t>способы и правила приготовления клея;</w:t>
            </w:r>
          </w:p>
          <w:p w14:paraId="36754272" w14:textId="77777777" w:rsidR="000D68B4" w:rsidRPr="000749AF" w:rsidRDefault="000D68B4" w:rsidP="000D68B4">
            <w:pPr>
              <w:widowControl w:val="0"/>
              <w:tabs>
                <w:tab w:val="left" w:pos="219"/>
              </w:tabs>
              <w:ind w:right="113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0749AF">
              <w:rPr>
                <w:sz w:val="22"/>
                <w:szCs w:val="22"/>
              </w:rPr>
              <w:t>способы раскроя обоев вручную;</w:t>
            </w:r>
          </w:p>
          <w:p w14:paraId="4B82E941" w14:textId="77777777" w:rsidR="000D68B4" w:rsidRPr="000749AF" w:rsidRDefault="000D68B4" w:rsidP="000D68B4">
            <w:pPr>
              <w:tabs>
                <w:tab w:val="left" w:pos="284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0749AF">
              <w:rPr>
                <w:sz w:val="22"/>
                <w:szCs w:val="22"/>
              </w:rPr>
              <w:t>требования, предъявляемые к качеству в</w:t>
            </w:r>
            <w:r w:rsidRPr="000749AF">
              <w:rPr>
                <w:sz w:val="22"/>
                <w:szCs w:val="22"/>
              </w:rPr>
              <w:t>ы</w:t>
            </w:r>
            <w:r w:rsidRPr="000749AF">
              <w:rPr>
                <w:sz w:val="22"/>
                <w:szCs w:val="22"/>
              </w:rPr>
              <w:t>полняемых работ;</w:t>
            </w:r>
          </w:p>
          <w:p w14:paraId="783B3448" w14:textId="77777777" w:rsidR="000D68B4" w:rsidRDefault="000D68B4" w:rsidP="000D68B4">
            <w:pPr>
              <w:jc w:val="center"/>
              <w:rPr>
                <w:sz w:val="22"/>
                <w:szCs w:val="22"/>
              </w:rPr>
            </w:pPr>
          </w:p>
        </w:tc>
      </w:tr>
      <w:tr w:rsidR="000749AF" w:rsidRPr="00E017F2" w14:paraId="2323AAD8" w14:textId="77777777" w:rsidTr="000D68B4">
        <w:trPr>
          <w:tblHeader/>
        </w:trPr>
        <w:tc>
          <w:tcPr>
            <w:tcW w:w="1790" w:type="dxa"/>
          </w:tcPr>
          <w:p w14:paraId="628991F1" w14:textId="77777777" w:rsidR="000749AF" w:rsidRPr="00E017F2" w:rsidRDefault="000749AF" w:rsidP="000D68B4">
            <w:pPr>
              <w:jc w:val="center"/>
              <w:rPr>
                <w:b/>
              </w:rPr>
            </w:pPr>
          </w:p>
        </w:tc>
        <w:tc>
          <w:tcPr>
            <w:tcW w:w="2232" w:type="dxa"/>
          </w:tcPr>
          <w:p w14:paraId="52B0C3A2" w14:textId="77777777" w:rsidR="000749AF" w:rsidRPr="00E017F2" w:rsidRDefault="000749AF" w:rsidP="000D68B4">
            <w:pPr>
              <w:jc w:val="center"/>
              <w:rPr>
                <w:b/>
              </w:rPr>
            </w:pPr>
          </w:p>
        </w:tc>
        <w:tc>
          <w:tcPr>
            <w:tcW w:w="1529" w:type="dxa"/>
          </w:tcPr>
          <w:p w14:paraId="624E0C12" w14:textId="77777777" w:rsidR="000749AF" w:rsidRPr="00E017F2" w:rsidRDefault="000749AF" w:rsidP="000D68B4">
            <w:pPr>
              <w:jc w:val="center"/>
              <w:rPr>
                <w:b/>
              </w:rPr>
            </w:pPr>
          </w:p>
        </w:tc>
        <w:tc>
          <w:tcPr>
            <w:tcW w:w="4225" w:type="dxa"/>
          </w:tcPr>
          <w:p w14:paraId="6731EFCB" w14:textId="77777777" w:rsidR="000749AF" w:rsidRPr="00E017F2" w:rsidRDefault="000749AF" w:rsidP="000D68B4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01C9361C" w14:textId="77777777" w:rsidR="000749AF" w:rsidRPr="000749AF" w:rsidRDefault="000D68B4" w:rsidP="000D68B4">
            <w:pPr>
              <w:widowControl w:val="0"/>
              <w:tabs>
                <w:tab w:val="left" w:pos="219"/>
              </w:tabs>
              <w:ind w:right="113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0749AF" w:rsidRPr="000749AF">
              <w:rPr>
                <w:sz w:val="22"/>
                <w:szCs w:val="22"/>
              </w:rPr>
              <w:t>сортамент, маркировка, основные свойства применяемых лакокрасочных материалов и побелок;</w:t>
            </w:r>
          </w:p>
          <w:p w14:paraId="1F2D9136" w14:textId="77777777" w:rsidR="000749AF" w:rsidRPr="000749AF" w:rsidRDefault="000D68B4" w:rsidP="000D68B4">
            <w:pPr>
              <w:widowControl w:val="0"/>
              <w:tabs>
                <w:tab w:val="left" w:pos="219"/>
              </w:tabs>
              <w:ind w:right="113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0749AF" w:rsidRPr="000749AF">
              <w:rPr>
                <w:sz w:val="22"/>
                <w:szCs w:val="22"/>
              </w:rPr>
              <w:t>требования, предъявляемые к качеству окрашенных и побеленных поверхностей;</w:t>
            </w:r>
          </w:p>
          <w:p w14:paraId="32289192" w14:textId="77777777" w:rsidR="000749AF" w:rsidRPr="000749AF" w:rsidRDefault="000D68B4" w:rsidP="000D68B4">
            <w:pPr>
              <w:widowControl w:val="0"/>
              <w:tabs>
                <w:tab w:val="left" w:pos="219"/>
              </w:tabs>
              <w:ind w:right="113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0749AF" w:rsidRPr="000749AF">
              <w:rPr>
                <w:sz w:val="22"/>
                <w:szCs w:val="22"/>
              </w:rPr>
              <w:t>способы и правила приготовления окрасо</w:t>
            </w:r>
            <w:r w:rsidR="000749AF" w:rsidRPr="000749AF">
              <w:rPr>
                <w:sz w:val="22"/>
                <w:szCs w:val="22"/>
              </w:rPr>
              <w:t>ч</w:t>
            </w:r>
            <w:r w:rsidR="000749AF" w:rsidRPr="000749AF">
              <w:rPr>
                <w:sz w:val="22"/>
                <w:szCs w:val="22"/>
              </w:rPr>
              <w:t>ных составов;</w:t>
            </w:r>
          </w:p>
          <w:p w14:paraId="59656D6C" w14:textId="77777777" w:rsidR="000749AF" w:rsidRPr="00E017F2" w:rsidRDefault="000749AF" w:rsidP="000D68B4">
            <w:pPr>
              <w:jc w:val="center"/>
              <w:rPr>
                <w:b/>
              </w:rPr>
            </w:pPr>
          </w:p>
        </w:tc>
      </w:tr>
    </w:tbl>
    <w:p w14:paraId="2A5DD572" w14:textId="77777777" w:rsidR="004B2AE5" w:rsidRDefault="004B2AE5" w:rsidP="000749AF">
      <w:pPr>
        <w:kinsoku w:val="0"/>
        <w:overflowPunct w:val="0"/>
        <w:autoSpaceDE w:val="0"/>
        <w:autoSpaceDN w:val="0"/>
        <w:adjustRightInd w:val="0"/>
        <w:ind w:firstLine="426"/>
        <w:jc w:val="both"/>
        <w:rPr>
          <w:b/>
          <w:bCs/>
        </w:rPr>
      </w:pPr>
    </w:p>
    <w:p w14:paraId="6CD239FF" w14:textId="77777777" w:rsidR="000749AF" w:rsidRDefault="000749AF" w:rsidP="000749AF">
      <w:pPr>
        <w:kinsoku w:val="0"/>
        <w:overflowPunct w:val="0"/>
        <w:autoSpaceDE w:val="0"/>
        <w:autoSpaceDN w:val="0"/>
        <w:adjustRightInd w:val="0"/>
        <w:ind w:firstLine="426"/>
        <w:jc w:val="both"/>
        <w:rPr>
          <w:bCs/>
          <w:lang w:eastAsia="en-US"/>
        </w:rPr>
      </w:pPr>
      <w:r>
        <w:rPr>
          <w:b/>
          <w:bCs/>
        </w:rPr>
        <w:t xml:space="preserve">* </w:t>
      </w:r>
      <w:r>
        <w:rPr>
          <w:bCs/>
          <w:lang w:eastAsia="en-US"/>
        </w:rPr>
        <w:t xml:space="preserve">Программа профессионального модуля  ПМ.05 по рабочей профессии составляется на основе трудовых функций, знаний, умений, прописанных в </w:t>
      </w:r>
      <w:proofErr w:type="spellStart"/>
      <w:r>
        <w:rPr>
          <w:bCs/>
          <w:lang w:eastAsia="en-US"/>
        </w:rPr>
        <w:t>профстандарте</w:t>
      </w:r>
      <w:proofErr w:type="spellEnd"/>
      <w:r>
        <w:rPr>
          <w:bCs/>
          <w:lang w:eastAsia="en-US"/>
        </w:rPr>
        <w:t xml:space="preserve">   16.046 Маляр строительный.</w:t>
      </w:r>
    </w:p>
    <w:p w14:paraId="5807E5B2" w14:textId="77777777" w:rsidR="000749AF" w:rsidRDefault="000749AF" w:rsidP="000749AF">
      <w:pPr>
        <w:kinsoku w:val="0"/>
        <w:overflowPunct w:val="0"/>
        <w:autoSpaceDE w:val="0"/>
        <w:autoSpaceDN w:val="0"/>
        <w:adjustRightInd w:val="0"/>
        <w:ind w:firstLine="426"/>
        <w:jc w:val="both"/>
        <w:rPr>
          <w:bCs/>
          <w:lang w:eastAsia="en-US"/>
        </w:rPr>
      </w:pPr>
    </w:p>
    <w:p w14:paraId="4203B375" w14:textId="77777777" w:rsidR="00E6604B" w:rsidRDefault="00E6604B" w:rsidP="0051240F">
      <w:pPr>
        <w:kinsoku w:val="0"/>
        <w:overflowPunct w:val="0"/>
        <w:autoSpaceDE w:val="0"/>
        <w:autoSpaceDN w:val="0"/>
        <w:adjustRightInd w:val="0"/>
        <w:ind w:firstLine="426"/>
        <w:jc w:val="both"/>
        <w:rPr>
          <w:b/>
          <w:bCs/>
          <w:lang w:eastAsia="en-US"/>
        </w:rPr>
      </w:pPr>
    </w:p>
    <w:p w14:paraId="23086885" w14:textId="77777777" w:rsidR="00E6604B" w:rsidRDefault="00E6604B" w:rsidP="0051240F">
      <w:pPr>
        <w:kinsoku w:val="0"/>
        <w:overflowPunct w:val="0"/>
        <w:autoSpaceDE w:val="0"/>
        <w:autoSpaceDN w:val="0"/>
        <w:adjustRightInd w:val="0"/>
        <w:ind w:firstLine="426"/>
        <w:jc w:val="both"/>
        <w:rPr>
          <w:b/>
          <w:bCs/>
          <w:lang w:eastAsia="en-US"/>
        </w:rPr>
      </w:pPr>
    </w:p>
    <w:p w14:paraId="149E8811" w14:textId="77777777" w:rsidR="001622E3" w:rsidRDefault="001622E3" w:rsidP="00564DB0">
      <w:pPr>
        <w:tabs>
          <w:tab w:val="left" w:pos="284"/>
        </w:tabs>
        <w:kinsoku w:val="0"/>
        <w:overflowPunct w:val="0"/>
        <w:autoSpaceDE w:val="0"/>
        <w:autoSpaceDN w:val="0"/>
        <w:adjustRightInd w:val="0"/>
        <w:jc w:val="both"/>
      </w:pPr>
      <w:r w:rsidRPr="000749AF">
        <w:t>Таблица 4.6</w:t>
      </w:r>
      <w:r>
        <w:t xml:space="preserve">  </w:t>
      </w:r>
      <w:r w:rsidR="000749AF" w:rsidRPr="00BC692D">
        <w:rPr>
          <w:bCs/>
          <w:lang w:eastAsia="en-US"/>
        </w:rPr>
        <w:t xml:space="preserve">- Конкретизированные требования к результатам освоения </w:t>
      </w:r>
      <w:r w:rsidR="000749AF">
        <w:rPr>
          <w:bCs/>
          <w:lang w:eastAsia="en-US"/>
        </w:rPr>
        <w:t xml:space="preserve"> дисциплин общепрофессионального цикла</w:t>
      </w:r>
    </w:p>
    <w:tbl>
      <w:tblPr>
        <w:tblStyle w:val="a8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790"/>
        <w:gridCol w:w="2232"/>
        <w:gridCol w:w="1529"/>
        <w:gridCol w:w="4225"/>
        <w:gridCol w:w="4678"/>
      </w:tblGrid>
      <w:tr w:rsidR="000749AF" w:rsidRPr="00E017F2" w14:paraId="5C768B78" w14:textId="77777777" w:rsidTr="009F6B8E">
        <w:trPr>
          <w:tblHeader/>
        </w:trPr>
        <w:tc>
          <w:tcPr>
            <w:tcW w:w="1790" w:type="dxa"/>
          </w:tcPr>
          <w:p w14:paraId="20D6AE2C" w14:textId="77777777" w:rsidR="000749AF" w:rsidRPr="00E017F2" w:rsidRDefault="000749AF" w:rsidP="009F6B8E">
            <w:pPr>
              <w:spacing w:line="276" w:lineRule="auto"/>
              <w:jc w:val="center"/>
              <w:rPr>
                <w:b/>
              </w:rPr>
            </w:pPr>
            <w:r w:rsidRPr="00E017F2">
              <w:rPr>
                <w:b/>
              </w:rPr>
              <w:t>Шифры осв</w:t>
            </w:r>
            <w:r w:rsidRPr="00E017F2">
              <w:rPr>
                <w:b/>
              </w:rPr>
              <w:t>а</w:t>
            </w:r>
            <w:r w:rsidRPr="00E017F2">
              <w:rPr>
                <w:b/>
              </w:rPr>
              <w:t>иваемых компетенций (ПК и ОК)</w:t>
            </w:r>
          </w:p>
        </w:tc>
        <w:tc>
          <w:tcPr>
            <w:tcW w:w="2232" w:type="dxa"/>
          </w:tcPr>
          <w:p w14:paraId="66E49816" w14:textId="77777777" w:rsidR="000749AF" w:rsidRPr="00E017F2" w:rsidRDefault="000749AF" w:rsidP="009F6B8E">
            <w:pPr>
              <w:spacing w:line="276" w:lineRule="auto"/>
              <w:jc w:val="center"/>
              <w:rPr>
                <w:b/>
                <w:bCs/>
              </w:rPr>
            </w:pPr>
            <w:r w:rsidRPr="00E017F2">
              <w:rPr>
                <w:b/>
              </w:rPr>
              <w:t>Наименование МДК</w:t>
            </w:r>
          </w:p>
        </w:tc>
        <w:tc>
          <w:tcPr>
            <w:tcW w:w="1529" w:type="dxa"/>
          </w:tcPr>
          <w:p w14:paraId="6AAB767B" w14:textId="77777777" w:rsidR="000749AF" w:rsidRPr="00E017F2" w:rsidRDefault="000749AF" w:rsidP="009F6B8E">
            <w:pPr>
              <w:spacing w:line="276" w:lineRule="auto"/>
              <w:jc w:val="center"/>
              <w:rPr>
                <w:b/>
              </w:rPr>
            </w:pPr>
            <w:r w:rsidRPr="00E017F2">
              <w:rPr>
                <w:b/>
              </w:rPr>
              <w:t>Объем нагрузки на освоение</w:t>
            </w:r>
          </w:p>
        </w:tc>
        <w:tc>
          <w:tcPr>
            <w:tcW w:w="4225" w:type="dxa"/>
          </w:tcPr>
          <w:p w14:paraId="4EED3B80" w14:textId="77777777" w:rsidR="000749AF" w:rsidRPr="00E017F2" w:rsidRDefault="000749AF" w:rsidP="009F6B8E">
            <w:pPr>
              <w:spacing w:line="276" w:lineRule="auto"/>
              <w:jc w:val="center"/>
              <w:rPr>
                <w:b/>
              </w:rPr>
            </w:pPr>
            <w:r w:rsidRPr="00E017F2">
              <w:rPr>
                <w:b/>
              </w:rPr>
              <w:t>Умения</w:t>
            </w:r>
          </w:p>
        </w:tc>
        <w:tc>
          <w:tcPr>
            <w:tcW w:w="4678" w:type="dxa"/>
          </w:tcPr>
          <w:p w14:paraId="7E109023" w14:textId="77777777" w:rsidR="000749AF" w:rsidRPr="00E017F2" w:rsidRDefault="000749AF" w:rsidP="009F6B8E">
            <w:pPr>
              <w:spacing w:line="276" w:lineRule="auto"/>
              <w:jc w:val="center"/>
              <w:rPr>
                <w:b/>
                <w:bCs/>
              </w:rPr>
            </w:pPr>
            <w:r w:rsidRPr="00E017F2">
              <w:rPr>
                <w:b/>
              </w:rPr>
              <w:t>Знания</w:t>
            </w:r>
          </w:p>
        </w:tc>
      </w:tr>
      <w:tr w:rsidR="000749AF" w:rsidRPr="00E017F2" w14:paraId="46A1776A" w14:textId="77777777" w:rsidTr="009F6B8E">
        <w:trPr>
          <w:trHeight w:val="1848"/>
          <w:tblHeader/>
        </w:trPr>
        <w:tc>
          <w:tcPr>
            <w:tcW w:w="1790" w:type="dxa"/>
          </w:tcPr>
          <w:p w14:paraId="4AD16511" w14:textId="77777777" w:rsidR="000749AF" w:rsidRPr="00E017F2" w:rsidRDefault="000749AF" w:rsidP="009F6B8E">
            <w:pPr>
              <w:spacing w:line="276" w:lineRule="auto"/>
              <w:jc w:val="both"/>
              <w:rPr>
                <w:rFonts w:eastAsiaTheme="minorHAnsi"/>
                <w:iCs/>
                <w:lang w:eastAsia="en-US"/>
              </w:rPr>
            </w:pPr>
            <w:r w:rsidRPr="00E017F2">
              <w:rPr>
                <w:rFonts w:eastAsiaTheme="minorHAnsi"/>
                <w:iCs/>
                <w:lang w:eastAsia="en-US"/>
              </w:rPr>
              <w:t xml:space="preserve">ПК </w:t>
            </w:r>
            <w:r>
              <w:rPr>
                <w:rFonts w:eastAsiaTheme="minorHAnsi"/>
                <w:iCs/>
                <w:lang w:eastAsia="en-US"/>
              </w:rPr>
              <w:t xml:space="preserve"> 1.1-1.3</w:t>
            </w:r>
          </w:p>
          <w:p w14:paraId="5E1F1B49" w14:textId="77777777" w:rsidR="000749AF" w:rsidRPr="00E017F2" w:rsidRDefault="000749AF" w:rsidP="009F6B8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lang w:eastAsia="en-US"/>
              </w:rPr>
            </w:pPr>
            <w:r w:rsidRPr="00E017F2">
              <w:rPr>
                <w:rFonts w:eastAsiaTheme="minorHAnsi"/>
                <w:iCs/>
                <w:lang w:eastAsia="en-US"/>
              </w:rPr>
              <w:t>ОК 01-</w:t>
            </w:r>
            <w:r>
              <w:rPr>
                <w:rFonts w:eastAsiaTheme="minorHAnsi"/>
                <w:iCs/>
                <w:lang w:eastAsia="en-US"/>
              </w:rPr>
              <w:t>07, 09-</w:t>
            </w:r>
            <w:r w:rsidRPr="00650628">
              <w:rPr>
                <w:rFonts w:eastAsiaTheme="minorHAnsi"/>
                <w:iCs/>
                <w:lang w:eastAsia="en-US"/>
              </w:rPr>
              <w:t>11</w:t>
            </w:r>
          </w:p>
          <w:p w14:paraId="6A669EC0" w14:textId="77777777" w:rsidR="000749AF" w:rsidRPr="00E017F2" w:rsidRDefault="000749AF" w:rsidP="009F6B8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32" w:type="dxa"/>
          </w:tcPr>
          <w:p w14:paraId="7DE526C7" w14:textId="77777777" w:rsidR="000749AF" w:rsidRPr="00E017F2" w:rsidRDefault="000749AF" w:rsidP="009F6B8E">
            <w:pPr>
              <w:spacing w:line="276" w:lineRule="auto"/>
              <w:rPr>
                <w:b/>
              </w:rPr>
            </w:pPr>
            <w:r w:rsidRPr="003C22EC">
              <w:rPr>
                <w:rFonts w:eastAsiaTheme="minorHAnsi"/>
                <w:iCs/>
                <w:lang w:eastAsia="en-US"/>
              </w:rPr>
              <w:t>Инженерная гр</w:t>
            </w:r>
            <w:r w:rsidRPr="003C22EC">
              <w:rPr>
                <w:rFonts w:eastAsiaTheme="minorHAnsi"/>
                <w:iCs/>
                <w:lang w:eastAsia="en-US"/>
              </w:rPr>
              <w:t>а</w:t>
            </w:r>
            <w:r w:rsidRPr="003C22EC">
              <w:rPr>
                <w:rFonts w:eastAsiaTheme="minorHAnsi"/>
                <w:iCs/>
                <w:lang w:eastAsia="en-US"/>
              </w:rPr>
              <w:t>фика</w:t>
            </w:r>
          </w:p>
        </w:tc>
        <w:tc>
          <w:tcPr>
            <w:tcW w:w="1529" w:type="dxa"/>
          </w:tcPr>
          <w:p w14:paraId="5B0DAA3C" w14:textId="77777777" w:rsidR="000749AF" w:rsidRPr="007E70D7" w:rsidRDefault="000749AF" w:rsidP="009F6B8E">
            <w:pPr>
              <w:spacing w:line="276" w:lineRule="auto"/>
              <w:jc w:val="center"/>
            </w:pPr>
            <w:r>
              <w:t xml:space="preserve">126 </w:t>
            </w:r>
          </w:p>
        </w:tc>
        <w:tc>
          <w:tcPr>
            <w:tcW w:w="4225" w:type="dxa"/>
          </w:tcPr>
          <w:p w14:paraId="3648A912" w14:textId="77777777" w:rsidR="000749AF" w:rsidRPr="00B110DA" w:rsidRDefault="000749AF" w:rsidP="009F6B8E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B110DA">
              <w:rPr>
                <w:sz w:val="22"/>
                <w:szCs w:val="22"/>
              </w:rPr>
              <w:t xml:space="preserve">оформлять и </w:t>
            </w:r>
            <w:r w:rsidRPr="00B110DA">
              <w:rPr>
                <w:rFonts w:eastAsia="Calibri"/>
                <w:sz w:val="22"/>
                <w:szCs w:val="22"/>
              </w:rPr>
              <w:t>читать чертежи деталей, конструкций, схем, спецификаций  по  специальности;</w:t>
            </w:r>
          </w:p>
          <w:p w14:paraId="1C8AF93F" w14:textId="77777777" w:rsidR="000749AF" w:rsidRPr="00B110DA" w:rsidRDefault="000749AF" w:rsidP="009F6B8E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  <w:r w:rsidRPr="00B110DA">
              <w:rPr>
                <w:rFonts w:eastAsia="Calibri"/>
                <w:sz w:val="22"/>
                <w:szCs w:val="22"/>
              </w:rPr>
              <w:t>выполнять геометрические построения;</w:t>
            </w:r>
          </w:p>
          <w:p w14:paraId="1A88BA55" w14:textId="77777777" w:rsidR="000749AF" w:rsidRPr="007E70D7" w:rsidRDefault="000749AF" w:rsidP="009F6B8E">
            <w:pPr>
              <w:spacing w:line="276" w:lineRule="auto"/>
            </w:pPr>
            <w:r>
              <w:rPr>
                <w:rFonts w:eastAsia="Calibri"/>
                <w:sz w:val="22"/>
                <w:szCs w:val="22"/>
              </w:rPr>
              <w:t>-</w:t>
            </w:r>
            <w:r w:rsidRPr="00B110DA">
              <w:rPr>
                <w:rFonts w:eastAsia="Calibri"/>
                <w:sz w:val="22"/>
                <w:szCs w:val="22"/>
              </w:rPr>
              <w:t>выполнять графические изображения пространственных образов в ручной и машинной графике;</w:t>
            </w:r>
          </w:p>
        </w:tc>
        <w:tc>
          <w:tcPr>
            <w:tcW w:w="4678" w:type="dxa"/>
          </w:tcPr>
          <w:p w14:paraId="0A611D8F" w14:textId="77777777" w:rsidR="000749AF" w:rsidRPr="003D3510" w:rsidRDefault="000749AF" w:rsidP="009F6B8E">
            <w:pPr>
              <w:numPr>
                <w:ilvl w:val="0"/>
                <w:numId w:val="41"/>
              </w:numPr>
              <w:tabs>
                <w:tab w:val="left" w:pos="175"/>
              </w:tabs>
              <w:spacing w:line="276" w:lineRule="auto"/>
              <w:ind w:left="5" w:firstLine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3D3510">
              <w:rPr>
                <w:bCs/>
                <w:sz w:val="22"/>
                <w:szCs w:val="22"/>
                <w:lang w:eastAsia="en-US"/>
              </w:rPr>
              <w:t>начертаний и назначений линий на чертежах;</w:t>
            </w:r>
          </w:p>
          <w:p w14:paraId="4AB79FC9" w14:textId="77777777" w:rsidR="000749AF" w:rsidRPr="003D3510" w:rsidRDefault="000749AF" w:rsidP="009F6B8E">
            <w:pPr>
              <w:numPr>
                <w:ilvl w:val="0"/>
                <w:numId w:val="41"/>
              </w:numPr>
              <w:tabs>
                <w:tab w:val="left" w:pos="175"/>
              </w:tabs>
              <w:spacing w:line="276" w:lineRule="auto"/>
              <w:ind w:left="5" w:firstLine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3D3510">
              <w:rPr>
                <w:bCs/>
                <w:sz w:val="22"/>
                <w:szCs w:val="22"/>
                <w:lang w:eastAsia="en-US"/>
              </w:rPr>
              <w:t>типов шрифтов и их параметров;</w:t>
            </w:r>
          </w:p>
          <w:p w14:paraId="0179BBA3" w14:textId="77777777" w:rsidR="000749AF" w:rsidRPr="003D3510" w:rsidRDefault="000749AF" w:rsidP="009F6B8E">
            <w:pPr>
              <w:numPr>
                <w:ilvl w:val="0"/>
                <w:numId w:val="41"/>
              </w:numPr>
              <w:tabs>
                <w:tab w:val="left" w:pos="175"/>
              </w:tabs>
              <w:spacing w:line="276" w:lineRule="auto"/>
              <w:ind w:left="5" w:firstLine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3D3510">
              <w:rPr>
                <w:bCs/>
                <w:sz w:val="22"/>
                <w:szCs w:val="22"/>
                <w:lang w:eastAsia="en-US"/>
              </w:rPr>
              <w:t>правил нанесения размеров на чертежах;</w:t>
            </w:r>
          </w:p>
          <w:p w14:paraId="362018FC" w14:textId="77777777" w:rsidR="000749AF" w:rsidRDefault="000749AF" w:rsidP="009F6B8E">
            <w:pPr>
              <w:numPr>
                <w:ilvl w:val="0"/>
                <w:numId w:val="41"/>
              </w:numPr>
              <w:tabs>
                <w:tab w:val="left" w:pos="175"/>
              </w:tabs>
              <w:spacing w:line="276" w:lineRule="auto"/>
              <w:ind w:left="5" w:firstLine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3D3510">
              <w:rPr>
                <w:bCs/>
                <w:sz w:val="22"/>
                <w:szCs w:val="22"/>
                <w:lang w:eastAsia="en-US"/>
              </w:rPr>
              <w:t>основных правил разработки, оформления и чтения  конструкторской документации;</w:t>
            </w:r>
          </w:p>
          <w:p w14:paraId="086B3AF1" w14:textId="77777777" w:rsidR="000749AF" w:rsidRDefault="000749AF" w:rsidP="009F6B8E">
            <w:pPr>
              <w:tabs>
                <w:tab w:val="left" w:pos="175"/>
              </w:tabs>
              <w:spacing w:line="276" w:lineRule="auto"/>
              <w:ind w:left="5"/>
              <w:jc w:val="both"/>
              <w:rPr>
                <w:bCs/>
                <w:sz w:val="22"/>
                <w:szCs w:val="22"/>
                <w:lang w:eastAsia="en-US"/>
              </w:rPr>
            </w:pPr>
            <w:r w:rsidRPr="003D3510">
              <w:rPr>
                <w:bCs/>
                <w:sz w:val="22"/>
                <w:szCs w:val="22"/>
                <w:lang w:eastAsia="en-US"/>
              </w:rPr>
              <w:t xml:space="preserve">рациональных способов геометрических </w:t>
            </w:r>
            <w:proofErr w:type="gramStart"/>
            <w:r w:rsidRPr="003D3510">
              <w:rPr>
                <w:bCs/>
                <w:sz w:val="22"/>
                <w:szCs w:val="22"/>
                <w:lang w:eastAsia="en-US"/>
              </w:rPr>
              <w:t>по</w:t>
            </w:r>
            <w:proofErr w:type="gramEnd"/>
            <w:r w:rsidRPr="003D3510">
              <w:rPr>
                <w:bCs/>
                <w:sz w:val="22"/>
                <w:szCs w:val="22"/>
                <w:lang w:eastAsia="en-US"/>
              </w:rPr>
              <w:t xml:space="preserve"> строений;</w:t>
            </w:r>
          </w:p>
          <w:p w14:paraId="14C0E1C1" w14:textId="77777777" w:rsidR="000749AF" w:rsidRPr="007E70D7" w:rsidRDefault="000749AF" w:rsidP="000D68B4">
            <w:pPr>
              <w:tabs>
                <w:tab w:val="left" w:pos="175"/>
              </w:tabs>
              <w:spacing w:line="276" w:lineRule="auto"/>
              <w:ind w:left="5"/>
              <w:jc w:val="both"/>
            </w:pPr>
          </w:p>
        </w:tc>
      </w:tr>
      <w:tr w:rsidR="000749AF" w:rsidRPr="00E017F2" w14:paraId="2561D6BB" w14:textId="77777777" w:rsidTr="009F6B8E">
        <w:trPr>
          <w:trHeight w:val="3247"/>
          <w:tblHeader/>
        </w:trPr>
        <w:tc>
          <w:tcPr>
            <w:tcW w:w="1790" w:type="dxa"/>
          </w:tcPr>
          <w:p w14:paraId="3B6EF03B" w14:textId="77777777" w:rsidR="000749AF" w:rsidRPr="00E017F2" w:rsidRDefault="000749AF" w:rsidP="009F6B8E">
            <w:pPr>
              <w:spacing w:line="276" w:lineRule="auto"/>
              <w:jc w:val="center"/>
              <w:rPr>
                <w:rFonts w:eastAsiaTheme="minorHAnsi"/>
                <w:iCs/>
                <w:lang w:eastAsia="en-US"/>
              </w:rPr>
            </w:pPr>
          </w:p>
        </w:tc>
        <w:tc>
          <w:tcPr>
            <w:tcW w:w="2232" w:type="dxa"/>
          </w:tcPr>
          <w:p w14:paraId="2A02CF4B" w14:textId="77777777" w:rsidR="000749AF" w:rsidRPr="003C22EC" w:rsidRDefault="000749AF" w:rsidP="009F6B8E">
            <w:pPr>
              <w:spacing w:line="276" w:lineRule="auto"/>
              <w:rPr>
                <w:rFonts w:eastAsiaTheme="minorHAnsi"/>
                <w:iCs/>
                <w:lang w:eastAsia="en-US"/>
              </w:rPr>
            </w:pPr>
          </w:p>
        </w:tc>
        <w:tc>
          <w:tcPr>
            <w:tcW w:w="1529" w:type="dxa"/>
          </w:tcPr>
          <w:p w14:paraId="48D72B24" w14:textId="77777777" w:rsidR="000749AF" w:rsidRDefault="000749AF" w:rsidP="009F6B8E">
            <w:pPr>
              <w:spacing w:line="276" w:lineRule="auto"/>
              <w:jc w:val="center"/>
            </w:pPr>
          </w:p>
        </w:tc>
        <w:tc>
          <w:tcPr>
            <w:tcW w:w="4225" w:type="dxa"/>
          </w:tcPr>
          <w:p w14:paraId="019ED514" w14:textId="77777777" w:rsidR="000749AF" w:rsidRPr="00B110DA" w:rsidRDefault="000749AF" w:rsidP="009F6B8E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  <w:r w:rsidRPr="00B110DA">
              <w:rPr>
                <w:rFonts w:eastAsia="Calibri"/>
                <w:sz w:val="22"/>
                <w:szCs w:val="22"/>
              </w:rPr>
              <w:t>разрабатывать комплексные чертежи с использованием системы автоматизир</w:t>
            </w:r>
            <w:r w:rsidRPr="00B110DA">
              <w:rPr>
                <w:rFonts w:eastAsia="Calibri"/>
                <w:sz w:val="22"/>
                <w:szCs w:val="22"/>
              </w:rPr>
              <w:t>о</w:t>
            </w:r>
            <w:r w:rsidRPr="00B110DA">
              <w:rPr>
                <w:rFonts w:eastAsia="Calibri"/>
                <w:sz w:val="22"/>
                <w:szCs w:val="22"/>
              </w:rPr>
              <w:t>ванного проектирования;</w:t>
            </w:r>
          </w:p>
          <w:p w14:paraId="4561214E" w14:textId="77777777" w:rsidR="000749AF" w:rsidRPr="00B110DA" w:rsidRDefault="000749AF" w:rsidP="009F6B8E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  <w:r w:rsidRPr="00B110DA">
              <w:rPr>
                <w:rFonts w:eastAsia="Calibri"/>
                <w:sz w:val="22"/>
                <w:szCs w:val="22"/>
              </w:rPr>
              <w:t>выполнять изображения резьбовых с</w:t>
            </w:r>
            <w:r w:rsidRPr="00B110DA">
              <w:rPr>
                <w:rFonts w:eastAsia="Calibri"/>
                <w:sz w:val="22"/>
                <w:szCs w:val="22"/>
              </w:rPr>
              <w:t>о</w:t>
            </w:r>
            <w:r w:rsidRPr="00B110DA">
              <w:rPr>
                <w:rFonts w:eastAsia="Calibri"/>
                <w:sz w:val="22"/>
                <w:szCs w:val="22"/>
              </w:rPr>
              <w:t>единений;</w:t>
            </w:r>
          </w:p>
          <w:p w14:paraId="3A477A4A" w14:textId="77777777" w:rsidR="000749AF" w:rsidRPr="00B110DA" w:rsidRDefault="000749AF" w:rsidP="009F6B8E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B110DA">
              <w:rPr>
                <w:rFonts w:eastAsia="Calibri"/>
                <w:sz w:val="22"/>
                <w:szCs w:val="22"/>
              </w:rPr>
              <w:t>выполнять эскизы и рабочие чертежи;</w:t>
            </w:r>
          </w:p>
          <w:p w14:paraId="632B3CBA" w14:textId="77777777" w:rsidR="000749AF" w:rsidRPr="00B110DA" w:rsidRDefault="000749AF" w:rsidP="009F6B8E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B110DA">
              <w:rPr>
                <w:rFonts w:eastAsia="Calibri"/>
                <w:sz w:val="22"/>
                <w:szCs w:val="22"/>
              </w:rPr>
              <w:t>-пользоваться нормативно-технической документацией при выполнении и офор</w:t>
            </w:r>
            <w:r w:rsidRPr="00B110DA">
              <w:rPr>
                <w:rFonts w:eastAsia="Calibri"/>
                <w:sz w:val="22"/>
                <w:szCs w:val="22"/>
              </w:rPr>
              <w:t>м</w:t>
            </w:r>
            <w:r w:rsidRPr="00B110DA">
              <w:rPr>
                <w:rFonts w:eastAsia="Calibri"/>
                <w:sz w:val="22"/>
                <w:szCs w:val="22"/>
              </w:rPr>
              <w:t xml:space="preserve">лении строительных чертежей;  </w:t>
            </w:r>
          </w:p>
          <w:p w14:paraId="0CC58F3A" w14:textId="77777777" w:rsidR="000749AF" w:rsidRPr="00B110DA" w:rsidRDefault="000749AF" w:rsidP="000D68B4">
            <w:pPr>
              <w:numPr>
                <w:ilvl w:val="0"/>
                <w:numId w:val="47"/>
              </w:numPr>
              <w:tabs>
                <w:tab w:val="clear" w:pos="720"/>
                <w:tab w:val="num" w:pos="119"/>
                <w:tab w:val="left" w:pos="371"/>
              </w:tabs>
              <w:suppressAutoHyphens/>
              <w:spacing w:after="200" w:line="276" w:lineRule="auto"/>
              <w:ind w:left="119" w:firstLine="0"/>
              <w:jc w:val="both"/>
              <w:rPr>
                <w:sz w:val="22"/>
                <w:szCs w:val="22"/>
              </w:rPr>
            </w:pPr>
            <w:r w:rsidRPr="00B110DA">
              <w:rPr>
                <w:rFonts w:eastAsia="Calibri"/>
                <w:color w:val="000000"/>
                <w:sz w:val="22"/>
                <w:szCs w:val="22"/>
                <w:lang w:eastAsia="zh-CN"/>
              </w:rPr>
              <w:t xml:space="preserve">оформлять рабочие строительные чертежи </w:t>
            </w:r>
          </w:p>
        </w:tc>
        <w:tc>
          <w:tcPr>
            <w:tcW w:w="4678" w:type="dxa"/>
          </w:tcPr>
          <w:p w14:paraId="12146DE1" w14:textId="77777777" w:rsidR="000749AF" w:rsidRPr="003D3510" w:rsidRDefault="000749AF" w:rsidP="009F6B8E">
            <w:pPr>
              <w:numPr>
                <w:ilvl w:val="0"/>
                <w:numId w:val="41"/>
              </w:numPr>
              <w:tabs>
                <w:tab w:val="left" w:pos="175"/>
              </w:tabs>
              <w:spacing w:line="276" w:lineRule="auto"/>
              <w:ind w:left="5" w:firstLine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3D3510">
              <w:rPr>
                <w:bCs/>
                <w:sz w:val="22"/>
                <w:szCs w:val="22"/>
                <w:lang w:eastAsia="en-US"/>
              </w:rPr>
              <w:t>законов, методов и приемов проекционного черчения;</w:t>
            </w:r>
          </w:p>
          <w:p w14:paraId="34C800FE" w14:textId="77777777" w:rsidR="000749AF" w:rsidRPr="003D3510" w:rsidRDefault="000749AF" w:rsidP="009F6B8E">
            <w:pPr>
              <w:numPr>
                <w:ilvl w:val="0"/>
                <w:numId w:val="41"/>
              </w:numPr>
              <w:tabs>
                <w:tab w:val="left" w:pos="175"/>
              </w:tabs>
              <w:spacing w:line="276" w:lineRule="auto"/>
              <w:ind w:left="5" w:firstLine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3D3510">
              <w:rPr>
                <w:bCs/>
                <w:sz w:val="22"/>
                <w:szCs w:val="22"/>
                <w:lang w:eastAsia="en-US"/>
              </w:rPr>
              <w:t>способов изображения предметов и расп</w:t>
            </w:r>
            <w:r w:rsidRPr="003D3510">
              <w:rPr>
                <w:bCs/>
                <w:sz w:val="22"/>
                <w:szCs w:val="22"/>
                <w:lang w:eastAsia="en-US"/>
              </w:rPr>
              <w:t>о</w:t>
            </w:r>
            <w:r w:rsidRPr="003D3510">
              <w:rPr>
                <w:bCs/>
                <w:sz w:val="22"/>
                <w:szCs w:val="22"/>
                <w:lang w:eastAsia="en-US"/>
              </w:rPr>
              <w:t>ложение их на чертеже;</w:t>
            </w:r>
          </w:p>
          <w:p w14:paraId="77DAE936" w14:textId="77777777" w:rsidR="000749AF" w:rsidRDefault="000749AF" w:rsidP="009F6B8E">
            <w:pPr>
              <w:numPr>
                <w:ilvl w:val="0"/>
                <w:numId w:val="41"/>
              </w:numPr>
              <w:tabs>
                <w:tab w:val="left" w:pos="175"/>
              </w:tabs>
              <w:spacing w:line="276" w:lineRule="auto"/>
              <w:ind w:left="5" w:firstLine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3D3510">
              <w:rPr>
                <w:bCs/>
                <w:sz w:val="22"/>
                <w:szCs w:val="22"/>
                <w:lang w:eastAsia="en-US"/>
              </w:rPr>
              <w:t>графического обозначения материалов</w:t>
            </w:r>
            <w:r>
              <w:rPr>
                <w:bCs/>
                <w:sz w:val="22"/>
                <w:szCs w:val="22"/>
                <w:lang w:eastAsia="en-US"/>
              </w:rPr>
              <w:t>;</w:t>
            </w:r>
          </w:p>
          <w:p w14:paraId="2431ADC3" w14:textId="77777777" w:rsidR="000749AF" w:rsidRPr="003D3510" w:rsidRDefault="000749AF" w:rsidP="009F6B8E">
            <w:pPr>
              <w:numPr>
                <w:ilvl w:val="0"/>
                <w:numId w:val="41"/>
              </w:numPr>
              <w:tabs>
                <w:tab w:val="left" w:pos="175"/>
              </w:tabs>
              <w:spacing w:line="276" w:lineRule="auto"/>
              <w:ind w:left="5" w:firstLine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3D3510">
              <w:rPr>
                <w:bCs/>
                <w:sz w:val="22"/>
                <w:szCs w:val="22"/>
                <w:lang w:eastAsia="en-US"/>
              </w:rPr>
              <w:t>требования стандартов ЕСКД и СПДС  по оформлению строительных чертежей;</w:t>
            </w:r>
          </w:p>
          <w:p w14:paraId="20E3D01C" w14:textId="77777777" w:rsidR="000749AF" w:rsidRPr="007E70D7" w:rsidRDefault="000749AF" w:rsidP="009F6B8E">
            <w:pPr>
              <w:widowControl w:val="0"/>
              <w:numPr>
                <w:ilvl w:val="0"/>
                <w:numId w:val="41"/>
              </w:numPr>
              <w:tabs>
                <w:tab w:val="left" w:pos="175"/>
              </w:tabs>
              <w:autoSpaceDE w:val="0"/>
              <w:autoSpaceDN w:val="0"/>
              <w:adjustRightInd w:val="0"/>
              <w:spacing w:line="276" w:lineRule="auto"/>
              <w:ind w:left="720" w:firstLine="0"/>
              <w:jc w:val="both"/>
            </w:pPr>
            <w:r w:rsidRPr="000D68B4">
              <w:rPr>
                <w:bCs/>
                <w:sz w:val="22"/>
                <w:szCs w:val="22"/>
                <w:lang w:eastAsia="en-US"/>
              </w:rPr>
              <w:t>технологии выполнения черт</w:t>
            </w:r>
            <w:r w:rsidRPr="000D68B4">
              <w:rPr>
                <w:bCs/>
                <w:sz w:val="22"/>
                <w:szCs w:val="22"/>
                <w:lang w:eastAsia="en-US"/>
              </w:rPr>
              <w:t>е</w:t>
            </w:r>
            <w:r w:rsidRPr="000D68B4">
              <w:rPr>
                <w:bCs/>
                <w:sz w:val="22"/>
                <w:szCs w:val="22"/>
                <w:lang w:eastAsia="en-US"/>
              </w:rPr>
              <w:t>жей с использованием системы авт</w:t>
            </w:r>
            <w:r w:rsidRPr="000D68B4">
              <w:rPr>
                <w:bCs/>
                <w:sz w:val="22"/>
                <w:szCs w:val="22"/>
                <w:lang w:eastAsia="en-US"/>
              </w:rPr>
              <w:t>о</w:t>
            </w:r>
            <w:r w:rsidRPr="000D68B4">
              <w:rPr>
                <w:bCs/>
                <w:sz w:val="22"/>
                <w:szCs w:val="22"/>
                <w:lang w:eastAsia="en-US"/>
              </w:rPr>
              <w:t xml:space="preserve">матизированного проектирования </w:t>
            </w:r>
          </w:p>
          <w:p w14:paraId="5EB37379" w14:textId="77777777" w:rsidR="000749AF" w:rsidRPr="003D3510" w:rsidRDefault="000749AF" w:rsidP="009F6B8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0749AF" w:rsidRPr="003451BC" w14:paraId="276164AE" w14:textId="77777777" w:rsidTr="009F6B8E">
        <w:trPr>
          <w:tblHeader/>
        </w:trPr>
        <w:tc>
          <w:tcPr>
            <w:tcW w:w="1790" w:type="dxa"/>
          </w:tcPr>
          <w:p w14:paraId="35777B62" w14:textId="77777777" w:rsidR="000749AF" w:rsidRPr="003451BC" w:rsidRDefault="000749AF" w:rsidP="009F6B8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451BC"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 </w:t>
            </w:r>
            <w:r w:rsidRPr="003451BC">
              <w:rPr>
                <w:sz w:val="22"/>
                <w:szCs w:val="22"/>
              </w:rPr>
              <w:t xml:space="preserve"> </w:t>
            </w:r>
            <w:r w:rsidRPr="003451BC">
              <w:rPr>
                <w:rFonts w:eastAsiaTheme="minorHAnsi"/>
                <w:iCs/>
                <w:sz w:val="22"/>
                <w:szCs w:val="22"/>
                <w:lang w:eastAsia="en-US"/>
              </w:rPr>
              <w:t>ПК 1.1 ПК 1.2</w:t>
            </w:r>
          </w:p>
          <w:p w14:paraId="43C521F6" w14:textId="77777777" w:rsidR="000749AF" w:rsidRPr="003451BC" w:rsidRDefault="000749AF" w:rsidP="009F6B8E">
            <w:pPr>
              <w:spacing w:line="276" w:lineRule="auto"/>
              <w:jc w:val="both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451BC">
              <w:rPr>
                <w:rFonts w:eastAsiaTheme="minorHAnsi"/>
                <w:iCs/>
                <w:sz w:val="22"/>
                <w:szCs w:val="22"/>
                <w:lang w:eastAsia="en-US"/>
              </w:rPr>
              <w:t>ОК 01; ОК 04</w:t>
            </w:r>
          </w:p>
        </w:tc>
        <w:tc>
          <w:tcPr>
            <w:tcW w:w="2232" w:type="dxa"/>
          </w:tcPr>
          <w:p w14:paraId="7CB4BF84" w14:textId="77777777" w:rsidR="000749AF" w:rsidRPr="003451BC" w:rsidRDefault="000749AF" w:rsidP="009F6B8E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451BC">
              <w:rPr>
                <w:rFonts w:eastAsiaTheme="minorHAnsi"/>
                <w:iCs/>
                <w:sz w:val="22"/>
                <w:szCs w:val="22"/>
                <w:lang w:eastAsia="en-US"/>
              </w:rPr>
              <w:t>Техническая мех</w:t>
            </w:r>
            <w:r w:rsidRPr="003451BC">
              <w:rPr>
                <w:rFonts w:eastAsiaTheme="minorHAnsi"/>
                <w:iCs/>
                <w:sz w:val="22"/>
                <w:szCs w:val="22"/>
                <w:lang w:eastAsia="en-US"/>
              </w:rPr>
              <w:t>а</w:t>
            </w:r>
            <w:r w:rsidRPr="003451BC">
              <w:rPr>
                <w:rFonts w:eastAsiaTheme="minorHAnsi"/>
                <w:iCs/>
                <w:sz w:val="22"/>
                <w:szCs w:val="22"/>
                <w:lang w:eastAsia="en-US"/>
              </w:rPr>
              <w:t>ника</w:t>
            </w:r>
          </w:p>
        </w:tc>
        <w:tc>
          <w:tcPr>
            <w:tcW w:w="1529" w:type="dxa"/>
          </w:tcPr>
          <w:p w14:paraId="3D243366" w14:textId="77777777" w:rsidR="000749AF" w:rsidRPr="003451BC" w:rsidRDefault="000749AF" w:rsidP="009F6B8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51BC">
              <w:rPr>
                <w:sz w:val="22"/>
                <w:szCs w:val="22"/>
              </w:rPr>
              <w:t xml:space="preserve"> 104</w:t>
            </w:r>
          </w:p>
        </w:tc>
        <w:tc>
          <w:tcPr>
            <w:tcW w:w="4225" w:type="dxa"/>
          </w:tcPr>
          <w:p w14:paraId="30D4A10E" w14:textId="77777777" w:rsidR="000749AF" w:rsidRPr="003451BC" w:rsidRDefault="000749AF" w:rsidP="009F6B8E">
            <w:pPr>
              <w:suppressAutoHyphens/>
              <w:spacing w:line="276" w:lineRule="auto"/>
              <w:jc w:val="both"/>
              <w:rPr>
                <w:sz w:val="22"/>
                <w:szCs w:val="22"/>
              </w:rPr>
            </w:pPr>
            <w:r w:rsidRPr="003451BC">
              <w:rPr>
                <w:sz w:val="22"/>
                <w:szCs w:val="22"/>
              </w:rPr>
              <w:t>-выполнять расчеты на прочность, жесткость и устойчивость элементов сооружений;</w:t>
            </w:r>
          </w:p>
          <w:p w14:paraId="6833571F" w14:textId="77777777" w:rsidR="000749AF" w:rsidRPr="003451BC" w:rsidRDefault="000749AF" w:rsidP="009F6B8E">
            <w:pPr>
              <w:spacing w:line="276" w:lineRule="auto"/>
              <w:rPr>
                <w:rStyle w:val="FontStyle49"/>
              </w:rPr>
            </w:pPr>
            <w:r w:rsidRPr="003451BC">
              <w:rPr>
                <w:sz w:val="22"/>
                <w:szCs w:val="22"/>
              </w:rPr>
              <w:t>- определять аналитическим и графич</w:t>
            </w:r>
            <w:r w:rsidRPr="003451BC">
              <w:rPr>
                <w:sz w:val="22"/>
                <w:szCs w:val="22"/>
              </w:rPr>
              <w:t>е</w:t>
            </w:r>
            <w:r w:rsidRPr="003451BC">
              <w:rPr>
                <w:sz w:val="22"/>
                <w:szCs w:val="22"/>
              </w:rPr>
              <w:t xml:space="preserve">ским способами </w:t>
            </w:r>
            <w:r w:rsidRPr="003451BC">
              <w:rPr>
                <w:rStyle w:val="FontStyle49"/>
              </w:rPr>
              <w:t>усилия, опорные реакции балок, ферм, рам;</w:t>
            </w:r>
          </w:p>
          <w:p w14:paraId="14A23394" w14:textId="77777777" w:rsidR="000749AF" w:rsidRPr="003451BC" w:rsidRDefault="000749AF" w:rsidP="009F6B8E">
            <w:pPr>
              <w:pStyle w:val="Style32"/>
              <w:widowControl/>
              <w:spacing w:line="276" w:lineRule="auto"/>
              <w:rPr>
                <w:rStyle w:val="FontStyle49"/>
              </w:rPr>
            </w:pPr>
            <w:r w:rsidRPr="003451BC">
              <w:rPr>
                <w:rStyle w:val="FontStyle49"/>
              </w:rPr>
              <w:t>- определять усилия в стержнях ферм;</w:t>
            </w:r>
          </w:p>
          <w:p w14:paraId="2DA17D26" w14:textId="77777777" w:rsidR="000749AF" w:rsidRPr="003451BC" w:rsidRDefault="000749AF" w:rsidP="009F6B8E">
            <w:pPr>
              <w:pStyle w:val="Style32"/>
              <w:widowControl/>
              <w:spacing w:line="276" w:lineRule="auto"/>
              <w:rPr>
                <w:rStyle w:val="FontStyle49"/>
              </w:rPr>
            </w:pPr>
            <w:r w:rsidRPr="003451BC">
              <w:rPr>
                <w:sz w:val="22"/>
                <w:szCs w:val="22"/>
              </w:rPr>
              <w:t>- строить эпюры нормальных напряж</w:t>
            </w:r>
            <w:r w:rsidRPr="003451BC">
              <w:rPr>
                <w:sz w:val="22"/>
                <w:szCs w:val="22"/>
              </w:rPr>
              <w:t>е</w:t>
            </w:r>
            <w:r w:rsidRPr="003451BC">
              <w:rPr>
                <w:sz w:val="22"/>
                <w:szCs w:val="22"/>
              </w:rPr>
              <w:t xml:space="preserve">ний, изгибающих моментов и </w:t>
            </w:r>
            <w:proofErr w:type="spellStart"/>
            <w:r w:rsidRPr="003451BC">
              <w:rPr>
                <w:sz w:val="22"/>
                <w:szCs w:val="22"/>
              </w:rPr>
              <w:t>др</w:t>
            </w:r>
            <w:proofErr w:type="spellEnd"/>
          </w:p>
          <w:p w14:paraId="274AE01D" w14:textId="77777777" w:rsidR="000749AF" w:rsidRPr="003451BC" w:rsidRDefault="000749AF" w:rsidP="009F6B8E">
            <w:pPr>
              <w:numPr>
                <w:ilvl w:val="0"/>
                <w:numId w:val="40"/>
              </w:numPr>
              <w:tabs>
                <w:tab w:val="left" w:pos="-22"/>
                <w:tab w:val="left" w:pos="403"/>
              </w:tabs>
              <w:ind w:left="119" w:hanging="119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</w:tcPr>
          <w:p w14:paraId="7E84930C" w14:textId="77777777" w:rsidR="000749AF" w:rsidRPr="003451BC" w:rsidRDefault="000749AF" w:rsidP="009F6B8E">
            <w:pPr>
              <w:spacing w:line="276" w:lineRule="auto"/>
              <w:rPr>
                <w:sz w:val="22"/>
                <w:szCs w:val="22"/>
              </w:rPr>
            </w:pPr>
            <w:r w:rsidRPr="003451BC">
              <w:rPr>
                <w:sz w:val="22"/>
                <w:szCs w:val="22"/>
              </w:rPr>
              <w:t>-законы механики деформируемого твердого тела, виды деформаций, основные расчеты;</w:t>
            </w:r>
          </w:p>
          <w:p w14:paraId="3F0A1D62" w14:textId="77777777" w:rsidR="000749AF" w:rsidRPr="003451BC" w:rsidRDefault="000749AF" w:rsidP="009F6B8E">
            <w:pPr>
              <w:suppressAutoHyphens/>
              <w:spacing w:line="276" w:lineRule="auto"/>
              <w:jc w:val="both"/>
              <w:rPr>
                <w:sz w:val="22"/>
                <w:szCs w:val="22"/>
              </w:rPr>
            </w:pPr>
            <w:r w:rsidRPr="003451BC">
              <w:rPr>
                <w:sz w:val="22"/>
                <w:szCs w:val="22"/>
              </w:rPr>
              <w:t>- определение направления реакции связи;</w:t>
            </w:r>
          </w:p>
          <w:p w14:paraId="02161358" w14:textId="77777777" w:rsidR="000749AF" w:rsidRPr="003451BC" w:rsidRDefault="000749AF" w:rsidP="009F6B8E">
            <w:pPr>
              <w:spacing w:line="276" w:lineRule="auto"/>
              <w:rPr>
                <w:sz w:val="22"/>
                <w:szCs w:val="22"/>
              </w:rPr>
            </w:pPr>
            <w:r w:rsidRPr="003451BC">
              <w:rPr>
                <w:sz w:val="22"/>
                <w:szCs w:val="22"/>
              </w:rPr>
              <w:t>- определение момента силы относительно точки, его свойства;</w:t>
            </w:r>
          </w:p>
          <w:p w14:paraId="23F0C92C" w14:textId="77777777" w:rsidR="000749AF" w:rsidRPr="003451BC" w:rsidRDefault="000749AF" w:rsidP="009F6B8E">
            <w:pPr>
              <w:spacing w:line="276" w:lineRule="auto"/>
              <w:rPr>
                <w:sz w:val="22"/>
                <w:szCs w:val="22"/>
              </w:rPr>
            </w:pPr>
            <w:r w:rsidRPr="003451BC">
              <w:rPr>
                <w:sz w:val="22"/>
                <w:szCs w:val="22"/>
              </w:rPr>
              <w:t>- типы нагрузок и виды опор балок, ферм, рам;</w:t>
            </w:r>
          </w:p>
          <w:p w14:paraId="67626B49" w14:textId="77777777" w:rsidR="000749AF" w:rsidRPr="003451BC" w:rsidRDefault="000749AF" w:rsidP="009F6B8E">
            <w:pPr>
              <w:spacing w:line="276" w:lineRule="auto"/>
              <w:rPr>
                <w:sz w:val="22"/>
                <w:szCs w:val="22"/>
              </w:rPr>
            </w:pPr>
            <w:r w:rsidRPr="003451BC">
              <w:rPr>
                <w:sz w:val="22"/>
                <w:szCs w:val="22"/>
              </w:rPr>
              <w:t>- напряжения и деформации, возникающие в строительных элементах при работе под нагрузкой;</w:t>
            </w:r>
          </w:p>
          <w:p w14:paraId="45BAB93E" w14:textId="77777777" w:rsidR="000749AF" w:rsidRPr="003451BC" w:rsidRDefault="000749AF" w:rsidP="009F6B8E">
            <w:pPr>
              <w:numPr>
                <w:ilvl w:val="0"/>
                <w:numId w:val="41"/>
              </w:numPr>
              <w:tabs>
                <w:tab w:val="left" w:pos="175"/>
              </w:tabs>
              <w:spacing w:line="276" w:lineRule="auto"/>
              <w:ind w:left="5" w:firstLine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3451BC">
              <w:rPr>
                <w:sz w:val="22"/>
                <w:szCs w:val="22"/>
              </w:rPr>
              <w:t>- моменты инерции простых сечений эл</w:t>
            </w:r>
            <w:r w:rsidRPr="003451BC">
              <w:rPr>
                <w:sz w:val="22"/>
                <w:szCs w:val="22"/>
              </w:rPr>
              <w:t>е</w:t>
            </w:r>
            <w:r w:rsidRPr="003451BC">
              <w:rPr>
                <w:sz w:val="22"/>
                <w:szCs w:val="22"/>
              </w:rPr>
              <w:t xml:space="preserve">ментов и </w:t>
            </w:r>
            <w:proofErr w:type="spellStart"/>
            <w:r w:rsidRPr="003451BC">
              <w:rPr>
                <w:sz w:val="22"/>
                <w:szCs w:val="22"/>
              </w:rPr>
              <w:t>др</w:t>
            </w:r>
            <w:proofErr w:type="spellEnd"/>
          </w:p>
        </w:tc>
      </w:tr>
      <w:tr w:rsidR="000749AF" w:rsidRPr="003451BC" w14:paraId="77116546" w14:textId="77777777" w:rsidTr="009F6B8E">
        <w:trPr>
          <w:tblHeader/>
        </w:trPr>
        <w:tc>
          <w:tcPr>
            <w:tcW w:w="1790" w:type="dxa"/>
          </w:tcPr>
          <w:p w14:paraId="5E6022ED" w14:textId="77777777" w:rsidR="000749AF" w:rsidRPr="003451BC" w:rsidRDefault="000749AF" w:rsidP="009F6B8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451BC">
              <w:rPr>
                <w:rFonts w:eastAsiaTheme="minorHAnsi"/>
                <w:iCs/>
                <w:sz w:val="22"/>
                <w:szCs w:val="22"/>
                <w:lang w:eastAsia="en-US"/>
              </w:rPr>
              <w:t>ПК-2.1, ПК3.5, ПК4.1, ПК4.2 ОК1-ОК7,</w:t>
            </w:r>
          </w:p>
        </w:tc>
        <w:tc>
          <w:tcPr>
            <w:tcW w:w="2232" w:type="dxa"/>
          </w:tcPr>
          <w:p w14:paraId="2928D563" w14:textId="77777777" w:rsidR="000749AF" w:rsidRPr="003451BC" w:rsidRDefault="000749AF" w:rsidP="009F6B8E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451BC">
              <w:rPr>
                <w:rFonts w:eastAsiaTheme="minorHAnsi"/>
                <w:iCs/>
                <w:sz w:val="22"/>
                <w:szCs w:val="22"/>
                <w:lang w:eastAsia="en-US"/>
              </w:rPr>
              <w:t>Основы электроте</w:t>
            </w:r>
            <w:r w:rsidRPr="003451BC">
              <w:rPr>
                <w:rFonts w:eastAsiaTheme="minorHAnsi"/>
                <w:iCs/>
                <w:sz w:val="22"/>
                <w:szCs w:val="22"/>
                <w:lang w:eastAsia="en-US"/>
              </w:rPr>
              <w:t>х</w:t>
            </w:r>
            <w:r w:rsidRPr="003451BC">
              <w:rPr>
                <w:rFonts w:eastAsiaTheme="minorHAnsi"/>
                <w:iCs/>
                <w:sz w:val="22"/>
                <w:szCs w:val="22"/>
                <w:lang w:eastAsia="en-US"/>
              </w:rPr>
              <w:t>ники</w:t>
            </w:r>
          </w:p>
        </w:tc>
        <w:tc>
          <w:tcPr>
            <w:tcW w:w="1529" w:type="dxa"/>
          </w:tcPr>
          <w:p w14:paraId="1E8EF109" w14:textId="77777777" w:rsidR="000749AF" w:rsidRPr="003451BC" w:rsidRDefault="000749AF" w:rsidP="009F6B8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51BC">
              <w:rPr>
                <w:sz w:val="22"/>
                <w:szCs w:val="22"/>
              </w:rPr>
              <w:t>50</w:t>
            </w:r>
          </w:p>
        </w:tc>
        <w:tc>
          <w:tcPr>
            <w:tcW w:w="4225" w:type="dxa"/>
          </w:tcPr>
          <w:p w14:paraId="6CC1B757" w14:textId="77777777" w:rsidR="000749AF" w:rsidRPr="003451BC" w:rsidRDefault="000749AF" w:rsidP="009F6B8E">
            <w:pPr>
              <w:numPr>
                <w:ilvl w:val="0"/>
                <w:numId w:val="40"/>
              </w:numPr>
              <w:tabs>
                <w:tab w:val="left" w:pos="289"/>
              </w:tabs>
              <w:spacing w:line="276" w:lineRule="auto"/>
              <w:ind w:left="0" w:firstLine="0"/>
              <w:rPr>
                <w:sz w:val="22"/>
                <w:szCs w:val="22"/>
              </w:rPr>
            </w:pPr>
            <w:r w:rsidRPr="003451BC">
              <w:rPr>
                <w:sz w:val="22"/>
                <w:szCs w:val="22"/>
              </w:rPr>
              <w:t>читать электрические схемы;</w:t>
            </w:r>
          </w:p>
          <w:p w14:paraId="5EA372F9" w14:textId="77777777" w:rsidR="000749AF" w:rsidRPr="003451BC" w:rsidRDefault="000749AF" w:rsidP="009F6B8E">
            <w:pPr>
              <w:numPr>
                <w:ilvl w:val="0"/>
                <w:numId w:val="40"/>
              </w:numPr>
              <w:tabs>
                <w:tab w:val="left" w:pos="-22"/>
                <w:tab w:val="left" w:pos="403"/>
              </w:tabs>
              <w:spacing w:line="276" w:lineRule="auto"/>
              <w:ind w:left="0" w:firstLine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3451BC">
              <w:rPr>
                <w:sz w:val="22"/>
                <w:szCs w:val="22"/>
              </w:rPr>
              <w:t>вести оперативный учет работы эне</w:t>
            </w:r>
            <w:r w:rsidRPr="003451BC">
              <w:rPr>
                <w:sz w:val="22"/>
                <w:szCs w:val="22"/>
              </w:rPr>
              <w:t>р</w:t>
            </w:r>
            <w:r w:rsidRPr="003451BC">
              <w:rPr>
                <w:sz w:val="22"/>
                <w:szCs w:val="22"/>
              </w:rPr>
              <w:t>гетических установок</w:t>
            </w:r>
          </w:p>
        </w:tc>
        <w:tc>
          <w:tcPr>
            <w:tcW w:w="4678" w:type="dxa"/>
          </w:tcPr>
          <w:p w14:paraId="3F7EA9BA" w14:textId="77777777" w:rsidR="000749AF" w:rsidRPr="003451BC" w:rsidRDefault="000749AF" w:rsidP="009F6B8E">
            <w:pPr>
              <w:numPr>
                <w:ilvl w:val="0"/>
                <w:numId w:val="40"/>
              </w:numPr>
              <w:tabs>
                <w:tab w:val="left" w:pos="289"/>
              </w:tabs>
              <w:spacing w:line="276" w:lineRule="auto"/>
              <w:ind w:left="5" w:firstLine="0"/>
              <w:rPr>
                <w:sz w:val="22"/>
                <w:szCs w:val="22"/>
              </w:rPr>
            </w:pPr>
            <w:r w:rsidRPr="003451BC">
              <w:rPr>
                <w:sz w:val="22"/>
                <w:szCs w:val="22"/>
              </w:rPr>
              <w:t>читать электрические схемы;</w:t>
            </w:r>
          </w:p>
          <w:p w14:paraId="7942144A" w14:textId="77777777" w:rsidR="000749AF" w:rsidRPr="003451BC" w:rsidRDefault="000749AF" w:rsidP="009F6B8E">
            <w:pPr>
              <w:numPr>
                <w:ilvl w:val="0"/>
                <w:numId w:val="40"/>
              </w:numPr>
              <w:tabs>
                <w:tab w:val="left" w:pos="175"/>
              </w:tabs>
              <w:spacing w:line="276" w:lineRule="auto"/>
              <w:ind w:left="5" w:firstLine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3451BC">
              <w:rPr>
                <w:sz w:val="22"/>
                <w:szCs w:val="22"/>
              </w:rPr>
              <w:t>вести оперативный учет работы энергетич</w:t>
            </w:r>
            <w:r w:rsidRPr="003451BC">
              <w:rPr>
                <w:sz w:val="22"/>
                <w:szCs w:val="22"/>
              </w:rPr>
              <w:t>е</w:t>
            </w:r>
            <w:r w:rsidRPr="003451BC">
              <w:rPr>
                <w:sz w:val="22"/>
                <w:szCs w:val="22"/>
              </w:rPr>
              <w:t>ских установок</w:t>
            </w:r>
          </w:p>
        </w:tc>
      </w:tr>
      <w:tr w:rsidR="000749AF" w:rsidRPr="00E017F2" w14:paraId="0A5C8A76" w14:textId="77777777" w:rsidTr="009F6B8E">
        <w:trPr>
          <w:tblHeader/>
        </w:trPr>
        <w:tc>
          <w:tcPr>
            <w:tcW w:w="1790" w:type="dxa"/>
          </w:tcPr>
          <w:p w14:paraId="71671B26" w14:textId="77777777" w:rsidR="000749AF" w:rsidRPr="003451BC" w:rsidRDefault="000749AF" w:rsidP="009F6B8E">
            <w:pPr>
              <w:suppressAutoHyphens/>
              <w:spacing w:line="360" w:lineRule="auto"/>
              <w:jc w:val="center"/>
              <w:rPr>
                <w:sz w:val="22"/>
                <w:szCs w:val="22"/>
              </w:rPr>
            </w:pPr>
            <w:r w:rsidRPr="003451BC">
              <w:rPr>
                <w:sz w:val="22"/>
                <w:szCs w:val="22"/>
              </w:rPr>
              <w:lastRenderedPageBreak/>
              <w:t>ПК 1.3-ПК 1.4; ПК 2.1-ПК 2.2;</w:t>
            </w:r>
          </w:p>
          <w:p w14:paraId="1B89703A" w14:textId="77777777" w:rsidR="000749AF" w:rsidRPr="003451BC" w:rsidRDefault="000749AF" w:rsidP="009F6B8E">
            <w:pPr>
              <w:suppressAutoHyphens/>
              <w:spacing w:line="360" w:lineRule="auto"/>
              <w:jc w:val="center"/>
              <w:rPr>
                <w:sz w:val="22"/>
                <w:szCs w:val="22"/>
              </w:rPr>
            </w:pPr>
            <w:r w:rsidRPr="003451BC">
              <w:rPr>
                <w:sz w:val="22"/>
                <w:szCs w:val="22"/>
              </w:rPr>
              <w:t xml:space="preserve">ПК 2.4 </w:t>
            </w:r>
          </w:p>
          <w:p w14:paraId="02A31872" w14:textId="77777777" w:rsidR="000749AF" w:rsidRPr="003451BC" w:rsidRDefault="000749AF" w:rsidP="009F6B8E">
            <w:pPr>
              <w:suppressAutoHyphens/>
              <w:spacing w:line="360" w:lineRule="auto"/>
              <w:jc w:val="center"/>
              <w:rPr>
                <w:sz w:val="22"/>
                <w:szCs w:val="22"/>
              </w:rPr>
            </w:pPr>
            <w:r w:rsidRPr="003451BC">
              <w:rPr>
                <w:sz w:val="22"/>
                <w:szCs w:val="22"/>
              </w:rPr>
              <w:t>ОК 1-ОК10;</w:t>
            </w:r>
          </w:p>
          <w:p w14:paraId="45ED89CE" w14:textId="77777777" w:rsidR="000749AF" w:rsidRPr="003451BC" w:rsidRDefault="000749AF" w:rsidP="009F6B8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232" w:type="dxa"/>
          </w:tcPr>
          <w:p w14:paraId="44CC8D1D" w14:textId="77777777" w:rsidR="000749AF" w:rsidRPr="003451BC" w:rsidRDefault="000749AF" w:rsidP="009F6B8E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451BC">
              <w:rPr>
                <w:rFonts w:eastAsiaTheme="minorHAnsi"/>
                <w:iCs/>
                <w:sz w:val="22"/>
                <w:szCs w:val="22"/>
                <w:lang w:eastAsia="en-US"/>
              </w:rPr>
              <w:t>Основы геодезии</w:t>
            </w:r>
          </w:p>
        </w:tc>
        <w:tc>
          <w:tcPr>
            <w:tcW w:w="1529" w:type="dxa"/>
          </w:tcPr>
          <w:p w14:paraId="764E63E1" w14:textId="77777777" w:rsidR="000749AF" w:rsidRPr="003451BC" w:rsidRDefault="000749AF" w:rsidP="009F6B8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51BC">
              <w:rPr>
                <w:sz w:val="22"/>
                <w:szCs w:val="22"/>
              </w:rPr>
              <w:t>104</w:t>
            </w:r>
          </w:p>
        </w:tc>
        <w:tc>
          <w:tcPr>
            <w:tcW w:w="4225" w:type="dxa"/>
          </w:tcPr>
          <w:p w14:paraId="385AA07B" w14:textId="77777777" w:rsidR="000749AF" w:rsidRPr="003451BC" w:rsidRDefault="000749AF" w:rsidP="009F6B8E">
            <w:pPr>
              <w:numPr>
                <w:ilvl w:val="0"/>
                <w:numId w:val="40"/>
              </w:numPr>
              <w:tabs>
                <w:tab w:val="left" w:pos="-22"/>
                <w:tab w:val="left" w:pos="403"/>
              </w:tabs>
              <w:spacing w:line="276" w:lineRule="auto"/>
              <w:ind w:left="-22" w:firstLine="22"/>
              <w:jc w:val="both"/>
              <w:rPr>
                <w:bCs/>
                <w:sz w:val="22"/>
                <w:szCs w:val="22"/>
                <w:lang w:eastAsia="en-US"/>
              </w:rPr>
            </w:pPr>
            <w:r w:rsidRPr="003451BC">
              <w:rPr>
                <w:bCs/>
                <w:sz w:val="22"/>
                <w:szCs w:val="22"/>
                <w:lang w:eastAsia="en-US"/>
              </w:rPr>
              <w:t>- читать ситуации на планах и картах;</w:t>
            </w:r>
          </w:p>
          <w:p w14:paraId="07CB5E56" w14:textId="77777777" w:rsidR="000749AF" w:rsidRPr="003451BC" w:rsidRDefault="000749AF" w:rsidP="009F6B8E">
            <w:pPr>
              <w:numPr>
                <w:ilvl w:val="0"/>
                <w:numId w:val="40"/>
              </w:numPr>
              <w:tabs>
                <w:tab w:val="left" w:pos="-22"/>
                <w:tab w:val="left" w:pos="403"/>
              </w:tabs>
              <w:spacing w:line="276" w:lineRule="auto"/>
              <w:ind w:left="-22" w:firstLine="22"/>
              <w:jc w:val="both"/>
              <w:rPr>
                <w:bCs/>
                <w:sz w:val="22"/>
                <w:szCs w:val="22"/>
                <w:lang w:eastAsia="en-US"/>
              </w:rPr>
            </w:pPr>
            <w:r w:rsidRPr="003451BC">
              <w:rPr>
                <w:bCs/>
                <w:sz w:val="22"/>
                <w:szCs w:val="22"/>
                <w:lang w:eastAsia="en-US"/>
              </w:rPr>
              <w:t>- решать задачи на масштабы;</w:t>
            </w:r>
          </w:p>
          <w:p w14:paraId="1FEEBFF1" w14:textId="77777777" w:rsidR="000749AF" w:rsidRPr="003451BC" w:rsidRDefault="000749AF" w:rsidP="009F6B8E">
            <w:pPr>
              <w:numPr>
                <w:ilvl w:val="0"/>
                <w:numId w:val="40"/>
              </w:numPr>
              <w:tabs>
                <w:tab w:val="left" w:pos="-22"/>
                <w:tab w:val="left" w:pos="403"/>
              </w:tabs>
              <w:spacing w:line="276" w:lineRule="auto"/>
              <w:ind w:left="-22" w:firstLine="22"/>
              <w:jc w:val="both"/>
              <w:rPr>
                <w:bCs/>
                <w:sz w:val="22"/>
                <w:szCs w:val="22"/>
                <w:lang w:eastAsia="en-US"/>
              </w:rPr>
            </w:pPr>
            <w:r w:rsidRPr="003451BC">
              <w:rPr>
                <w:bCs/>
                <w:sz w:val="22"/>
                <w:szCs w:val="22"/>
                <w:lang w:eastAsia="en-US"/>
              </w:rPr>
              <w:t xml:space="preserve">- решать прямую и обратную </w:t>
            </w:r>
            <w:proofErr w:type="spellStart"/>
            <w:r w:rsidRPr="003451BC">
              <w:rPr>
                <w:bCs/>
                <w:sz w:val="22"/>
                <w:szCs w:val="22"/>
                <w:lang w:eastAsia="en-US"/>
              </w:rPr>
              <w:t>гео-дезическую</w:t>
            </w:r>
            <w:proofErr w:type="spellEnd"/>
            <w:r w:rsidRPr="003451BC">
              <w:rPr>
                <w:bCs/>
                <w:sz w:val="22"/>
                <w:szCs w:val="22"/>
                <w:lang w:eastAsia="en-US"/>
              </w:rPr>
              <w:t xml:space="preserve"> задачу;</w:t>
            </w:r>
          </w:p>
          <w:p w14:paraId="25464AF5" w14:textId="77777777" w:rsidR="000749AF" w:rsidRPr="003451BC" w:rsidRDefault="000749AF" w:rsidP="009F6B8E">
            <w:pPr>
              <w:numPr>
                <w:ilvl w:val="0"/>
                <w:numId w:val="40"/>
              </w:numPr>
              <w:tabs>
                <w:tab w:val="left" w:pos="-22"/>
                <w:tab w:val="left" w:pos="403"/>
              </w:tabs>
              <w:spacing w:line="276" w:lineRule="auto"/>
              <w:ind w:left="-22" w:firstLine="22"/>
              <w:jc w:val="both"/>
              <w:rPr>
                <w:bCs/>
                <w:sz w:val="22"/>
                <w:szCs w:val="22"/>
                <w:lang w:eastAsia="en-US"/>
              </w:rPr>
            </w:pPr>
            <w:r w:rsidRPr="003451BC">
              <w:rPr>
                <w:bCs/>
                <w:sz w:val="22"/>
                <w:szCs w:val="22"/>
                <w:lang w:eastAsia="en-US"/>
              </w:rPr>
              <w:t xml:space="preserve">- пользоваться приборами и </w:t>
            </w:r>
            <w:proofErr w:type="gramStart"/>
            <w:r w:rsidRPr="003451BC">
              <w:rPr>
                <w:bCs/>
                <w:sz w:val="22"/>
                <w:szCs w:val="22"/>
                <w:lang w:eastAsia="en-US"/>
              </w:rPr>
              <w:t>ин-</w:t>
            </w:r>
            <w:proofErr w:type="spellStart"/>
            <w:r w:rsidRPr="003451BC">
              <w:rPr>
                <w:bCs/>
                <w:sz w:val="22"/>
                <w:szCs w:val="22"/>
                <w:lang w:eastAsia="en-US"/>
              </w:rPr>
              <w:t>струментами</w:t>
            </w:r>
            <w:proofErr w:type="spellEnd"/>
            <w:proofErr w:type="gramEnd"/>
            <w:r w:rsidRPr="003451BC">
              <w:rPr>
                <w:bCs/>
                <w:sz w:val="22"/>
                <w:szCs w:val="22"/>
                <w:lang w:eastAsia="en-US"/>
              </w:rPr>
              <w:t>, используемыми при изм</w:t>
            </w:r>
            <w:r w:rsidRPr="003451BC">
              <w:rPr>
                <w:bCs/>
                <w:sz w:val="22"/>
                <w:szCs w:val="22"/>
                <w:lang w:eastAsia="en-US"/>
              </w:rPr>
              <w:t>е</w:t>
            </w:r>
            <w:r w:rsidRPr="003451BC">
              <w:rPr>
                <w:bCs/>
                <w:sz w:val="22"/>
                <w:szCs w:val="22"/>
                <w:lang w:eastAsia="en-US"/>
              </w:rPr>
              <w:t>рении линий, углов и отметок точек;</w:t>
            </w:r>
          </w:p>
          <w:p w14:paraId="14B65AA5" w14:textId="77777777" w:rsidR="000749AF" w:rsidRPr="003451BC" w:rsidRDefault="000749AF" w:rsidP="009F6B8E">
            <w:pPr>
              <w:numPr>
                <w:ilvl w:val="0"/>
                <w:numId w:val="40"/>
              </w:numPr>
              <w:tabs>
                <w:tab w:val="left" w:pos="-22"/>
                <w:tab w:val="left" w:pos="403"/>
              </w:tabs>
              <w:spacing w:line="276" w:lineRule="auto"/>
              <w:ind w:left="-22" w:firstLine="22"/>
              <w:jc w:val="both"/>
              <w:rPr>
                <w:bCs/>
                <w:sz w:val="22"/>
                <w:szCs w:val="22"/>
                <w:lang w:eastAsia="en-US"/>
              </w:rPr>
            </w:pPr>
            <w:r w:rsidRPr="003451BC">
              <w:rPr>
                <w:bCs/>
                <w:sz w:val="22"/>
                <w:szCs w:val="22"/>
                <w:lang w:eastAsia="en-US"/>
              </w:rPr>
              <w:t xml:space="preserve">- пользоваться приборами и </w:t>
            </w:r>
            <w:proofErr w:type="gramStart"/>
            <w:r w:rsidRPr="003451BC">
              <w:rPr>
                <w:bCs/>
                <w:sz w:val="22"/>
                <w:szCs w:val="22"/>
                <w:lang w:eastAsia="en-US"/>
              </w:rPr>
              <w:t>ин-</w:t>
            </w:r>
            <w:proofErr w:type="spellStart"/>
            <w:r w:rsidRPr="003451BC">
              <w:rPr>
                <w:bCs/>
                <w:sz w:val="22"/>
                <w:szCs w:val="22"/>
                <w:lang w:eastAsia="en-US"/>
              </w:rPr>
              <w:t>струментами</w:t>
            </w:r>
            <w:proofErr w:type="spellEnd"/>
            <w:proofErr w:type="gramEnd"/>
            <w:r w:rsidRPr="003451BC">
              <w:rPr>
                <w:bCs/>
                <w:sz w:val="22"/>
                <w:szCs w:val="22"/>
                <w:lang w:eastAsia="en-US"/>
              </w:rPr>
              <w:t>, используемыми при вын</w:t>
            </w:r>
            <w:r w:rsidRPr="003451BC">
              <w:rPr>
                <w:bCs/>
                <w:sz w:val="22"/>
                <w:szCs w:val="22"/>
                <w:lang w:eastAsia="en-US"/>
              </w:rPr>
              <w:t>е</w:t>
            </w:r>
            <w:r w:rsidRPr="003451BC">
              <w:rPr>
                <w:bCs/>
                <w:sz w:val="22"/>
                <w:szCs w:val="22"/>
                <w:lang w:eastAsia="en-US"/>
              </w:rPr>
              <w:t>сении расстояния и  координат;</w:t>
            </w:r>
          </w:p>
          <w:p w14:paraId="32C023EA" w14:textId="77777777" w:rsidR="000749AF" w:rsidRPr="003451BC" w:rsidRDefault="000749AF" w:rsidP="009F6B8E">
            <w:pPr>
              <w:numPr>
                <w:ilvl w:val="0"/>
                <w:numId w:val="40"/>
              </w:numPr>
              <w:tabs>
                <w:tab w:val="left" w:pos="-22"/>
                <w:tab w:val="left" w:pos="403"/>
              </w:tabs>
              <w:spacing w:line="276" w:lineRule="auto"/>
              <w:ind w:left="-22" w:firstLine="22"/>
              <w:jc w:val="both"/>
              <w:rPr>
                <w:bCs/>
                <w:sz w:val="22"/>
                <w:szCs w:val="22"/>
                <w:lang w:eastAsia="en-US"/>
              </w:rPr>
            </w:pPr>
            <w:r w:rsidRPr="003451BC">
              <w:rPr>
                <w:bCs/>
                <w:sz w:val="22"/>
                <w:szCs w:val="22"/>
                <w:lang w:eastAsia="en-US"/>
              </w:rPr>
              <w:t>- проводить камеральные работы по окончании теодолитной съемки и геоме</w:t>
            </w:r>
            <w:r w:rsidRPr="003451BC">
              <w:rPr>
                <w:bCs/>
                <w:sz w:val="22"/>
                <w:szCs w:val="22"/>
                <w:lang w:eastAsia="en-US"/>
              </w:rPr>
              <w:t>т</w:t>
            </w:r>
            <w:r w:rsidRPr="003451BC">
              <w:rPr>
                <w:bCs/>
                <w:sz w:val="22"/>
                <w:szCs w:val="22"/>
                <w:lang w:eastAsia="en-US"/>
              </w:rPr>
              <w:t>рического нивелирования</w:t>
            </w:r>
          </w:p>
        </w:tc>
        <w:tc>
          <w:tcPr>
            <w:tcW w:w="4678" w:type="dxa"/>
          </w:tcPr>
          <w:p w14:paraId="102E95C9" w14:textId="77777777" w:rsidR="000749AF" w:rsidRPr="003451BC" w:rsidRDefault="000749AF" w:rsidP="009F6B8E">
            <w:pPr>
              <w:numPr>
                <w:ilvl w:val="0"/>
                <w:numId w:val="41"/>
              </w:numPr>
              <w:tabs>
                <w:tab w:val="left" w:pos="175"/>
              </w:tabs>
              <w:spacing w:line="276" w:lineRule="auto"/>
              <w:ind w:left="5" w:firstLine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3451BC">
              <w:rPr>
                <w:bCs/>
                <w:sz w:val="22"/>
                <w:szCs w:val="22"/>
                <w:lang w:eastAsia="en-US"/>
              </w:rPr>
              <w:t xml:space="preserve">- основные понятия и термины, </w:t>
            </w:r>
            <w:proofErr w:type="spellStart"/>
            <w:proofErr w:type="gramStart"/>
            <w:r w:rsidRPr="003451BC">
              <w:rPr>
                <w:bCs/>
                <w:sz w:val="22"/>
                <w:szCs w:val="22"/>
                <w:lang w:eastAsia="en-US"/>
              </w:rPr>
              <w:t>ис</w:t>
            </w:r>
            <w:proofErr w:type="spellEnd"/>
            <w:r w:rsidRPr="003451BC">
              <w:rPr>
                <w:bCs/>
                <w:sz w:val="22"/>
                <w:szCs w:val="22"/>
                <w:lang w:eastAsia="en-US"/>
              </w:rPr>
              <w:t>-пользуемые</w:t>
            </w:r>
            <w:proofErr w:type="gramEnd"/>
            <w:r w:rsidRPr="003451BC">
              <w:rPr>
                <w:bCs/>
                <w:sz w:val="22"/>
                <w:szCs w:val="22"/>
                <w:lang w:eastAsia="en-US"/>
              </w:rPr>
              <w:t xml:space="preserve"> в геодезии;</w:t>
            </w:r>
          </w:p>
          <w:p w14:paraId="66350853" w14:textId="77777777" w:rsidR="000749AF" w:rsidRPr="003451BC" w:rsidRDefault="000749AF" w:rsidP="009F6B8E">
            <w:pPr>
              <w:numPr>
                <w:ilvl w:val="0"/>
                <w:numId w:val="41"/>
              </w:numPr>
              <w:tabs>
                <w:tab w:val="left" w:pos="175"/>
              </w:tabs>
              <w:spacing w:line="276" w:lineRule="auto"/>
              <w:ind w:left="5" w:firstLine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3451BC">
              <w:rPr>
                <w:bCs/>
                <w:sz w:val="22"/>
                <w:szCs w:val="22"/>
                <w:lang w:eastAsia="en-US"/>
              </w:rPr>
              <w:t>- назначение опорных геодезических сетей;</w:t>
            </w:r>
          </w:p>
          <w:p w14:paraId="1B8D3CDC" w14:textId="77777777" w:rsidR="000749AF" w:rsidRPr="003451BC" w:rsidRDefault="000749AF" w:rsidP="009F6B8E">
            <w:pPr>
              <w:numPr>
                <w:ilvl w:val="0"/>
                <w:numId w:val="41"/>
              </w:numPr>
              <w:tabs>
                <w:tab w:val="left" w:pos="175"/>
              </w:tabs>
              <w:spacing w:line="276" w:lineRule="auto"/>
              <w:ind w:left="5" w:firstLine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3451BC">
              <w:rPr>
                <w:bCs/>
                <w:sz w:val="22"/>
                <w:szCs w:val="22"/>
                <w:lang w:eastAsia="en-US"/>
              </w:rPr>
              <w:t xml:space="preserve">- масштабы, условные </w:t>
            </w:r>
            <w:proofErr w:type="spellStart"/>
            <w:proofErr w:type="gramStart"/>
            <w:r w:rsidRPr="003451BC">
              <w:rPr>
                <w:bCs/>
                <w:sz w:val="22"/>
                <w:szCs w:val="22"/>
                <w:lang w:eastAsia="en-US"/>
              </w:rPr>
              <w:t>топографиче-ские</w:t>
            </w:r>
            <w:proofErr w:type="spellEnd"/>
            <w:proofErr w:type="gramEnd"/>
            <w:r w:rsidRPr="003451BC">
              <w:rPr>
                <w:bCs/>
                <w:sz w:val="22"/>
                <w:szCs w:val="22"/>
                <w:lang w:eastAsia="en-US"/>
              </w:rPr>
              <w:t xml:space="preserve"> знаки, точность масштаба;</w:t>
            </w:r>
          </w:p>
          <w:p w14:paraId="14647C32" w14:textId="77777777" w:rsidR="000749AF" w:rsidRPr="003451BC" w:rsidRDefault="000749AF" w:rsidP="009F6B8E">
            <w:pPr>
              <w:numPr>
                <w:ilvl w:val="0"/>
                <w:numId w:val="41"/>
              </w:numPr>
              <w:tabs>
                <w:tab w:val="left" w:pos="175"/>
              </w:tabs>
              <w:spacing w:line="276" w:lineRule="auto"/>
              <w:ind w:left="5" w:firstLine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3451BC">
              <w:rPr>
                <w:bCs/>
                <w:sz w:val="22"/>
                <w:szCs w:val="22"/>
                <w:lang w:eastAsia="en-US"/>
              </w:rPr>
              <w:t>- систему плоских прямоугольных коорд</w:t>
            </w:r>
            <w:r w:rsidRPr="003451BC">
              <w:rPr>
                <w:bCs/>
                <w:sz w:val="22"/>
                <w:szCs w:val="22"/>
                <w:lang w:eastAsia="en-US"/>
              </w:rPr>
              <w:t>и</w:t>
            </w:r>
            <w:r w:rsidRPr="003451BC">
              <w:rPr>
                <w:bCs/>
                <w:sz w:val="22"/>
                <w:szCs w:val="22"/>
                <w:lang w:eastAsia="en-US"/>
              </w:rPr>
              <w:t>нат;</w:t>
            </w:r>
          </w:p>
          <w:p w14:paraId="6DFD4D72" w14:textId="77777777" w:rsidR="000749AF" w:rsidRPr="003451BC" w:rsidRDefault="000749AF" w:rsidP="009F6B8E">
            <w:pPr>
              <w:numPr>
                <w:ilvl w:val="0"/>
                <w:numId w:val="41"/>
              </w:numPr>
              <w:tabs>
                <w:tab w:val="left" w:pos="175"/>
              </w:tabs>
              <w:spacing w:line="276" w:lineRule="auto"/>
              <w:ind w:left="5" w:firstLine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3451BC">
              <w:rPr>
                <w:bCs/>
                <w:sz w:val="22"/>
                <w:szCs w:val="22"/>
                <w:lang w:eastAsia="en-US"/>
              </w:rPr>
              <w:t xml:space="preserve">- приборы и инструменты для </w:t>
            </w:r>
            <w:proofErr w:type="gramStart"/>
            <w:r w:rsidRPr="003451BC">
              <w:rPr>
                <w:bCs/>
                <w:sz w:val="22"/>
                <w:szCs w:val="22"/>
                <w:lang w:eastAsia="en-US"/>
              </w:rPr>
              <w:t>изме-рений</w:t>
            </w:r>
            <w:proofErr w:type="gramEnd"/>
            <w:r w:rsidRPr="003451BC">
              <w:rPr>
                <w:bCs/>
                <w:sz w:val="22"/>
                <w:szCs w:val="22"/>
                <w:lang w:eastAsia="en-US"/>
              </w:rPr>
              <w:t>: линий, углов и определения превышений;</w:t>
            </w:r>
          </w:p>
          <w:p w14:paraId="299112F7" w14:textId="77777777" w:rsidR="000749AF" w:rsidRPr="003451BC" w:rsidRDefault="000749AF" w:rsidP="009F6B8E">
            <w:pPr>
              <w:numPr>
                <w:ilvl w:val="0"/>
                <w:numId w:val="41"/>
              </w:numPr>
              <w:tabs>
                <w:tab w:val="left" w:pos="175"/>
              </w:tabs>
              <w:spacing w:line="276" w:lineRule="auto"/>
              <w:ind w:left="5" w:firstLine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3451BC">
              <w:rPr>
                <w:bCs/>
                <w:sz w:val="22"/>
                <w:szCs w:val="22"/>
                <w:lang w:eastAsia="en-US"/>
              </w:rPr>
              <w:t xml:space="preserve">- приборы и инструменты для </w:t>
            </w:r>
            <w:proofErr w:type="spellStart"/>
            <w:r w:rsidRPr="003451BC">
              <w:rPr>
                <w:bCs/>
                <w:sz w:val="22"/>
                <w:szCs w:val="22"/>
                <w:lang w:eastAsia="en-US"/>
              </w:rPr>
              <w:t>выне-сения</w:t>
            </w:r>
            <w:proofErr w:type="spellEnd"/>
            <w:r w:rsidRPr="003451BC">
              <w:rPr>
                <w:bCs/>
                <w:sz w:val="22"/>
                <w:szCs w:val="22"/>
                <w:lang w:eastAsia="en-US"/>
              </w:rPr>
              <w:t xml:space="preserve"> расстояния и координат;</w:t>
            </w:r>
          </w:p>
          <w:p w14:paraId="3D914DA5" w14:textId="77777777" w:rsidR="000749AF" w:rsidRPr="003451BC" w:rsidRDefault="000749AF" w:rsidP="009F6B8E">
            <w:pPr>
              <w:numPr>
                <w:ilvl w:val="0"/>
                <w:numId w:val="41"/>
              </w:numPr>
              <w:tabs>
                <w:tab w:val="left" w:pos="175"/>
              </w:tabs>
              <w:spacing w:line="276" w:lineRule="auto"/>
              <w:ind w:left="5" w:firstLine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3451BC">
              <w:rPr>
                <w:bCs/>
                <w:sz w:val="22"/>
                <w:szCs w:val="22"/>
                <w:lang w:eastAsia="en-US"/>
              </w:rPr>
              <w:t>- виды геодезических измерений</w:t>
            </w:r>
          </w:p>
        </w:tc>
      </w:tr>
      <w:tr w:rsidR="000749AF" w:rsidRPr="00E017F2" w14:paraId="2DD09155" w14:textId="77777777" w:rsidTr="009F6B8E">
        <w:trPr>
          <w:tblHeader/>
        </w:trPr>
        <w:tc>
          <w:tcPr>
            <w:tcW w:w="1790" w:type="dxa"/>
          </w:tcPr>
          <w:p w14:paraId="1B388A57" w14:textId="77777777" w:rsidR="000749AF" w:rsidRPr="003451BC" w:rsidRDefault="000749AF" w:rsidP="009F6B8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451BC">
              <w:rPr>
                <w:rFonts w:eastAsiaTheme="minorHAnsi"/>
                <w:iCs/>
                <w:sz w:val="22"/>
                <w:szCs w:val="22"/>
                <w:lang w:eastAsia="en-US"/>
              </w:rPr>
              <w:t>ПК 2.1,</w:t>
            </w:r>
          </w:p>
          <w:p w14:paraId="631FEB4B" w14:textId="77777777" w:rsidR="000749AF" w:rsidRPr="003451BC" w:rsidRDefault="000749AF" w:rsidP="009F6B8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451BC">
              <w:rPr>
                <w:rFonts w:eastAsiaTheme="minorHAnsi"/>
                <w:iCs/>
                <w:sz w:val="22"/>
                <w:szCs w:val="22"/>
                <w:lang w:eastAsia="en-US"/>
              </w:rPr>
              <w:t>ПК 2.4,</w:t>
            </w:r>
          </w:p>
          <w:p w14:paraId="5A928538" w14:textId="77777777" w:rsidR="000749AF" w:rsidRPr="003451BC" w:rsidRDefault="000749AF" w:rsidP="009F6B8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451BC">
              <w:rPr>
                <w:rFonts w:eastAsiaTheme="minorHAnsi"/>
                <w:iCs/>
                <w:sz w:val="22"/>
                <w:szCs w:val="22"/>
                <w:lang w:eastAsia="en-US"/>
              </w:rPr>
              <w:t>ПК 3.5,</w:t>
            </w:r>
          </w:p>
          <w:p w14:paraId="420DA18A" w14:textId="77777777" w:rsidR="000749AF" w:rsidRPr="003451BC" w:rsidRDefault="000749AF" w:rsidP="009F6B8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451BC"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ПК 4.2 </w:t>
            </w:r>
          </w:p>
          <w:p w14:paraId="1FFB1010" w14:textId="77777777" w:rsidR="000749AF" w:rsidRPr="003451BC" w:rsidRDefault="000749AF" w:rsidP="009F6B8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451BC"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ОК1-ОК7; ОК9-ОК11 </w:t>
            </w:r>
          </w:p>
        </w:tc>
        <w:tc>
          <w:tcPr>
            <w:tcW w:w="2232" w:type="dxa"/>
          </w:tcPr>
          <w:p w14:paraId="7DA402FC" w14:textId="77777777" w:rsidR="000749AF" w:rsidRPr="003451BC" w:rsidRDefault="000749AF" w:rsidP="009F6B8E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451BC">
              <w:rPr>
                <w:rFonts w:eastAsiaTheme="minorHAnsi"/>
                <w:iCs/>
                <w:sz w:val="22"/>
                <w:szCs w:val="22"/>
                <w:lang w:eastAsia="en-US"/>
              </w:rPr>
              <w:t>Общие сведения об инженерных сист</w:t>
            </w:r>
            <w:r w:rsidRPr="003451BC">
              <w:rPr>
                <w:rFonts w:eastAsiaTheme="minorHAnsi"/>
                <w:iCs/>
                <w:sz w:val="22"/>
                <w:szCs w:val="22"/>
                <w:lang w:eastAsia="en-US"/>
              </w:rPr>
              <w:t>е</w:t>
            </w:r>
            <w:r w:rsidRPr="003451BC">
              <w:rPr>
                <w:rFonts w:eastAsiaTheme="minorHAnsi"/>
                <w:iCs/>
                <w:sz w:val="22"/>
                <w:szCs w:val="22"/>
                <w:lang w:eastAsia="en-US"/>
              </w:rPr>
              <w:t>мах</w:t>
            </w:r>
          </w:p>
        </w:tc>
        <w:tc>
          <w:tcPr>
            <w:tcW w:w="1529" w:type="dxa"/>
          </w:tcPr>
          <w:p w14:paraId="18138133" w14:textId="77777777" w:rsidR="000749AF" w:rsidRDefault="000749AF" w:rsidP="009F6B8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51BC">
              <w:rPr>
                <w:sz w:val="22"/>
                <w:szCs w:val="22"/>
              </w:rPr>
              <w:t>38</w:t>
            </w:r>
          </w:p>
          <w:p w14:paraId="3F503A8C" w14:textId="77777777" w:rsidR="000749AF" w:rsidRDefault="000749AF" w:rsidP="009F6B8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03E2EF78" w14:textId="77777777" w:rsidR="000749AF" w:rsidRDefault="000749AF" w:rsidP="009F6B8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34098392" w14:textId="77777777" w:rsidR="000749AF" w:rsidRDefault="000749AF" w:rsidP="009F6B8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6C093B9F" w14:textId="77777777" w:rsidR="000749AF" w:rsidRDefault="000749AF" w:rsidP="009F6B8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39413CD2" w14:textId="77777777" w:rsidR="000749AF" w:rsidRDefault="000749AF" w:rsidP="009F6B8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6C71A16" w14:textId="77777777" w:rsidR="000749AF" w:rsidRPr="003451BC" w:rsidRDefault="000749AF" w:rsidP="009F6B8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25" w:type="dxa"/>
          </w:tcPr>
          <w:p w14:paraId="6F4070A4" w14:textId="77777777" w:rsidR="000749AF" w:rsidRPr="003451BC" w:rsidRDefault="000749AF" w:rsidP="009F6B8E">
            <w:pPr>
              <w:numPr>
                <w:ilvl w:val="0"/>
                <w:numId w:val="40"/>
              </w:numPr>
              <w:tabs>
                <w:tab w:val="left" w:pos="-22"/>
                <w:tab w:val="left" w:pos="403"/>
              </w:tabs>
              <w:jc w:val="both"/>
              <w:rPr>
                <w:bCs/>
                <w:sz w:val="22"/>
                <w:szCs w:val="22"/>
                <w:lang w:eastAsia="en-US"/>
              </w:rPr>
            </w:pPr>
            <w:r w:rsidRPr="003451BC">
              <w:rPr>
                <w:bCs/>
                <w:sz w:val="22"/>
                <w:szCs w:val="22"/>
                <w:lang w:eastAsia="en-US"/>
              </w:rPr>
              <w:t>читать чертежи и схемы инжене</w:t>
            </w:r>
            <w:r w:rsidRPr="003451BC">
              <w:rPr>
                <w:bCs/>
                <w:sz w:val="22"/>
                <w:szCs w:val="22"/>
                <w:lang w:eastAsia="en-US"/>
              </w:rPr>
              <w:t>р</w:t>
            </w:r>
            <w:r w:rsidRPr="003451BC">
              <w:rPr>
                <w:bCs/>
                <w:sz w:val="22"/>
                <w:szCs w:val="22"/>
                <w:lang w:eastAsia="en-US"/>
              </w:rPr>
              <w:t>ных сетей</w:t>
            </w:r>
          </w:p>
        </w:tc>
        <w:tc>
          <w:tcPr>
            <w:tcW w:w="4678" w:type="dxa"/>
          </w:tcPr>
          <w:p w14:paraId="162E3BB1" w14:textId="77777777" w:rsidR="000749AF" w:rsidRPr="003451BC" w:rsidRDefault="000749AF" w:rsidP="009F6B8E">
            <w:pPr>
              <w:numPr>
                <w:ilvl w:val="0"/>
                <w:numId w:val="41"/>
              </w:numPr>
              <w:tabs>
                <w:tab w:val="left" w:pos="175"/>
              </w:tabs>
              <w:spacing w:line="276" w:lineRule="auto"/>
              <w:ind w:left="5" w:firstLine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3451BC">
              <w:rPr>
                <w:bCs/>
                <w:sz w:val="22"/>
                <w:szCs w:val="22"/>
                <w:lang w:eastAsia="en-US"/>
              </w:rPr>
              <w:t>основные принципы организации и инж</w:t>
            </w:r>
            <w:r w:rsidRPr="003451BC">
              <w:rPr>
                <w:bCs/>
                <w:sz w:val="22"/>
                <w:szCs w:val="22"/>
                <w:lang w:eastAsia="en-US"/>
              </w:rPr>
              <w:t>е</w:t>
            </w:r>
            <w:r w:rsidRPr="003451BC">
              <w:rPr>
                <w:bCs/>
                <w:sz w:val="22"/>
                <w:szCs w:val="22"/>
                <w:lang w:eastAsia="en-US"/>
              </w:rPr>
              <w:t>нерной подготовки территории;</w:t>
            </w:r>
          </w:p>
          <w:p w14:paraId="06B4AF60" w14:textId="77777777" w:rsidR="000749AF" w:rsidRPr="003451BC" w:rsidRDefault="000749AF" w:rsidP="009F6B8E">
            <w:pPr>
              <w:numPr>
                <w:ilvl w:val="0"/>
                <w:numId w:val="41"/>
              </w:numPr>
              <w:tabs>
                <w:tab w:val="left" w:pos="175"/>
              </w:tabs>
              <w:spacing w:line="276" w:lineRule="auto"/>
              <w:ind w:left="5" w:firstLine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3451BC">
              <w:rPr>
                <w:bCs/>
                <w:sz w:val="22"/>
                <w:szCs w:val="22"/>
                <w:lang w:eastAsia="en-US"/>
              </w:rPr>
              <w:t xml:space="preserve">назначение и принципиальные схемы </w:t>
            </w:r>
            <w:proofErr w:type="spellStart"/>
            <w:r w:rsidRPr="003451BC">
              <w:rPr>
                <w:bCs/>
                <w:sz w:val="22"/>
                <w:szCs w:val="22"/>
                <w:lang w:eastAsia="en-US"/>
              </w:rPr>
              <w:t>инж</w:t>
            </w:r>
            <w:r w:rsidRPr="003451BC">
              <w:rPr>
                <w:bCs/>
                <w:sz w:val="22"/>
                <w:szCs w:val="22"/>
                <w:lang w:eastAsia="en-US"/>
              </w:rPr>
              <w:t>е</w:t>
            </w:r>
            <w:r w:rsidRPr="003451BC">
              <w:rPr>
                <w:bCs/>
                <w:sz w:val="22"/>
                <w:szCs w:val="22"/>
                <w:lang w:eastAsia="en-US"/>
              </w:rPr>
              <w:t>нерно</w:t>
            </w:r>
            <w:proofErr w:type="spellEnd"/>
            <w:r w:rsidRPr="003451BC">
              <w:rPr>
                <w:bCs/>
                <w:sz w:val="22"/>
                <w:szCs w:val="22"/>
                <w:lang w:eastAsia="en-US"/>
              </w:rPr>
              <w:t xml:space="preserve"> - технических систем зданий и террит</w:t>
            </w:r>
            <w:r w:rsidRPr="003451BC">
              <w:rPr>
                <w:bCs/>
                <w:sz w:val="22"/>
                <w:szCs w:val="22"/>
                <w:lang w:eastAsia="en-US"/>
              </w:rPr>
              <w:t>о</w:t>
            </w:r>
            <w:r w:rsidRPr="003451BC">
              <w:rPr>
                <w:bCs/>
                <w:sz w:val="22"/>
                <w:szCs w:val="22"/>
                <w:lang w:eastAsia="en-US"/>
              </w:rPr>
              <w:t>рий поселений;</w:t>
            </w:r>
          </w:p>
          <w:p w14:paraId="5CB8A095" w14:textId="77777777" w:rsidR="000749AF" w:rsidRPr="003451BC" w:rsidRDefault="000749AF" w:rsidP="009F6B8E">
            <w:pPr>
              <w:numPr>
                <w:ilvl w:val="0"/>
                <w:numId w:val="41"/>
              </w:numPr>
              <w:tabs>
                <w:tab w:val="left" w:pos="175"/>
              </w:tabs>
              <w:spacing w:line="276" w:lineRule="auto"/>
              <w:ind w:left="5" w:firstLine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3451BC">
              <w:rPr>
                <w:bCs/>
                <w:sz w:val="22"/>
                <w:szCs w:val="22"/>
                <w:lang w:eastAsia="en-US"/>
              </w:rPr>
              <w:t xml:space="preserve">энергоснабжение зданий и поселений; </w:t>
            </w:r>
          </w:p>
          <w:p w14:paraId="31F56280" w14:textId="77777777" w:rsidR="000749AF" w:rsidRPr="003451BC" w:rsidRDefault="000749AF" w:rsidP="009F6B8E">
            <w:pPr>
              <w:numPr>
                <w:ilvl w:val="0"/>
                <w:numId w:val="41"/>
              </w:numPr>
              <w:tabs>
                <w:tab w:val="left" w:pos="175"/>
              </w:tabs>
              <w:spacing w:line="276" w:lineRule="auto"/>
              <w:ind w:left="5" w:firstLine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3451BC">
              <w:rPr>
                <w:bCs/>
                <w:sz w:val="22"/>
                <w:szCs w:val="22"/>
                <w:lang w:eastAsia="en-US"/>
              </w:rPr>
              <w:t>системы вентиляции зданий</w:t>
            </w:r>
          </w:p>
        </w:tc>
      </w:tr>
      <w:tr w:rsidR="000D68B4" w:rsidRPr="00E017F2" w14:paraId="0C36BAEA" w14:textId="77777777" w:rsidTr="000D68B4">
        <w:trPr>
          <w:trHeight w:val="4959"/>
          <w:tblHeader/>
        </w:trPr>
        <w:tc>
          <w:tcPr>
            <w:tcW w:w="1790" w:type="dxa"/>
          </w:tcPr>
          <w:p w14:paraId="356432A3" w14:textId="77777777" w:rsidR="000D68B4" w:rsidRPr="003451BC" w:rsidRDefault="000D68B4" w:rsidP="009F6B8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451BC">
              <w:rPr>
                <w:rFonts w:eastAsiaTheme="minorHAnsi"/>
                <w:iCs/>
                <w:sz w:val="22"/>
                <w:szCs w:val="22"/>
                <w:lang w:eastAsia="en-US"/>
              </w:rPr>
              <w:lastRenderedPageBreak/>
              <w:t>ПК. 1.3.,</w:t>
            </w:r>
          </w:p>
          <w:p w14:paraId="5FF75900" w14:textId="77777777" w:rsidR="000D68B4" w:rsidRPr="003451BC" w:rsidRDefault="000D68B4" w:rsidP="009F6B8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451BC"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 ПК. 1.4.</w:t>
            </w:r>
          </w:p>
          <w:p w14:paraId="2F1E4146" w14:textId="77777777" w:rsidR="000D68B4" w:rsidRPr="003451BC" w:rsidRDefault="000D68B4" w:rsidP="009F6B8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451BC">
              <w:rPr>
                <w:rFonts w:eastAsiaTheme="minorHAnsi"/>
                <w:iCs/>
                <w:sz w:val="22"/>
                <w:szCs w:val="22"/>
                <w:lang w:eastAsia="en-US"/>
              </w:rPr>
              <w:t>ПК 2.3.</w:t>
            </w:r>
          </w:p>
          <w:p w14:paraId="36BADFF7" w14:textId="77777777" w:rsidR="000D68B4" w:rsidRPr="003451BC" w:rsidRDefault="000D68B4" w:rsidP="009F6B8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451BC"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 ОК 02., ОК 03., ОК 04., ОК 09</w:t>
            </w:r>
          </w:p>
        </w:tc>
        <w:tc>
          <w:tcPr>
            <w:tcW w:w="2232" w:type="dxa"/>
          </w:tcPr>
          <w:p w14:paraId="3A2ECFC9" w14:textId="77777777" w:rsidR="000D68B4" w:rsidRPr="003451BC" w:rsidRDefault="000D68B4" w:rsidP="009F6B8E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451BC">
              <w:rPr>
                <w:rFonts w:eastAsiaTheme="minorHAnsi"/>
                <w:iCs/>
                <w:sz w:val="22"/>
                <w:szCs w:val="22"/>
                <w:lang w:eastAsia="en-US"/>
              </w:rPr>
              <w:t>Информационные технологии в пр</w:t>
            </w:r>
            <w:r w:rsidRPr="003451BC">
              <w:rPr>
                <w:rFonts w:eastAsiaTheme="minorHAnsi"/>
                <w:iCs/>
                <w:sz w:val="22"/>
                <w:szCs w:val="22"/>
                <w:lang w:eastAsia="en-US"/>
              </w:rPr>
              <w:t>о</w:t>
            </w:r>
            <w:r w:rsidRPr="003451BC">
              <w:rPr>
                <w:rFonts w:eastAsiaTheme="minorHAnsi"/>
                <w:iCs/>
                <w:sz w:val="22"/>
                <w:szCs w:val="22"/>
                <w:lang w:eastAsia="en-US"/>
              </w:rPr>
              <w:t>фессиональной де</w:t>
            </w:r>
            <w:r w:rsidRPr="003451BC">
              <w:rPr>
                <w:rFonts w:eastAsiaTheme="minorHAnsi"/>
                <w:iCs/>
                <w:sz w:val="22"/>
                <w:szCs w:val="22"/>
                <w:lang w:eastAsia="en-US"/>
              </w:rPr>
              <w:t>я</w:t>
            </w:r>
            <w:r w:rsidRPr="003451BC">
              <w:rPr>
                <w:rFonts w:eastAsiaTheme="minorHAnsi"/>
                <w:iCs/>
                <w:sz w:val="22"/>
                <w:szCs w:val="22"/>
                <w:lang w:eastAsia="en-US"/>
              </w:rPr>
              <w:t>тельности</w:t>
            </w:r>
          </w:p>
        </w:tc>
        <w:tc>
          <w:tcPr>
            <w:tcW w:w="1529" w:type="dxa"/>
          </w:tcPr>
          <w:p w14:paraId="30E62FAE" w14:textId="77777777" w:rsidR="000D68B4" w:rsidRPr="003451BC" w:rsidRDefault="000D68B4" w:rsidP="009F6B8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51BC">
              <w:rPr>
                <w:sz w:val="22"/>
                <w:szCs w:val="22"/>
              </w:rPr>
              <w:t>92</w:t>
            </w:r>
          </w:p>
        </w:tc>
        <w:tc>
          <w:tcPr>
            <w:tcW w:w="4225" w:type="dxa"/>
          </w:tcPr>
          <w:p w14:paraId="09C00200" w14:textId="77777777" w:rsidR="000D68B4" w:rsidRPr="008E0011" w:rsidRDefault="000D68B4" w:rsidP="009F6B8E">
            <w:pPr>
              <w:numPr>
                <w:ilvl w:val="0"/>
                <w:numId w:val="40"/>
              </w:numPr>
              <w:tabs>
                <w:tab w:val="left" w:pos="-22"/>
                <w:tab w:val="left" w:pos="403"/>
              </w:tabs>
              <w:spacing w:line="276" w:lineRule="auto"/>
              <w:ind w:left="0" w:firstLine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8E0011">
              <w:rPr>
                <w:bCs/>
                <w:sz w:val="22"/>
                <w:szCs w:val="22"/>
                <w:lang w:eastAsia="en-US"/>
              </w:rPr>
              <w:t>применять средства информационных технологий для решения профессионал</w:t>
            </w:r>
            <w:r w:rsidRPr="008E0011">
              <w:rPr>
                <w:bCs/>
                <w:sz w:val="22"/>
                <w:szCs w:val="22"/>
                <w:lang w:eastAsia="en-US"/>
              </w:rPr>
              <w:t>ь</w:t>
            </w:r>
            <w:r w:rsidRPr="008E0011">
              <w:rPr>
                <w:bCs/>
                <w:sz w:val="22"/>
                <w:szCs w:val="22"/>
                <w:lang w:eastAsia="en-US"/>
              </w:rPr>
              <w:t>ных задач;</w:t>
            </w:r>
          </w:p>
          <w:p w14:paraId="26198109" w14:textId="77777777" w:rsidR="000D68B4" w:rsidRPr="008E0011" w:rsidRDefault="000D68B4" w:rsidP="009F6B8E">
            <w:pPr>
              <w:numPr>
                <w:ilvl w:val="0"/>
                <w:numId w:val="40"/>
              </w:numPr>
              <w:tabs>
                <w:tab w:val="left" w:pos="-22"/>
                <w:tab w:val="left" w:pos="403"/>
              </w:tabs>
              <w:spacing w:line="276" w:lineRule="auto"/>
              <w:ind w:left="0" w:firstLine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8E0011">
              <w:rPr>
                <w:bCs/>
                <w:sz w:val="22"/>
                <w:szCs w:val="22"/>
                <w:lang w:eastAsia="en-US"/>
              </w:rPr>
              <w:t>использовать программное обеспеч</w:t>
            </w:r>
            <w:r w:rsidRPr="008E0011">
              <w:rPr>
                <w:bCs/>
                <w:sz w:val="22"/>
                <w:szCs w:val="22"/>
                <w:lang w:eastAsia="en-US"/>
              </w:rPr>
              <w:t>е</w:t>
            </w:r>
            <w:r w:rsidRPr="008E0011">
              <w:rPr>
                <w:bCs/>
                <w:sz w:val="22"/>
                <w:szCs w:val="22"/>
                <w:lang w:eastAsia="en-US"/>
              </w:rPr>
              <w:t>ние, компьютерные и телекоммуникац</w:t>
            </w:r>
            <w:r w:rsidRPr="008E0011">
              <w:rPr>
                <w:bCs/>
                <w:sz w:val="22"/>
                <w:szCs w:val="22"/>
                <w:lang w:eastAsia="en-US"/>
              </w:rPr>
              <w:t>и</w:t>
            </w:r>
            <w:r w:rsidRPr="008E0011">
              <w:rPr>
                <w:bCs/>
                <w:sz w:val="22"/>
                <w:szCs w:val="22"/>
                <w:lang w:eastAsia="en-US"/>
              </w:rPr>
              <w:t>онные средства в профессиональной де</w:t>
            </w:r>
            <w:r w:rsidRPr="008E0011">
              <w:rPr>
                <w:bCs/>
                <w:sz w:val="22"/>
                <w:szCs w:val="22"/>
                <w:lang w:eastAsia="en-US"/>
              </w:rPr>
              <w:t>я</w:t>
            </w:r>
            <w:r w:rsidRPr="008E0011">
              <w:rPr>
                <w:bCs/>
                <w:sz w:val="22"/>
                <w:szCs w:val="22"/>
                <w:lang w:eastAsia="en-US"/>
              </w:rPr>
              <w:t>тельности;</w:t>
            </w:r>
          </w:p>
          <w:p w14:paraId="3B77F13D" w14:textId="77777777" w:rsidR="000D68B4" w:rsidRPr="008E0011" w:rsidRDefault="000D68B4" w:rsidP="009F6B8E">
            <w:pPr>
              <w:numPr>
                <w:ilvl w:val="0"/>
                <w:numId w:val="40"/>
              </w:numPr>
              <w:tabs>
                <w:tab w:val="left" w:pos="-22"/>
                <w:tab w:val="left" w:pos="403"/>
              </w:tabs>
              <w:spacing w:line="276" w:lineRule="auto"/>
              <w:ind w:left="0" w:firstLine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8E0011">
              <w:rPr>
                <w:bCs/>
                <w:sz w:val="22"/>
                <w:szCs w:val="22"/>
                <w:lang w:eastAsia="en-US"/>
              </w:rPr>
              <w:t>отображать информацию с помощью принтеров, плоттеров и средств мульт</w:t>
            </w:r>
            <w:r w:rsidRPr="008E0011">
              <w:rPr>
                <w:bCs/>
                <w:sz w:val="22"/>
                <w:szCs w:val="22"/>
                <w:lang w:eastAsia="en-US"/>
              </w:rPr>
              <w:t>и</w:t>
            </w:r>
            <w:r w:rsidRPr="008E0011">
              <w:rPr>
                <w:bCs/>
                <w:sz w:val="22"/>
                <w:szCs w:val="22"/>
                <w:lang w:eastAsia="en-US"/>
              </w:rPr>
              <w:t>медиа;</w:t>
            </w:r>
          </w:p>
          <w:p w14:paraId="036E8921" w14:textId="77777777" w:rsidR="000D68B4" w:rsidRDefault="000D68B4" w:rsidP="009F6B8E">
            <w:pPr>
              <w:numPr>
                <w:ilvl w:val="0"/>
                <w:numId w:val="40"/>
              </w:numPr>
              <w:tabs>
                <w:tab w:val="left" w:pos="-22"/>
                <w:tab w:val="left" w:pos="403"/>
              </w:tabs>
              <w:spacing w:line="276" w:lineRule="auto"/>
              <w:ind w:left="0" w:firstLine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8E0011">
              <w:rPr>
                <w:bCs/>
                <w:sz w:val="22"/>
                <w:szCs w:val="22"/>
                <w:lang w:eastAsia="en-US"/>
              </w:rPr>
              <w:t>устанавливать пакеты прикладных программ;</w:t>
            </w:r>
          </w:p>
          <w:p w14:paraId="428F73E8" w14:textId="77777777" w:rsidR="000D68B4" w:rsidRPr="00E46AE3" w:rsidRDefault="000D68B4" w:rsidP="009F6B8E">
            <w:pPr>
              <w:numPr>
                <w:ilvl w:val="0"/>
                <w:numId w:val="40"/>
              </w:numPr>
              <w:tabs>
                <w:tab w:val="left" w:pos="-22"/>
                <w:tab w:val="left" w:pos="403"/>
              </w:tabs>
              <w:spacing w:line="276" w:lineRule="auto"/>
              <w:ind w:left="119" w:firstLine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E46AE3">
              <w:rPr>
                <w:bCs/>
                <w:sz w:val="22"/>
                <w:szCs w:val="22"/>
                <w:lang w:eastAsia="en-US"/>
              </w:rPr>
              <w:t>рассчитывать по принятой методол</w:t>
            </w:r>
            <w:r w:rsidRPr="00E46AE3">
              <w:rPr>
                <w:bCs/>
                <w:sz w:val="22"/>
                <w:szCs w:val="22"/>
                <w:lang w:eastAsia="en-US"/>
              </w:rPr>
              <w:t>о</w:t>
            </w:r>
            <w:r w:rsidRPr="00E46AE3">
              <w:rPr>
                <w:bCs/>
                <w:sz w:val="22"/>
                <w:szCs w:val="22"/>
                <w:lang w:eastAsia="en-US"/>
              </w:rPr>
              <w:t>гии основные технико-экономические показатели деятельности организации;</w:t>
            </w:r>
          </w:p>
          <w:p w14:paraId="145E589C" w14:textId="77777777" w:rsidR="000D68B4" w:rsidRPr="003451BC" w:rsidRDefault="000D68B4" w:rsidP="000D68B4">
            <w:pPr>
              <w:numPr>
                <w:ilvl w:val="0"/>
                <w:numId w:val="40"/>
              </w:numPr>
              <w:tabs>
                <w:tab w:val="left" w:pos="-22"/>
                <w:tab w:val="left" w:pos="403"/>
              </w:tabs>
              <w:spacing w:line="276" w:lineRule="auto"/>
              <w:ind w:left="119" w:firstLine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E46AE3">
              <w:rPr>
                <w:bCs/>
                <w:sz w:val="22"/>
                <w:szCs w:val="22"/>
                <w:lang w:eastAsia="en-US"/>
              </w:rPr>
              <w:t>составлять и заключать договоры подряда;</w:t>
            </w:r>
          </w:p>
        </w:tc>
        <w:tc>
          <w:tcPr>
            <w:tcW w:w="4678" w:type="dxa"/>
          </w:tcPr>
          <w:p w14:paraId="027A1D89" w14:textId="77777777" w:rsidR="000D68B4" w:rsidRPr="008E0011" w:rsidRDefault="000D68B4" w:rsidP="009F6B8E">
            <w:pPr>
              <w:numPr>
                <w:ilvl w:val="0"/>
                <w:numId w:val="41"/>
              </w:numPr>
              <w:tabs>
                <w:tab w:val="left" w:pos="175"/>
              </w:tabs>
              <w:spacing w:line="276" w:lineRule="auto"/>
              <w:ind w:left="5" w:firstLine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8E0011">
              <w:rPr>
                <w:bCs/>
                <w:sz w:val="22"/>
                <w:szCs w:val="22"/>
                <w:lang w:eastAsia="en-US"/>
              </w:rPr>
              <w:t>состав, функции и возможности использов</w:t>
            </w:r>
            <w:r w:rsidRPr="008E0011">
              <w:rPr>
                <w:bCs/>
                <w:sz w:val="22"/>
                <w:szCs w:val="22"/>
                <w:lang w:eastAsia="en-US"/>
              </w:rPr>
              <w:t>а</w:t>
            </w:r>
            <w:r w:rsidRPr="008E0011">
              <w:rPr>
                <w:bCs/>
                <w:sz w:val="22"/>
                <w:szCs w:val="22"/>
                <w:lang w:eastAsia="en-US"/>
              </w:rPr>
              <w:t>ния информационных и телекоммуникацио</w:t>
            </w:r>
            <w:r w:rsidRPr="008E0011">
              <w:rPr>
                <w:bCs/>
                <w:sz w:val="22"/>
                <w:szCs w:val="22"/>
                <w:lang w:eastAsia="en-US"/>
              </w:rPr>
              <w:t>н</w:t>
            </w:r>
            <w:r w:rsidRPr="008E0011">
              <w:rPr>
                <w:bCs/>
                <w:sz w:val="22"/>
                <w:szCs w:val="22"/>
                <w:lang w:eastAsia="en-US"/>
              </w:rPr>
              <w:t>ных технологий для информационного мод</w:t>
            </w:r>
            <w:r w:rsidRPr="008E0011">
              <w:rPr>
                <w:bCs/>
                <w:sz w:val="22"/>
                <w:szCs w:val="22"/>
                <w:lang w:eastAsia="en-US"/>
              </w:rPr>
              <w:t>е</w:t>
            </w:r>
            <w:r w:rsidRPr="008E0011">
              <w:rPr>
                <w:bCs/>
                <w:sz w:val="22"/>
                <w:szCs w:val="22"/>
                <w:lang w:eastAsia="en-US"/>
              </w:rPr>
              <w:t>лирования (BIM-технологий) в професси</w:t>
            </w:r>
            <w:r w:rsidRPr="008E0011">
              <w:rPr>
                <w:bCs/>
                <w:sz w:val="22"/>
                <w:szCs w:val="22"/>
                <w:lang w:eastAsia="en-US"/>
              </w:rPr>
              <w:t>о</w:t>
            </w:r>
            <w:r w:rsidRPr="008E0011">
              <w:rPr>
                <w:bCs/>
                <w:sz w:val="22"/>
                <w:szCs w:val="22"/>
                <w:lang w:eastAsia="en-US"/>
              </w:rPr>
              <w:t>нальной деятельности;</w:t>
            </w:r>
          </w:p>
          <w:p w14:paraId="21CBC17A" w14:textId="77777777" w:rsidR="000D68B4" w:rsidRPr="008E0011" w:rsidRDefault="000D68B4" w:rsidP="009F6B8E">
            <w:pPr>
              <w:numPr>
                <w:ilvl w:val="0"/>
                <w:numId w:val="41"/>
              </w:numPr>
              <w:tabs>
                <w:tab w:val="left" w:pos="175"/>
              </w:tabs>
              <w:spacing w:line="276" w:lineRule="auto"/>
              <w:ind w:left="5" w:firstLine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8E0011">
              <w:rPr>
                <w:bCs/>
                <w:sz w:val="22"/>
                <w:szCs w:val="22"/>
                <w:lang w:eastAsia="en-US"/>
              </w:rPr>
              <w:t>основные этапы решения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8E0011">
              <w:rPr>
                <w:bCs/>
                <w:sz w:val="22"/>
                <w:szCs w:val="22"/>
                <w:lang w:eastAsia="en-US"/>
              </w:rPr>
              <w:t>профессиональных задач с помощью персонального компьютера;</w:t>
            </w:r>
          </w:p>
          <w:p w14:paraId="20CA1B59" w14:textId="77777777" w:rsidR="000D68B4" w:rsidRPr="003451BC" w:rsidRDefault="000D68B4" w:rsidP="009F6B8E">
            <w:pPr>
              <w:numPr>
                <w:ilvl w:val="0"/>
                <w:numId w:val="41"/>
              </w:numPr>
              <w:tabs>
                <w:tab w:val="left" w:pos="175"/>
              </w:tabs>
              <w:spacing w:line="276" w:lineRule="auto"/>
              <w:ind w:left="5"/>
              <w:jc w:val="both"/>
              <w:rPr>
                <w:bCs/>
                <w:sz w:val="22"/>
                <w:szCs w:val="22"/>
                <w:lang w:eastAsia="en-US"/>
              </w:rPr>
            </w:pPr>
            <w:r w:rsidRPr="008E0011">
              <w:rPr>
                <w:bCs/>
                <w:sz w:val="22"/>
                <w:szCs w:val="22"/>
                <w:lang w:eastAsia="en-US"/>
              </w:rPr>
              <w:t>перечень периферийных устройств, необход</w:t>
            </w:r>
            <w:r w:rsidRPr="008E0011">
              <w:rPr>
                <w:bCs/>
                <w:sz w:val="22"/>
                <w:szCs w:val="22"/>
                <w:lang w:eastAsia="en-US"/>
              </w:rPr>
              <w:t>и</w:t>
            </w:r>
            <w:r w:rsidRPr="008E0011">
              <w:rPr>
                <w:bCs/>
                <w:sz w:val="22"/>
                <w:szCs w:val="22"/>
                <w:lang w:eastAsia="en-US"/>
              </w:rPr>
              <w:t>мых для реализации автоматизированного р</w:t>
            </w:r>
            <w:r w:rsidRPr="008E0011">
              <w:rPr>
                <w:bCs/>
                <w:sz w:val="22"/>
                <w:szCs w:val="22"/>
                <w:lang w:eastAsia="en-US"/>
              </w:rPr>
              <w:t>а</w:t>
            </w:r>
            <w:r w:rsidRPr="008E0011">
              <w:rPr>
                <w:bCs/>
                <w:sz w:val="22"/>
                <w:szCs w:val="22"/>
                <w:lang w:eastAsia="en-US"/>
              </w:rPr>
              <w:t>бочего места на базе персонального компь</w:t>
            </w:r>
            <w:r w:rsidRPr="008E0011">
              <w:rPr>
                <w:bCs/>
                <w:sz w:val="22"/>
                <w:szCs w:val="22"/>
                <w:lang w:eastAsia="en-US"/>
              </w:rPr>
              <w:t>ю</w:t>
            </w:r>
            <w:r w:rsidRPr="008E0011">
              <w:rPr>
                <w:bCs/>
                <w:sz w:val="22"/>
                <w:szCs w:val="22"/>
                <w:lang w:eastAsia="en-US"/>
              </w:rPr>
              <w:t>тера</w:t>
            </w:r>
            <w:r>
              <w:rPr>
                <w:bCs/>
                <w:sz w:val="22"/>
                <w:szCs w:val="22"/>
                <w:lang w:eastAsia="en-US"/>
              </w:rPr>
              <w:t>;</w:t>
            </w:r>
          </w:p>
          <w:p w14:paraId="0487EE64" w14:textId="77777777" w:rsidR="000D68B4" w:rsidRPr="008E0011" w:rsidRDefault="000D68B4" w:rsidP="009F6B8E">
            <w:pPr>
              <w:numPr>
                <w:ilvl w:val="0"/>
                <w:numId w:val="41"/>
              </w:numPr>
              <w:tabs>
                <w:tab w:val="left" w:pos="175"/>
              </w:tabs>
              <w:spacing w:line="276" w:lineRule="auto"/>
              <w:ind w:left="5" w:firstLine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8E0011">
              <w:rPr>
                <w:bCs/>
                <w:sz w:val="22"/>
                <w:szCs w:val="22"/>
                <w:lang w:eastAsia="en-US"/>
              </w:rPr>
              <w:t>технологию поиска информации;</w:t>
            </w:r>
          </w:p>
          <w:p w14:paraId="6DD1299F" w14:textId="77777777" w:rsidR="000D68B4" w:rsidRPr="003451BC" w:rsidRDefault="000D68B4" w:rsidP="00C324C5">
            <w:pPr>
              <w:numPr>
                <w:ilvl w:val="0"/>
                <w:numId w:val="41"/>
              </w:numPr>
              <w:tabs>
                <w:tab w:val="left" w:pos="175"/>
              </w:tabs>
              <w:spacing w:line="276" w:lineRule="auto"/>
              <w:ind w:left="5" w:firstLine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8E0011">
              <w:rPr>
                <w:bCs/>
                <w:sz w:val="22"/>
                <w:szCs w:val="22"/>
                <w:lang w:eastAsia="en-US"/>
              </w:rPr>
              <w:t>технологию освоения пакетов прикладных программ.</w:t>
            </w:r>
          </w:p>
        </w:tc>
      </w:tr>
      <w:tr w:rsidR="000749AF" w:rsidRPr="00E017F2" w14:paraId="26F3C67F" w14:textId="77777777" w:rsidTr="009F6B8E">
        <w:trPr>
          <w:tblHeader/>
        </w:trPr>
        <w:tc>
          <w:tcPr>
            <w:tcW w:w="1790" w:type="dxa"/>
          </w:tcPr>
          <w:p w14:paraId="2AAD6A1E" w14:textId="77777777" w:rsidR="000749AF" w:rsidRPr="00B110DA" w:rsidRDefault="000749AF" w:rsidP="009F6B8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110DA">
              <w:rPr>
                <w:rFonts w:eastAsiaTheme="minorHAnsi"/>
                <w:iCs/>
                <w:sz w:val="22"/>
                <w:szCs w:val="22"/>
                <w:lang w:eastAsia="en-US"/>
              </w:rPr>
              <w:lastRenderedPageBreak/>
              <w:t xml:space="preserve">ПК 3.1; ПК 3.2; </w:t>
            </w:r>
            <w:r w:rsidRPr="00B110DA">
              <w:rPr>
                <w:sz w:val="22"/>
                <w:szCs w:val="22"/>
              </w:rPr>
              <w:t xml:space="preserve"> </w:t>
            </w:r>
            <w:r w:rsidRPr="00B110DA"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ПК 3.3  </w:t>
            </w:r>
          </w:p>
          <w:p w14:paraId="59CCC2D6" w14:textId="77777777" w:rsidR="000749AF" w:rsidRPr="00B110DA" w:rsidRDefault="000749AF" w:rsidP="009F6B8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110DA"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ОК01-ОК07; ОК09-ОК11 </w:t>
            </w:r>
          </w:p>
        </w:tc>
        <w:tc>
          <w:tcPr>
            <w:tcW w:w="2232" w:type="dxa"/>
          </w:tcPr>
          <w:p w14:paraId="1F5B5F97" w14:textId="77777777" w:rsidR="000749AF" w:rsidRPr="00B110DA" w:rsidRDefault="000749AF" w:rsidP="009F6B8E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110DA">
              <w:rPr>
                <w:rFonts w:eastAsiaTheme="minorHAnsi"/>
                <w:iCs/>
                <w:sz w:val="22"/>
                <w:szCs w:val="22"/>
                <w:lang w:eastAsia="en-US"/>
              </w:rPr>
              <w:t>Экономика отрасли</w:t>
            </w:r>
          </w:p>
        </w:tc>
        <w:tc>
          <w:tcPr>
            <w:tcW w:w="1529" w:type="dxa"/>
          </w:tcPr>
          <w:p w14:paraId="0F6EE126" w14:textId="77777777" w:rsidR="000749AF" w:rsidRDefault="000749AF" w:rsidP="009F6B8E">
            <w:pPr>
              <w:spacing w:line="276" w:lineRule="auto"/>
              <w:jc w:val="center"/>
            </w:pPr>
            <w:r>
              <w:t>98</w:t>
            </w:r>
          </w:p>
        </w:tc>
        <w:tc>
          <w:tcPr>
            <w:tcW w:w="4225" w:type="dxa"/>
          </w:tcPr>
          <w:p w14:paraId="2BC0389C" w14:textId="77777777" w:rsidR="000749AF" w:rsidRPr="00E46AE3" w:rsidRDefault="000749AF" w:rsidP="009F6B8E">
            <w:pPr>
              <w:numPr>
                <w:ilvl w:val="0"/>
                <w:numId w:val="40"/>
              </w:numPr>
              <w:tabs>
                <w:tab w:val="left" w:pos="-22"/>
                <w:tab w:val="left" w:pos="403"/>
              </w:tabs>
              <w:spacing w:line="276" w:lineRule="auto"/>
              <w:ind w:left="119" w:firstLine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E46AE3">
              <w:rPr>
                <w:bCs/>
                <w:sz w:val="22"/>
                <w:szCs w:val="22"/>
                <w:lang w:eastAsia="en-US"/>
              </w:rPr>
              <w:t>использовать информацию о рынке, определять товарную номенклатуру, т</w:t>
            </w:r>
            <w:r w:rsidRPr="00E46AE3">
              <w:rPr>
                <w:bCs/>
                <w:sz w:val="22"/>
                <w:szCs w:val="22"/>
                <w:lang w:eastAsia="en-US"/>
              </w:rPr>
              <w:t>о</w:t>
            </w:r>
            <w:r w:rsidRPr="00E46AE3">
              <w:rPr>
                <w:bCs/>
                <w:sz w:val="22"/>
                <w:szCs w:val="22"/>
                <w:lang w:eastAsia="en-US"/>
              </w:rPr>
              <w:t>вародвижение и сбыт;</w:t>
            </w:r>
          </w:p>
          <w:p w14:paraId="08488F4B" w14:textId="77777777" w:rsidR="000749AF" w:rsidRPr="007E70D7" w:rsidRDefault="000749AF" w:rsidP="009F6B8E">
            <w:pPr>
              <w:numPr>
                <w:ilvl w:val="0"/>
                <w:numId w:val="40"/>
              </w:numPr>
              <w:tabs>
                <w:tab w:val="left" w:pos="-22"/>
                <w:tab w:val="left" w:pos="403"/>
              </w:tabs>
              <w:spacing w:line="276" w:lineRule="auto"/>
              <w:ind w:left="119" w:firstLine="0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E46AE3">
              <w:rPr>
                <w:bCs/>
                <w:sz w:val="22"/>
                <w:szCs w:val="22"/>
                <w:lang w:eastAsia="en-US"/>
              </w:rPr>
              <w:t>в соответствии с изменениями вли</w:t>
            </w:r>
            <w:r w:rsidRPr="00E46AE3">
              <w:rPr>
                <w:bCs/>
                <w:sz w:val="22"/>
                <w:szCs w:val="22"/>
                <w:lang w:eastAsia="en-US"/>
              </w:rPr>
              <w:t>я</w:t>
            </w:r>
            <w:r w:rsidRPr="00E46AE3">
              <w:rPr>
                <w:bCs/>
                <w:sz w:val="22"/>
                <w:szCs w:val="22"/>
                <w:lang w:eastAsia="en-US"/>
              </w:rPr>
              <w:t>ния внешней или внутренней среды определять направление менеджмента;</w:t>
            </w:r>
          </w:p>
        </w:tc>
        <w:tc>
          <w:tcPr>
            <w:tcW w:w="4678" w:type="dxa"/>
          </w:tcPr>
          <w:p w14:paraId="62ADE2D2" w14:textId="77777777" w:rsidR="000749AF" w:rsidRPr="00E46AE3" w:rsidRDefault="000749AF" w:rsidP="009F6B8E">
            <w:pPr>
              <w:numPr>
                <w:ilvl w:val="0"/>
                <w:numId w:val="41"/>
              </w:numPr>
              <w:tabs>
                <w:tab w:val="left" w:pos="175"/>
              </w:tabs>
              <w:ind w:left="5" w:firstLine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E46AE3">
              <w:rPr>
                <w:bCs/>
                <w:sz w:val="22"/>
                <w:szCs w:val="22"/>
                <w:lang w:eastAsia="en-US"/>
              </w:rPr>
              <w:t>состав трудовых и финансовых ресурсов о</w:t>
            </w:r>
            <w:r w:rsidRPr="00E46AE3">
              <w:rPr>
                <w:bCs/>
                <w:sz w:val="22"/>
                <w:szCs w:val="22"/>
                <w:lang w:eastAsia="en-US"/>
              </w:rPr>
              <w:t>р</w:t>
            </w:r>
            <w:r w:rsidRPr="00E46AE3">
              <w:rPr>
                <w:bCs/>
                <w:sz w:val="22"/>
                <w:szCs w:val="22"/>
                <w:lang w:eastAsia="en-US"/>
              </w:rPr>
              <w:t>ганизации;</w:t>
            </w:r>
          </w:p>
          <w:p w14:paraId="43E3836E" w14:textId="77777777" w:rsidR="000749AF" w:rsidRPr="00E46AE3" w:rsidRDefault="000749AF" w:rsidP="009F6B8E">
            <w:pPr>
              <w:numPr>
                <w:ilvl w:val="0"/>
                <w:numId w:val="41"/>
              </w:numPr>
              <w:tabs>
                <w:tab w:val="left" w:pos="175"/>
              </w:tabs>
              <w:ind w:left="5" w:firstLine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E46AE3">
              <w:rPr>
                <w:bCs/>
                <w:sz w:val="22"/>
                <w:szCs w:val="22"/>
                <w:lang w:eastAsia="en-US"/>
              </w:rPr>
              <w:t>основные фонды и оборотные средства стр</w:t>
            </w:r>
            <w:r w:rsidRPr="00E46AE3">
              <w:rPr>
                <w:bCs/>
                <w:sz w:val="22"/>
                <w:szCs w:val="22"/>
                <w:lang w:eastAsia="en-US"/>
              </w:rPr>
              <w:t>о</w:t>
            </w:r>
            <w:r w:rsidRPr="00E46AE3">
              <w:rPr>
                <w:bCs/>
                <w:sz w:val="22"/>
                <w:szCs w:val="22"/>
                <w:lang w:eastAsia="en-US"/>
              </w:rPr>
              <w:t>ительной организации, показатели их испол</w:t>
            </w:r>
            <w:r w:rsidRPr="00E46AE3">
              <w:rPr>
                <w:bCs/>
                <w:sz w:val="22"/>
                <w:szCs w:val="22"/>
                <w:lang w:eastAsia="en-US"/>
              </w:rPr>
              <w:t>ь</w:t>
            </w:r>
            <w:r w:rsidRPr="00E46AE3">
              <w:rPr>
                <w:bCs/>
                <w:sz w:val="22"/>
                <w:szCs w:val="22"/>
                <w:lang w:eastAsia="en-US"/>
              </w:rPr>
              <w:t>зования;</w:t>
            </w:r>
          </w:p>
          <w:p w14:paraId="0A35F772" w14:textId="77777777" w:rsidR="000749AF" w:rsidRPr="00E46AE3" w:rsidRDefault="000749AF" w:rsidP="009F6B8E">
            <w:pPr>
              <w:numPr>
                <w:ilvl w:val="0"/>
                <w:numId w:val="41"/>
              </w:numPr>
              <w:tabs>
                <w:tab w:val="left" w:pos="175"/>
              </w:tabs>
              <w:ind w:left="5" w:firstLine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E46AE3">
              <w:rPr>
                <w:bCs/>
                <w:sz w:val="22"/>
                <w:szCs w:val="22"/>
                <w:lang w:eastAsia="en-US"/>
              </w:rPr>
              <w:t>основные технико-экономические показат</w:t>
            </w:r>
            <w:r w:rsidRPr="00E46AE3">
              <w:rPr>
                <w:bCs/>
                <w:sz w:val="22"/>
                <w:szCs w:val="22"/>
                <w:lang w:eastAsia="en-US"/>
              </w:rPr>
              <w:t>е</w:t>
            </w:r>
            <w:r w:rsidRPr="00E46AE3">
              <w:rPr>
                <w:bCs/>
                <w:sz w:val="22"/>
                <w:szCs w:val="22"/>
                <w:lang w:eastAsia="en-US"/>
              </w:rPr>
              <w:t>ли хозяйственно-финансовой деятельности о</w:t>
            </w:r>
            <w:r w:rsidRPr="00E46AE3">
              <w:rPr>
                <w:bCs/>
                <w:sz w:val="22"/>
                <w:szCs w:val="22"/>
                <w:lang w:eastAsia="en-US"/>
              </w:rPr>
              <w:t>р</w:t>
            </w:r>
            <w:r w:rsidRPr="00E46AE3">
              <w:rPr>
                <w:bCs/>
                <w:sz w:val="22"/>
                <w:szCs w:val="22"/>
                <w:lang w:eastAsia="en-US"/>
              </w:rPr>
              <w:t>ганизации;</w:t>
            </w:r>
          </w:p>
          <w:p w14:paraId="536273C8" w14:textId="77777777" w:rsidR="000749AF" w:rsidRPr="00E46AE3" w:rsidRDefault="000749AF" w:rsidP="009F6B8E">
            <w:pPr>
              <w:numPr>
                <w:ilvl w:val="0"/>
                <w:numId w:val="41"/>
              </w:numPr>
              <w:tabs>
                <w:tab w:val="left" w:pos="175"/>
              </w:tabs>
              <w:ind w:left="5" w:firstLine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E46AE3">
              <w:rPr>
                <w:bCs/>
                <w:sz w:val="22"/>
                <w:szCs w:val="22"/>
                <w:lang w:eastAsia="en-US"/>
              </w:rPr>
              <w:t>механизмы ценообразования на строител</w:t>
            </w:r>
            <w:r w:rsidRPr="00E46AE3">
              <w:rPr>
                <w:bCs/>
                <w:sz w:val="22"/>
                <w:szCs w:val="22"/>
                <w:lang w:eastAsia="en-US"/>
              </w:rPr>
              <w:t>ь</w:t>
            </w:r>
            <w:r w:rsidRPr="00E46AE3">
              <w:rPr>
                <w:bCs/>
                <w:sz w:val="22"/>
                <w:szCs w:val="22"/>
                <w:lang w:eastAsia="en-US"/>
              </w:rPr>
              <w:t>ную продукцию, формы оплаты труда;</w:t>
            </w:r>
          </w:p>
          <w:p w14:paraId="03008F4F" w14:textId="77777777" w:rsidR="000749AF" w:rsidRPr="00E46AE3" w:rsidRDefault="000749AF" w:rsidP="009F6B8E">
            <w:pPr>
              <w:numPr>
                <w:ilvl w:val="0"/>
                <w:numId w:val="41"/>
              </w:numPr>
              <w:tabs>
                <w:tab w:val="left" w:pos="175"/>
              </w:tabs>
              <w:ind w:left="5" w:firstLine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E46AE3">
              <w:rPr>
                <w:bCs/>
                <w:sz w:val="22"/>
                <w:szCs w:val="22"/>
                <w:lang w:eastAsia="en-US"/>
              </w:rPr>
              <w:t>методологию и технологию современного менеджмента;</w:t>
            </w:r>
          </w:p>
          <w:p w14:paraId="47868066" w14:textId="77777777" w:rsidR="000749AF" w:rsidRPr="00E46AE3" w:rsidRDefault="000749AF" w:rsidP="009F6B8E">
            <w:pPr>
              <w:numPr>
                <w:ilvl w:val="0"/>
                <w:numId w:val="41"/>
              </w:numPr>
              <w:tabs>
                <w:tab w:val="left" w:pos="175"/>
              </w:tabs>
              <w:ind w:left="5" w:firstLine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E46AE3">
              <w:rPr>
                <w:bCs/>
                <w:sz w:val="22"/>
                <w:szCs w:val="22"/>
                <w:lang w:eastAsia="en-US"/>
              </w:rPr>
              <w:t>характер тенденций развития современного менеджмента;</w:t>
            </w:r>
          </w:p>
          <w:p w14:paraId="0DF89377" w14:textId="77777777" w:rsidR="000749AF" w:rsidRPr="00E46AE3" w:rsidRDefault="000749AF" w:rsidP="009F6B8E">
            <w:pPr>
              <w:numPr>
                <w:ilvl w:val="0"/>
                <w:numId w:val="41"/>
              </w:numPr>
              <w:tabs>
                <w:tab w:val="left" w:pos="175"/>
              </w:tabs>
              <w:ind w:left="5" w:firstLine="0"/>
              <w:jc w:val="both"/>
              <w:rPr>
                <w:bCs/>
                <w:sz w:val="22"/>
                <w:szCs w:val="22"/>
                <w:lang w:eastAsia="en-US"/>
              </w:rPr>
            </w:pPr>
            <w:proofErr w:type="gramStart"/>
            <w:r w:rsidRPr="00E46AE3">
              <w:rPr>
                <w:bCs/>
                <w:sz w:val="22"/>
                <w:szCs w:val="22"/>
                <w:lang w:eastAsia="en-US"/>
              </w:rPr>
              <w:t>требования</w:t>
            </w:r>
            <w:proofErr w:type="gramEnd"/>
            <w:r w:rsidRPr="00E46AE3">
              <w:rPr>
                <w:bCs/>
                <w:sz w:val="22"/>
                <w:szCs w:val="22"/>
                <w:lang w:eastAsia="en-US"/>
              </w:rPr>
              <w:t xml:space="preserve"> предъявляемые к современному менеджменту;</w:t>
            </w:r>
          </w:p>
          <w:p w14:paraId="143DEE83" w14:textId="77777777" w:rsidR="000749AF" w:rsidRPr="003451BC" w:rsidRDefault="000749AF" w:rsidP="009F6B8E">
            <w:pPr>
              <w:rPr>
                <w:sz w:val="22"/>
                <w:szCs w:val="22"/>
              </w:rPr>
            </w:pPr>
            <w:r w:rsidRPr="003451BC">
              <w:rPr>
                <w:sz w:val="22"/>
                <w:szCs w:val="22"/>
              </w:rPr>
              <w:t>стратегию и тактику маркетинга;</w:t>
            </w:r>
          </w:p>
        </w:tc>
      </w:tr>
      <w:tr w:rsidR="000749AF" w:rsidRPr="00E017F2" w14:paraId="46CA68ED" w14:textId="77777777" w:rsidTr="009F6B8E">
        <w:trPr>
          <w:trHeight w:val="3324"/>
          <w:tblHeader/>
        </w:trPr>
        <w:tc>
          <w:tcPr>
            <w:tcW w:w="1790" w:type="dxa"/>
          </w:tcPr>
          <w:p w14:paraId="7112C4BC" w14:textId="77777777" w:rsidR="000749AF" w:rsidRPr="00B110DA" w:rsidRDefault="000749AF" w:rsidP="009F6B8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110DA">
              <w:rPr>
                <w:rFonts w:eastAsiaTheme="minorHAnsi"/>
                <w:iCs/>
                <w:sz w:val="22"/>
                <w:szCs w:val="22"/>
                <w:lang w:eastAsia="en-US"/>
              </w:rPr>
              <w:t>ПК 2.3, 3.4</w:t>
            </w:r>
          </w:p>
          <w:p w14:paraId="78124EE3" w14:textId="77777777" w:rsidR="000749AF" w:rsidRPr="00B110DA" w:rsidRDefault="000749AF" w:rsidP="009F6B8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110DA">
              <w:rPr>
                <w:rFonts w:eastAsiaTheme="minorHAnsi"/>
                <w:iCs/>
                <w:sz w:val="22"/>
                <w:szCs w:val="22"/>
                <w:lang w:eastAsia="en-US"/>
              </w:rPr>
              <w:t>ПК 5.1,</w:t>
            </w:r>
          </w:p>
          <w:p w14:paraId="71695E90" w14:textId="77777777" w:rsidR="000749AF" w:rsidRPr="00B110DA" w:rsidRDefault="000749AF" w:rsidP="009F6B8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110DA"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ПК 5.2 </w:t>
            </w:r>
          </w:p>
          <w:p w14:paraId="725D9D24" w14:textId="77777777" w:rsidR="000749AF" w:rsidRPr="00B110DA" w:rsidRDefault="000749AF" w:rsidP="009F6B8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110DA">
              <w:rPr>
                <w:rFonts w:eastAsiaTheme="minorHAnsi"/>
                <w:iCs/>
                <w:sz w:val="22"/>
                <w:szCs w:val="22"/>
                <w:lang w:eastAsia="en-US"/>
              </w:rPr>
              <w:t>ОК 01-05, ОК 09-11</w:t>
            </w:r>
          </w:p>
          <w:p w14:paraId="0C625E66" w14:textId="77777777" w:rsidR="000749AF" w:rsidRPr="00B110DA" w:rsidRDefault="000749AF" w:rsidP="009F6B8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232" w:type="dxa"/>
          </w:tcPr>
          <w:p w14:paraId="34CC2D52" w14:textId="77777777" w:rsidR="000749AF" w:rsidRPr="00B110DA" w:rsidRDefault="000749AF" w:rsidP="009F6B8E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110DA">
              <w:rPr>
                <w:rFonts w:eastAsiaTheme="minorHAnsi"/>
                <w:iCs/>
                <w:sz w:val="22"/>
                <w:szCs w:val="22"/>
                <w:lang w:eastAsia="en-US"/>
              </w:rPr>
              <w:t>Основы предприн</w:t>
            </w:r>
            <w:r w:rsidRPr="00B110DA">
              <w:rPr>
                <w:rFonts w:eastAsiaTheme="minorHAnsi"/>
                <w:iCs/>
                <w:sz w:val="22"/>
                <w:szCs w:val="22"/>
                <w:lang w:eastAsia="en-US"/>
              </w:rPr>
              <w:t>и</w:t>
            </w:r>
            <w:r w:rsidRPr="00B110DA">
              <w:rPr>
                <w:rFonts w:eastAsiaTheme="minorHAnsi"/>
                <w:iCs/>
                <w:sz w:val="22"/>
                <w:szCs w:val="22"/>
                <w:lang w:eastAsia="en-US"/>
              </w:rPr>
              <w:t>мательской деятел</w:t>
            </w:r>
            <w:r w:rsidRPr="00B110DA">
              <w:rPr>
                <w:rFonts w:eastAsiaTheme="minorHAnsi"/>
                <w:iCs/>
                <w:sz w:val="22"/>
                <w:szCs w:val="22"/>
                <w:lang w:eastAsia="en-US"/>
              </w:rPr>
              <w:t>ь</w:t>
            </w:r>
            <w:r w:rsidRPr="00B110DA">
              <w:rPr>
                <w:rFonts w:eastAsiaTheme="minorHAnsi"/>
                <w:iCs/>
                <w:sz w:val="22"/>
                <w:szCs w:val="22"/>
                <w:lang w:eastAsia="en-US"/>
              </w:rPr>
              <w:t>ности</w:t>
            </w:r>
          </w:p>
        </w:tc>
        <w:tc>
          <w:tcPr>
            <w:tcW w:w="1529" w:type="dxa"/>
          </w:tcPr>
          <w:p w14:paraId="17F37A75" w14:textId="77777777" w:rsidR="000749AF" w:rsidRDefault="000749AF" w:rsidP="009F6B8E">
            <w:pPr>
              <w:spacing w:line="276" w:lineRule="auto"/>
              <w:jc w:val="center"/>
            </w:pPr>
            <w:r>
              <w:t>32</w:t>
            </w:r>
          </w:p>
        </w:tc>
        <w:tc>
          <w:tcPr>
            <w:tcW w:w="4225" w:type="dxa"/>
          </w:tcPr>
          <w:p w14:paraId="72ADA1E8" w14:textId="77777777" w:rsidR="000749AF" w:rsidRPr="00E46AE3" w:rsidRDefault="000749AF" w:rsidP="009F6B8E">
            <w:pPr>
              <w:numPr>
                <w:ilvl w:val="0"/>
                <w:numId w:val="40"/>
              </w:numPr>
              <w:tabs>
                <w:tab w:val="left" w:pos="-22"/>
                <w:tab w:val="left" w:pos="403"/>
              </w:tabs>
              <w:spacing w:line="276" w:lineRule="auto"/>
              <w:ind w:left="0" w:firstLine="119"/>
              <w:jc w:val="both"/>
              <w:rPr>
                <w:bCs/>
                <w:sz w:val="22"/>
                <w:szCs w:val="22"/>
                <w:lang w:eastAsia="en-US"/>
              </w:rPr>
            </w:pPr>
            <w:r w:rsidRPr="00E46AE3">
              <w:rPr>
                <w:bCs/>
                <w:sz w:val="22"/>
                <w:szCs w:val="22"/>
                <w:lang w:eastAsia="en-US"/>
              </w:rPr>
              <w:t>выбирать организационно-правовую форму предприятия;</w:t>
            </w:r>
          </w:p>
          <w:p w14:paraId="0A294575" w14:textId="77777777" w:rsidR="000749AF" w:rsidRPr="00E46AE3" w:rsidRDefault="000749AF" w:rsidP="009F6B8E">
            <w:pPr>
              <w:numPr>
                <w:ilvl w:val="0"/>
                <w:numId w:val="40"/>
              </w:numPr>
              <w:tabs>
                <w:tab w:val="left" w:pos="-22"/>
                <w:tab w:val="left" w:pos="403"/>
              </w:tabs>
              <w:spacing w:line="276" w:lineRule="auto"/>
              <w:ind w:left="0" w:firstLine="119"/>
              <w:jc w:val="both"/>
              <w:rPr>
                <w:bCs/>
                <w:sz w:val="22"/>
                <w:szCs w:val="22"/>
                <w:lang w:eastAsia="en-US"/>
              </w:rPr>
            </w:pPr>
            <w:r w:rsidRPr="00E46AE3">
              <w:rPr>
                <w:bCs/>
                <w:sz w:val="22"/>
                <w:szCs w:val="22"/>
                <w:lang w:eastAsia="en-US"/>
              </w:rPr>
              <w:t xml:space="preserve">предлагать идею бизнеса на </w:t>
            </w:r>
            <w:proofErr w:type="spellStart"/>
            <w:r w:rsidRPr="00E46AE3">
              <w:rPr>
                <w:bCs/>
                <w:sz w:val="22"/>
                <w:szCs w:val="22"/>
                <w:lang w:eastAsia="en-US"/>
              </w:rPr>
              <w:t>осно-вании</w:t>
            </w:r>
            <w:proofErr w:type="spellEnd"/>
            <w:r w:rsidRPr="00E46AE3">
              <w:rPr>
                <w:bCs/>
                <w:sz w:val="22"/>
                <w:szCs w:val="22"/>
                <w:lang w:eastAsia="en-US"/>
              </w:rPr>
              <w:t xml:space="preserve"> выявленных потребностей;</w:t>
            </w:r>
          </w:p>
          <w:p w14:paraId="6C5A5CDD" w14:textId="77777777" w:rsidR="000749AF" w:rsidRDefault="000749AF" w:rsidP="009F6B8E">
            <w:pPr>
              <w:numPr>
                <w:ilvl w:val="0"/>
                <w:numId w:val="40"/>
              </w:numPr>
              <w:tabs>
                <w:tab w:val="left" w:pos="-22"/>
                <w:tab w:val="left" w:pos="403"/>
              </w:tabs>
              <w:spacing w:line="276" w:lineRule="auto"/>
              <w:ind w:left="0" w:firstLine="119"/>
              <w:jc w:val="both"/>
              <w:rPr>
                <w:bCs/>
                <w:sz w:val="22"/>
                <w:szCs w:val="22"/>
                <w:lang w:eastAsia="en-US"/>
              </w:rPr>
            </w:pPr>
            <w:r w:rsidRPr="00E46AE3">
              <w:rPr>
                <w:bCs/>
                <w:sz w:val="22"/>
                <w:szCs w:val="22"/>
                <w:lang w:eastAsia="en-US"/>
              </w:rPr>
              <w:t xml:space="preserve">обосновывать конкурентные </w:t>
            </w:r>
            <w:proofErr w:type="gramStart"/>
            <w:r w:rsidRPr="00E46AE3">
              <w:rPr>
                <w:bCs/>
                <w:sz w:val="22"/>
                <w:szCs w:val="22"/>
                <w:lang w:eastAsia="en-US"/>
              </w:rPr>
              <w:t>пре-имущества</w:t>
            </w:r>
            <w:proofErr w:type="gramEnd"/>
            <w:r w:rsidRPr="00E46AE3">
              <w:rPr>
                <w:bCs/>
                <w:sz w:val="22"/>
                <w:szCs w:val="22"/>
                <w:lang w:eastAsia="en-US"/>
              </w:rPr>
              <w:t xml:space="preserve"> реализации бизнес-проекта</w:t>
            </w:r>
            <w:r>
              <w:rPr>
                <w:bCs/>
                <w:sz w:val="22"/>
                <w:szCs w:val="22"/>
                <w:lang w:eastAsia="en-US"/>
              </w:rPr>
              <w:t>.</w:t>
            </w:r>
          </w:p>
          <w:p w14:paraId="61A96F70" w14:textId="77777777" w:rsidR="000749AF" w:rsidRPr="007E70D7" w:rsidRDefault="000749AF" w:rsidP="009F6B8E">
            <w:pPr>
              <w:tabs>
                <w:tab w:val="left" w:pos="-22"/>
                <w:tab w:val="left" w:pos="403"/>
              </w:tabs>
              <w:spacing w:line="276" w:lineRule="auto"/>
              <w:ind w:left="119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</w:tcPr>
          <w:p w14:paraId="3C24FDEB" w14:textId="77777777" w:rsidR="000749AF" w:rsidRPr="00E46AE3" w:rsidRDefault="000749AF" w:rsidP="009F6B8E">
            <w:pPr>
              <w:numPr>
                <w:ilvl w:val="0"/>
                <w:numId w:val="41"/>
              </w:numPr>
              <w:tabs>
                <w:tab w:val="left" w:pos="175"/>
              </w:tabs>
              <w:ind w:left="5" w:firstLine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E46AE3">
              <w:rPr>
                <w:bCs/>
                <w:sz w:val="22"/>
                <w:szCs w:val="22"/>
                <w:lang w:eastAsia="en-US"/>
              </w:rPr>
              <w:t>сущность понятия «предпринимательство»;</w:t>
            </w:r>
          </w:p>
          <w:p w14:paraId="722DFF3A" w14:textId="77777777" w:rsidR="000749AF" w:rsidRPr="00E46AE3" w:rsidRDefault="000749AF" w:rsidP="009F6B8E">
            <w:pPr>
              <w:numPr>
                <w:ilvl w:val="0"/>
                <w:numId w:val="41"/>
              </w:numPr>
              <w:tabs>
                <w:tab w:val="left" w:pos="175"/>
              </w:tabs>
              <w:ind w:left="5" w:firstLine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E46AE3">
              <w:rPr>
                <w:bCs/>
                <w:sz w:val="22"/>
                <w:szCs w:val="22"/>
                <w:lang w:eastAsia="en-US"/>
              </w:rPr>
              <w:t>виды предпринимательской деятельности;</w:t>
            </w:r>
          </w:p>
          <w:p w14:paraId="69A5529F" w14:textId="77777777" w:rsidR="000749AF" w:rsidRPr="00E46AE3" w:rsidRDefault="000749AF" w:rsidP="009F6B8E">
            <w:pPr>
              <w:numPr>
                <w:ilvl w:val="0"/>
                <w:numId w:val="41"/>
              </w:numPr>
              <w:tabs>
                <w:tab w:val="left" w:pos="175"/>
              </w:tabs>
              <w:ind w:left="5" w:firstLine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E46AE3">
              <w:rPr>
                <w:bCs/>
                <w:sz w:val="22"/>
                <w:szCs w:val="22"/>
                <w:lang w:eastAsia="en-US"/>
              </w:rPr>
              <w:t>- организационно-правовые формы предпр</w:t>
            </w:r>
            <w:r w:rsidRPr="00E46AE3">
              <w:rPr>
                <w:bCs/>
                <w:sz w:val="22"/>
                <w:szCs w:val="22"/>
                <w:lang w:eastAsia="en-US"/>
              </w:rPr>
              <w:t>и</w:t>
            </w:r>
            <w:r w:rsidRPr="00E46AE3">
              <w:rPr>
                <w:bCs/>
                <w:sz w:val="22"/>
                <w:szCs w:val="22"/>
                <w:lang w:eastAsia="en-US"/>
              </w:rPr>
              <w:t>ятия;</w:t>
            </w:r>
          </w:p>
          <w:p w14:paraId="065F9607" w14:textId="77777777" w:rsidR="000749AF" w:rsidRDefault="000749AF" w:rsidP="009F6B8E">
            <w:pPr>
              <w:numPr>
                <w:ilvl w:val="0"/>
                <w:numId w:val="41"/>
              </w:numPr>
              <w:tabs>
                <w:tab w:val="left" w:pos="175"/>
              </w:tabs>
              <w:ind w:left="5" w:firstLine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E46AE3">
              <w:rPr>
                <w:bCs/>
                <w:sz w:val="22"/>
                <w:szCs w:val="22"/>
                <w:lang w:eastAsia="en-US"/>
              </w:rPr>
              <w:t>основные документы, регулирующие пре</w:t>
            </w:r>
            <w:r w:rsidRPr="00E46AE3">
              <w:rPr>
                <w:bCs/>
                <w:sz w:val="22"/>
                <w:szCs w:val="22"/>
                <w:lang w:eastAsia="en-US"/>
              </w:rPr>
              <w:t>д</w:t>
            </w:r>
            <w:r w:rsidRPr="00E46AE3">
              <w:rPr>
                <w:bCs/>
                <w:sz w:val="22"/>
                <w:szCs w:val="22"/>
                <w:lang w:eastAsia="en-US"/>
              </w:rPr>
              <w:t>принимательскую деятельность;</w:t>
            </w:r>
          </w:p>
          <w:p w14:paraId="1C0B2C1D" w14:textId="77777777" w:rsidR="000749AF" w:rsidRPr="00E46AE3" w:rsidRDefault="000749AF" w:rsidP="009F6B8E">
            <w:pPr>
              <w:numPr>
                <w:ilvl w:val="0"/>
                <w:numId w:val="41"/>
              </w:numPr>
              <w:tabs>
                <w:tab w:val="left" w:pos="175"/>
              </w:tabs>
              <w:ind w:left="5" w:firstLine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E46AE3">
              <w:rPr>
                <w:bCs/>
                <w:sz w:val="22"/>
                <w:szCs w:val="22"/>
                <w:lang w:eastAsia="en-US"/>
              </w:rPr>
              <w:t>права и обязанности предпринимателя;</w:t>
            </w:r>
          </w:p>
          <w:p w14:paraId="73A81665" w14:textId="77777777" w:rsidR="000749AF" w:rsidRPr="007E70D7" w:rsidRDefault="000749AF" w:rsidP="009F6B8E">
            <w:pPr>
              <w:numPr>
                <w:ilvl w:val="0"/>
                <w:numId w:val="41"/>
              </w:numPr>
              <w:tabs>
                <w:tab w:val="left" w:pos="175"/>
              </w:tabs>
              <w:ind w:left="5"/>
              <w:jc w:val="both"/>
              <w:rPr>
                <w:bCs/>
                <w:sz w:val="22"/>
                <w:szCs w:val="22"/>
                <w:lang w:eastAsia="en-US"/>
              </w:rPr>
            </w:pPr>
            <w:r w:rsidRPr="00E46AE3">
              <w:rPr>
                <w:bCs/>
                <w:sz w:val="22"/>
                <w:szCs w:val="22"/>
                <w:lang w:eastAsia="en-US"/>
              </w:rPr>
              <w:t>-формы государственной поддержки предпр</w:t>
            </w:r>
            <w:r w:rsidRPr="00E46AE3">
              <w:rPr>
                <w:bCs/>
                <w:sz w:val="22"/>
                <w:szCs w:val="22"/>
                <w:lang w:eastAsia="en-US"/>
              </w:rPr>
              <w:t>и</w:t>
            </w:r>
            <w:r w:rsidRPr="00E46AE3">
              <w:rPr>
                <w:bCs/>
                <w:sz w:val="22"/>
                <w:szCs w:val="22"/>
                <w:lang w:eastAsia="en-US"/>
              </w:rPr>
              <w:t>нимательской деятельности</w:t>
            </w:r>
            <w:r>
              <w:rPr>
                <w:bCs/>
                <w:sz w:val="22"/>
                <w:szCs w:val="22"/>
                <w:lang w:eastAsia="en-US"/>
              </w:rPr>
              <w:t>.</w:t>
            </w:r>
          </w:p>
          <w:p w14:paraId="127013EF" w14:textId="77777777" w:rsidR="000749AF" w:rsidRPr="00E46AE3" w:rsidRDefault="000749AF" w:rsidP="009F6B8E">
            <w:pPr>
              <w:numPr>
                <w:ilvl w:val="0"/>
                <w:numId w:val="41"/>
              </w:numPr>
              <w:tabs>
                <w:tab w:val="left" w:pos="175"/>
              </w:tabs>
              <w:ind w:left="5" w:firstLine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E46AE3">
              <w:rPr>
                <w:bCs/>
                <w:sz w:val="22"/>
                <w:szCs w:val="22"/>
                <w:lang w:eastAsia="en-US"/>
              </w:rPr>
              <w:t>- режимы налогообложения предприятий;</w:t>
            </w:r>
          </w:p>
          <w:p w14:paraId="70B97962" w14:textId="77777777" w:rsidR="000749AF" w:rsidRDefault="000749AF" w:rsidP="009F6B8E">
            <w:pPr>
              <w:numPr>
                <w:ilvl w:val="0"/>
                <w:numId w:val="41"/>
              </w:numPr>
              <w:tabs>
                <w:tab w:val="left" w:pos="175"/>
              </w:tabs>
              <w:ind w:left="5" w:firstLine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E46AE3">
              <w:rPr>
                <w:bCs/>
                <w:sz w:val="22"/>
                <w:szCs w:val="22"/>
                <w:lang w:eastAsia="en-US"/>
              </w:rPr>
              <w:t>основные требования, предъявляемые к би</w:t>
            </w:r>
            <w:r w:rsidRPr="00E46AE3">
              <w:rPr>
                <w:bCs/>
                <w:sz w:val="22"/>
                <w:szCs w:val="22"/>
                <w:lang w:eastAsia="en-US"/>
              </w:rPr>
              <w:t>з</w:t>
            </w:r>
            <w:r w:rsidRPr="00E46AE3">
              <w:rPr>
                <w:bCs/>
                <w:sz w:val="22"/>
                <w:szCs w:val="22"/>
                <w:lang w:eastAsia="en-US"/>
              </w:rPr>
              <w:t>нес – плану;</w:t>
            </w:r>
          </w:p>
          <w:p w14:paraId="1672A256" w14:textId="77777777" w:rsidR="000749AF" w:rsidRPr="007E70D7" w:rsidRDefault="000749AF" w:rsidP="009F6B8E">
            <w:pPr>
              <w:numPr>
                <w:ilvl w:val="0"/>
                <w:numId w:val="41"/>
              </w:numPr>
              <w:tabs>
                <w:tab w:val="left" w:pos="175"/>
              </w:tabs>
              <w:ind w:left="5" w:firstLine="0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9F6B8E" w:rsidRPr="00E017F2" w14:paraId="76F5F492" w14:textId="77777777" w:rsidTr="009F6B8E">
        <w:trPr>
          <w:trHeight w:val="1380"/>
          <w:tblHeader/>
        </w:trPr>
        <w:tc>
          <w:tcPr>
            <w:tcW w:w="1790" w:type="dxa"/>
          </w:tcPr>
          <w:p w14:paraId="5E2821F7" w14:textId="77777777" w:rsidR="009F6B8E" w:rsidRPr="00B110DA" w:rsidRDefault="009F6B8E" w:rsidP="009F6B8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232" w:type="dxa"/>
          </w:tcPr>
          <w:p w14:paraId="44ABE0B7" w14:textId="77777777" w:rsidR="009F6B8E" w:rsidRPr="00B110DA" w:rsidRDefault="009F6B8E" w:rsidP="009F6B8E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29" w:type="dxa"/>
          </w:tcPr>
          <w:p w14:paraId="10D89A1C" w14:textId="77777777" w:rsidR="009F6B8E" w:rsidRDefault="009F6B8E" w:rsidP="009F6B8E">
            <w:pPr>
              <w:spacing w:line="276" w:lineRule="auto"/>
              <w:jc w:val="center"/>
            </w:pPr>
          </w:p>
        </w:tc>
        <w:tc>
          <w:tcPr>
            <w:tcW w:w="4225" w:type="dxa"/>
          </w:tcPr>
          <w:p w14:paraId="609CDE8A" w14:textId="77777777" w:rsidR="009F6B8E" w:rsidRPr="00E46AE3" w:rsidRDefault="009F6B8E" w:rsidP="009F6B8E">
            <w:pPr>
              <w:tabs>
                <w:tab w:val="left" w:pos="-22"/>
                <w:tab w:val="left" w:pos="403"/>
              </w:tabs>
              <w:spacing w:line="276" w:lineRule="auto"/>
              <w:ind w:left="119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</w:tcPr>
          <w:p w14:paraId="7D124113" w14:textId="77777777" w:rsidR="009F6B8E" w:rsidRPr="00E46AE3" w:rsidRDefault="009F6B8E" w:rsidP="009F6B8E">
            <w:pPr>
              <w:numPr>
                <w:ilvl w:val="0"/>
                <w:numId w:val="41"/>
              </w:numPr>
              <w:tabs>
                <w:tab w:val="left" w:pos="175"/>
              </w:tabs>
              <w:ind w:left="5" w:firstLine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E46AE3">
              <w:rPr>
                <w:bCs/>
                <w:sz w:val="22"/>
                <w:szCs w:val="22"/>
                <w:lang w:eastAsia="en-US"/>
              </w:rPr>
              <w:t>- алгоритм действий по созданию предпри</w:t>
            </w:r>
            <w:r w:rsidRPr="00E46AE3">
              <w:rPr>
                <w:bCs/>
                <w:sz w:val="22"/>
                <w:szCs w:val="22"/>
                <w:lang w:eastAsia="en-US"/>
              </w:rPr>
              <w:t>я</w:t>
            </w:r>
            <w:r w:rsidRPr="00E46AE3">
              <w:rPr>
                <w:bCs/>
                <w:sz w:val="22"/>
                <w:szCs w:val="22"/>
                <w:lang w:eastAsia="en-US"/>
              </w:rPr>
              <w:t>тия малого бизнеса;</w:t>
            </w:r>
          </w:p>
          <w:p w14:paraId="40577A27" w14:textId="77777777" w:rsidR="009F6B8E" w:rsidRPr="00E46AE3" w:rsidRDefault="009F6B8E" w:rsidP="009F6B8E">
            <w:pPr>
              <w:numPr>
                <w:ilvl w:val="0"/>
                <w:numId w:val="41"/>
              </w:numPr>
              <w:tabs>
                <w:tab w:val="left" w:pos="175"/>
              </w:tabs>
              <w:ind w:left="5" w:firstLine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E46AE3">
              <w:rPr>
                <w:bCs/>
                <w:sz w:val="22"/>
                <w:szCs w:val="22"/>
                <w:lang w:eastAsia="en-US"/>
              </w:rPr>
              <w:t>основные направления и виды предприним</w:t>
            </w:r>
            <w:r w:rsidRPr="00E46AE3">
              <w:rPr>
                <w:bCs/>
                <w:sz w:val="22"/>
                <w:szCs w:val="22"/>
                <w:lang w:eastAsia="en-US"/>
              </w:rPr>
              <w:t>а</w:t>
            </w:r>
            <w:r w:rsidRPr="00E46AE3">
              <w:rPr>
                <w:bCs/>
                <w:sz w:val="22"/>
                <w:szCs w:val="22"/>
                <w:lang w:eastAsia="en-US"/>
              </w:rPr>
              <w:t>тельской деятельности в строительной отра</w:t>
            </w:r>
            <w:r w:rsidRPr="00E46AE3">
              <w:rPr>
                <w:bCs/>
                <w:sz w:val="22"/>
                <w:szCs w:val="22"/>
                <w:lang w:eastAsia="en-US"/>
              </w:rPr>
              <w:t>с</w:t>
            </w:r>
            <w:r>
              <w:rPr>
                <w:bCs/>
                <w:sz w:val="22"/>
                <w:szCs w:val="22"/>
                <w:lang w:eastAsia="en-US"/>
              </w:rPr>
              <w:t>ли.</w:t>
            </w:r>
          </w:p>
        </w:tc>
      </w:tr>
      <w:tr w:rsidR="000749AF" w:rsidRPr="00E017F2" w14:paraId="54EC101D" w14:textId="77777777" w:rsidTr="009F6B8E">
        <w:trPr>
          <w:trHeight w:val="1104"/>
          <w:tblHeader/>
        </w:trPr>
        <w:tc>
          <w:tcPr>
            <w:tcW w:w="1790" w:type="dxa"/>
          </w:tcPr>
          <w:p w14:paraId="54B46D0A" w14:textId="77777777" w:rsidR="000749AF" w:rsidRDefault="000749AF" w:rsidP="009F6B8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lang w:eastAsia="en-US"/>
              </w:rPr>
            </w:pPr>
            <w:r w:rsidRPr="00E46AE3">
              <w:rPr>
                <w:rFonts w:eastAsiaTheme="minorHAnsi"/>
                <w:iCs/>
                <w:lang w:eastAsia="en-US"/>
              </w:rPr>
              <w:t>ПК3.5</w:t>
            </w:r>
          </w:p>
          <w:p w14:paraId="28C7F6F8" w14:textId="77777777" w:rsidR="000749AF" w:rsidRDefault="000749AF" w:rsidP="009F6B8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lang w:eastAsia="en-US"/>
              </w:rPr>
            </w:pPr>
            <w:r w:rsidRPr="009768FF">
              <w:rPr>
                <w:rFonts w:eastAsiaTheme="minorHAnsi"/>
                <w:iCs/>
                <w:lang w:eastAsia="en-US"/>
              </w:rPr>
              <w:t>ОК 01-0</w:t>
            </w:r>
            <w:r>
              <w:rPr>
                <w:rFonts w:eastAsiaTheme="minorHAnsi"/>
                <w:iCs/>
                <w:lang w:eastAsia="en-US"/>
              </w:rPr>
              <w:t>8</w:t>
            </w:r>
            <w:r w:rsidRPr="009768FF">
              <w:rPr>
                <w:rFonts w:eastAsiaTheme="minorHAnsi"/>
                <w:iCs/>
                <w:lang w:eastAsia="en-US"/>
              </w:rPr>
              <w:t>, ОК 09-11</w:t>
            </w:r>
          </w:p>
        </w:tc>
        <w:tc>
          <w:tcPr>
            <w:tcW w:w="2232" w:type="dxa"/>
          </w:tcPr>
          <w:p w14:paraId="1A5A55DF" w14:textId="77777777" w:rsidR="000749AF" w:rsidRPr="003C22EC" w:rsidRDefault="000749AF" w:rsidP="009F6B8E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3C22EC">
              <w:rPr>
                <w:rFonts w:eastAsiaTheme="minorHAnsi"/>
                <w:iCs/>
                <w:lang w:eastAsia="en-US"/>
              </w:rPr>
              <w:t>Безопасность жи</w:t>
            </w:r>
            <w:r w:rsidRPr="003C22EC">
              <w:rPr>
                <w:rFonts w:eastAsiaTheme="minorHAnsi"/>
                <w:iCs/>
                <w:lang w:eastAsia="en-US"/>
              </w:rPr>
              <w:t>з</w:t>
            </w:r>
            <w:r w:rsidRPr="003C22EC">
              <w:rPr>
                <w:rFonts w:eastAsiaTheme="minorHAnsi"/>
                <w:iCs/>
                <w:lang w:eastAsia="en-US"/>
              </w:rPr>
              <w:t>недеятельности</w:t>
            </w:r>
          </w:p>
        </w:tc>
        <w:tc>
          <w:tcPr>
            <w:tcW w:w="1529" w:type="dxa"/>
          </w:tcPr>
          <w:p w14:paraId="169D1452" w14:textId="77777777" w:rsidR="000749AF" w:rsidRDefault="000749AF" w:rsidP="009F6B8E">
            <w:pPr>
              <w:spacing w:line="276" w:lineRule="auto"/>
              <w:jc w:val="center"/>
            </w:pPr>
            <w:r>
              <w:t>62</w:t>
            </w:r>
          </w:p>
        </w:tc>
        <w:tc>
          <w:tcPr>
            <w:tcW w:w="4225" w:type="dxa"/>
          </w:tcPr>
          <w:p w14:paraId="23214C22" w14:textId="77777777" w:rsidR="000749AF" w:rsidRPr="009768FF" w:rsidRDefault="000749AF" w:rsidP="009F6B8E">
            <w:pPr>
              <w:numPr>
                <w:ilvl w:val="0"/>
                <w:numId w:val="40"/>
              </w:numPr>
              <w:tabs>
                <w:tab w:val="left" w:pos="-22"/>
                <w:tab w:val="left" w:pos="403"/>
              </w:tabs>
              <w:spacing w:line="276" w:lineRule="auto"/>
              <w:ind w:left="-22" w:firstLine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9768FF">
              <w:rPr>
                <w:bCs/>
                <w:sz w:val="22"/>
                <w:szCs w:val="22"/>
                <w:lang w:eastAsia="en-US"/>
              </w:rPr>
              <w:t xml:space="preserve">организовывать и проводить </w:t>
            </w:r>
            <w:proofErr w:type="spellStart"/>
            <w:r w:rsidRPr="009768FF">
              <w:rPr>
                <w:bCs/>
                <w:sz w:val="22"/>
                <w:szCs w:val="22"/>
                <w:lang w:eastAsia="en-US"/>
              </w:rPr>
              <w:t>ме-роприятия</w:t>
            </w:r>
            <w:proofErr w:type="spellEnd"/>
            <w:r w:rsidRPr="009768FF">
              <w:rPr>
                <w:bCs/>
                <w:sz w:val="22"/>
                <w:szCs w:val="22"/>
                <w:lang w:eastAsia="en-US"/>
              </w:rPr>
              <w:t xml:space="preserve"> по защите работников и нас</w:t>
            </w:r>
            <w:r w:rsidRPr="009768FF">
              <w:rPr>
                <w:bCs/>
                <w:sz w:val="22"/>
                <w:szCs w:val="22"/>
                <w:lang w:eastAsia="en-US"/>
              </w:rPr>
              <w:t>е</w:t>
            </w:r>
            <w:r w:rsidRPr="009768FF">
              <w:rPr>
                <w:bCs/>
                <w:sz w:val="22"/>
                <w:szCs w:val="22"/>
                <w:lang w:eastAsia="en-US"/>
              </w:rPr>
              <w:t>ления от негативных воз</w:t>
            </w:r>
            <w:r>
              <w:rPr>
                <w:bCs/>
                <w:sz w:val="22"/>
                <w:szCs w:val="22"/>
                <w:lang w:eastAsia="en-US"/>
              </w:rPr>
              <w:t>дей</w:t>
            </w:r>
            <w:r w:rsidRPr="009768FF">
              <w:rPr>
                <w:bCs/>
                <w:sz w:val="22"/>
                <w:szCs w:val="22"/>
                <w:lang w:eastAsia="en-US"/>
              </w:rPr>
              <w:t>ствий чрезв</w:t>
            </w:r>
            <w:r w:rsidRPr="009768FF">
              <w:rPr>
                <w:bCs/>
                <w:sz w:val="22"/>
                <w:szCs w:val="22"/>
                <w:lang w:eastAsia="en-US"/>
              </w:rPr>
              <w:t>ы</w:t>
            </w:r>
            <w:r w:rsidRPr="009768FF">
              <w:rPr>
                <w:bCs/>
                <w:sz w:val="22"/>
                <w:szCs w:val="22"/>
                <w:lang w:eastAsia="en-US"/>
              </w:rPr>
              <w:t xml:space="preserve">чайных ситуаций; </w:t>
            </w:r>
          </w:p>
          <w:p w14:paraId="4F726C9F" w14:textId="77777777" w:rsidR="000749AF" w:rsidRPr="009768FF" w:rsidRDefault="000749AF" w:rsidP="009F6B8E">
            <w:pPr>
              <w:numPr>
                <w:ilvl w:val="0"/>
                <w:numId w:val="40"/>
              </w:numPr>
              <w:tabs>
                <w:tab w:val="left" w:pos="-22"/>
                <w:tab w:val="left" w:pos="403"/>
              </w:tabs>
              <w:spacing w:line="276" w:lineRule="auto"/>
              <w:ind w:left="-22" w:firstLine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9768FF">
              <w:rPr>
                <w:bCs/>
                <w:sz w:val="22"/>
                <w:szCs w:val="22"/>
                <w:lang w:eastAsia="en-US"/>
              </w:rPr>
              <w:t>предпринимать профилактические меры для снижения уровня опасностей различного вида и их последствий в пр</w:t>
            </w:r>
            <w:r w:rsidRPr="009768FF">
              <w:rPr>
                <w:bCs/>
                <w:sz w:val="22"/>
                <w:szCs w:val="22"/>
                <w:lang w:eastAsia="en-US"/>
              </w:rPr>
              <w:t>о</w:t>
            </w:r>
            <w:r w:rsidRPr="009768FF">
              <w:rPr>
                <w:bCs/>
                <w:sz w:val="22"/>
                <w:szCs w:val="22"/>
                <w:lang w:eastAsia="en-US"/>
              </w:rPr>
              <w:t xml:space="preserve">фессиональной деятельности и быту; </w:t>
            </w:r>
          </w:p>
          <w:p w14:paraId="73BDF968" w14:textId="77777777" w:rsidR="000749AF" w:rsidRPr="009768FF" w:rsidRDefault="000749AF" w:rsidP="009F6B8E">
            <w:pPr>
              <w:numPr>
                <w:ilvl w:val="0"/>
                <w:numId w:val="40"/>
              </w:numPr>
              <w:tabs>
                <w:tab w:val="left" w:pos="-22"/>
                <w:tab w:val="left" w:pos="403"/>
              </w:tabs>
              <w:spacing w:line="276" w:lineRule="auto"/>
              <w:ind w:left="-22" w:firstLine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9768FF">
              <w:rPr>
                <w:bCs/>
                <w:sz w:val="22"/>
                <w:szCs w:val="22"/>
                <w:lang w:eastAsia="en-US"/>
              </w:rPr>
              <w:t xml:space="preserve">использовать средства </w:t>
            </w:r>
            <w:proofErr w:type="gramStart"/>
            <w:r w:rsidRPr="009768FF">
              <w:rPr>
                <w:bCs/>
                <w:sz w:val="22"/>
                <w:szCs w:val="22"/>
                <w:lang w:eastAsia="en-US"/>
              </w:rPr>
              <w:t>индивиду-</w:t>
            </w:r>
            <w:proofErr w:type="spellStart"/>
            <w:r w:rsidRPr="009768FF">
              <w:rPr>
                <w:bCs/>
                <w:sz w:val="22"/>
                <w:szCs w:val="22"/>
                <w:lang w:eastAsia="en-US"/>
              </w:rPr>
              <w:t>альной</w:t>
            </w:r>
            <w:proofErr w:type="spellEnd"/>
            <w:proofErr w:type="gramEnd"/>
            <w:r w:rsidRPr="009768FF">
              <w:rPr>
                <w:bCs/>
                <w:sz w:val="22"/>
                <w:szCs w:val="22"/>
                <w:lang w:eastAsia="en-US"/>
              </w:rPr>
              <w:t xml:space="preserve"> и коллективной защиты от оружия массового поражения; </w:t>
            </w:r>
          </w:p>
          <w:p w14:paraId="5A160F54" w14:textId="77777777" w:rsidR="000749AF" w:rsidRPr="00E46AE3" w:rsidRDefault="000749AF" w:rsidP="009F6B8E">
            <w:pPr>
              <w:tabs>
                <w:tab w:val="left" w:pos="-22"/>
                <w:tab w:val="left" w:pos="403"/>
              </w:tabs>
              <w:spacing w:line="276" w:lineRule="auto"/>
              <w:ind w:left="119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</w:tcPr>
          <w:p w14:paraId="1B56EFCC" w14:textId="77777777" w:rsidR="000749AF" w:rsidRPr="009768FF" w:rsidRDefault="000749AF" w:rsidP="009F6B8E">
            <w:pPr>
              <w:numPr>
                <w:ilvl w:val="0"/>
                <w:numId w:val="41"/>
              </w:numPr>
              <w:tabs>
                <w:tab w:val="left" w:pos="175"/>
              </w:tabs>
              <w:spacing w:line="276" w:lineRule="auto"/>
              <w:ind w:left="5" w:firstLine="0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9768FF">
              <w:rPr>
                <w:bCs/>
                <w:sz w:val="22"/>
                <w:szCs w:val="22"/>
                <w:lang w:eastAsia="en-US"/>
              </w:rPr>
              <w:t>принципы обеспечения устойчивости объе</w:t>
            </w:r>
            <w:r w:rsidRPr="009768FF">
              <w:rPr>
                <w:bCs/>
                <w:sz w:val="22"/>
                <w:szCs w:val="22"/>
                <w:lang w:eastAsia="en-US"/>
              </w:rPr>
              <w:t>к</w:t>
            </w:r>
            <w:r w:rsidRPr="009768FF">
              <w:rPr>
                <w:bCs/>
                <w:sz w:val="22"/>
                <w:szCs w:val="22"/>
                <w:lang w:eastAsia="en-US"/>
              </w:rPr>
              <w:t>тов экономики, прогнозирования развития с</w:t>
            </w:r>
            <w:r w:rsidRPr="009768FF">
              <w:rPr>
                <w:bCs/>
                <w:sz w:val="22"/>
                <w:szCs w:val="22"/>
                <w:lang w:eastAsia="en-US"/>
              </w:rPr>
              <w:t>о</w:t>
            </w:r>
            <w:r w:rsidRPr="009768FF">
              <w:rPr>
                <w:bCs/>
                <w:sz w:val="22"/>
                <w:szCs w:val="22"/>
                <w:lang w:eastAsia="en-US"/>
              </w:rPr>
              <w:t>бытий и оценки последствий при чрезвыча</w:t>
            </w:r>
            <w:r w:rsidRPr="009768FF">
              <w:rPr>
                <w:bCs/>
                <w:sz w:val="22"/>
                <w:szCs w:val="22"/>
                <w:lang w:eastAsia="en-US"/>
              </w:rPr>
              <w:t>й</w:t>
            </w:r>
            <w:r w:rsidRPr="009768FF">
              <w:rPr>
                <w:bCs/>
                <w:sz w:val="22"/>
                <w:szCs w:val="22"/>
                <w:lang w:eastAsia="en-US"/>
              </w:rPr>
              <w:t>ных техногенных ситуациях и стихийных я</w:t>
            </w:r>
            <w:r w:rsidRPr="009768FF">
              <w:rPr>
                <w:bCs/>
                <w:sz w:val="22"/>
                <w:szCs w:val="22"/>
                <w:lang w:eastAsia="en-US"/>
              </w:rPr>
              <w:t>в</w:t>
            </w:r>
            <w:r w:rsidRPr="009768FF">
              <w:rPr>
                <w:bCs/>
                <w:sz w:val="22"/>
                <w:szCs w:val="22"/>
                <w:lang w:eastAsia="en-US"/>
              </w:rPr>
              <w:t>лениях, в том числе в условиях противоде</w:t>
            </w:r>
            <w:r w:rsidRPr="009768FF">
              <w:rPr>
                <w:bCs/>
                <w:sz w:val="22"/>
                <w:szCs w:val="22"/>
                <w:lang w:eastAsia="en-US"/>
              </w:rPr>
              <w:t>й</w:t>
            </w:r>
            <w:r w:rsidRPr="009768FF">
              <w:rPr>
                <w:bCs/>
                <w:sz w:val="22"/>
                <w:szCs w:val="22"/>
                <w:lang w:eastAsia="en-US"/>
              </w:rPr>
              <w:t>ствия терроризму как серьезной угрозе наци</w:t>
            </w:r>
            <w:r w:rsidRPr="009768FF">
              <w:rPr>
                <w:bCs/>
                <w:sz w:val="22"/>
                <w:szCs w:val="22"/>
                <w:lang w:eastAsia="en-US"/>
              </w:rPr>
              <w:t>о</w:t>
            </w:r>
            <w:r w:rsidRPr="009768FF">
              <w:rPr>
                <w:bCs/>
                <w:sz w:val="22"/>
                <w:szCs w:val="22"/>
                <w:lang w:eastAsia="en-US"/>
              </w:rPr>
              <w:t xml:space="preserve">нальной безопасности России; </w:t>
            </w:r>
          </w:p>
          <w:p w14:paraId="713A1642" w14:textId="77777777" w:rsidR="000749AF" w:rsidRPr="009768FF" w:rsidRDefault="000749AF" w:rsidP="009F6B8E">
            <w:pPr>
              <w:tabs>
                <w:tab w:val="left" w:pos="175"/>
              </w:tabs>
              <w:spacing w:line="276" w:lineRule="auto"/>
              <w:ind w:left="5"/>
              <w:jc w:val="both"/>
              <w:rPr>
                <w:bCs/>
                <w:sz w:val="22"/>
                <w:szCs w:val="22"/>
                <w:lang w:eastAsia="en-US"/>
              </w:rPr>
            </w:pPr>
            <w:r w:rsidRPr="003451BC">
              <w:rPr>
                <w:bCs/>
                <w:sz w:val="22"/>
                <w:szCs w:val="22"/>
                <w:lang w:eastAsia="en-US"/>
              </w:rPr>
              <w:t>основные виды потенциальных опасностей и их последствия в профессиональной деятел</w:t>
            </w:r>
            <w:r w:rsidRPr="003451BC">
              <w:rPr>
                <w:bCs/>
                <w:sz w:val="22"/>
                <w:szCs w:val="22"/>
                <w:lang w:eastAsia="en-US"/>
              </w:rPr>
              <w:t>ь</w:t>
            </w:r>
            <w:r w:rsidRPr="003451BC">
              <w:rPr>
                <w:bCs/>
                <w:sz w:val="22"/>
                <w:szCs w:val="22"/>
                <w:lang w:eastAsia="en-US"/>
              </w:rPr>
              <w:t>ности</w:t>
            </w:r>
            <w:r w:rsidRPr="009768FF">
              <w:rPr>
                <w:bCs/>
                <w:sz w:val="22"/>
                <w:szCs w:val="22"/>
                <w:lang w:eastAsia="en-US"/>
              </w:rPr>
              <w:t xml:space="preserve"> и быту, принципы снижения вероятн</w:t>
            </w:r>
            <w:r w:rsidRPr="009768FF">
              <w:rPr>
                <w:bCs/>
                <w:sz w:val="22"/>
                <w:szCs w:val="22"/>
                <w:lang w:eastAsia="en-US"/>
              </w:rPr>
              <w:t>о</w:t>
            </w:r>
            <w:r w:rsidRPr="009768FF">
              <w:rPr>
                <w:bCs/>
                <w:sz w:val="22"/>
                <w:szCs w:val="22"/>
                <w:lang w:eastAsia="en-US"/>
              </w:rPr>
              <w:t xml:space="preserve">сти их реализации; </w:t>
            </w:r>
          </w:p>
          <w:p w14:paraId="5C74E82C" w14:textId="77777777" w:rsidR="000749AF" w:rsidRPr="003451BC" w:rsidRDefault="000749AF" w:rsidP="009F6B8E">
            <w:pPr>
              <w:numPr>
                <w:ilvl w:val="0"/>
                <w:numId w:val="41"/>
              </w:numPr>
              <w:tabs>
                <w:tab w:val="left" w:pos="175"/>
              </w:tabs>
              <w:spacing w:line="276" w:lineRule="auto"/>
              <w:ind w:left="5" w:firstLine="0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14:paraId="0BFBC61D" w14:textId="77777777" w:rsidR="000749AF" w:rsidRPr="00E46AE3" w:rsidRDefault="000749AF" w:rsidP="009F6B8E">
            <w:pPr>
              <w:tabs>
                <w:tab w:val="left" w:pos="175"/>
              </w:tabs>
              <w:spacing w:line="276" w:lineRule="auto"/>
              <w:ind w:left="5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0749AF" w:rsidRPr="00E017F2" w14:paraId="72B13FE0" w14:textId="77777777" w:rsidTr="009F6B8E">
        <w:trPr>
          <w:trHeight w:val="2680"/>
          <w:tblHeader/>
        </w:trPr>
        <w:tc>
          <w:tcPr>
            <w:tcW w:w="1790" w:type="dxa"/>
          </w:tcPr>
          <w:p w14:paraId="7F33109B" w14:textId="77777777" w:rsidR="000749AF" w:rsidRDefault="000749AF" w:rsidP="009F6B8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lang w:eastAsia="en-US"/>
              </w:rPr>
            </w:pPr>
          </w:p>
        </w:tc>
        <w:tc>
          <w:tcPr>
            <w:tcW w:w="2232" w:type="dxa"/>
          </w:tcPr>
          <w:p w14:paraId="651115F9" w14:textId="77777777" w:rsidR="000749AF" w:rsidRPr="003C22EC" w:rsidRDefault="000749AF" w:rsidP="009F6B8E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</w:p>
        </w:tc>
        <w:tc>
          <w:tcPr>
            <w:tcW w:w="1529" w:type="dxa"/>
          </w:tcPr>
          <w:p w14:paraId="5B84E179" w14:textId="77777777" w:rsidR="000749AF" w:rsidRDefault="000749AF" w:rsidP="009F6B8E">
            <w:pPr>
              <w:spacing w:line="276" w:lineRule="auto"/>
              <w:jc w:val="center"/>
            </w:pPr>
          </w:p>
        </w:tc>
        <w:tc>
          <w:tcPr>
            <w:tcW w:w="4225" w:type="dxa"/>
          </w:tcPr>
          <w:p w14:paraId="13CACE01" w14:textId="77777777" w:rsidR="000749AF" w:rsidRDefault="000749AF" w:rsidP="009F6B8E">
            <w:pPr>
              <w:numPr>
                <w:ilvl w:val="0"/>
                <w:numId w:val="40"/>
              </w:numPr>
              <w:tabs>
                <w:tab w:val="left" w:pos="-22"/>
                <w:tab w:val="left" w:pos="403"/>
              </w:tabs>
              <w:spacing w:line="276" w:lineRule="auto"/>
              <w:ind w:left="-22" w:firstLine="0"/>
              <w:jc w:val="both"/>
              <w:rPr>
                <w:bCs/>
                <w:sz w:val="22"/>
                <w:szCs w:val="22"/>
                <w:lang w:eastAsia="en-US"/>
              </w:rPr>
            </w:pPr>
            <w:proofErr w:type="gramStart"/>
            <w:r w:rsidRPr="009768FF">
              <w:rPr>
                <w:bCs/>
                <w:sz w:val="22"/>
                <w:szCs w:val="22"/>
                <w:lang w:eastAsia="en-US"/>
              </w:rPr>
              <w:t>ориентироваться в переч</w:t>
            </w:r>
            <w:r>
              <w:rPr>
                <w:bCs/>
                <w:sz w:val="22"/>
                <w:szCs w:val="22"/>
                <w:lang w:eastAsia="en-US"/>
              </w:rPr>
              <w:t>не воен</w:t>
            </w:r>
            <w:r w:rsidRPr="009768FF">
              <w:rPr>
                <w:bCs/>
                <w:sz w:val="22"/>
                <w:szCs w:val="22"/>
                <w:lang w:eastAsia="en-US"/>
              </w:rPr>
              <w:t>но-учетных специальностей и само-</w:t>
            </w:r>
            <w:proofErr w:type="spellStart"/>
            <w:r w:rsidRPr="009768FF">
              <w:rPr>
                <w:bCs/>
                <w:sz w:val="22"/>
                <w:szCs w:val="22"/>
                <w:lang w:eastAsia="en-US"/>
              </w:rPr>
              <w:t>стоятельно</w:t>
            </w:r>
            <w:proofErr w:type="spellEnd"/>
            <w:r w:rsidRPr="009768FF">
              <w:rPr>
                <w:bCs/>
                <w:sz w:val="22"/>
                <w:szCs w:val="22"/>
                <w:lang w:eastAsia="en-US"/>
              </w:rPr>
              <w:t xml:space="preserve"> определять среди них ро</w:t>
            </w:r>
            <w:r w:rsidRPr="009768FF">
              <w:rPr>
                <w:bCs/>
                <w:sz w:val="22"/>
                <w:szCs w:val="22"/>
                <w:lang w:eastAsia="en-US"/>
              </w:rPr>
              <w:t>д</w:t>
            </w:r>
            <w:r w:rsidRPr="009768FF">
              <w:rPr>
                <w:bCs/>
                <w:sz w:val="22"/>
                <w:szCs w:val="22"/>
                <w:lang w:eastAsia="en-US"/>
              </w:rPr>
              <w:t>ственные полученной спе</w:t>
            </w:r>
            <w:r>
              <w:rPr>
                <w:bCs/>
                <w:sz w:val="22"/>
                <w:szCs w:val="22"/>
                <w:lang w:eastAsia="en-US"/>
              </w:rPr>
              <w:t>циаль</w:t>
            </w:r>
            <w:r w:rsidRPr="009768FF">
              <w:rPr>
                <w:bCs/>
                <w:sz w:val="22"/>
                <w:szCs w:val="22"/>
                <w:lang w:eastAsia="en-US"/>
              </w:rPr>
              <w:t xml:space="preserve">ности; </w:t>
            </w:r>
            <w:proofErr w:type="gramEnd"/>
          </w:p>
          <w:p w14:paraId="664DB72E" w14:textId="77777777" w:rsidR="000749AF" w:rsidRPr="007E70D7" w:rsidRDefault="000749AF" w:rsidP="009F6B8E">
            <w:pPr>
              <w:numPr>
                <w:ilvl w:val="0"/>
                <w:numId w:val="40"/>
              </w:numPr>
              <w:tabs>
                <w:tab w:val="left" w:pos="-22"/>
                <w:tab w:val="left" w:pos="403"/>
              </w:tabs>
              <w:spacing w:line="276" w:lineRule="auto"/>
              <w:ind w:left="0" w:firstLine="11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</w:t>
            </w:r>
            <w:r w:rsidRPr="009768FF">
              <w:rPr>
                <w:bCs/>
                <w:sz w:val="22"/>
                <w:szCs w:val="22"/>
                <w:lang w:eastAsia="en-US"/>
              </w:rPr>
              <w:t>рименять профессиональные знания в ходе исполнения обязанностей военной службы на воинских должностях в соо</w:t>
            </w:r>
            <w:r w:rsidRPr="009768FF">
              <w:rPr>
                <w:bCs/>
                <w:sz w:val="22"/>
                <w:szCs w:val="22"/>
                <w:lang w:eastAsia="en-US"/>
              </w:rPr>
              <w:t>т</w:t>
            </w:r>
            <w:r w:rsidRPr="009768FF">
              <w:rPr>
                <w:bCs/>
                <w:sz w:val="22"/>
                <w:szCs w:val="22"/>
                <w:lang w:eastAsia="en-US"/>
              </w:rPr>
              <w:t>ветствии с полученной специальностью</w:t>
            </w:r>
          </w:p>
        </w:tc>
        <w:tc>
          <w:tcPr>
            <w:tcW w:w="4678" w:type="dxa"/>
          </w:tcPr>
          <w:p w14:paraId="4E79501A" w14:textId="77777777" w:rsidR="000749AF" w:rsidRPr="009768FF" w:rsidRDefault="000749AF" w:rsidP="009F6B8E">
            <w:pPr>
              <w:numPr>
                <w:ilvl w:val="0"/>
                <w:numId w:val="41"/>
              </w:numPr>
              <w:tabs>
                <w:tab w:val="left" w:pos="175"/>
              </w:tabs>
              <w:spacing w:line="276" w:lineRule="auto"/>
              <w:ind w:left="5" w:firstLine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9768FF">
              <w:rPr>
                <w:bCs/>
                <w:sz w:val="22"/>
                <w:szCs w:val="22"/>
                <w:lang w:eastAsia="en-US"/>
              </w:rPr>
              <w:t>основы военной службы и обороны госуда</w:t>
            </w:r>
            <w:r w:rsidRPr="009768FF">
              <w:rPr>
                <w:bCs/>
                <w:sz w:val="22"/>
                <w:szCs w:val="22"/>
                <w:lang w:eastAsia="en-US"/>
              </w:rPr>
              <w:t>р</w:t>
            </w:r>
            <w:r w:rsidRPr="009768FF">
              <w:rPr>
                <w:bCs/>
                <w:sz w:val="22"/>
                <w:szCs w:val="22"/>
                <w:lang w:eastAsia="en-US"/>
              </w:rPr>
              <w:t xml:space="preserve">ства; </w:t>
            </w:r>
          </w:p>
          <w:p w14:paraId="1F02E0F8" w14:textId="77777777" w:rsidR="000749AF" w:rsidRPr="009768FF" w:rsidRDefault="000749AF" w:rsidP="009F6B8E">
            <w:pPr>
              <w:numPr>
                <w:ilvl w:val="0"/>
                <w:numId w:val="41"/>
              </w:numPr>
              <w:tabs>
                <w:tab w:val="left" w:pos="175"/>
              </w:tabs>
              <w:spacing w:line="276" w:lineRule="auto"/>
              <w:ind w:left="5" w:firstLine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9768FF">
              <w:rPr>
                <w:bCs/>
                <w:sz w:val="22"/>
                <w:szCs w:val="22"/>
                <w:lang w:eastAsia="en-US"/>
              </w:rPr>
              <w:t xml:space="preserve"> задачи и основные мероприятия гражда</w:t>
            </w:r>
            <w:r w:rsidRPr="009768FF">
              <w:rPr>
                <w:bCs/>
                <w:sz w:val="22"/>
                <w:szCs w:val="22"/>
                <w:lang w:eastAsia="en-US"/>
              </w:rPr>
              <w:t>н</w:t>
            </w:r>
            <w:r w:rsidRPr="009768FF">
              <w:rPr>
                <w:bCs/>
                <w:sz w:val="22"/>
                <w:szCs w:val="22"/>
                <w:lang w:eastAsia="en-US"/>
              </w:rPr>
              <w:t xml:space="preserve">ской обороны; </w:t>
            </w:r>
          </w:p>
          <w:p w14:paraId="4C7D56AC" w14:textId="77777777" w:rsidR="000749AF" w:rsidRPr="009768FF" w:rsidRDefault="000749AF" w:rsidP="009F6B8E">
            <w:pPr>
              <w:numPr>
                <w:ilvl w:val="0"/>
                <w:numId w:val="41"/>
              </w:numPr>
              <w:tabs>
                <w:tab w:val="left" w:pos="175"/>
              </w:tabs>
              <w:spacing w:line="276" w:lineRule="auto"/>
              <w:ind w:left="5" w:firstLine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9768FF">
              <w:rPr>
                <w:bCs/>
                <w:sz w:val="22"/>
                <w:szCs w:val="22"/>
                <w:lang w:eastAsia="en-US"/>
              </w:rPr>
              <w:t>способы защиты населения от оружия ма</w:t>
            </w:r>
            <w:r w:rsidRPr="009768FF">
              <w:rPr>
                <w:bCs/>
                <w:sz w:val="22"/>
                <w:szCs w:val="22"/>
                <w:lang w:eastAsia="en-US"/>
              </w:rPr>
              <w:t>с</w:t>
            </w:r>
            <w:r w:rsidRPr="009768FF">
              <w:rPr>
                <w:bCs/>
                <w:sz w:val="22"/>
                <w:szCs w:val="22"/>
                <w:lang w:eastAsia="en-US"/>
              </w:rPr>
              <w:t xml:space="preserve">сового поражения; </w:t>
            </w:r>
          </w:p>
          <w:p w14:paraId="7F72D062" w14:textId="77777777" w:rsidR="000749AF" w:rsidRPr="007E70D7" w:rsidRDefault="000749AF" w:rsidP="009F6B8E">
            <w:pPr>
              <w:numPr>
                <w:ilvl w:val="0"/>
                <w:numId w:val="41"/>
              </w:numPr>
              <w:tabs>
                <w:tab w:val="left" w:pos="175"/>
              </w:tabs>
              <w:spacing w:line="276" w:lineRule="auto"/>
              <w:ind w:left="5" w:firstLine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9768FF">
              <w:rPr>
                <w:bCs/>
                <w:sz w:val="22"/>
                <w:szCs w:val="22"/>
                <w:lang w:eastAsia="en-US"/>
              </w:rPr>
              <w:t>организацию и порядок призыва граждан на военную службу и поступления на нее в до</w:t>
            </w:r>
            <w:r w:rsidRPr="009768FF">
              <w:rPr>
                <w:bCs/>
                <w:sz w:val="22"/>
                <w:szCs w:val="22"/>
                <w:lang w:eastAsia="en-US"/>
              </w:rPr>
              <w:t>б</w:t>
            </w:r>
            <w:r w:rsidRPr="009768FF">
              <w:rPr>
                <w:bCs/>
                <w:sz w:val="22"/>
                <w:szCs w:val="22"/>
                <w:lang w:eastAsia="en-US"/>
              </w:rPr>
              <w:t>ровольном порядке;</w:t>
            </w:r>
          </w:p>
        </w:tc>
      </w:tr>
      <w:tr w:rsidR="000749AF" w:rsidRPr="00E017F2" w14:paraId="51D245BC" w14:textId="77777777" w:rsidTr="009F6B8E">
        <w:trPr>
          <w:trHeight w:val="3600"/>
          <w:tblHeader/>
        </w:trPr>
        <w:tc>
          <w:tcPr>
            <w:tcW w:w="1790" w:type="dxa"/>
          </w:tcPr>
          <w:p w14:paraId="14EC7362" w14:textId="77777777" w:rsidR="000749AF" w:rsidRPr="00E46AE3" w:rsidRDefault="000749AF" w:rsidP="009F6B8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lang w:eastAsia="en-US"/>
              </w:rPr>
            </w:pPr>
          </w:p>
        </w:tc>
        <w:tc>
          <w:tcPr>
            <w:tcW w:w="2232" w:type="dxa"/>
          </w:tcPr>
          <w:p w14:paraId="4E132595" w14:textId="77777777" w:rsidR="000749AF" w:rsidRPr="003C22EC" w:rsidRDefault="000749AF" w:rsidP="009F6B8E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</w:p>
        </w:tc>
        <w:tc>
          <w:tcPr>
            <w:tcW w:w="1529" w:type="dxa"/>
          </w:tcPr>
          <w:p w14:paraId="4F959AB2" w14:textId="77777777" w:rsidR="000749AF" w:rsidRDefault="000749AF" w:rsidP="009F6B8E">
            <w:pPr>
              <w:spacing w:line="276" w:lineRule="auto"/>
              <w:jc w:val="center"/>
            </w:pPr>
          </w:p>
        </w:tc>
        <w:tc>
          <w:tcPr>
            <w:tcW w:w="4225" w:type="dxa"/>
          </w:tcPr>
          <w:p w14:paraId="395C8923" w14:textId="77777777" w:rsidR="000749AF" w:rsidRPr="009F6B8E" w:rsidRDefault="000749AF" w:rsidP="009F6B8E">
            <w:pPr>
              <w:numPr>
                <w:ilvl w:val="0"/>
                <w:numId w:val="40"/>
              </w:numPr>
              <w:tabs>
                <w:tab w:val="left" w:pos="-22"/>
                <w:tab w:val="left" w:pos="403"/>
              </w:tabs>
              <w:spacing w:line="276" w:lineRule="auto"/>
              <w:ind w:left="-22" w:firstLine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9F6B8E">
              <w:rPr>
                <w:bCs/>
                <w:sz w:val="22"/>
                <w:szCs w:val="22"/>
                <w:lang w:eastAsia="en-US"/>
              </w:rPr>
              <w:t xml:space="preserve"> владеть способами бесконфликтного общения и саморегуляции  в повседне</w:t>
            </w:r>
            <w:r w:rsidRPr="009F6B8E">
              <w:rPr>
                <w:bCs/>
                <w:sz w:val="22"/>
                <w:szCs w:val="22"/>
                <w:lang w:eastAsia="en-US"/>
              </w:rPr>
              <w:t>в</w:t>
            </w:r>
            <w:r w:rsidRPr="009F6B8E">
              <w:rPr>
                <w:bCs/>
                <w:sz w:val="22"/>
                <w:szCs w:val="22"/>
                <w:lang w:eastAsia="en-US"/>
              </w:rPr>
              <w:t>ной деятельности и экстремальных усл</w:t>
            </w:r>
            <w:r w:rsidRPr="009F6B8E">
              <w:rPr>
                <w:bCs/>
                <w:sz w:val="22"/>
                <w:szCs w:val="22"/>
                <w:lang w:eastAsia="en-US"/>
              </w:rPr>
              <w:t>о</w:t>
            </w:r>
            <w:r w:rsidRPr="009F6B8E">
              <w:rPr>
                <w:bCs/>
                <w:sz w:val="22"/>
                <w:szCs w:val="22"/>
                <w:lang w:eastAsia="en-US"/>
              </w:rPr>
              <w:t>виях военной службы;</w:t>
            </w:r>
          </w:p>
          <w:p w14:paraId="2E05E1D4" w14:textId="77777777" w:rsidR="000749AF" w:rsidRPr="009F6B8E" w:rsidRDefault="000749AF" w:rsidP="009F6B8E">
            <w:pPr>
              <w:numPr>
                <w:ilvl w:val="0"/>
                <w:numId w:val="40"/>
              </w:numPr>
              <w:tabs>
                <w:tab w:val="left" w:pos="-22"/>
                <w:tab w:val="left" w:pos="403"/>
              </w:tabs>
              <w:spacing w:line="276" w:lineRule="auto"/>
              <w:ind w:left="-22" w:firstLine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9F6B8E">
              <w:rPr>
                <w:bCs/>
                <w:sz w:val="22"/>
                <w:szCs w:val="22"/>
                <w:lang w:eastAsia="en-US"/>
              </w:rPr>
              <w:t>- оказывать первую медицинскую  помощь</w:t>
            </w:r>
          </w:p>
        </w:tc>
        <w:tc>
          <w:tcPr>
            <w:tcW w:w="4678" w:type="dxa"/>
          </w:tcPr>
          <w:p w14:paraId="32B53AE3" w14:textId="77777777" w:rsidR="000749AF" w:rsidRPr="009F6B8E" w:rsidRDefault="000749AF" w:rsidP="009F6B8E">
            <w:pPr>
              <w:tabs>
                <w:tab w:val="left" w:pos="266"/>
              </w:tabs>
              <w:spacing w:line="276" w:lineRule="auto"/>
              <w:ind w:firstLine="67"/>
              <w:jc w:val="both"/>
              <w:rPr>
                <w:sz w:val="22"/>
                <w:szCs w:val="22"/>
                <w:lang w:eastAsia="en-US"/>
              </w:rPr>
            </w:pPr>
            <w:r w:rsidRPr="009F6B8E">
              <w:rPr>
                <w:sz w:val="22"/>
                <w:szCs w:val="22"/>
                <w:lang w:eastAsia="en-US"/>
              </w:rPr>
              <w:t>- основные виды вооружения, военной техн</w:t>
            </w:r>
            <w:r w:rsidRPr="009F6B8E">
              <w:rPr>
                <w:sz w:val="22"/>
                <w:szCs w:val="22"/>
                <w:lang w:eastAsia="en-US"/>
              </w:rPr>
              <w:t>и</w:t>
            </w:r>
            <w:r w:rsidRPr="009F6B8E">
              <w:rPr>
                <w:sz w:val="22"/>
                <w:szCs w:val="22"/>
                <w:lang w:eastAsia="en-US"/>
              </w:rPr>
              <w:t>ки и специального снаряжения, состоящие на вооружении (оснащении) воинских подразд</w:t>
            </w:r>
            <w:r w:rsidRPr="009F6B8E">
              <w:rPr>
                <w:sz w:val="22"/>
                <w:szCs w:val="22"/>
                <w:lang w:eastAsia="en-US"/>
              </w:rPr>
              <w:t>е</w:t>
            </w:r>
            <w:r w:rsidRPr="009F6B8E">
              <w:rPr>
                <w:sz w:val="22"/>
                <w:szCs w:val="22"/>
                <w:lang w:eastAsia="en-US"/>
              </w:rPr>
              <w:t xml:space="preserve">лений, в которых имеются военно-учетные специальности, родственные специальностям СПО; </w:t>
            </w:r>
          </w:p>
          <w:p w14:paraId="6DA0EB22" w14:textId="77777777" w:rsidR="000749AF" w:rsidRPr="009F6B8E" w:rsidRDefault="000749AF" w:rsidP="009F6B8E">
            <w:pPr>
              <w:tabs>
                <w:tab w:val="left" w:pos="266"/>
              </w:tabs>
              <w:spacing w:line="276" w:lineRule="auto"/>
              <w:ind w:firstLine="67"/>
              <w:jc w:val="both"/>
              <w:rPr>
                <w:sz w:val="22"/>
                <w:szCs w:val="22"/>
                <w:lang w:eastAsia="en-US"/>
              </w:rPr>
            </w:pPr>
            <w:r w:rsidRPr="009F6B8E">
              <w:rPr>
                <w:sz w:val="22"/>
                <w:szCs w:val="22"/>
                <w:lang w:eastAsia="en-US"/>
              </w:rPr>
              <w:t>- область применения получаемых професс</w:t>
            </w:r>
            <w:r w:rsidRPr="009F6B8E">
              <w:rPr>
                <w:sz w:val="22"/>
                <w:szCs w:val="22"/>
                <w:lang w:eastAsia="en-US"/>
              </w:rPr>
              <w:t>и</w:t>
            </w:r>
            <w:r w:rsidRPr="009F6B8E">
              <w:rPr>
                <w:sz w:val="22"/>
                <w:szCs w:val="22"/>
                <w:lang w:eastAsia="en-US"/>
              </w:rPr>
              <w:t>ональных знаний при исполнении обязанн</w:t>
            </w:r>
            <w:r w:rsidRPr="009F6B8E">
              <w:rPr>
                <w:sz w:val="22"/>
                <w:szCs w:val="22"/>
                <w:lang w:eastAsia="en-US"/>
              </w:rPr>
              <w:t>о</w:t>
            </w:r>
            <w:r w:rsidRPr="009F6B8E">
              <w:rPr>
                <w:sz w:val="22"/>
                <w:szCs w:val="22"/>
                <w:lang w:eastAsia="en-US"/>
              </w:rPr>
              <w:t xml:space="preserve">стей военной службы; </w:t>
            </w:r>
          </w:p>
          <w:p w14:paraId="51695AEE" w14:textId="77777777" w:rsidR="000749AF" w:rsidRPr="009F6B8E" w:rsidRDefault="000749AF" w:rsidP="009F6B8E">
            <w:pPr>
              <w:numPr>
                <w:ilvl w:val="0"/>
                <w:numId w:val="41"/>
              </w:numPr>
              <w:tabs>
                <w:tab w:val="left" w:pos="175"/>
              </w:tabs>
              <w:spacing w:line="276" w:lineRule="auto"/>
              <w:ind w:left="5" w:firstLine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9F6B8E">
              <w:rPr>
                <w:sz w:val="22"/>
                <w:szCs w:val="22"/>
                <w:lang w:eastAsia="en-US"/>
              </w:rPr>
              <w:t>- порядок и правила оказания первой пом</w:t>
            </w:r>
            <w:r w:rsidRPr="009F6B8E">
              <w:rPr>
                <w:sz w:val="22"/>
                <w:szCs w:val="22"/>
                <w:lang w:eastAsia="en-US"/>
              </w:rPr>
              <w:t>о</w:t>
            </w:r>
            <w:r w:rsidRPr="009F6B8E">
              <w:rPr>
                <w:sz w:val="22"/>
                <w:szCs w:val="22"/>
                <w:lang w:eastAsia="en-US"/>
              </w:rPr>
              <w:t>щи.</w:t>
            </w:r>
          </w:p>
        </w:tc>
      </w:tr>
    </w:tbl>
    <w:p w14:paraId="0ACA1F02" w14:textId="77777777" w:rsidR="001622E3" w:rsidRDefault="001622E3" w:rsidP="00564DB0">
      <w:pPr>
        <w:tabs>
          <w:tab w:val="left" w:pos="284"/>
        </w:tabs>
        <w:kinsoku w:val="0"/>
        <w:overflowPunct w:val="0"/>
        <w:autoSpaceDE w:val="0"/>
        <w:autoSpaceDN w:val="0"/>
        <w:adjustRightInd w:val="0"/>
        <w:jc w:val="both"/>
      </w:pPr>
    </w:p>
    <w:p w14:paraId="07143DD0" w14:textId="77777777" w:rsidR="001622E3" w:rsidRDefault="001622E3" w:rsidP="00564DB0">
      <w:pPr>
        <w:tabs>
          <w:tab w:val="left" w:pos="284"/>
        </w:tabs>
        <w:kinsoku w:val="0"/>
        <w:overflowPunct w:val="0"/>
        <w:autoSpaceDE w:val="0"/>
        <w:autoSpaceDN w:val="0"/>
        <w:adjustRightInd w:val="0"/>
        <w:jc w:val="both"/>
      </w:pPr>
    </w:p>
    <w:p w14:paraId="2E93FCE0" w14:textId="77777777" w:rsidR="001622E3" w:rsidRPr="004856CD" w:rsidRDefault="001622E3" w:rsidP="001622E3">
      <w:pPr>
        <w:widowControl w:val="0"/>
        <w:ind w:firstLine="284"/>
        <w:jc w:val="both"/>
        <w:rPr>
          <w:b/>
        </w:rPr>
      </w:pPr>
      <w:r w:rsidRPr="004856CD">
        <w:t>Таблица 4.</w:t>
      </w:r>
      <w:r w:rsidR="004856CD" w:rsidRPr="004856CD">
        <w:t>6</w:t>
      </w:r>
      <w:r w:rsidRPr="004856CD">
        <w:rPr>
          <w:b/>
        </w:rPr>
        <w:t xml:space="preserve"> - </w:t>
      </w:r>
      <w:r w:rsidRPr="004856CD">
        <w:t>Конкретизированные требования к результатам освоения дисциплин общего гуманитарного и социально-экономического учебного цикла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7"/>
        <w:gridCol w:w="2903"/>
        <w:gridCol w:w="2011"/>
        <w:gridCol w:w="3680"/>
        <w:gridCol w:w="3676"/>
      </w:tblGrid>
      <w:tr w:rsidR="001622E3" w:rsidRPr="009F6B8E" w14:paraId="735482D6" w14:textId="77777777" w:rsidTr="00041FF4">
        <w:trPr>
          <w:trHeight w:val="459"/>
          <w:tblHeader/>
        </w:trPr>
        <w:tc>
          <w:tcPr>
            <w:tcW w:w="831" w:type="pct"/>
            <w:tcBorders>
              <w:bottom w:val="single" w:sz="4" w:space="0" w:color="auto"/>
            </w:tcBorders>
            <w:shd w:val="clear" w:color="auto" w:fill="auto"/>
          </w:tcPr>
          <w:p w14:paraId="7E58EC92" w14:textId="77777777" w:rsidR="001622E3" w:rsidRPr="009F6B8E" w:rsidRDefault="001622E3" w:rsidP="001622E3">
            <w:pPr>
              <w:spacing w:line="276" w:lineRule="auto"/>
              <w:jc w:val="center"/>
              <w:rPr>
                <w:b/>
              </w:rPr>
            </w:pPr>
            <w:r w:rsidRPr="009F6B8E">
              <w:rPr>
                <w:b/>
                <w:sz w:val="22"/>
                <w:szCs w:val="22"/>
              </w:rPr>
              <w:t xml:space="preserve">Шифры осваиваемых компетенций </w:t>
            </w:r>
          </w:p>
          <w:p w14:paraId="34789D05" w14:textId="77777777" w:rsidR="001622E3" w:rsidRPr="009F6B8E" w:rsidRDefault="001622E3" w:rsidP="001622E3">
            <w:pPr>
              <w:spacing w:line="276" w:lineRule="auto"/>
              <w:jc w:val="center"/>
              <w:rPr>
                <w:b/>
              </w:rPr>
            </w:pPr>
            <w:r w:rsidRPr="009F6B8E">
              <w:rPr>
                <w:b/>
                <w:sz w:val="22"/>
                <w:szCs w:val="22"/>
              </w:rPr>
              <w:t>(ПК и ОК)</w:t>
            </w:r>
          </w:p>
        </w:tc>
        <w:tc>
          <w:tcPr>
            <w:tcW w:w="986" w:type="pct"/>
            <w:tcBorders>
              <w:bottom w:val="single" w:sz="4" w:space="0" w:color="auto"/>
            </w:tcBorders>
            <w:shd w:val="clear" w:color="auto" w:fill="auto"/>
          </w:tcPr>
          <w:p w14:paraId="122C8596" w14:textId="77777777" w:rsidR="001622E3" w:rsidRPr="009F6B8E" w:rsidRDefault="001622E3" w:rsidP="001622E3">
            <w:pPr>
              <w:spacing w:line="276" w:lineRule="auto"/>
              <w:jc w:val="center"/>
              <w:rPr>
                <w:b/>
              </w:rPr>
            </w:pPr>
            <w:r w:rsidRPr="009F6B8E">
              <w:rPr>
                <w:b/>
                <w:sz w:val="22"/>
                <w:szCs w:val="22"/>
              </w:rPr>
              <w:t xml:space="preserve">Наименование учебной дисциплины </w:t>
            </w:r>
          </w:p>
          <w:p w14:paraId="510D8AE1" w14:textId="77777777" w:rsidR="001622E3" w:rsidRPr="009F6B8E" w:rsidRDefault="001622E3" w:rsidP="001622E3">
            <w:pPr>
              <w:spacing w:line="276" w:lineRule="auto"/>
              <w:jc w:val="center"/>
              <w:rPr>
                <w:b/>
                <w:bCs/>
              </w:rPr>
            </w:pPr>
            <w:r w:rsidRPr="009F6B8E">
              <w:rPr>
                <w:b/>
                <w:sz w:val="22"/>
                <w:szCs w:val="22"/>
              </w:rPr>
              <w:t>ОГСЭ цикла</w:t>
            </w:r>
          </w:p>
        </w:tc>
        <w:tc>
          <w:tcPr>
            <w:tcW w:w="683" w:type="pct"/>
            <w:tcBorders>
              <w:bottom w:val="single" w:sz="4" w:space="0" w:color="auto"/>
            </w:tcBorders>
          </w:tcPr>
          <w:p w14:paraId="0F95CD35" w14:textId="77777777" w:rsidR="001622E3" w:rsidRPr="009F6B8E" w:rsidRDefault="001622E3" w:rsidP="001622E3">
            <w:pPr>
              <w:spacing w:line="276" w:lineRule="auto"/>
              <w:jc w:val="center"/>
              <w:rPr>
                <w:b/>
              </w:rPr>
            </w:pPr>
            <w:r w:rsidRPr="009F6B8E">
              <w:rPr>
                <w:b/>
                <w:sz w:val="22"/>
                <w:szCs w:val="22"/>
              </w:rPr>
              <w:t>Объем нагрузки на освоение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00EE1A36" w14:textId="77777777" w:rsidR="001622E3" w:rsidRPr="009F6B8E" w:rsidRDefault="001622E3" w:rsidP="001622E3">
            <w:pPr>
              <w:spacing w:line="276" w:lineRule="auto"/>
              <w:jc w:val="center"/>
              <w:rPr>
                <w:b/>
              </w:rPr>
            </w:pPr>
            <w:r w:rsidRPr="009F6B8E">
              <w:rPr>
                <w:b/>
                <w:sz w:val="22"/>
                <w:szCs w:val="22"/>
              </w:rPr>
              <w:t>Умения</w:t>
            </w:r>
          </w:p>
        </w:tc>
        <w:tc>
          <w:tcPr>
            <w:tcW w:w="1249" w:type="pct"/>
            <w:tcBorders>
              <w:bottom w:val="single" w:sz="4" w:space="0" w:color="auto"/>
            </w:tcBorders>
            <w:shd w:val="clear" w:color="auto" w:fill="auto"/>
          </w:tcPr>
          <w:p w14:paraId="497046AF" w14:textId="77777777" w:rsidR="001622E3" w:rsidRPr="009F6B8E" w:rsidRDefault="001622E3" w:rsidP="001622E3">
            <w:pPr>
              <w:spacing w:line="276" w:lineRule="auto"/>
              <w:jc w:val="center"/>
              <w:rPr>
                <w:b/>
                <w:bCs/>
              </w:rPr>
            </w:pPr>
            <w:r w:rsidRPr="009F6B8E">
              <w:rPr>
                <w:b/>
                <w:sz w:val="22"/>
                <w:szCs w:val="22"/>
              </w:rPr>
              <w:t>Знания</w:t>
            </w:r>
          </w:p>
        </w:tc>
      </w:tr>
      <w:tr w:rsidR="009F6B8E" w:rsidRPr="009F6B8E" w14:paraId="7E8991E9" w14:textId="77777777" w:rsidTr="00041FF4">
        <w:trPr>
          <w:trHeight w:val="181"/>
        </w:trPr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2C3A31" w14:textId="77777777" w:rsidR="009F6B8E" w:rsidRPr="009F6B8E" w:rsidRDefault="009F6B8E" w:rsidP="001622E3">
            <w:pPr>
              <w:spacing w:line="276" w:lineRule="auto"/>
            </w:pPr>
            <w:r w:rsidRPr="009F6B8E">
              <w:rPr>
                <w:rFonts w:eastAsiaTheme="minorHAnsi"/>
                <w:iCs/>
                <w:sz w:val="22"/>
                <w:szCs w:val="22"/>
                <w:lang w:eastAsia="en-US"/>
              </w:rPr>
              <w:t>ОК 01-06, 09,10</w:t>
            </w:r>
          </w:p>
        </w:tc>
        <w:tc>
          <w:tcPr>
            <w:tcW w:w="9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C11364" w14:textId="77777777" w:rsidR="009F6B8E" w:rsidRPr="009F6B8E" w:rsidRDefault="009F6B8E" w:rsidP="001622E3">
            <w:pPr>
              <w:rPr>
                <w:bCs/>
              </w:rPr>
            </w:pPr>
            <w:r w:rsidRPr="009F6B8E">
              <w:rPr>
                <w:color w:val="000000"/>
                <w:sz w:val="22"/>
                <w:szCs w:val="22"/>
              </w:rPr>
              <w:t xml:space="preserve">ОГСЭ.01 </w:t>
            </w:r>
            <w:r w:rsidRPr="009F6B8E">
              <w:rPr>
                <w:sz w:val="22"/>
                <w:szCs w:val="22"/>
              </w:rPr>
              <w:t>Основы филос</w:t>
            </w:r>
            <w:r w:rsidRPr="009F6B8E">
              <w:rPr>
                <w:sz w:val="22"/>
                <w:szCs w:val="22"/>
              </w:rPr>
              <w:t>о</w:t>
            </w:r>
            <w:r w:rsidRPr="009F6B8E">
              <w:rPr>
                <w:sz w:val="22"/>
                <w:szCs w:val="22"/>
              </w:rPr>
              <w:t>фии</w:t>
            </w: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</w:tcBorders>
          </w:tcPr>
          <w:p w14:paraId="65118F89" w14:textId="77777777" w:rsidR="009F6B8E" w:rsidRPr="009F6B8E" w:rsidRDefault="009F6B8E" w:rsidP="001622E3">
            <w:pPr>
              <w:spacing w:line="276" w:lineRule="auto"/>
              <w:jc w:val="center"/>
              <w:rPr>
                <w:bCs/>
              </w:rPr>
            </w:pPr>
            <w:r w:rsidRPr="009F6B8E"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14:paraId="6DBC5B0D" w14:textId="77777777" w:rsidR="009F6B8E" w:rsidRDefault="009F6B8E" w:rsidP="00BC7858">
            <w:pPr>
              <w:numPr>
                <w:ilvl w:val="0"/>
                <w:numId w:val="54"/>
              </w:numPr>
              <w:tabs>
                <w:tab w:val="left" w:pos="173"/>
              </w:tabs>
              <w:spacing w:after="200" w:line="276" w:lineRule="auto"/>
              <w:ind w:left="0" w:firstLine="10"/>
              <w:contextualSpacing/>
              <w:jc w:val="both"/>
            </w:pPr>
            <w:r w:rsidRPr="001A3B77">
              <w:rPr>
                <w:sz w:val="22"/>
                <w:szCs w:val="22"/>
              </w:rPr>
              <w:t>ориентироваться в наиболее о</w:t>
            </w:r>
            <w:r w:rsidRPr="001A3B77">
              <w:rPr>
                <w:sz w:val="22"/>
                <w:szCs w:val="22"/>
              </w:rPr>
              <w:t>б</w:t>
            </w:r>
            <w:r w:rsidRPr="001A3B77">
              <w:rPr>
                <w:sz w:val="22"/>
                <w:szCs w:val="22"/>
              </w:rPr>
              <w:t>щих философских проблемах бытия, познания, ценностей, свободы и смысла жизни как основах форм</w:t>
            </w:r>
            <w:r w:rsidRPr="001A3B77">
              <w:rPr>
                <w:sz w:val="22"/>
                <w:szCs w:val="22"/>
              </w:rPr>
              <w:t>и</w:t>
            </w:r>
            <w:r w:rsidRPr="001A3B77">
              <w:rPr>
                <w:sz w:val="22"/>
                <w:szCs w:val="22"/>
              </w:rPr>
              <w:t>рования культуры гражданина и б</w:t>
            </w:r>
            <w:r w:rsidRPr="001A3B77">
              <w:rPr>
                <w:sz w:val="22"/>
                <w:szCs w:val="22"/>
              </w:rPr>
              <w:t>у</w:t>
            </w:r>
            <w:r w:rsidRPr="001A3B77">
              <w:rPr>
                <w:sz w:val="22"/>
                <w:szCs w:val="22"/>
              </w:rPr>
              <w:t>дущего специалиста, социокульту</w:t>
            </w:r>
            <w:r w:rsidRPr="001A3B77">
              <w:rPr>
                <w:sz w:val="22"/>
                <w:szCs w:val="22"/>
              </w:rPr>
              <w:t>р</w:t>
            </w:r>
            <w:r w:rsidRPr="001A3B77">
              <w:rPr>
                <w:sz w:val="22"/>
                <w:szCs w:val="22"/>
              </w:rPr>
              <w:t>ный контекст</w:t>
            </w:r>
          </w:p>
          <w:p w14:paraId="6DFDEB38" w14:textId="77777777" w:rsidR="009F6B8E" w:rsidRDefault="009F6B8E" w:rsidP="009F6B8E">
            <w:pPr>
              <w:tabs>
                <w:tab w:val="left" w:pos="173"/>
              </w:tabs>
              <w:spacing w:after="200" w:line="276" w:lineRule="auto"/>
              <w:ind w:left="10"/>
              <w:contextualSpacing/>
              <w:jc w:val="both"/>
            </w:pPr>
            <w:r w:rsidRPr="001A3B77">
              <w:rPr>
                <w:sz w:val="22"/>
                <w:szCs w:val="22"/>
              </w:rPr>
              <w:t>- осуществлять поиск, анализ и и</w:t>
            </w:r>
            <w:r w:rsidRPr="001A3B77">
              <w:rPr>
                <w:sz w:val="22"/>
                <w:szCs w:val="22"/>
              </w:rPr>
              <w:t>н</w:t>
            </w:r>
            <w:r w:rsidRPr="001A3B77">
              <w:rPr>
                <w:sz w:val="22"/>
                <w:szCs w:val="22"/>
              </w:rPr>
              <w:t>терпретацию информации, необх</w:t>
            </w:r>
            <w:r w:rsidRPr="001A3B77">
              <w:rPr>
                <w:sz w:val="22"/>
                <w:szCs w:val="22"/>
              </w:rPr>
              <w:t>о</w:t>
            </w:r>
            <w:r w:rsidRPr="001A3B77">
              <w:rPr>
                <w:sz w:val="22"/>
                <w:szCs w:val="22"/>
              </w:rPr>
              <w:t>димой для выполнения задач пр</w:t>
            </w:r>
            <w:r w:rsidRPr="001A3B77">
              <w:rPr>
                <w:sz w:val="22"/>
                <w:szCs w:val="22"/>
              </w:rPr>
              <w:t>о</w:t>
            </w:r>
            <w:r w:rsidRPr="001A3B77">
              <w:rPr>
                <w:sz w:val="22"/>
                <w:szCs w:val="22"/>
              </w:rPr>
              <w:lastRenderedPageBreak/>
              <w:t>фессиональной деятельности</w:t>
            </w:r>
          </w:p>
          <w:p w14:paraId="4135B9F5" w14:textId="77777777" w:rsidR="009F6B8E" w:rsidRPr="001A3B77" w:rsidRDefault="009F6B8E" w:rsidP="009F6B8E">
            <w:pPr>
              <w:tabs>
                <w:tab w:val="left" w:pos="173"/>
              </w:tabs>
              <w:spacing w:after="200" w:line="276" w:lineRule="auto"/>
              <w:ind w:left="10"/>
              <w:contextualSpacing/>
              <w:jc w:val="both"/>
            </w:pPr>
            <w:r w:rsidRPr="001A3B77">
              <w:rPr>
                <w:sz w:val="22"/>
                <w:szCs w:val="22"/>
              </w:rPr>
              <w:t>- выстраивать общение на основе общечеловеческих ценностей</w:t>
            </w:r>
          </w:p>
        </w:tc>
        <w:tc>
          <w:tcPr>
            <w:tcW w:w="1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2BB429" w14:textId="77777777" w:rsidR="009F6B8E" w:rsidRPr="001A3B77" w:rsidRDefault="009F6B8E" w:rsidP="009F6B8E">
            <w:pPr>
              <w:tabs>
                <w:tab w:val="left" w:pos="255"/>
                <w:tab w:val="left" w:pos="1134"/>
              </w:tabs>
              <w:spacing w:after="200" w:line="276" w:lineRule="auto"/>
              <w:ind w:left="16"/>
              <w:contextualSpacing/>
              <w:jc w:val="both"/>
            </w:pPr>
            <w:r>
              <w:rPr>
                <w:rFonts w:ascii="Calibri" w:eastAsia="Arial Unicode MS" w:hAnsi="Calibri"/>
                <w:color w:val="000000"/>
                <w:sz w:val="22"/>
                <w:szCs w:val="22"/>
                <w:u w:color="000000"/>
                <w:lang w:eastAsia="en-US"/>
              </w:rPr>
              <w:lastRenderedPageBreak/>
              <w:t>--</w:t>
            </w:r>
            <w:r w:rsidRPr="001A3B77">
              <w:rPr>
                <w:sz w:val="22"/>
                <w:szCs w:val="22"/>
              </w:rPr>
              <w:t xml:space="preserve"> основные категории и понятия философии;</w:t>
            </w:r>
          </w:p>
          <w:p w14:paraId="38AB5FAA" w14:textId="77777777" w:rsidR="009F6B8E" w:rsidRPr="001A3B77" w:rsidRDefault="009F6B8E" w:rsidP="009F6B8E">
            <w:pPr>
              <w:tabs>
                <w:tab w:val="left" w:pos="255"/>
                <w:tab w:val="left" w:pos="1134"/>
              </w:tabs>
              <w:spacing w:after="200" w:line="276" w:lineRule="auto"/>
              <w:ind w:left="16"/>
              <w:contextualSpacing/>
              <w:jc w:val="both"/>
            </w:pPr>
            <w:r>
              <w:rPr>
                <w:sz w:val="22"/>
                <w:szCs w:val="22"/>
              </w:rPr>
              <w:t>-</w:t>
            </w:r>
            <w:r w:rsidRPr="001A3B77">
              <w:rPr>
                <w:sz w:val="22"/>
                <w:szCs w:val="22"/>
              </w:rPr>
              <w:t>роль философии в жизни человека и общества;</w:t>
            </w:r>
          </w:p>
          <w:p w14:paraId="2181BD46" w14:textId="77777777" w:rsidR="009F6B8E" w:rsidRPr="001A3B77" w:rsidRDefault="009F6B8E" w:rsidP="009F6B8E">
            <w:pPr>
              <w:tabs>
                <w:tab w:val="left" w:pos="255"/>
                <w:tab w:val="left" w:pos="1134"/>
              </w:tabs>
              <w:spacing w:after="200" w:line="276" w:lineRule="auto"/>
              <w:ind w:left="16"/>
              <w:contextualSpacing/>
              <w:jc w:val="both"/>
            </w:pPr>
            <w:r>
              <w:rPr>
                <w:sz w:val="22"/>
                <w:szCs w:val="22"/>
              </w:rPr>
              <w:t>-</w:t>
            </w:r>
            <w:r w:rsidRPr="001A3B77">
              <w:rPr>
                <w:sz w:val="22"/>
                <w:szCs w:val="22"/>
              </w:rPr>
              <w:t>основы философского учения о бытии;</w:t>
            </w:r>
          </w:p>
          <w:p w14:paraId="0946E8F8" w14:textId="77777777" w:rsidR="009F6B8E" w:rsidRPr="001A3B77" w:rsidRDefault="009F6B8E" w:rsidP="009F6B8E">
            <w:pPr>
              <w:tabs>
                <w:tab w:val="left" w:pos="255"/>
                <w:tab w:val="left" w:pos="1134"/>
              </w:tabs>
              <w:spacing w:after="200" w:line="276" w:lineRule="auto"/>
              <w:ind w:left="16"/>
              <w:contextualSpacing/>
              <w:jc w:val="both"/>
            </w:pPr>
            <w:r>
              <w:rPr>
                <w:sz w:val="22"/>
                <w:szCs w:val="22"/>
              </w:rPr>
              <w:t>-</w:t>
            </w:r>
            <w:r w:rsidRPr="001A3B77">
              <w:rPr>
                <w:sz w:val="22"/>
                <w:szCs w:val="22"/>
              </w:rPr>
              <w:t>сущность процесса познания;</w:t>
            </w:r>
          </w:p>
          <w:p w14:paraId="006430F6" w14:textId="77777777" w:rsidR="009F6B8E" w:rsidRPr="001A3B77" w:rsidRDefault="009F6B8E" w:rsidP="009F6B8E">
            <w:pPr>
              <w:tabs>
                <w:tab w:val="left" w:pos="255"/>
                <w:tab w:val="left" w:pos="1134"/>
              </w:tabs>
              <w:spacing w:after="200" w:line="276" w:lineRule="auto"/>
              <w:ind w:left="16"/>
              <w:contextualSpacing/>
              <w:jc w:val="both"/>
            </w:pPr>
            <w:r>
              <w:rPr>
                <w:sz w:val="22"/>
                <w:szCs w:val="22"/>
              </w:rPr>
              <w:t>-</w:t>
            </w:r>
            <w:r w:rsidRPr="001A3B77">
              <w:rPr>
                <w:sz w:val="22"/>
                <w:szCs w:val="22"/>
              </w:rPr>
              <w:t>основы научной, философской и религиозной картин мира;</w:t>
            </w:r>
          </w:p>
          <w:p w14:paraId="1EB7100E" w14:textId="77777777" w:rsidR="009F6B8E" w:rsidRDefault="009F6B8E" w:rsidP="009F6B8E">
            <w:pPr>
              <w:autoSpaceDE w:val="0"/>
              <w:autoSpaceDN w:val="0"/>
              <w:adjustRightInd w:val="0"/>
              <w:jc w:val="both"/>
              <w:rPr>
                <w:rFonts w:ascii="Calibri" w:eastAsia="Arial Unicode MS" w:hAnsi="Calibri"/>
                <w:color w:val="000000"/>
                <w:u w:color="000000"/>
                <w:lang w:eastAsia="en-US"/>
              </w:rPr>
            </w:pPr>
          </w:p>
          <w:p w14:paraId="6FEFB5E3" w14:textId="77777777" w:rsidR="009F6B8E" w:rsidRDefault="009F6B8E" w:rsidP="009F6B8E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-</w:t>
            </w:r>
            <w:r w:rsidRPr="001A3B77">
              <w:rPr>
                <w:sz w:val="22"/>
                <w:szCs w:val="22"/>
              </w:rPr>
              <w:t>о социальных и этических пробл</w:t>
            </w:r>
            <w:r w:rsidRPr="001A3B77">
              <w:rPr>
                <w:sz w:val="22"/>
                <w:szCs w:val="22"/>
              </w:rPr>
              <w:t>е</w:t>
            </w:r>
            <w:r w:rsidRPr="001A3B77">
              <w:rPr>
                <w:sz w:val="22"/>
                <w:szCs w:val="22"/>
              </w:rPr>
              <w:lastRenderedPageBreak/>
              <w:t>мах, связанных с развитием и и</w:t>
            </w:r>
            <w:r w:rsidRPr="001A3B77">
              <w:rPr>
                <w:sz w:val="22"/>
                <w:szCs w:val="22"/>
              </w:rPr>
              <w:t>с</w:t>
            </w:r>
            <w:r w:rsidRPr="001A3B77">
              <w:rPr>
                <w:sz w:val="22"/>
                <w:szCs w:val="22"/>
              </w:rPr>
              <w:t>пользованием достижений науки, техники и технологий по выбра</w:t>
            </w:r>
            <w:r w:rsidRPr="001A3B77">
              <w:rPr>
                <w:sz w:val="22"/>
                <w:szCs w:val="22"/>
              </w:rPr>
              <w:t>н</w:t>
            </w:r>
            <w:r w:rsidRPr="001A3B77">
              <w:rPr>
                <w:sz w:val="22"/>
                <w:szCs w:val="22"/>
              </w:rPr>
              <w:t>ному профилю профессиональной деятельности</w:t>
            </w:r>
          </w:p>
          <w:p w14:paraId="5A21B4A8" w14:textId="77777777" w:rsidR="009F6B8E" w:rsidRDefault="009F6B8E" w:rsidP="009F6B8E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-</w:t>
            </w:r>
            <w:r w:rsidR="009344A8" w:rsidRPr="001A3B77">
              <w:rPr>
                <w:sz w:val="22"/>
                <w:szCs w:val="22"/>
              </w:rPr>
              <w:t xml:space="preserve"> общечеловеческие ценности, как основа поведения в коллективе, к</w:t>
            </w:r>
            <w:r w:rsidR="009344A8" w:rsidRPr="001A3B77">
              <w:rPr>
                <w:sz w:val="22"/>
                <w:szCs w:val="22"/>
              </w:rPr>
              <w:t>о</w:t>
            </w:r>
            <w:r w:rsidR="009344A8" w:rsidRPr="001A3B77">
              <w:rPr>
                <w:sz w:val="22"/>
                <w:szCs w:val="22"/>
              </w:rPr>
              <w:t>манде</w:t>
            </w:r>
          </w:p>
          <w:p w14:paraId="5A1C8026" w14:textId="77777777" w:rsidR="009344A8" w:rsidRDefault="009344A8" w:rsidP="009F6B8E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-</w:t>
            </w:r>
            <w:r w:rsidRPr="001A3B77">
              <w:rPr>
                <w:sz w:val="22"/>
                <w:szCs w:val="22"/>
              </w:rPr>
              <w:t xml:space="preserve"> о природе ценностей, их месте в жизни общества и личности</w:t>
            </w:r>
          </w:p>
          <w:p w14:paraId="126D19F5" w14:textId="77777777" w:rsidR="009F6B8E" w:rsidRPr="009F6B8E" w:rsidRDefault="009344A8" w:rsidP="009344A8">
            <w:pPr>
              <w:autoSpaceDE w:val="0"/>
              <w:autoSpaceDN w:val="0"/>
              <w:adjustRightInd w:val="0"/>
              <w:jc w:val="both"/>
              <w:rPr>
                <w:rFonts w:ascii="Calibri" w:eastAsia="Arial Unicode MS" w:hAnsi="Calibri"/>
                <w:color w:val="000000"/>
                <w:u w:color="000000"/>
                <w:lang w:eastAsia="en-US"/>
              </w:rPr>
            </w:pPr>
            <w:r>
              <w:rPr>
                <w:sz w:val="22"/>
                <w:szCs w:val="22"/>
              </w:rPr>
              <w:t>-</w:t>
            </w:r>
            <w:r w:rsidRPr="001A3B77">
              <w:rPr>
                <w:sz w:val="22"/>
                <w:szCs w:val="22"/>
              </w:rPr>
              <w:t xml:space="preserve"> об условиях формирования личн</w:t>
            </w:r>
            <w:r w:rsidRPr="001A3B77">
              <w:rPr>
                <w:sz w:val="22"/>
                <w:szCs w:val="22"/>
              </w:rPr>
              <w:t>о</w:t>
            </w:r>
            <w:r w:rsidRPr="001A3B77">
              <w:rPr>
                <w:sz w:val="22"/>
                <w:szCs w:val="22"/>
              </w:rPr>
              <w:t>сти, свободе и ответственности за сохранение жизни, культуры, окр</w:t>
            </w:r>
            <w:r w:rsidRPr="001A3B77">
              <w:rPr>
                <w:sz w:val="22"/>
                <w:szCs w:val="22"/>
              </w:rPr>
              <w:t>у</w:t>
            </w:r>
            <w:r w:rsidRPr="001A3B77">
              <w:rPr>
                <w:sz w:val="22"/>
                <w:szCs w:val="22"/>
              </w:rPr>
              <w:t>жающей среды</w:t>
            </w:r>
          </w:p>
        </w:tc>
      </w:tr>
      <w:tr w:rsidR="009F6B8E" w:rsidRPr="009F6B8E" w14:paraId="13CA981A" w14:textId="77777777" w:rsidTr="00041FF4">
        <w:trPr>
          <w:trHeight w:val="181"/>
        </w:trPr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AF838A" w14:textId="77777777" w:rsidR="009F6B8E" w:rsidRPr="009F6B8E" w:rsidRDefault="009F6B8E" w:rsidP="001622E3">
            <w:pPr>
              <w:spacing w:line="276" w:lineRule="auto"/>
              <w:rPr>
                <w:rFonts w:eastAsiaTheme="minorHAnsi"/>
                <w:iCs/>
                <w:lang w:eastAsia="en-US"/>
              </w:rPr>
            </w:pPr>
            <w:r w:rsidRPr="009F6B8E">
              <w:rPr>
                <w:rFonts w:eastAsiaTheme="minorHAnsi"/>
                <w:iCs/>
                <w:sz w:val="22"/>
                <w:szCs w:val="22"/>
                <w:lang w:eastAsia="en-US"/>
              </w:rPr>
              <w:lastRenderedPageBreak/>
              <w:t>ОК 01-06, 09,10</w:t>
            </w:r>
          </w:p>
        </w:tc>
        <w:tc>
          <w:tcPr>
            <w:tcW w:w="9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56348D" w14:textId="77777777" w:rsidR="009F6B8E" w:rsidRPr="009F6B8E" w:rsidRDefault="009F6B8E" w:rsidP="001622E3">
            <w:pPr>
              <w:rPr>
                <w:color w:val="000000"/>
              </w:rPr>
            </w:pPr>
            <w:r w:rsidRPr="009F6B8E">
              <w:rPr>
                <w:color w:val="000000"/>
                <w:sz w:val="22"/>
                <w:szCs w:val="22"/>
              </w:rPr>
              <w:t>ОГСЭ. 02.  История</w:t>
            </w: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</w:tcBorders>
          </w:tcPr>
          <w:p w14:paraId="3C2AE2F5" w14:textId="77777777" w:rsidR="009F6B8E" w:rsidRPr="009F6B8E" w:rsidRDefault="009F6B8E" w:rsidP="001622E3">
            <w:pPr>
              <w:spacing w:line="276" w:lineRule="auto"/>
              <w:jc w:val="center"/>
              <w:rPr>
                <w:bCs/>
              </w:rPr>
            </w:pPr>
            <w:r w:rsidRPr="009F6B8E"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14:paraId="5451B3C2" w14:textId="77777777" w:rsidR="009344A8" w:rsidRPr="009344A8" w:rsidRDefault="009344A8" w:rsidP="00BC7858">
            <w:pPr>
              <w:numPr>
                <w:ilvl w:val="0"/>
                <w:numId w:val="55"/>
              </w:numPr>
              <w:suppressAutoHyphens/>
              <w:ind w:left="0" w:firstLine="10"/>
              <w:jc w:val="both"/>
              <w:rPr>
                <w:rFonts w:eastAsia="Calibri"/>
                <w:bCs/>
                <w:lang w:eastAsia="en-US"/>
              </w:rPr>
            </w:pPr>
            <w:r w:rsidRPr="009344A8">
              <w:rPr>
                <w:rFonts w:eastAsia="Calibri"/>
                <w:bCs/>
                <w:sz w:val="22"/>
                <w:szCs w:val="22"/>
                <w:lang w:eastAsia="en-US"/>
              </w:rPr>
              <w:t>получать необходимую информацию, делать сравнительный анализ документов, видео- и фот</w:t>
            </w:r>
            <w:proofErr w:type="gramStart"/>
            <w:r w:rsidRPr="009344A8">
              <w:rPr>
                <w:rFonts w:eastAsia="Calibri"/>
                <w:bCs/>
                <w:sz w:val="22"/>
                <w:szCs w:val="22"/>
                <w:lang w:eastAsia="en-US"/>
              </w:rPr>
              <w:t>о-</w:t>
            </w:r>
            <w:proofErr w:type="gramEnd"/>
            <w:r w:rsidRPr="009344A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материалов;</w:t>
            </w:r>
          </w:p>
          <w:p w14:paraId="5D6A02C0" w14:textId="77777777" w:rsidR="009F6B8E" w:rsidRPr="009344A8" w:rsidRDefault="009344A8" w:rsidP="009344A8">
            <w:pPr>
              <w:tabs>
                <w:tab w:val="left" w:pos="360"/>
              </w:tabs>
              <w:spacing w:before="120"/>
              <w:ind w:firstLine="10"/>
              <w:jc w:val="both"/>
              <w:rPr>
                <w:rFonts w:eastAsia="Calibri"/>
                <w:lang w:eastAsia="en-US"/>
              </w:rPr>
            </w:pPr>
            <w:r w:rsidRPr="009344A8">
              <w:rPr>
                <w:rFonts w:eastAsia="Calibri"/>
                <w:sz w:val="22"/>
                <w:szCs w:val="22"/>
                <w:lang w:eastAsia="en-US"/>
              </w:rPr>
              <w:t>самостоятельно осуществлять  п</w:t>
            </w:r>
            <w:r w:rsidRPr="009344A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9344A8">
              <w:rPr>
                <w:rFonts w:eastAsia="Calibri"/>
                <w:sz w:val="22"/>
                <w:szCs w:val="22"/>
                <w:lang w:eastAsia="en-US"/>
              </w:rPr>
              <w:t>иск методов решения практических задач, применения различных мет</w:t>
            </w:r>
            <w:r w:rsidRPr="009344A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9344A8">
              <w:rPr>
                <w:rFonts w:eastAsia="Calibri"/>
                <w:sz w:val="22"/>
                <w:szCs w:val="22"/>
                <w:lang w:eastAsia="en-US"/>
              </w:rPr>
              <w:t>дов познания</w:t>
            </w:r>
          </w:p>
          <w:p w14:paraId="46F86175" w14:textId="77777777" w:rsidR="009344A8" w:rsidRPr="009344A8" w:rsidRDefault="009344A8" w:rsidP="00BC7858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ind w:left="0" w:firstLine="10"/>
              <w:jc w:val="both"/>
              <w:rPr>
                <w:rFonts w:eastAsia="Calibri"/>
                <w:lang w:eastAsia="en-US"/>
              </w:rPr>
            </w:pPr>
            <w:r w:rsidRPr="009344A8">
              <w:rPr>
                <w:rFonts w:eastAsia="Calibri"/>
                <w:sz w:val="22"/>
                <w:szCs w:val="22"/>
                <w:lang w:eastAsia="en-US"/>
              </w:rPr>
              <w:t>вести диалог, обосновывать свою точку зрения в дискуссии по исторической тематике;</w:t>
            </w:r>
          </w:p>
          <w:p w14:paraId="41BF99F3" w14:textId="77777777" w:rsidR="009344A8" w:rsidRPr="009344A8" w:rsidRDefault="009344A8" w:rsidP="009344A8">
            <w:pPr>
              <w:tabs>
                <w:tab w:val="left" w:pos="360"/>
              </w:tabs>
              <w:spacing w:before="120"/>
              <w:ind w:firstLine="10"/>
              <w:jc w:val="both"/>
              <w:rPr>
                <w:rFonts w:eastAsia="Calibri"/>
                <w:lang w:eastAsia="en-US"/>
              </w:rPr>
            </w:pPr>
            <w:r w:rsidRPr="009344A8">
              <w:rPr>
                <w:rFonts w:eastAsia="Calibri"/>
                <w:sz w:val="22"/>
                <w:szCs w:val="22"/>
                <w:lang w:eastAsia="en-US"/>
              </w:rPr>
              <w:t>применять исторические знания в профессиональной и общественной деятельности, поликультурном о</w:t>
            </w:r>
            <w:r w:rsidRPr="009344A8">
              <w:rPr>
                <w:rFonts w:eastAsia="Calibri"/>
                <w:sz w:val="22"/>
                <w:szCs w:val="22"/>
                <w:lang w:eastAsia="en-US"/>
              </w:rPr>
              <w:t>б</w:t>
            </w:r>
            <w:r w:rsidRPr="009344A8">
              <w:rPr>
                <w:rFonts w:eastAsia="Calibri"/>
                <w:sz w:val="22"/>
                <w:szCs w:val="22"/>
                <w:lang w:eastAsia="en-US"/>
              </w:rPr>
              <w:t>щении;</w:t>
            </w:r>
          </w:p>
          <w:p w14:paraId="6E81CDF3" w14:textId="77777777" w:rsidR="009344A8" w:rsidRPr="009344A8" w:rsidRDefault="009344A8" w:rsidP="00BC7858">
            <w:pPr>
              <w:numPr>
                <w:ilvl w:val="0"/>
                <w:numId w:val="57"/>
              </w:numPr>
              <w:suppressAutoHyphens/>
              <w:ind w:left="0" w:firstLine="10"/>
              <w:rPr>
                <w:rFonts w:eastAsia="Calibri"/>
                <w:lang w:eastAsia="en-US"/>
              </w:rPr>
            </w:pPr>
            <w:r w:rsidRPr="009344A8">
              <w:rPr>
                <w:rFonts w:eastAsia="Calibri"/>
                <w:sz w:val="22"/>
                <w:szCs w:val="22"/>
                <w:lang w:eastAsia="en-US"/>
              </w:rPr>
              <w:lastRenderedPageBreak/>
              <w:t>осуществлять коммуникацию, передавать информацию на государственном языке Российской Федерации с учётом особенностей социального и культурного контекста;</w:t>
            </w:r>
          </w:p>
          <w:p w14:paraId="04C6D8D8" w14:textId="77777777" w:rsidR="009344A8" w:rsidRPr="009344A8" w:rsidRDefault="009344A8" w:rsidP="00BC7858">
            <w:pPr>
              <w:numPr>
                <w:ilvl w:val="0"/>
                <w:numId w:val="58"/>
              </w:numPr>
              <w:autoSpaceDE w:val="0"/>
              <w:autoSpaceDN w:val="0"/>
              <w:adjustRightInd w:val="0"/>
              <w:ind w:left="0" w:firstLine="10"/>
              <w:jc w:val="both"/>
              <w:rPr>
                <w:rFonts w:eastAsia="Calibri"/>
                <w:lang w:eastAsia="en-US"/>
              </w:rPr>
            </w:pPr>
            <w:r w:rsidRPr="009344A8">
              <w:rPr>
                <w:rFonts w:eastAsia="Calibri"/>
                <w:sz w:val="22"/>
                <w:szCs w:val="22"/>
                <w:lang w:eastAsia="en-US"/>
              </w:rPr>
              <w:t>толковать содержание о</w:t>
            </w:r>
            <w:r w:rsidRPr="009344A8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9344A8">
              <w:rPr>
                <w:rFonts w:eastAsia="Calibri"/>
                <w:sz w:val="22"/>
                <w:szCs w:val="22"/>
                <w:lang w:eastAsia="en-US"/>
              </w:rPr>
              <w:t>новных терминов исторической и общественно-политической лекс</w:t>
            </w:r>
            <w:r w:rsidRPr="009344A8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9344A8">
              <w:rPr>
                <w:rFonts w:eastAsia="Calibri"/>
                <w:sz w:val="22"/>
                <w:szCs w:val="22"/>
                <w:lang w:eastAsia="en-US"/>
              </w:rPr>
              <w:t>ки;</w:t>
            </w:r>
          </w:p>
          <w:p w14:paraId="5B7989CB" w14:textId="77777777" w:rsidR="009344A8" w:rsidRPr="009344A8" w:rsidRDefault="009344A8" w:rsidP="00BC7858">
            <w:pPr>
              <w:widowControl w:val="0"/>
              <w:numPr>
                <w:ilvl w:val="0"/>
                <w:numId w:val="58"/>
              </w:numPr>
              <w:shd w:val="clear" w:color="auto" w:fill="FFFFFF"/>
              <w:tabs>
                <w:tab w:val="left" w:pos="372"/>
              </w:tabs>
              <w:autoSpaceDE w:val="0"/>
              <w:autoSpaceDN w:val="0"/>
              <w:adjustRightInd w:val="0"/>
              <w:ind w:left="0" w:firstLine="10"/>
              <w:jc w:val="both"/>
              <w:rPr>
                <w:rFonts w:eastAsia="Calibri"/>
                <w:lang w:eastAsia="en-US"/>
              </w:rPr>
            </w:pPr>
            <w:r w:rsidRPr="009344A8">
              <w:rPr>
                <w:rFonts w:eastAsia="Calibri"/>
                <w:sz w:val="22"/>
                <w:szCs w:val="22"/>
                <w:lang w:eastAsia="en-US"/>
              </w:rPr>
              <w:t>самостоятельно работать с д</w:t>
            </w:r>
            <w:r w:rsidRPr="009344A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9344A8">
              <w:rPr>
                <w:rFonts w:eastAsia="Calibri"/>
                <w:sz w:val="22"/>
                <w:szCs w:val="22"/>
                <w:lang w:eastAsia="en-US"/>
              </w:rPr>
              <w:t>кументами, таблицами и схемами, отражающими исторические соб</w:t>
            </w:r>
            <w:r w:rsidRPr="009344A8">
              <w:rPr>
                <w:rFonts w:eastAsia="Calibri"/>
                <w:sz w:val="22"/>
                <w:szCs w:val="22"/>
                <w:lang w:eastAsia="en-US"/>
              </w:rPr>
              <w:t>ы</w:t>
            </w:r>
            <w:r w:rsidRPr="009344A8">
              <w:rPr>
                <w:rFonts w:eastAsia="Calibri"/>
                <w:sz w:val="22"/>
                <w:szCs w:val="22"/>
                <w:lang w:eastAsia="en-US"/>
              </w:rPr>
              <w:t>тия;</w:t>
            </w:r>
          </w:p>
          <w:p w14:paraId="60A81AD8" w14:textId="77777777" w:rsidR="009344A8" w:rsidRPr="009344A8" w:rsidRDefault="009344A8" w:rsidP="00BC7858">
            <w:pPr>
              <w:numPr>
                <w:ilvl w:val="0"/>
                <w:numId w:val="58"/>
              </w:numPr>
              <w:ind w:left="0" w:firstLine="10"/>
              <w:jc w:val="both"/>
              <w:rPr>
                <w:rFonts w:eastAsia="Calibri"/>
                <w:lang w:eastAsia="en-US"/>
              </w:rPr>
            </w:pPr>
            <w:r w:rsidRPr="009344A8">
              <w:rPr>
                <w:rFonts w:eastAsia="Calibri"/>
                <w:sz w:val="22"/>
                <w:szCs w:val="22"/>
                <w:lang w:eastAsia="en-US"/>
              </w:rPr>
              <w:t>читать карты, ориентируясь в историческом пространстве и вр</w:t>
            </w:r>
            <w:r w:rsidRPr="009344A8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9344A8">
              <w:rPr>
                <w:rFonts w:eastAsia="Calibri"/>
                <w:sz w:val="22"/>
                <w:szCs w:val="22"/>
                <w:lang w:eastAsia="en-US"/>
              </w:rPr>
              <w:t xml:space="preserve">мени; </w:t>
            </w:r>
          </w:p>
          <w:p w14:paraId="2C1AB21A" w14:textId="77777777" w:rsidR="009344A8" w:rsidRPr="009344A8" w:rsidRDefault="009344A8" w:rsidP="00BC7858">
            <w:pPr>
              <w:numPr>
                <w:ilvl w:val="0"/>
                <w:numId w:val="58"/>
              </w:numPr>
              <w:suppressAutoHyphens/>
              <w:ind w:left="0" w:firstLine="10"/>
              <w:jc w:val="both"/>
              <w:rPr>
                <w:rFonts w:eastAsia="Calibri"/>
                <w:lang w:eastAsia="en-US"/>
              </w:rPr>
            </w:pPr>
            <w:r w:rsidRPr="009344A8">
              <w:rPr>
                <w:rFonts w:eastAsia="Calibri"/>
                <w:sz w:val="22"/>
                <w:szCs w:val="22"/>
                <w:lang w:eastAsia="en-US"/>
              </w:rPr>
              <w:t>осуществлять проектную деятельность и историческую реконструкцию с привлечением различных источников;</w:t>
            </w:r>
          </w:p>
          <w:p w14:paraId="172F5CED" w14:textId="77777777" w:rsidR="009344A8" w:rsidRPr="009344A8" w:rsidRDefault="009344A8" w:rsidP="00BC7858">
            <w:pPr>
              <w:numPr>
                <w:ilvl w:val="0"/>
                <w:numId w:val="58"/>
              </w:numPr>
              <w:ind w:left="0" w:firstLine="10"/>
              <w:jc w:val="both"/>
              <w:rPr>
                <w:rFonts w:eastAsia="Calibri"/>
                <w:lang w:eastAsia="en-US"/>
              </w:rPr>
            </w:pPr>
            <w:r w:rsidRPr="009344A8">
              <w:rPr>
                <w:rFonts w:eastAsia="Calibri"/>
                <w:sz w:val="22"/>
                <w:szCs w:val="22"/>
                <w:lang w:eastAsia="en-US"/>
              </w:rPr>
              <w:t>давать оценку историческим событиям и явлениям, деятельности исторических личностей;</w:t>
            </w:r>
          </w:p>
          <w:p w14:paraId="0F0C9C89" w14:textId="77777777" w:rsidR="009344A8" w:rsidRPr="009344A8" w:rsidRDefault="009344A8" w:rsidP="00BC7858">
            <w:pPr>
              <w:numPr>
                <w:ilvl w:val="0"/>
                <w:numId w:val="58"/>
              </w:numPr>
              <w:ind w:left="0" w:firstLine="10"/>
              <w:jc w:val="both"/>
              <w:rPr>
                <w:rFonts w:eastAsia="Calibri"/>
                <w:lang w:eastAsia="en-US"/>
              </w:rPr>
            </w:pPr>
            <w:r w:rsidRPr="009344A8">
              <w:rPr>
                <w:rFonts w:eastAsia="Calibri"/>
                <w:sz w:val="22"/>
                <w:szCs w:val="22"/>
                <w:lang w:eastAsia="en-US"/>
              </w:rPr>
              <w:t>ориентироваться в совр</w:t>
            </w:r>
            <w:r w:rsidRPr="009344A8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9344A8">
              <w:rPr>
                <w:rFonts w:eastAsia="Calibri"/>
                <w:sz w:val="22"/>
                <w:szCs w:val="22"/>
                <w:lang w:eastAsia="en-US"/>
              </w:rPr>
              <w:t>менной экономической, политич</w:t>
            </w:r>
            <w:r w:rsidRPr="009344A8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9344A8">
              <w:rPr>
                <w:rFonts w:eastAsia="Calibri"/>
                <w:sz w:val="22"/>
                <w:szCs w:val="22"/>
                <w:lang w:eastAsia="en-US"/>
              </w:rPr>
              <w:t>ской, культурной ситуации в России и мире;</w:t>
            </w:r>
          </w:p>
          <w:p w14:paraId="71DDDC3A" w14:textId="77777777" w:rsidR="009344A8" w:rsidRPr="009344A8" w:rsidRDefault="009344A8" w:rsidP="00BC7858">
            <w:pPr>
              <w:numPr>
                <w:ilvl w:val="0"/>
                <w:numId w:val="59"/>
              </w:numPr>
              <w:suppressAutoHyphens/>
              <w:ind w:left="0" w:firstLine="10"/>
              <w:jc w:val="both"/>
              <w:rPr>
                <w:rFonts w:eastAsia="Calibri"/>
                <w:lang w:eastAsia="en-US"/>
              </w:rPr>
            </w:pPr>
            <w:r w:rsidRPr="009344A8">
              <w:rPr>
                <w:rFonts w:eastAsia="Calibri"/>
                <w:sz w:val="22"/>
                <w:szCs w:val="22"/>
                <w:lang w:eastAsia="en-US"/>
              </w:rPr>
              <w:t>применять информационно-коммуникационные технологии;</w:t>
            </w:r>
          </w:p>
          <w:p w14:paraId="6756A091" w14:textId="77777777" w:rsidR="009344A8" w:rsidRPr="009344A8" w:rsidRDefault="009344A8" w:rsidP="009344A8">
            <w:pPr>
              <w:tabs>
                <w:tab w:val="left" w:pos="360"/>
              </w:tabs>
              <w:spacing w:before="120"/>
              <w:ind w:firstLine="10"/>
              <w:jc w:val="both"/>
              <w:rPr>
                <w:rFonts w:eastAsia="Calibri"/>
                <w:lang w:eastAsia="en-US"/>
              </w:rPr>
            </w:pPr>
            <w:r w:rsidRPr="009344A8">
              <w:rPr>
                <w:rFonts w:eastAsia="Calibri"/>
                <w:sz w:val="22"/>
                <w:szCs w:val="22"/>
                <w:lang w:eastAsia="en-US"/>
              </w:rPr>
              <w:lastRenderedPageBreak/>
              <w:t>преобразовывать текстовую инфо</w:t>
            </w:r>
            <w:r w:rsidRPr="009344A8"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Pr="009344A8">
              <w:rPr>
                <w:rFonts w:eastAsia="Calibri"/>
                <w:sz w:val="22"/>
                <w:szCs w:val="22"/>
                <w:lang w:eastAsia="en-US"/>
              </w:rPr>
              <w:t>мацию в иную (график, диаграмма, таблица).</w:t>
            </w:r>
          </w:p>
          <w:p w14:paraId="015AD27E" w14:textId="77777777" w:rsidR="009344A8" w:rsidRPr="001A3B77" w:rsidRDefault="009344A8" w:rsidP="009344A8">
            <w:pPr>
              <w:tabs>
                <w:tab w:val="left" w:pos="360"/>
              </w:tabs>
              <w:spacing w:before="120" w:after="120"/>
              <w:jc w:val="both"/>
            </w:pPr>
          </w:p>
        </w:tc>
        <w:tc>
          <w:tcPr>
            <w:tcW w:w="1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49C9E6" w14:textId="77777777" w:rsidR="009344A8" w:rsidRPr="009344A8" w:rsidRDefault="009344A8" w:rsidP="009344A8">
            <w:pPr>
              <w:autoSpaceDE w:val="0"/>
              <w:autoSpaceDN w:val="0"/>
              <w:adjustRightInd w:val="0"/>
              <w:ind w:left="16"/>
              <w:jc w:val="both"/>
              <w:rPr>
                <w:rFonts w:eastAsia="Calibri"/>
                <w:lang w:eastAsia="en-US"/>
              </w:rPr>
            </w:pPr>
            <w:r w:rsidRPr="009344A8">
              <w:rPr>
                <w:rFonts w:eastAsia="Calibri"/>
                <w:sz w:val="22"/>
                <w:szCs w:val="22"/>
                <w:lang w:eastAsia="en-US"/>
              </w:rPr>
              <w:lastRenderedPageBreak/>
              <w:t>-комплекса сведений об истории России и человечества в целом, о</w:t>
            </w:r>
            <w:r w:rsidRPr="009344A8">
              <w:rPr>
                <w:rFonts w:eastAsia="Calibri"/>
                <w:sz w:val="22"/>
                <w:szCs w:val="22"/>
                <w:lang w:eastAsia="en-US"/>
              </w:rPr>
              <w:t>б</w:t>
            </w:r>
            <w:r w:rsidRPr="009344A8">
              <w:rPr>
                <w:rFonts w:eastAsia="Calibri"/>
                <w:sz w:val="22"/>
                <w:szCs w:val="22"/>
                <w:lang w:eastAsia="en-US"/>
              </w:rPr>
              <w:t>щего и особенного в мировом ист</w:t>
            </w:r>
            <w:r w:rsidRPr="009344A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9344A8">
              <w:rPr>
                <w:rFonts w:eastAsia="Calibri"/>
                <w:sz w:val="22"/>
                <w:szCs w:val="22"/>
                <w:lang w:eastAsia="en-US"/>
              </w:rPr>
              <w:t>рическом процессе;</w:t>
            </w:r>
          </w:p>
          <w:p w14:paraId="6DD330C7" w14:textId="77777777" w:rsidR="009344A8" w:rsidRPr="009344A8" w:rsidRDefault="009344A8" w:rsidP="009344A8">
            <w:pPr>
              <w:suppressAutoHyphens/>
              <w:ind w:left="16"/>
              <w:jc w:val="both"/>
              <w:rPr>
                <w:rFonts w:eastAsia="Calibri"/>
                <w:spacing w:val="-4"/>
                <w:lang w:eastAsia="en-US"/>
              </w:rPr>
            </w:pPr>
            <w:r w:rsidRPr="009344A8">
              <w:rPr>
                <w:rFonts w:eastAsia="Calibri"/>
                <w:spacing w:val="4"/>
                <w:sz w:val="22"/>
                <w:szCs w:val="22"/>
                <w:lang w:eastAsia="en-US"/>
              </w:rPr>
              <w:t xml:space="preserve">-основного содержания и исторического назначения важнейших правовых и законодательных </w:t>
            </w:r>
            <w:r w:rsidRPr="009344A8">
              <w:rPr>
                <w:rFonts w:eastAsia="Calibri"/>
                <w:spacing w:val="-4"/>
                <w:sz w:val="22"/>
                <w:szCs w:val="22"/>
                <w:lang w:eastAsia="en-US"/>
              </w:rPr>
              <w:t>актов Российской Федерации, мирового и регионального значения;</w:t>
            </w:r>
          </w:p>
          <w:p w14:paraId="5A033EC9" w14:textId="77777777" w:rsidR="009F6B8E" w:rsidRPr="009344A8" w:rsidRDefault="009344A8" w:rsidP="009344A8">
            <w:pPr>
              <w:ind w:left="16"/>
              <w:rPr>
                <w:rFonts w:eastAsia="Calibri"/>
                <w:spacing w:val="-4"/>
                <w:lang w:eastAsia="en-US"/>
              </w:rPr>
            </w:pPr>
            <w:r w:rsidRPr="009344A8">
              <w:rPr>
                <w:rFonts w:eastAsia="Calibri"/>
                <w:spacing w:val="-4"/>
                <w:sz w:val="22"/>
                <w:szCs w:val="22"/>
                <w:lang w:eastAsia="en-US"/>
              </w:rPr>
              <w:t>информации об основных достиж</w:t>
            </w:r>
            <w:r w:rsidRPr="009344A8">
              <w:rPr>
                <w:rFonts w:eastAsia="Calibri"/>
                <w:spacing w:val="-4"/>
                <w:sz w:val="22"/>
                <w:szCs w:val="22"/>
                <w:lang w:eastAsia="en-US"/>
              </w:rPr>
              <w:t>е</w:t>
            </w:r>
            <w:r w:rsidRPr="009344A8">
              <w:rPr>
                <w:rFonts w:eastAsia="Calibri"/>
                <w:spacing w:val="-4"/>
                <w:sz w:val="22"/>
                <w:szCs w:val="22"/>
                <w:lang w:eastAsia="en-US"/>
              </w:rPr>
              <w:t>ниях научно-технического прогресса в России и ведущих странах мира</w:t>
            </w:r>
          </w:p>
          <w:p w14:paraId="498C8A3F" w14:textId="77777777" w:rsidR="009344A8" w:rsidRPr="009344A8" w:rsidRDefault="009344A8" w:rsidP="009344A8">
            <w:pPr>
              <w:suppressAutoHyphens/>
              <w:ind w:left="16"/>
              <w:jc w:val="both"/>
              <w:rPr>
                <w:rFonts w:eastAsia="Calibri"/>
              </w:rPr>
            </w:pPr>
            <w:r w:rsidRPr="009344A8">
              <w:rPr>
                <w:rFonts w:eastAsia="Calibri"/>
                <w:spacing w:val="4"/>
                <w:sz w:val="22"/>
                <w:szCs w:val="22"/>
                <w:lang w:eastAsia="en-US"/>
              </w:rPr>
              <w:t>-сведений об историческом опыте развития профильных отраслей;</w:t>
            </w:r>
          </w:p>
          <w:p w14:paraId="2FA07BF0" w14:textId="77777777" w:rsidR="009344A8" w:rsidRPr="009344A8" w:rsidRDefault="009344A8" w:rsidP="009344A8">
            <w:pPr>
              <w:ind w:left="16"/>
              <w:rPr>
                <w:rFonts w:eastAsia="Calibri"/>
                <w:spacing w:val="4"/>
                <w:lang w:eastAsia="en-US"/>
              </w:rPr>
            </w:pPr>
            <w:r w:rsidRPr="009344A8">
              <w:rPr>
                <w:rFonts w:eastAsia="Calibri"/>
                <w:spacing w:val="4"/>
                <w:sz w:val="22"/>
                <w:szCs w:val="22"/>
                <w:lang w:eastAsia="en-US"/>
              </w:rPr>
              <w:t xml:space="preserve">информации о профессиональной и общественной деятельности, </w:t>
            </w:r>
            <w:r w:rsidRPr="009344A8">
              <w:rPr>
                <w:rFonts w:eastAsia="Calibri"/>
                <w:spacing w:val="4"/>
                <w:sz w:val="22"/>
                <w:szCs w:val="22"/>
                <w:lang w:eastAsia="en-US"/>
              </w:rPr>
              <w:lastRenderedPageBreak/>
              <w:t>осуществляемой выдающимися представителями отрасли;</w:t>
            </w:r>
          </w:p>
          <w:p w14:paraId="3ABF72FD" w14:textId="77777777" w:rsidR="009344A8" w:rsidRPr="009344A8" w:rsidRDefault="009344A8" w:rsidP="009344A8">
            <w:pPr>
              <w:suppressAutoHyphens/>
              <w:ind w:left="16"/>
              <w:jc w:val="both"/>
              <w:rPr>
                <w:rFonts w:eastAsia="Calibri"/>
                <w:lang w:eastAsia="en-US"/>
              </w:rPr>
            </w:pPr>
            <w:r w:rsidRPr="009344A8">
              <w:rPr>
                <w:rFonts w:eastAsia="Calibri"/>
                <w:sz w:val="22"/>
                <w:szCs w:val="22"/>
                <w:lang w:eastAsia="en-US"/>
              </w:rPr>
              <w:t xml:space="preserve">-особенностей социально-экономического и культурного развития России, и её регионов; </w:t>
            </w:r>
          </w:p>
          <w:p w14:paraId="5DAB34B7" w14:textId="77777777" w:rsidR="009344A8" w:rsidRPr="009344A8" w:rsidRDefault="009344A8" w:rsidP="009344A8">
            <w:pPr>
              <w:ind w:left="16"/>
              <w:jc w:val="both"/>
              <w:rPr>
                <w:rFonts w:eastAsia="Calibri"/>
                <w:spacing w:val="-4"/>
                <w:lang w:eastAsia="en-US"/>
              </w:rPr>
            </w:pPr>
            <w:r w:rsidRPr="009344A8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-роли   науки,   культуры   и  религии   в   сохранении,  укреплении </w:t>
            </w:r>
            <w:r w:rsidRPr="009344A8">
              <w:rPr>
                <w:rFonts w:eastAsia="Calibri"/>
                <w:spacing w:val="-4"/>
                <w:sz w:val="22"/>
                <w:szCs w:val="22"/>
                <w:lang w:eastAsia="en-US"/>
              </w:rPr>
              <w:t>наци</w:t>
            </w:r>
            <w:r w:rsidRPr="009344A8">
              <w:rPr>
                <w:rFonts w:eastAsia="Calibri"/>
                <w:spacing w:val="-4"/>
                <w:sz w:val="22"/>
                <w:szCs w:val="22"/>
                <w:lang w:eastAsia="en-US"/>
              </w:rPr>
              <w:t>о</w:t>
            </w:r>
            <w:r w:rsidRPr="009344A8">
              <w:rPr>
                <w:rFonts w:eastAsia="Calibri"/>
                <w:spacing w:val="-4"/>
                <w:sz w:val="22"/>
                <w:szCs w:val="22"/>
                <w:lang w:eastAsia="en-US"/>
              </w:rPr>
              <w:t>нальных и государственных трад</w:t>
            </w:r>
            <w:r w:rsidRPr="009344A8">
              <w:rPr>
                <w:rFonts w:eastAsia="Calibri"/>
                <w:spacing w:val="-4"/>
                <w:sz w:val="22"/>
                <w:szCs w:val="22"/>
                <w:lang w:eastAsia="en-US"/>
              </w:rPr>
              <w:t>и</w:t>
            </w:r>
            <w:r w:rsidRPr="009344A8">
              <w:rPr>
                <w:rFonts w:eastAsia="Calibri"/>
                <w:spacing w:val="-4"/>
                <w:sz w:val="22"/>
                <w:szCs w:val="22"/>
                <w:lang w:eastAsia="en-US"/>
              </w:rPr>
              <w:t>ций;</w:t>
            </w:r>
          </w:p>
          <w:p w14:paraId="0C124466" w14:textId="77777777" w:rsidR="009344A8" w:rsidRPr="009344A8" w:rsidRDefault="009344A8" w:rsidP="009344A8">
            <w:pPr>
              <w:shd w:val="clear" w:color="auto" w:fill="FFFFFF"/>
              <w:ind w:left="16"/>
              <w:jc w:val="both"/>
              <w:rPr>
                <w:rFonts w:eastAsia="Calibri"/>
                <w:lang w:eastAsia="en-US"/>
              </w:rPr>
            </w:pPr>
            <w:r w:rsidRPr="009344A8">
              <w:rPr>
                <w:rFonts w:eastAsia="Calibri"/>
                <w:sz w:val="22"/>
                <w:szCs w:val="22"/>
                <w:lang w:eastAsia="en-US"/>
              </w:rPr>
              <w:t>-сведений о причинах, событиях и итогах Второй мировой войны и Великой Отечественной войны с</w:t>
            </w:r>
            <w:r w:rsidRPr="009344A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9344A8">
              <w:rPr>
                <w:rFonts w:eastAsia="Calibri"/>
                <w:sz w:val="22"/>
                <w:szCs w:val="22"/>
                <w:lang w:eastAsia="en-US"/>
              </w:rPr>
              <w:t xml:space="preserve">ветского народа; </w:t>
            </w:r>
          </w:p>
          <w:p w14:paraId="33D6B075" w14:textId="77777777" w:rsidR="009344A8" w:rsidRPr="009344A8" w:rsidRDefault="009344A8" w:rsidP="009344A8">
            <w:pPr>
              <w:shd w:val="clear" w:color="auto" w:fill="FFFFFF"/>
              <w:ind w:left="16"/>
              <w:jc w:val="both"/>
              <w:rPr>
                <w:rFonts w:eastAsia="Calibri"/>
                <w:lang w:eastAsia="en-US"/>
              </w:rPr>
            </w:pPr>
            <w:r w:rsidRPr="009344A8">
              <w:rPr>
                <w:rFonts w:eastAsia="Calibri"/>
                <w:sz w:val="22"/>
                <w:szCs w:val="22"/>
                <w:lang w:eastAsia="en-US"/>
              </w:rPr>
              <w:t>-информации о подвигах соотеч</w:t>
            </w:r>
            <w:r w:rsidRPr="009344A8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9344A8">
              <w:rPr>
                <w:rFonts w:eastAsia="Calibri"/>
                <w:sz w:val="22"/>
                <w:szCs w:val="22"/>
                <w:lang w:eastAsia="en-US"/>
              </w:rPr>
              <w:t>ственников в сложнейшие периоды истории Отечества;</w:t>
            </w:r>
          </w:p>
          <w:p w14:paraId="4E3C4335" w14:textId="77777777" w:rsidR="009344A8" w:rsidRPr="009344A8" w:rsidRDefault="009344A8" w:rsidP="009344A8">
            <w:pPr>
              <w:shd w:val="clear" w:color="auto" w:fill="FFFFFF"/>
              <w:ind w:left="16"/>
              <w:jc w:val="both"/>
              <w:rPr>
                <w:rFonts w:eastAsia="Calibri"/>
                <w:lang w:eastAsia="en-US"/>
              </w:rPr>
            </w:pPr>
            <w:r w:rsidRPr="009344A8">
              <w:rPr>
                <w:rFonts w:eastAsia="Calibri"/>
                <w:sz w:val="22"/>
                <w:szCs w:val="22"/>
                <w:lang w:eastAsia="en-US"/>
              </w:rPr>
              <w:t>-процессов, происходящих в  посл</w:t>
            </w:r>
            <w:r w:rsidRPr="009344A8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9344A8">
              <w:rPr>
                <w:rFonts w:eastAsia="Calibri"/>
                <w:sz w:val="22"/>
                <w:szCs w:val="22"/>
                <w:lang w:eastAsia="en-US"/>
              </w:rPr>
              <w:t>военный период;</w:t>
            </w:r>
          </w:p>
          <w:p w14:paraId="78EB25C3" w14:textId="77777777" w:rsidR="009344A8" w:rsidRPr="009344A8" w:rsidRDefault="009344A8" w:rsidP="009344A8">
            <w:pPr>
              <w:shd w:val="clear" w:color="auto" w:fill="FFFFFF"/>
              <w:ind w:left="16"/>
              <w:jc w:val="both"/>
              <w:rPr>
                <w:rFonts w:eastAsia="Calibri"/>
                <w:lang w:eastAsia="en-US"/>
              </w:rPr>
            </w:pPr>
            <w:r w:rsidRPr="009344A8">
              <w:rPr>
                <w:rFonts w:eastAsia="Calibri"/>
                <w:sz w:val="22"/>
                <w:szCs w:val="22"/>
                <w:lang w:eastAsia="en-US"/>
              </w:rPr>
              <w:t>-направлений восстановления и ра</w:t>
            </w:r>
            <w:r w:rsidRPr="009344A8">
              <w:rPr>
                <w:rFonts w:eastAsia="Calibri"/>
                <w:sz w:val="22"/>
                <w:szCs w:val="22"/>
                <w:lang w:eastAsia="en-US"/>
              </w:rPr>
              <w:t>з</w:t>
            </w:r>
            <w:r w:rsidRPr="009344A8">
              <w:rPr>
                <w:rFonts w:eastAsia="Calibri"/>
                <w:sz w:val="22"/>
                <w:szCs w:val="22"/>
                <w:lang w:eastAsia="en-US"/>
              </w:rPr>
              <w:t>вития СССР</w:t>
            </w:r>
            <w:proofErr w:type="gramStart"/>
            <w:r w:rsidRPr="009344A8">
              <w:rPr>
                <w:rFonts w:eastAsia="Calibri"/>
                <w:sz w:val="22"/>
                <w:szCs w:val="22"/>
                <w:lang w:eastAsia="en-US"/>
              </w:rPr>
              <w:t xml:space="preserve"> ;</w:t>
            </w:r>
            <w:proofErr w:type="gramEnd"/>
          </w:p>
          <w:p w14:paraId="70149E0D" w14:textId="77777777" w:rsidR="009344A8" w:rsidRPr="009344A8" w:rsidRDefault="009344A8" w:rsidP="009344A8">
            <w:pPr>
              <w:shd w:val="clear" w:color="auto" w:fill="FFFFFF"/>
              <w:suppressAutoHyphens/>
              <w:ind w:left="16"/>
              <w:rPr>
                <w:rFonts w:eastAsia="Calibri"/>
                <w:lang w:eastAsia="en-US"/>
              </w:rPr>
            </w:pPr>
            <w:r w:rsidRPr="009344A8">
              <w:rPr>
                <w:rFonts w:eastAsia="Calibri"/>
                <w:sz w:val="22"/>
                <w:szCs w:val="22"/>
                <w:lang w:eastAsia="en-US"/>
              </w:rPr>
              <w:t>-важнейших событий региональной истории, сведений о людях внесших вклад в защиту Родины и социально-экономическое развитие  Отечества;</w:t>
            </w:r>
          </w:p>
          <w:p w14:paraId="62004E6F" w14:textId="77777777" w:rsidR="009344A8" w:rsidRPr="009344A8" w:rsidRDefault="009344A8" w:rsidP="009344A8">
            <w:pPr>
              <w:shd w:val="clear" w:color="auto" w:fill="FFFFFF"/>
              <w:suppressAutoHyphens/>
              <w:ind w:left="16"/>
              <w:jc w:val="both"/>
              <w:rPr>
                <w:rFonts w:eastAsia="Calibri"/>
                <w:lang w:eastAsia="en-US"/>
              </w:rPr>
            </w:pPr>
            <w:r w:rsidRPr="009344A8">
              <w:rPr>
                <w:rFonts w:eastAsia="Calibri"/>
                <w:sz w:val="22"/>
                <w:szCs w:val="22"/>
                <w:lang w:eastAsia="en-US"/>
              </w:rPr>
              <w:t xml:space="preserve">-основных направлений развития ключевых регионов мира на рубеже </w:t>
            </w:r>
            <w:r w:rsidRPr="009344A8">
              <w:rPr>
                <w:rFonts w:eastAsia="Calibri"/>
                <w:sz w:val="22"/>
                <w:szCs w:val="22"/>
                <w:lang w:val="en-US" w:eastAsia="en-US"/>
              </w:rPr>
              <w:t>XX</w:t>
            </w:r>
            <w:r w:rsidRPr="009344A8">
              <w:rPr>
                <w:rFonts w:eastAsia="Calibri"/>
                <w:sz w:val="22"/>
                <w:szCs w:val="22"/>
                <w:lang w:eastAsia="en-US"/>
              </w:rPr>
              <w:t xml:space="preserve"> и </w:t>
            </w:r>
            <w:r w:rsidRPr="009344A8">
              <w:rPr>
                <w:rFonts w:eastAsia="Calibri"/>
                <w:sz w:val="22"/>
                <w:szCs w:val="22"/>
                <w:lang w:val="en-US" w:eastAsia="en-US"/>
              </w:rPr>
              <w:t>XXI</w:t>
            </w:r>
            <w:r w:rsidRPr="009344A8">
              <w:rPr>
                <w:rFonts w:eastAsia="Calibri"/>
                <w:sz w:val="22"/>
                <w:szCs w:val="22"/>
                <w:lang w:eastAsia="en-US"/>
              </w:rPr>
              <w:t xml:space="preserve"> вв.;</w:t>
            </w:r>
          </w:p>
          <w:p w14:paraId="40CDDFF3" w14:textId="77777777" w:rsidR="009344A8" w:rsidRPr="009344A8" w:rsidRDefault="009344A8" w:rsidP="009344A8">
            <w:pPr>
              <w:ind w:left="16"/>
              <w:rPr>
                <w:rFonts w:eastAsia="Calibri"/>
                <w:lang w:eastAsia="en-US"/>
              </w:rPr>
            </w:pPr>
            <w:r w:rsidRPr="009344A8">
              <w:rPr>
                <w:rFonts w:eastAsia="Calibri"/>
                <w:sz w:val="22"/>
                <w:szCs w:val="22"/>
                <w:lang w:eastAsia="en-US"/>
              </w:rPr>
              <w:t>сведений о сущности и причинах локальных, региональных,</w:t>
            </w:r>
          </w:p>
          <w:p w14:paraId="35154F22" w14:textId="77777777" w:rsidR="009344A8" w:rsidRPr="009344A8" w:rsidRDefault="009344A8" w:rsidP="009344A8">
            <w:pPr>
              <w:shd w:val="clear" w:color="auto" w:fill="FFFFFF"/>
              <w:suppressAutoHyphens/>
              <w:ind w:left="16"/>
              <w:jc w:val="both"/>
              <w:rPr>
                <w:rFonts w:eastAsia="Calibri"/>
                <w:lang w:eastAsia="en-US"/>
              </w:rPr>
            </w:pPr>
            <w:r w:rsidRPr="009344A8">
              <w:rPr>
                <w:rFonts w:eastAsia="Calibri"/>
                <w:sz w:val="22"/>
                <w:szCs w:val="22"/>
                <w:lang w:eastAsia="en-US"/>
              </w:rPr>
              <w:t xml:space="preserve">-межгосударственных конфликтов в </w:t>
            </w:r>
            <w:r w:rsidRPr="009344A8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конце </w:t>
            </w:r>
            <w:r w:rsidRPr="009344A8">
              <w:rPr>
                <w:rFonts w:eastAsia="Calibri"/>
                <w:sz w:val="22"/>
                <w:szCs w:val="22"/>
                <w:lang w:val="en-US" w:eastAsia="en-US"/>
              </w:rPr>
              <w:t>XX</w:t>
            </w:r>
            <w:r w:rsidRPr="009344A8">
              <w:rPr>
                <w:rFonts w:eastAsia="Calibri"/>
                <w:sz w:val="22"/>
                <w:szCs w:val="22"/>
                <w:lang w:eastAsia="en-US"/>
              </w:rPr>
              <w:t xml:space="preserve"> – начале </w:t>
            </w:r>
            <w:r w:rsidRPr="009344A8">
              <w:rPr>
                <w:rFonts w:eastAsia="Calibri"/>
                <w:sz w:val="22"/>
                <w:szCs w:val="22"/>
                <w:lang w:val="en-US" w:eastAsia="en-US"/>
              </w:rPr>
              <w:t>XXI</w:t>
            </w:r>
            <w:r w:rsidRPr="009344A8">
              <w:rPr>
                <w:rFonts w:eastAsia="Calibri"/>
                <w:sz w:val="22"/>
                <w:szCs w:val="22"/>
                <w:lang w:eastAsia="en-US"/>
              </w:rPr>
              <w:t xml:space="preserve"> вв.;</w:t>
            </w:r>
          </w:p>
          <w:p w14:paraId="0D89ADBC" w14:textId="77777777" w:rsidR="009344A8" w:rsidRPr="009344A8" w:rsidRDefault="009344A8" w:rsidP="009344A8">
            <w:pPr>
              <w:shd w:val="clear" w:color="auto" w:fill="FFFFFF"/>
              <w:suppressAutoHyphens/>
              <w:ind w:left="16"/>
              <w:jc w:val="both"/>
              <w:rPr>
                <w:rFonts w:eastAsia="Calibri"/>
                <w:lang w:eastAsia="en-US"/>
              </w:rPr>
            </w:pPr>
            <w:r w:rsidRPr="009344A8">
              <w:rPr>
                <w:rFonts w:eastAsia="Calibri"/>
                <w:sz w:val="22"/>
                <w:szCs w:val="22"/>
                <w:lang w:eastAsia="en-US"/>
              </w:rPr>
              <w:t>-основных процессов (интеграционных, поликультурных, миграционных и иных) политического и экономического развития ведущих регионов мира;</w:t>
            </w:r>
          </w:p>
          <w:p w14:paraId="75DACBBA" w14:textId="77777777" w:rsidR="009344A8" w:rsidRPr="009344A8" w:rsidRDefault="009344A8" w:rsidP="009344A8">
            <w:pPr>
              <w:shd w:val="clear" w:color="auto" w:fill="FFFFFF"/>
              <w:suppressAutoHyphens/>
              <w:ind w:left="16"/>
              <w:jc w:val="both"/>
              <w:rPr>
                <w:rFonts w:eastAsia="Calibri"/>
                <w:lang w:eastAsia="en-US"/>
              </w:rPr>
            </w:pPr>
            <w:r w:rsidRPr="009344A8">
              <w:rPr>
                <w:rFonts w:eastAsia="Calibri"/>
                <w:sz w:val="22"/>
                <w:szCs w:val="22"/>
                <w:lang w:eastAsia="en-US"/>
              </w:rPr>
              <w:t>-назначения международных организаций и их деятельности: ООН, НАТО, ЕС, ОДКБ и др.;</w:t>
            </w:r>
          </w:p>
          <w:p w14:paraId="65C694E1" w14:textId="77777777" w:rsidR="009344A8" w:rsidRPr="009344A8" w:rsidRDefault="009344A8" w:rsidP="009344A8">
            <w:pPr>
              <w:shd w:val="clear" w:color="auto" w:fill="FFFFFF"/>
              <w:suppressAutoHyphens/>
              <w:ind w:left="16"/>
              <w:jc w:val="both"/>
              <w:rPr>
                <w:rFonts w:eastAsia="Calibri"/>
                <w:lang w:eastAsia="en-US"/>
              </w:rPr>
            </w:pPr>
            <w:r w:rsidRPr="009344A8">
              <w:rPr>
                <w:rFonts w:eastAsia="Calibri"/>
                <w:sz w:val="22"/>
                <w:szCs w:val="22"/>
                <w:lang w:eastAsia="en-US"/>
              </w:rPr>
              <w:t>-современных направлений  социально-экономического и культурного развития России;</w:t>
            </w:r>
          </w:p>
          <w:p w14:paraId="0E4A74C0" w14:textId="77777777" w:rsidR="009344A8" w:rsidRPr="009344A8" w:rsidRDefault="009344A8" w:rsidP="009344A8">
            <w:pPr>
              <w:ind w:left="16"/>
              <w:jc w:val="both"/>
              <w:rPr>
                <w:rFonts w:eastAsia="Calibri"/>
                <w:lang w:eastAsia="en-US"/>
              </w:rPr>
            </w:pPr>
            <w:r w:rsidRPr="009344A8">
              <w:rPr>
                <w:rFonts w:eastAsia="Calibri"/>
                <w:sz w:val="22"/>
                <w:szCs w:val="22"/>
                <w:lang w:eastAsia="en-US"/>
              </w:rPr>
              <w:t>-содержания важнейших нормати</w:t>
            </w:r>
            <w:r w:rsidRPr="009344A8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9344A8">
              <w:rPr>
                <w:rFonts w:eastAsia="Calibri"/>
                <w:sz w:val="22"/>
                <w:szCs w:val="22"/>
                <w:lang w:eastAsia="en-US"/>
              </w:rPr>
              <w:t>но-правовых актов и  исторического опыта решения проблем сохранения окружающей среды, ресурсосбер</w:t>
            </w:r>
            <w:r w:rsidRPr="009344A8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9344A8">
              <w:rPr>
                <w:rFonts w:eastAsia="Calibri"/>
                <w:sz w:val="22"/>
                <w:szCs w:val="22"/>
                <w:lang w:eastAsia="en-US"/>
              </w:rPr>
              <w:t xml:space="preserve">жения, действий в чрезвычайных ситуациях; </w:t>
            </w:r>
          </w:p>
          <w:p w14:paraId="596DAAA3" w14:textId="77777777" w:rsidR="009344A8" w:rsidRPr="009344A8" w:rsidRDefault="009344A8" w:rsidP="009344A8">
            <w:pPr>
              <w:ind w:left="16"/>
              <w:rPr>
                <w:rFonts w:eastAsia="Calibri"/>
                <w:lang w:eastAsia="en-US"/>
              </w:rPr>
            </w:pPr>
            <w:r w:rsidRPr="009344A8">
              <w:rPr>
                <w:rFonts w:eastAsia="Calibri"/>
                <w:sz w:val="22"/>
                <w:szCs w:val="22"/>
                <w:lang w:eastAsia="en-US"/>
              </w:rPr>
              <w:t>-основных направлений совреме</w:t>
            </w:r>
            <w:r w:rsidRPr="009344A8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9344A8">
              <w:rPr>
                <w:rFonts w:eastAsia="Calibri"/>
                <w:sz w:val="22"/>
                <w:szCs w:val="22"/>
                <w:lang w:eastAsia="en-US"/>
              </w:rPr>
              <w:t>ной государственной политики в сфере обеспечения национальной безопасности Российской Федер</w:t>
            </w:r>
            <w:r w:rsidRPr="009344A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9344A8">
              <w:rPr>
                <w:rFonts w:eastAsia="Calibri"/>
                <w:sz w:val="22"/>
                <w:szCs w:val="22"/>
                <w:lang w:eastAsia="en-US"/>
              </w:rPr>
              <w:t>ции.</w:t>
            </w:r>
          </w:p>
          <w:p w14:paraId="5F381497" w14:textId="77777777" w:rsidR="009344A8" w:rsidRPr="009344A8" w:rsidRDefault="009344A8" w:rsidP="009344A8">
            <w:pPr>
              <w:ind w:left="16"/>
              <w:jc w:val="both"/>
              <w:rPr>
                <w:rFonts w:eastAsia="Calibri"/>
                <w:lang w:eastAsia="en-US"/>
              </w:rPr>
            </w:pPr>
            <w:r w:rsidRPr="009344A8">
              <w:rPr>
                <w:rFonts w:eastAsia="Calibri"/>
                <w:sz w:val="22"/>
                <w:szCs w:val="22"/>
                <w:lang w:eastAsia="en-US"/>
              </w:rPr>
              <w:t>-основных информационных исто</w:t>
            </w:r>
            <w:r w:rsidRPr="009344A8">
              <w:rPr>
                <w:rFonts w:eastAsia="Calibri"/>
                <w:sz w:val="22"/>
                <w:szCs w:val="22"/>
                <w:lang w:eastAsia="en-US"/>
              </w:rPr>
              <w:t>ч</w:t>
            </w:r>
            <w:r w:rsidRPr="009344A8">
              <w:rPr>
                <w:rFonts w:eastAsia="Calibri"/>
                <w:sz w:val="22"/>
                <w:szCs w:val="22"/>
                <w:lang w:eastAsia="en-US"/>
              </w:rPr>
              <w:t>ников, необходимых для изучения истории России и ведущих реги</w:t>
            </w:r>
            <w:r w:rsidRPr="009344A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9344A8">
              <w:rPr>
                <w:rFonts w:eastAsia="Calibri"/>
                <w:sz w:val="22"/>
                <w:szCs w:val="22"/>
                <w:lang w:eastAsia="en-US"/>
              </w:rPr>
              <w:t>нов мира.</w:t>
            </w:r>
          </w:p>
          <w:p w14:paraId="057ADBD8" w14:textId="77777777" w:rsidR="009344A8" w:rsidRPr="009344A8" w:rsidRDefault="009344A8" w:rsidP="009344A8">
            <w:pPr>
              <w:rPr>
                <w:rFonts w:eastAsia="Calibri"/>
                <w:lang w:eastAsia="en-US"/>
              </w:rPr>
            </w:pPr>
          </w:p>
          <w:p w14:paraId="5550B207" w14:textId="77777777" w:rsidR="009344A8" w:rsidRPr="009344A8" w:rsidRDefault="009344A8" w:rsidP="009344A8">
            <w:pPr>
              <w:rPr>
                <w:lang w:eastAsia="en-US"/>
              </w:rPr>
            </w:pPr>
          </w:p>
        </w:tc>
      </w:tr>
      <w:tr w:rsidR="009F6B8E" w:rsidRPr="009F6B8E" w14:paraId="296CB20D" w14:textId="77777777" w:rsidTr="00041FF4">
        <w:trPr>
          <w:trHeight w:val="181"/>
        </w:trPr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39E3F4" w14:textId="77777777" w:rsidR="009F6B8E" w:rsidRPr="009F6B8E" w:rsidRDefault="009F6B8E" w:rsidP="001622E3">
            <w:pPr>
              <w:spacing w:line="276" w:lineRule="auto"/>
              <w:rPr>
                <w:rFonts w:eastAsiaTheme="minorHAnsi"/>
                <w:iCs/>
                <w:lang w:eastAsia="en-US"/>
              </w:rPr>
            </w:pPr>
            <w:r w:rsidRPr="009F6B8E">
              <w:rPr>
                <w:rFonts w:eastAsiaTheme="minorHAnsi"/>
                <w:iCs/>
                <w:sz w:val="22"/>
                <w:szCs w:val="22"/>
                <w:lang w:eastAsia="en-US"/>
              </w:rPr>
              <w:lastRenderedPageBreak/>
              <w:t>ОК 01-06, 09,10</w:t>
            </w:r>
          </w:p>
        </w:tc>
        <w:tc>
          <w:tcPr>
            <w:tcW w:w="9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EADE8E" w14:textId="77777777" w:rsidR="009F6B8E" w:rsidRPr="009F6B8E" w:rsidRDefault="009F6B8E" w:rsidP="001622E3">
            <w:pPr>
              <w:rPr>
                <w:color w:val="000000"/>
              </w:rPr>
            </w:pPr>
            <w:r w:rsidRPr="009F6B8E">
              <w:rPr>
                <w:sz w:val="22"/>
                <w:szCs w:val="22"/>
              </w:rPr>
              <w:t xml:space="preserve">ОГСЭ.03. Иностранный язык в профессиональной </w:t>
            </w:r>
            <w:r w:rsidRPr="009F6B8E">
              <w:rPr>
                <w:sz w:val="22"/>
                <w:szCs w:val="22"/>
              </w:rPr>
              <w:lastRenderedPageBreak/>
              <w:t>деятельности</w:t>
            </w: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</w:tcBorders>
          </w:tcPr>
          <w:p w14:paraId="6668E266" w14:textId="77777777" w:rsidR="009F6B8E" w:rsidRPr="009F6B8E" w:rsidRDefault="009F6B8E" w:rsidP="001622E3">
            <w:pPr>
              <w:spacing w:line="276" w:lineRule="auto"/>
              <w:jc w:val="center"/>
              <w:rPr>
                <w:bCs/>
              </w:rPr>
            </w:pPr>
            <w:r w:rsidRPr="009F6B8E">
              <w:rPr>
                <w:bCs/>
                <w:sz w:val="22"/>
                <w:szCs w:val="22"/>
              </w:rPr>
              <w:lastRenderedPageBreak/>
              <w:t>152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14:paraId="60C243C9" w14:textId="77777777" w:rsidR="009344A8" w:rsidRPr="009344A8" w:rsidRDefault="009344A8" w:rsidP="009344A8">
            <w:pPr>
              <w:ind w:firstLine="147"/>
              <w:contextualSpacing/>
              <w:jc w:val="both"/>
              <w:rPr>
                <w:rFonts w:eastAsia="Calibri"/>
              </w:rPr>
            </w:pPr>
            <w:r w:rsidRPr="009344A8">
              <w:rPr>
                <w:rFonts w:eastAsia="Calibri"/>
                <w:sz w:val="22"/>
                <w:szCs w:val="22"/>
              </w:rPr>
              <w:t xml:space="preserve">-понимать общий смысл четко произнесенных высказываний на </w:t>
            </w:r>
            <w:r w:rsidRPr="009344A8">
              <w:rPr>
                <w:rFonts w:eastAsia="Calibri"/>
                <w:sz w:val="22"/>
                <w:szCs w:val="22"/>
              </w:rPr>
              <w:lastRenderedPageBreak/>
              <w:t xml:space="preserve">известные темы (профессиональные и бытовые), </w:t>
            </w:r>
          </w:p>
          <w:p w14:paraId="17AF62F8" w14:textId="77777777" w:rsidR="009344A8" w:rsidRPr="009344A8" w:rsidRDefault="00BC7858" w:rsidP="009344A8">
            <w:pPr>
              <w:ind w:firstLine="147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  <w:r w:rsidR="009344A8" w:rsidRPr="009344A8">
              <w:rPr>
                <w:rFonts w:eastAsia="Calibri"/>
                <w:sz w:val="22"/>
                <w:szCs w:val="22"/>
              </w:rPr>
              <w:t>понимать тексты на базовые пр</w:t>
            </w:r>
            <w:r w:rsidR="009344A8" w:rsidRPr="009344A8">
              <w:rPr>
                <w:rFonts w:eastAsia="Calibri"/>
                <w:sz w:val="22"/>
                <w:szCs w:val="22"/>
              </w:rPr>
              <w:t>о</w:t>
            </w:r>
            <w:r w:rsidR="009344A8" w:rsidRPr="009344A8">
              <w:rPr>
                <w:rFonts w:eastAsia="Calibri"/>
                <w:sz w:val="22"/>
                <w:szCs w:val="22"/>
              </w:rPr>
              <w:t>фессиональные темы</w:t>
            </w:r>
          </w:p>
          <w:p w14:paraId="3E747B9E" w14:textId="77777777" w:rsidR="009344A8" w:rsidRPr="009344A8" w:rsidRDefault="00BC7858" w:rsidP="009344A8">
            <w:pPr>
              <w:ind w:firstLine="147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  <w:r w:rsidR="009344A8" w:rsidRPr="009344A8">
              <w:rPr>
                <w:rFonts w:eastAsia="Calibri"/>
                <w:sz w:val="22"/>
                <w:szCs w:val="22"/>
              </w:rPr>
              <w:t>участвовать в диалогах на знак</w:t>
            </w:r>
            <w:r w:rsidR="009344A8" w:rsidRPr="009344A8">
              <w:rPr>
                <w:rFonts w:eastAsia="Calibri"/>
                <w:sz w:val="22"/>
                <w:szCs w:val="22"/>
              </w:rPr>
              <w:t>о</w:t>
            </w:r>
            <w:r w:rsidR="009344A8" w:rsidRPr="009344A8">
              <w:rPr>
                <w:rFonts w:eastAsia="Calibri"/>
                <w:sz w:val="22"/>
                <w:szCs w:val="22"/>
              </w:rPr>
              <w:t>мые общие и профессиональные т</w:t>
            </w:r>
            <w:r w:rsidR="009344A8" w:rsidRPr="009344A8">
              <w:rPr>
                <w:rFonts w:eastAsia="Calibri"/>
                <w:sz w:val="22"/>
                <w:szCs w:val="22"/>
              </w:rPr>
              <w:t>е</w:t>
            </w:r>
            <w:r w:rsidR="009344A8" w:rsidRPr="009344A8">
              <w:rPr>
                <w:rFonts w:eastAsia="Calibri"/>
                <w:sz w:val="22"/>
                <w:szCs w:val="22"/>
              </w:rPr>
              <w:t>мы</w:t>
            </w:r>
          </w:p>
          <w:p w14:paraId="15B726BB" w14:textId="77777777" w:rsidR="009344A8" w:rsidRPr="009344A8" w:rsidRDefault="00BC7858" w:rsidP="009344A8">
            <w:pPr>
              <w:ind w:firstLine="147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  <w:r w:rsidR="009344A8" w:rsidRPr="009344A8">
              <w:rPr>
                <w:rFonts w:eastAsia="Calibri"/>
                <w:sz w:val="22"/>
                <w:szCs w:val="22"/>
              </w:rPr>
              <w:t>строить простые высказывания о себе и о своей профессиональной деятельности</w:t>
            </w:r>
          </w:p>
          <w:p w14:paraId="2E558E9B" w14:textId="77777777" w:rsidR="009344A8" w:rsidRPr="009344A8" w:rsidRDefault="00BC7858" w:rsidP="009344A8">
            <w:pPr>
              <w:ind w:firstLine="147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  <w:r w:rsidR="009344A8" w:rsidRPr="009344A8">
              <w:rPr>
                <w:rFonts w:eastAsia="Calibri"/>
                <w:sz w:val="22"/>
                <w:szCs w:val="22"/>
              </w:rPr>
              <w:t>кратко обосновывать и объяснить свои действия (текущие и планир</w:t>
            </w:r>
            <w:r w:rsidR="009344A8" w:rsidRPr="009344A8">
              <w:rPr>
                <w:rFonts w:eastAsia="Calibri"/>
                <w:sz w:val="22"/>
                <w:szCs w:val="22"/>
              </w:rPr>
              <w:t>у</w:t>
            </w:r>
            <w:r w:rsidR="009344A8" w:rsidRPr="009344A8">
              <w:rPr>
                <w:rFonts w:eastAsia="Calibri"/>
                <w:sz w:val="22"/>
                <w:szCs w:val="22"/>
              </w:rPr>
              <w:t>емые)</w:t>
            </w:r>
          </w:p>
          <w:p w14:paraId="234C8C67" w14:textId="77777777" w:rsidR="009F6B8E" w:rsidRPr="001A3B77" w:rsidRDefault="00BC7858" w:rsidP="009344A8">
            <w:pPr>
              <w:spacing w:after="200"/>
              <w:jc w:val="both"/>
              <w:rPr>
                <w:bCs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  <w:r w:rsidR="009344A8" w:rsidRPr="009344A8">
              <w:rPr>
                <w:rFonts w:eastAsia="Calibri"/>
                <w:sz w:val="22"/>
                <w:szCs w:val="22"/>
              </w:rPr>
              <w:t>писать простые связные сообщения на знакомые или интересующие профессиональные темы письменно переводить тексты по професси</w:t>
            </w:r>
            <w:r w:rsidR="009344A8" w:rsidRPr="009344A8">
              <w:rPr>
                <w:rFonts w:eastAsia="Calibri"/>
                <w:sz w:val="22"/>
                <w:szCs w:val="22"/>
              </w:rPr>
              <w:t>о</w:t>
            </w:r>
            <w:r w:rsidR="009344A8" w:rsidRPr="009344A8">
              <w:rPr>
                <w:rFonts w:eastAsia="Calibri"/>
                <w:sz w:val="22"/>
                <w:szCs w:val="22"/>
              </w:rPr>
              <w:t>нальной тематике и техническую документацию с использованием разных типов словарей</w:t>
            </w:r>
          </w:p>
        </w:tc>
        <w:tc>
          <w:tcPr>
            <w:tcW w:w="1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B318D2" w14:textId="77777777" w:rsidR="00BC7858" w:rsidRPr="00BC7858" w:rsidRDefault="00BC7858" w:rsidP="00BC7858">
            <w:pPr>
              <w:ind w:firstLine="16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-</w:t>
            </w:r>
            <w:r w:rsidRPr="00BC7858">
              <w:rPr>
                <w:rFonts w:eastAsia="Calibri"/>
                <w:sz w:val="22"/>
                <w:szCs w:val="22"/>
              </w:rPr>
              <w:t xml:space="preserve">правила построения простых и </w:t>
            </w:r>
            <w:r w:rsidRPr="00BC7858">
              <w:rPr>
                <w:rFonts w:eastAsia="Calibri"/>
                <w:sz w:val="22"/>
                <w:szCs w:val="22"/>
              </w:rPr>
              <w:lastRenderedPageBreak/>
              <w:t>сложных предложений на профе</w:t>
            </w:r>
            <w:r w:rsidRPr="00BC7858">
              <w:rPr>
                <w:rFonts w:eastAsia="Calibri"/>
                <w:sz w:val="22"/>
                <w:szCs w:val="22"/>
              </w:rPr>
              <w:t>с</w:t>
            </w:r>
            <w:r w:rsidRPr="00BC7858">
              <w:rPr>
                <w:rFonts w:eastAsia="Calibri"/>
                <w:sz w:val="22"/>
                <w:szCs w:val="22"/>
              </w:rPr>
              <w:t>сиональные темы</w:t>
            </w:r>
          </w:p>
          <w:p w14:paraId="53CBFC1E" w14:textId="77777777" w:rsidR="00BC7858" w:rsidRPr="00BC7858" w:rsidRDefault="00BC7858" w:rsidP="00BC7858">
            <w:pPr>
              <w:ind w:firstLine="16"/>
              <w:contextualSpacing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  <w:r w:rsidRPr="00BC7858">
              <w:rPr>
                <w:rFonts w:eastAsia="Calibri"/>
                <w:sz w:val="22"/>
                <w:szCs w:val="22"/>
              </w:rPr>
              <w:t>основные общеупотребительные глаголы (бытовая и профессионал</w:t>
            </w:r>
            <w:r w:rsidRPr="00BC7858">
              <w:rPr>
                <w:rFonts w:eastAsia="Calibri"/>
                <w:sz w:val="22"/>
                <w:szCs w:val="22"/>
              </w:rPr>
              <w:t>ь</w:t>
            </w:r>
            <w:r w:rsidRPr="00BC7858">
              <w:rPr>
                <w:rFonts w:eastAsia="Calibri"/>
                <w:sz w:val="22"/>
                <w:szCs w:val="22"/>
              </w:rPr>
              <w:t>ная лексика)</w:t>
            </w:r>
          </w:p>
          <w:p w14:paraId="5393DDD8" w14:textId="77777777" w:rsidR="00BC7858" w:rsidRPr="00BC7858" w:rsidRDefault="00BC7858" w:rsidP="00BC7858">
            <w:pPr>
              <w:ind w:firstLine="16"/>
              <w:contextualSpacing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  <w:r w:rsidRPr="00BC7858">
              <w:rPr>
                <w:rFonts w:eastAsia="Calibri"/>
                <w:sz w:val="22"/>
                <w:szCs w:val="22"/>
              </w:rPr>
              <w:t>лексический минимум, относящи</w:t>
            </w:r>
            <w:r w:rsidRPr="00BC7858">
              <w:rPr>
                <w:rFonts w:eastAsia="Calibri"/>
                <w:sz w:val="22"/>
                <w:szCs w:val="22"/>
              </w:rPr>
              <w:t>й</w:t>
            </w:r>
            <w:r w:rsidRPr="00BC7858">
              <w:rPr>
                <w:rFonts w:eastAsia="Calibri"/>
                <w:sz w:val="22"/>
                <w:szCs w:val="22"/>
              </w:rPr>
              <w:t>ся к описанию предметов, средств и процессов профессиональной де</w:t>
            </w:r>
            <w:r w:rsidRPr="00BC7858">
              <w:rPr>
                <w:rFonts w:eastAsia="Calibri"/>
                <w:sz w:val="22"/>
                <w:szCs w:val="22"/>
              </w:rPr>
              <w:t>я</w:t>
            </w:r>
            <w:r w:rsidRPr="00BC7858">
              <w:rPr>
                <w:rFonts w:eastAsia="Calibri"/>
                <w:sz w:val="22"/>
                <w:szCs w:val="22"/>
              </w:rPr>
              <w:t>тельности</w:t>
            </w:r>
          </w:p>
          <w:p w14:paraId="6AB2843A" w14:textId="77777777" w:rsidR="00BC7858" w:rsidRPr="00BC7858" w:rsidRDefault="00BC7858" w:rsidP="00BC7858">
            <w:pPr>
              <w:ind w:firstLine="16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  <w:r w:rsidRPr="00BC7858">
              <w:rPr>
                <w:rFonts w:eastAsia="Calibri"/>
                <w:sz w:val="22"/>
                <w:szCs w:val="22"/>
              </w:rPr>
              <w:t>особенности произношения</w:t>
            </w:r>
          </w:p>
          <w:p w14:paraId="5D87A053" w14:textId="77777777" w:rsidR="00BC7858" w:rsidRPr="00BC7858" w:rsidRDefault="00BC7858" w:rsidP="00BC7858">
            <w:pPr>
              <w:ind w:firstLine="16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  <w:r w:rsidRPr="00BC7858">
              <w:rPr>
                <w:rFonts w:eastAsia="Calibri"/>
                <w:sz w:val="22"/>
                <w:szCs w:val="22"/>
              </w:rPr>
              <w:t>правила чтения текстов професс</w:t>
            </w:r>
            <w:r w:rsidRPr="00BC7858">
              <w:rPr>
                <w:rFonts w:eastAsia="Calibri"/>
                <w:sz w:val="22"/>
                <w:szCs w:val="22"/>
              </w:rPr>
              <w:t>и</w:t>
            </w:r>
            <w:r w:rsidRPr="00BC7858">
              <w:rPr>
                <w:rFonts w:eastAsia="Calibri"/>
                <w:sz w:val="22"/>
                <w:szCs w:val="22"/>
              </w:rPr>
              <w:t>ональной направленности</w:t>
            </w:r>
          </w:p>
          <w:p w14:paraId="371E88A3" w14:textId="77777777" w:rsidR="009F6B8E" w:rsidRPr="009344A8" w:rsidRDefault="009F6B8E" w:rsidP="00BC7858">
            <w:pPr>
              <w:rPr>
                <w:lang w:eastAsia="en-US"/>
              </w:rPr>
            </w:pPr>
          </w:p>
        </w:tc>
      </w:tr>
      <w:tr w:rsidR="009F6B8E" w:rsidRPr="009F6B8E" w14:paraId="4CC838A5" w14:textId="77777777" w:rsidTr="00041FF4">
        <w:trPr>
          <w:trHeight w:val="181"/>
        </w:trPr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F77896" w14:textId="77777777" w:rsidR="009F6B8E" w:rsidRPr="009F6B8E" w:rsidRDefault="009F6B8E" w:rsidP="001622E3">
            <w:pPr>
              <w:spacing w:line="276" w:lineRule="auto"/>
              <w:rPr>
                <w:rFonts w:eastAsiaTheme="minorHAnsi"/>
                <w:iCs/>
                <w:lang w:eastAsia="en-US"/>
              </w:rPr>
            </w:pPr>
            <w:r w:rsidRPr="009F6B8E">
              <w:rPr>
                <w:rFonts w:eastAsiaTheme="minorHAnsi"/>
                <w:iCs/>
                <w:sz w:val="22"/>
                <w:szCs w:val="22"/>
                <w:lang w:eastAsia="en-US"/>
              </w:rPr>
              <w:lastRenderedPageBreak/>
              <w:t>ОК 01-04, 08</w:t>
            </w:r>
          </w:p>
        </w:tc>
        <w:tc>
          <w:tcPr>
            <w:tcW w:w="9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D9E07E" w14:textId="77777777" w:rsidR="009F6B8E" w:rsidRPr="009F6B8E" w:rsidRDefault="009F6B8E" w:rsidP="001622E3">
            <w:r w:rsidRPr="009F6B8E">
              <w:rPr>
                <w:sz w:val="22"/>
                <w:szCs w:val="22"/>
              </w:rPr>
              <w:t>ОГСЭ.04. Физическая кул</w:t>
            </w:r>
            <w:r w:rsidRPr="009F6B8E">
              <w:rPr>
                <w:sz w:val="22"/>
                <w:szCs w:val="22"/>
              </w:rPr>
              <w:t>ь</w:t>
            </w:r>
            <w:r w:rsidRPr="009F6B8E">
              <w:rPr>
                <w:sz w:val="22"/>
                <w:szCs w:val="22"/>
              </w:rPr>
              <w:t>тура</w:t>
            </w: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</w:tcBorders>
          </w:tcPr>
          <w:p w14:paraId="02861EFD" w14:textId="77777777" w:rsidR="009F6B8E" w:rsidRPr="009F6B8E" w:rsidRDefault="009F6B8E" w:rsidP="001622E3">
            <w:pPr>
              <w:spacing w:line="276" w:lineRule="auto"/>
              <w:jc w:val="center"/>
              <w:rPr>
                <w:bCs/>
              </w:rPr>
            </w:pPr>
            <w:r w:rsidRPr="009F6B8E">
              <w:rPr>
                <w:bCs/>
                <w:sz w:val="22"/>
                <w:szCs w:val="22"/>
              </w:rPr>
              <w:t>208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14:paraId="6E5F81E3" w14:textId="77777777" w:rsidR="009F6B8E" w:rsidRPr="001A3B77" w:rsidRDefault="009F6B8E" w:rsidP="009344A8">
            <w:pPr>
              <w:spacing w:after="200" w:line="276" w:lineRule="auto"/>
              <w:jc w:val="both"/>
              <w:rPr>
                <w:bCs/>
              </w:rPr>
            </w:pPr>
            <w:r>
              <w:rPr>
                <w:sz w:val="22"/>
                <w:szCs w:val="22"/>
              </w:rPr>
              <w:t xml:space="preserve"> </w:t>
            </w:r>
            <w:r w:rsidR="00BC7858" w:rsidRPr="00D16504">
              <w:rPr>
                <w:bCs/>
                <w:color w:val="000000"/>
                <w:sz w:val="28"/>
                <w:szCs w:val="28"/>
              </w:rPr>
              <w:t>-</w:t>
            </w:r>
            <w:r w:rsidR="00BC7858" w:rsidRPr="00BC7858">
              <w:rPr>
                <w:bCs/>
                <w:color w:val="000000"/>
                <w:sz w:val="22"/>
                <w:szCs w:val="22"/>
              </w:rPr>
              <w:t>использовать физкультурно-оздоровительную деятельность  для укрепления  здоровья,  достижения жизненных и профессиональных целей</w:t>
            </w:r>
          </w:p>
        </w:tc>
        <w:tc>
          <w:tcPr>
            <w:tcW w:w="1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06C139" w14:textId="77777777" w:rsidR="00BC7858" w:rsidRPr="00BC7858" w:rsidRDefault="00BC7858" w:rsidP="00BC78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C7858">
              <w:rPr>
                <w:bCs/>
                <w:color w:val="000000"/>
                <w:sz w:val="22"/>
                <w:szCs w:val="22"/>
              </w:rPr>
              <w:t>-о роли физической культуры в общекультурном, социальном и физическом развитии человека;</w:t>
            </w:r>
          </w:p>
          <w:p w14:paraId="5B2F9DDE" w14:textId="77777777" w:rsidR="009F6B8E" w:rsidRPr="009344A8" w:rsidRDefault="00BC7858" w:rsidP="00BC7858">
            <w:pPr>
              <w:rPr>
                <w:lang w:eastAsia="en-US"/>
              </w:rPr>
            </w:pPr>
            <w:r w:rsidRPr="00BC7858">
              <w:rPr>
                <w:bCs/>
                <w:color w:val="000000"/>
                <w:sz w:val="22"/>
                <w:szCs w:val="22"/>
              </w:rPr>
              <w:t>- основы здорового образа жизни</w:t>
            </w:r>
          </w:p>
        </w:tc>
      </w:tr>
      <w:tr w:rsidR="009F6B8E" w:rsidRPr="009F6B8E" w14:paraId="34ED3FC1" w14:textId="77777777" w:rsidTr="00041FF4">
        <w:trPr>
          <w:trHeight w:val="181"/>
        </w:trPr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31FA78" w14:textId="77777777" w:rsidR="009F6B8E" w:rsidRPr="009F6B8E" w:rsidRDefault="009F6B8E" w:rsidP="001622E3">
            <w:pPr>
              <w:spacing w:line="276" w:lineRule="auto"/>
              <w:rPr>
                <w:rFonts w:eastAsiaTheme="minorHAnsi"/>
                <w:iCs/>
                <w:lang w:eastAsia="en-US"/>
              </w:rPr>
            </w:pPr>
            <w:r w:rsidRPr="009F6B8E">
              <w:rPr>
                <w:rFonts w:eastAsiaTheme="minorHAnsi"/>
                <w:iCs/>
                <w:sz w:val="22"/>
                <w:szCs w:val="22"/>
                <w:lang w:eastAsia="en-US"/>
              </w:rPr>
              <w:t>ОК 01-06, 09,10</w:t>
            </w:r>
          </w:p>
        </w:tc>
        <w:tc>
          <w:tcPr>
            <w:tcW w:w="9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628FFA" w14:textId="77777777" w:rsidR="009F6B8E" w:rsidRPr="009F6B8E" w:rsidRDefault="009F6B8E" w:rsidP="001622E3">
            <w:r w:rsidRPr="009F6B8E">
              <w:rPr>
                <w:sz w:val="22"/>
                <w:szCs w:val="22"/>
              </w:rPr>
              <w:t>ОГСЭ.05. Психология о</w:t>
            </w:r>
            <w:r w:rsidRPr="009F6B8E">
              <w:rPr>
                <w:sz w:val="22"/>
                <w:szCs w:val="22"/>
              </w:rPr>
              <w:t>б</w:t>
            </w:r>
            <w:r w:rsidRPr="009F6B8E">
              <w:rPr>
                <w:sz w:val="22"/>
                <w:szCs w:val="22"/>
              </w:rPr>
              <w:t>щения</w:t>
            </w: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</w:tcBorders>
          </w:tcPr>
          <w:p w14:paraId="103A677A" w14:textId="77777777" w:rsidR="009F6B8E" w:rsidRPr="009F6B8E" w:rsidRDefault="009F6B8E" w:rsidP="001622E3">
            <w:pPr>
              <w:spacing w:line="276" w:lineRule="auto"/>
              <w:jc w:val="center"/>
              <w:rPr>
                <w:bCs/>
              </w:rPr>
            </w:pPr>
            <w:r w:rsidRPr="009F6B8E"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14:paraId="2BA07E53" w14:textId="77777777" w:rsidR="00BC7858" w:rsidRPr="00BC7858" w:rsidRDefault="00BC7858" w:rsidP="00BC7858">
            <w:pPr>
              <w:autoSpaceDE w:val="0"/>
              <w:autoSpaceDN w:val="0"/>
              <w:adjustRightInd w:val="0"/>
              <w:ind w:left="108" w:right="282" w:firstLine="209"/>
              <w:jc w:val="both"/>
              <w:rPr>
                <w:color w:val="000000"/>
              </w:rPr>
            </w:pPr>
            <w:r w:rsidRPr="00BC7858">
              <w:rPr>
                <w:color w:val="000000"/>
                <w:sz w:val="22"/>
                <w:szCs w:val="22"/>
              </w:rPr>
              <w:t>- применять техники и при</w:t>
            </w:r>
            <w:r w:rsidRPr="00BC7858">
              <w:rPr>
                <w:color w:val="000000"/>
                <w:sz w:val="22"/>
                <w:szCs w:val="22"/>
              </w:rPr>
              <w:t>е</w:t>
            </w:r>
            <w:r w:rsidRPr="00BC7858">
              <w:rPr>
                <w:color w:val="000000"/>
                <w:sz w:val="22"/>
                <w:szCs w:val="22"/>
              </w:rPr>
              <w:t>мы эффективного общения в профессиональной деятельн</w:t>
            </w:r>
            <w:r w:rsidRPr="00BC7858">
              <w:rPr>
                <w:color w:val="000000"/>
                <w:sz w:val="22"/>
                <w:szCs w:val="22"/>
              </w:rPr>
              <w:t>о</w:t>
            </w:r>
            <w:r w:rsidRPr="00BC7858">
              <w:rPr>
                <w:color w:val="000000"/>
                <w:sz w:val="22"/>
                <w:szCs w:val="22"/>
              </w:rPr>
              <w:lastRenderedPageBreak/>
              <w:t xml:space="preserve">сти; </w:t>
            </w:r>
          </w:p>
          <w:p w14:paraId="471B092C" w14:textId="77777777" w:rsidR="00BC7858" w:rsidRPr="00BC7858" w:rsidRDefault="00BC7858" w:rsidP="00BC7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left="108" w:right="282" w:firstLine="209"/>
              <w:jc w:val="both"/>
              <w:rPr>
                <w:rFonts w:eastAsia="Calibri"/>
                <w:lang w:eastAsia="en-US"/>
              </w:rPr>
            </w:pPr>
            <w:r w:rsidRPr="00BC7858">
              <w:rPr>
                <w:rFonts w:eastAsia="Calibri"/>
                <w:sz w:val="22"/>
                <w:szCs w:val="22"/>
                <w:lang w:eastAsia="en-US"/>
              </w:rPr>
              <w:t>- использовать приемы сам</w:t>
            </w:r>
            <w:r w:rsidRPr="00BC785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BC7858">
              <w:rPr>
                <w:rFonts w:eastAsia="Calibri"/>
                <w:sz w:val="22"/>
                <w:szCs w:val="22"/>
                <w:lang w:eastAsia="en-US"/>
              </w:rPr>
              <w:t>регуляции поведения в процессе межличностного общения.</w:t>
            </w:r>
          </w:p>
          <w:p w14:paraId="733BC0B6" w14:textId="77777777" w:rsidR="009F6B8E" w:rsidRPr="001A3B77" w:rsidRDefault="009F6B8E" w:rsidP="00BC7858">
            <w:pPr>
              <w:tabs>
                <w:tab w:val="left" w:pos="325"/>
              </w:tabs>
              <w:spacing w:after="200" w:line="276" w:lineRule="auto"/>
              <w:contextualSpacing/>
              <w:rPr>
                <w:bCs/>
              </w:rPr>
            </w:pPr>
          </w:p>
        </w:tc>
        <w:tc>
          <w:tcPr>
            <w:tcW w:w="1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5CFD41" w14:textId="77777777" w:rsidR="009F6B8E" w:rsidRPr="009344A8" w:rsidRDefault="009F6B8E" w:rsidP="009344A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6" w:right="282"/>
              <w:jc w:val="both"/>
              <w:rPr>
                <w:rFonts w:eastAsia="Calibri"/>
                <w:lang w:eastAsia="en-US"/>
              </w:rPr>
            </w:pPr>
            <w:r w:rsidRPr="009344A8">
              <w:rPr>
                <w:rFonts w:eastAsia="Calibri"/>
                <w:sz w:val="22"/>
                <w:szCs w:val="22"/>
                <w:lang w:eastAsia="en-US"/>
              </w:rPr>
              <w:lastRenderedPageBreak/>
              <w:t>- цели, функции, виды и уровни общения;</w:t>
            </w:r>
          </w:p>
          <w:p w14:paraId="486C7942" w14:textId="77777777" w:rsidR="009F6B8E" w:rsidRPr="009344A8" w:rsidRDefault="009F6B8E" w:rsidP="009344A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6" w:right="282"/>
              <w:jc w:val="both"/>
              <w:rPr>
                <w:rFonts w:eastAsia="Calibri"/>
                <w:lang w:eastAsia="en-US"/>
              </w:rPr>
            </w:pPr>
            <w:r w:rsidRPr="009344A8">
              <w:rPr>
                <w:rFonts w:eastAsia="Calibri"/>
                <w:sz w:val="22"/>
                <w:szCs w:val="22"/>
                <w:lang w:eastAsia="en-US"/>
              </w:rPr>
              <w:t xml:space="preserve">- техники и приемы общения, </w:t>
            </w:r>
            <w:r w:rsidRPr="009344A8">
              <w:rPr>
                <w:rFonts w:eastAsia="Calibri"/>
                <w:sz w:val="22"/>
                <w:szCs w:val="22"/>
                <w:lang w:eastAsia="en-US"/>
              </w:rPr>
              <w:lastRenderedPageBreak/>
              <w:t>правила слушания, ведения бес</w:t>
            </w:r>
            <w:r w:rsidRPr="009344A8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9344A8">
              <w:rPr>
                <w:rFonts w:eastAsia="Calibri"/>
                <w:sz w:val="22"/>
                <w:szCs w:val="22"/>
                <w:lang w:eastAsia="en-US"/>
              </w:rPr>
              <w:t>ды, убеждения;</w:t>
            </w:r>
          </w:p>
          <w:p w14:paraId="0474C03B" w14:textId="77777777" w:rsidR="009F6B8E" w:rsidRPr="009344A8" w:rsidRDefault="009F6B8E" w:rsidP="009344A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6" w:right="282"/>
              <w:jc w:val="both"/>
              <w:rPr>
                <w:rFonts w:eastAsia="Calibri"/>
                <w:lang w:eastAsia="en-US"/>
              </w:rPr>
            </w:pPr>
            <w:r w:rsidRPr="009344A8">
              <w:rPr>
                <w:rFonts w:eastAsia="Calibri"/>
                <w:sz w:val="22"/>
                <w:szCs w:val="22"/>
                <w:lang w:eastAsia="en-US"/>
              </w:rPr>
              <w:t>- механизмы взаимопонимания в общении;</w:t>
            </w:r>
          </w:p>
          <w:p w14:paraId="0DFF5674" w14:textId="77777777" w:rsidR="009F6B8E" w:rsidRPr="009344A8" w:rsidRDefault="009F6B8E" w:rsidP="009344A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6" w:right="282"/>
              <w:jc w:val="both"/>
              <w:rPr>
                <w:rFonts w:eastAsia="Calibri"/>
                <w:lang w:eastAsia="en-US"/>
              </w:rPr>
            </w:pPr>
            <w:r w:rsidRPr="009344A8">
              <w:rPr>
                <w:rFonts w:eastAsia="Calibri"/>
                <w:sz w:val="22"/>
                <w:szCs w:val="22"/>
                <w:lang w:eastAsia="en-US"/>
              </w:rPr>
              <w:t>- вербальные и невербальные средства общения.</w:t>
            </w:r>
          </w:p>
          <w:p w14:paraId="17A44A67" w14:textId="77777777" w:rsidR="009F6B8E" w:rsidRPr="009344A8" w:rsidRDefault="009F6B8E" w:rsidP="009344A8">
            <w:pPr>
              <w:suppressAutoHyphens/>
              <w:ind w:left="16"/>
              <w:jc w:val="both"/>
              <w:rPr>
                <w:rFonts w:eastAsia="Calibri"/>
                <w:lang w:eastAsia="en-US"/>
              </w:rPr>
            </w:pPr>
            <w:r w:rsidRPr="009344A8">
              <w:rPr>
                <w:rFonts w:eastAsia="Calibri"/>
                <w:sz w:val="22"/>
                <w:szCs w:val="22"/>
                <w:lang w:eastAsia="en-US"/>
              </w:rPr>
              <w:t>-взаимосвязь общения и деятельности</w:t>
            </w:r>
          </w:p>
          <w:p w14:paraId="14C715FB" w14:textId="77777777" w:rsidR="009F6B8E" w:rsidRPr="009344A8" w:rsidRDefault="009F6B8E" w:rsidP="009344A8">
            <w:pPr>
              <w:suppressAutoHyphens/>
              <w:ind w:left="16"/>
              <w:jc w:val="both"/>
              <w:rPr>
                <w:rFonts w:eastAsia="Calibri"/>
                <w:lang w:eastAsia="en-US"/>
              </w:rPr>
            </w:pPr>
            <w:r w:rsidRPr="009344A8">
              <w:rPr>
                <w:rFonts w:eastAsia="Calibri"/>
                <w:sz w:val="22"/>
                <w:szCs w:val="22"/>
                <w:lang w:eastAsia="en-US"/>
              </w:rPr>
              <w:t>-роли и ролевые ожидания в общении</w:t>
            </w:r>
          </w:p>
          <w:p w14:paraId="34A2F961" w14:textId="77777777" w:rsidR="009F6B8E" w:rsidRPr="009344A8" w:rsidRDefault="009F6B8E" w:rsidP="009344A8">
            <w:pPr>
              <w:suppressAutoHyphens/>
              <w:ind w:left="16"/>
              <w:jc w:val="both"/>
              <w:rPr>
                <w:rFonts w:eastAsia="Calibri"/>
                <w:lang w:eastAsia="en-US"/>
              </w:rPr>
            </w:pPr>
            <w:r w:rsidRPr="009344A8">
              <w:rPr>
                <w:rFonts w:eastAsia="Calibri"/>
                <w:sz w:val="22"/>
                <w:szCs w:val="22"/>
                <w:lang w:eastAsia="en-US"/>
              </w:rPr>
              <w:t>-виды социальных взаимодействий</w:t>
            </w:r>
          </w:p>
          <w:p w14:paraId="6B45C4BE" w14:textId="77777777" w:rsidR="009F6B8E" w:rsidRPr="009344A8" w:rsidRDefault="009F6B8E" w:rsidP="009344A8">
            <w:pPr>
              <w:suppressAutoHyphens/>
              <w:ind w:left="16"/>
              <w:jc w:val="both"/>
              <w:rPr>
                <w:rFonts w:eastAsia="Calibri"/>
                <w:lang w:eastAsia="en-US"/>
              </w:rPr>
            </w:pPr>
            <w:r w:rsidRPr="009344A8">
              <w:rPr>
                <w:rFonts w:eastAsia="Calibri"/>
                <w:sz w:val="22"/>
                <w:szCs w:val="22"/>
                <w:lang w:eastAsia="en-US"/>
              </w:rPr>
              <w:t>-этические принципы общения</w:t>
            </w:r>
          </w:p>
          <w:p w14:paraId="6E99AA4D" w14:textId="77777777" w:rsidR="009F6B8E" w:rsidRPr="009344A8" w:rsidRDefault="009F6B8E" w:rsidP="009344A8">
            <w:pPr>
              <w:suppressAutoHyphens/>
              <w:ind w:left="16"/>
              <w:jc w:val="both"/>
              <w:rPr>
                <w:rFonts w:eastAsia="Calibri"/>
                <w:lang w:eastAsia="en-US"/>
              </w:rPr>
            </w:pPr>
            <w:r w:rsidRPr="009344A8">
              <w:rPr>
                <w:rFonts w:eastAsia="Calibri"/>
                <w:sz w:val="22"/>
                <w:szCs w:val="22"/>
                <w:lang w:eastAsia="en-US"/>
              </w:rPr>
              <w:t>-источники, причины, виды и способы разрешения конфликтов.</w:t>
            </w:r>
          </w:p>
          <w:p w14:paraId="182740CA" w14:textId="77777777" w:rsidR="009F6B8E" w:rsidRPr="009344A8" w:rsidRDefault="009F6B8E" w:rsidP="009344A8">
            <w:pPr>
              <w:ind w:left="16"/>
              <w:rPr>
                <w:lang w:eastAsia="en-US"/>
              </w:rPr>
            </w:pPr>
          </w:p>
        </w:tc>
      </w:tr>
      <w:tr w:rsidR="009F6B8E" w:rsidRPr="009F6B8E" w14:paraId="64669F29" w14:textId="77777777" w:rsidTr="00041FF4">
        <w:trPr>
          <w:trHeight w:val="181"/>
        </w:trPr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B395B3" w14:textId="77777777" w:rsidR="009F6B8E" w:rsidRPr="009F6B8E" w:rsidRDefault="009F6B8E" w:rsidP="001622E3">
            <w:pPr>
              <w:spacing w:line="276" w:lineRule="auto"/>
              <w:rPr>
                <w:rFonts w:eastAsiaTheme="minorHAnsi"/>
                <w:iCs/>
                <w:lang w:eastAsia="en-US"/>
              </w:rPr>
            </w:pPr>
            <w:r w:rsidRPr="009F6B8E">
              <w:rPr>
                <w:rFonts w:eastAsiaTheme="minorHAnsi"/>
                <w:iCs/>
                <w:sz w:val="22"/>
                <w:szCs w:val="22"/>
                <w:lang w:eastAsia="en-US"/>
              </w:rPr>
              <w:lastRenderedPageBreak/>
              <w:t>ОК 01-06, 09,10</w:t>
            </w:r>
          </w:p>
        </w:tc>
        <w:tc>
          <w:tcPr>
            <w:tcW w:w="9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82AB8C" w14:textId="77777777" w:rsidR="009F6B8E" w:rsidRPr="009F6B8E" w:rsidRDefault="009F6B8E" w:rsidP="001622E3">
            <w:r w:rsidRPr="009F6B8E">
              <w:rPr>
                <w:sz w:val="22"/>
                <w:szCs w:val="22"/>
              </w:rPr>
              <w:t>ОГСЭ.06. Русский язык и культура речи</w:t>
            </w: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</w:tcBorders>
          </w:tcPr>
          <w:p w14:paraId="0FFC0A8E" w14:textId="77777777" w:rsidR="009F6B8E" w:rsidRPr="009F6B8E" w:rsidRDefault="009F6B8E" w:rsidP="001622E3">
            <w:pPr>
              <w:spacing w:line="276" w:lineRule="auto"/>
              <w:jc w:val="center"/>
              <w:rPr>
                <w:bCs/>
              </w:rPr>
            </w:pPr>
            <w:r w:rsidRPr="009F6B8E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14:paraId="532DA441" w14:textId="77777777" w:rsidR="00856C19" w:rsidRPr="00856C19" w:rsidRDefault="00856C19" w:rsidP="00856C19">
            <w:pPr>
              <w:tabs>
                <w:tab w:val="left" w:pos="900"/>
              </w:tabs>
              <w:jc w:val="both"/>
            </w:pPr>
            <w:r>
              <w:rPr>
                <w:sz w:val="22"/>
                <w:szCs w:val="22"/>
              </w:rPr>
              <w:t>-</w:t>
            </w:r>
            <w:r w:rsidRPr="00856C19">
              <w:rPr>
                <w:sz w:val="22"/>
                <w:szCs w:val="22"/>
              </w:rPr>
              <w:t>применять свои коммуникативные качества через богатство, точность, выразительность и другие качества речи;</w:t>
            </w:r>
          </w:p>
          <w:p w14:paraId="19033412" w14:textId="77777777" w:rsidR="00856C19" w:rsidRPr="00856C19" w:rsidRDefault="00856C19" w:rsidP="00856C19">
            <w:pPr>
              <w:shd w:val="clear" w:color="auto" w:fill="FFFFFF"/>
              <w:tabs>
                <w:tab w:val="left" w:pos="720"/>
              </w:tabs>
              <w:jc w:val="both"/>
              <w:rPr>
                <w:color w:val="000000"/>
              </w:rPr>
            </w:pPr>
            <w:r w:rsidRPr="00856C19">
              <w:rPr>
                <w:color w:val="000000"/>
                <w:sz w:val="22"/>
                <w:szCs w:val="22"/>
              </w:rPr>
              <w:t>- грамотно выражать свои мысли устно и письменно;</w:t>
            </w:r>
          </w:p>
          <w:p w14:paraId="2AF163F1" w14:textId="77777777" w:rsidR="00856C19" w:rsidRPr="00856C19" w:rsidRDefault="00856C19" w:rsidP="00856C19">
            <w:pPr>
              <w:jc w:val="both"/>
            </w:pPr>
            <w:r w:rsidRPr="00856C19">
              <w:rPr>
                <w:sz w:val="22"/>
                <w:szCs w:val="22"/>
              </w:rPr>
              <w:t>- систематизировать знания в обл</w:t>
            </w:r>
            <w:r w:rsidRPr="00856C19">
              <w:rPr>
                <w:sz w:val="22"/>
                <w:szCs w:val="22"/>
              </w:rPr>
              <w:t>а</w:t>
            </w:r>
            <w:r w:rsidRPr="00856C19">
              <w:rPr>
                <w:sz w:val="22"/>
                <w:szCs w:val="22"/>
              </w:rPr>
              <w:t>сти лингвистики;</w:t>
            </w:r>
          </w:p>
          <w:p w14:paraId="0993E062" w14:textId="77777777" w:rsidR="00856C19" w:rsidRPr="00856C19" w:rsidRDefault="00856C19" w:rsidP="00856C19">
            <w:pPr>
              <w:shd w:val="clear" w:color="auto" w:fill="FFFFFF"/>
              <w:jc w:val="both"/>
              <w:rPr>
                <w:color w:val="000000"/>
              </w:rPr>
            </w:pPr>
            <w:r w:rsidRPr="00856C19">
              <w:rPr>
                <w:color w:val="000000"/>
                <w:sz w:val="22"/>
                <w:szCs w:val="22"/>
              </w:rPr>
              <w:t>- приобрести навыки, необходимые для эффективного общения с колл</w:t>
            </w:r>
            <w:r w:rsidRPr="00856C19">
              <w:rPr>
                <w:color w:val="000000"/>
                <w:sz w:val="22"/>
                <w:szCs w:val="22"/>
              </w:rPr>
              <w:t>е</w:t>
            </w:r>
            <w:r w:rsidRPr="00856C19">
              <w:rPr>
                <w:color w:val="000000"/>
                <w:sz w:val="22"/>
                <w:szCs w:val="22"/>
              </w:rPr>
              <w:t>гами, руководством, потребителями.</w:t>
            </w:r>
          </w:p>
          <w:p w14:paraId="0913BC30" w14:textId="77777777" w:rsidR="009F6B8E" w:rsidRPr="001A3B77" w:rsidRDefault="009F6B8E" w:rsidP="00BC7858">
            <w:pPr>
              <w:tabs>
                <w:tab w:val="left" w:pos="325"/>
              </w:tabs>
              <w:spacing w:after="200" w:line="276" w:lineRule="auto"/>
              <w:ind w:left="10"/>
              <w:contextualSpacing/>
            </w:pPr>
          </w:p>
        </w:tc>
        <w:tc>
          <w:tcPr>
            <w:tcW w:w="1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2733D6" w14:textId="77777777" w:rsidR="005D1078" w:rsidRPr="005D1078" w:rsidRDefault="005D1078" w:rsidP="005D1078">
            <w:pPr>
              <w:jc w:val="both"/>
            </w:pPr>
            <w:r w:rsidRPr="005D1078">
              <w:rPr>
                <w:sz w:val="22"/>
                <w:szCs w:val="22"/>
              </w:rPr>
              <w:t>- основные понятия культуры речи;</w:t>
            </w:r>
          </w:p>
          <w:p w14:paraId="5BFC6DA2" w14:textId="77777777" w:rsidR="005D1078" w:rsidRPr="005D1078" w:rsidRDefault="005D1078" w:rsidP="005D1078">
            <w:pPr>
              <w:jc w:val="both"/>
            </w:pPr>
            <w:r w:rsidRPr="005D1078">
              <w:rPr>
                <w:sz w:val="22"/>
                <w:szCs w:val="22"/>
              </w:rPr>
              <w:t>- правила речевого этикета;</w:t>
            </w:r>
          </w:p>
          <w:p w14:paraId="7E06D855" w14:textId="77777777" w:rsidR="005D1078" w:rsidRPr="005D1078" w:rsidRDefault="005D1078" w:rsidP="005D1078">
            <w:pPr>
              <w:jc w:val="both"/>
            </w:pPr>
            <w:r w:rsidRPr="005D1078">
              <w:rPr>
                <w:sz w:val="22"/>
                <w:szCs w:val="22"/>
              </w:rPr>
              <w:t>- структуру и стилистические ресу</w:t>
            </w:r>
            <w:r w:rsidRPr="005D1078">
              <w:rPr>
                <w:sz w:val="22"/>
                <w:szCs w:val="22"/>
              </w:rPr>
              <w:t>р</w:t>
            </w:r>
            <w:r w:rsidRPr="005D1078">
              <w:rPr>
                <w:sz w:val="22"/>
                <w:szCs w:val="22"/>
              </w:rPr>
              <w:t>сы русского языка;</w:t>
            </w:r>
          </w:p>
          <w:p w14:paraId="67A63814" w14:textId="77777777" w:rsidR="005D1078" w:rsidRPr="005D1078" w:rsidRDefault="005D1078" w:rsidP="005D1078">
            <w:pPr>
              <w:jc w:val="both"/>
            </w:pPr>
            <w:r w:rsidRPr="005D1078">
              <w:rPr>
                <w:sz w:val="22"/>
                <w:szCs w:val="22"/>
              </w:rPr>
              <w:t>- общие сведения о лингвистике как науке</w:t>
            </w:r>
          </w:p>
          <w:p w14:paraId="6EC23333" w14:textId="77777777" w:rsidR="005D1078" w:rsidRPr="005D1078" w:rsidRDefault="005D1078" w:rsidP="005D1078">
            <w:pPr>
              <w:jc w:val="both"/>
            </w:pPr>
            <w:r w:rsidRPr="005D1078">
              <w:rPr>
                <w:sz w:val="22"/>
                <w:szCs w:val="22"/>
              </w:rPr>
              <w:t>- основные нормы русского литер</w:t>
            </w:r>
            <w:r w:rsidRPr="005D1078">
              <w:rPr>
                <w:sz w:val="22"/>
                <w:szCs w:val="22"/>
              </w:rPr>
              <w:t>а</w:t>
            </w:r>
            <w:r w:rsidRPr="005D1078">
              <w:rPr>
                <w:sz w:val="22"/>
                <w:szCs w:val="22"/>
              </w:rPr>
              <w:t>турного языка.</w:t>
            </w:r>
          </w:p>
          <w:p w14:paraId="2B3326DC" w14:textId="77777777" w:rsidR="009F6B8E" w:rsidRPr="009F6B8E" w:rsidRDefault="004D46A0" w:rsidP="005D1078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4FF4CE8C" w14:textId="77777777" w:rsidR="002E4905" w:rsidRDefault="002E4905" w:rsidP="00564DB0">
      <w:pPr>
        <w:tabs>
          <w:tab w:val="left" w:pos="284"/>
        </w:tabs>
        <w:kinsoku w:val="0"/>
        <w:overflowPunct w:val="0"/>
        <w:autoSpaceDE w:val="0"/>
        <w:autoSpaceDN w:val="0"/>
        <w:adjustRightInd w:val="0"/>
        <w:jc w:val="both"/>
      </w:pPr>
    </w:p>
    <w:p w14:paraId="7DA4A4DA" w14:textId="77777777" w:rsidR="009F6B8E" w:rsidRDefault="009F6B8E" w:rsidP="00564DB0">
      <w:pPr>
        <w:tabs>
          <w:tab w:val="left" w:pos="284"/>
        </w:tabs>
        <w:kinsoku w:val="0"/>
        <w:overflowPunct w:val="0"/>
        <w:autoSpaceDE w:val="0"/>
        <w:autoSpaceDN w:val="0"/>
        <w:adjustRightInd w:val="0"/>
        <w:jc w:val="both"/>
        <w:sectPr w:rsidR="009F6B8E" w:rsidSect="007A4AFA">
          <w:pgSz w:w="16838" w:h="11906" w:orient="landscape"/>
          <w:pgMar w:top="566" w:right="899" w:bottom="1560" w:left="1438" w:header="709" w:footer="709" w:gutter="0"/>
          <w:cols w:space="708"/>
          <w:titlePg/>
          <w:docGrid w:linePitch="360"/>
        </w:sectPr>
      </w:pPr>
    </w:p>
    <w:p w14:paraId="305530CA" w14:textId="77777777" w:rsidR="002E4905" w:rsidRDefault="004856CD" w:rsidP="00564DB0">
      <w:pPr>
        <w:tabs>
          <w:tab w:val="left" w:pos="284"/>
        </w:tabs>
        <w:kinsoku w:val="0"/>
        <w:overflowPunct w:val="0"/>
        <w:autoSpaceDE w:val="0"/>
        <w:autoSpaceDN w:val="0"/>
        <w:adjustRightInd w:val="0"/>
        <w:jc w:val="both"/>
      </w:pPr>
      <w:r w:rsidRPr="004856CD">
        <w:lastRenderedPageBreak/>
        <w:t xml:space="preserve">Таблица 4.7 Планируемые личностные результаты в ходе реализации образовательной </w:t>
      </w:r>
      <w:proofErr w:type="gramStart"/>
      <w:r w:rsidRPr="004856CD">
        <w:t>про-граммы</w:t>
      </w:r>
      <w:proofErr w:type="gramEnd"/>
    </w:p>
    <w:tbl>
      <w:tblPr>
        <w:tblStyle w:val="a8"/>
        <w:tblW w:w="9996" w:type="dxa"/>
        <w:tblLook w:val="04A0" w:firstRow="1" w:lastRow="0" w:firstColumn="1" w:lastColumn="0" w:noHBand="0" w:noVBand="1"/>
      </w:tblPr>
      <w:tblGrid>
        <w:gridCol w:w="6966"/>
        <w:gridCol w:w="3030"/>
      </w:tblGrid>
      <w:tr w:rsidR="004F1FF4" w:rsidRPr="00B95032" w14:paraId="05AB0E05" w14:textId="77777777" w:rsidTr="004F1FF4">
        <w:tc>
          <w:tcPr>
            <w:tcW w:w="6966" w:type="dxa"/>
          </w:tcPr>
          <w:p w14:paraId="4F3D76F2" w14:textId="77777777" w:rsidR="004F1FF4" w:rsidRPr="00B95032" w:rsidRDefault="004F1FF4" w:rsidP="0033201D">
            <w:pPr>
              <w:ind w:firstLine="33"/>
              <w:jc w:val="center"/>
              <w:rPr>
                <w:b/>
                <w:bCs/>
              </w:rPr>
            </w:pPr>
            <w:r w:rsidRPr="00B95032">
              <w:rPr>
                <w:b/>
                <w:bCs/>
              </w:rPr>
              <w:t xml:space="preserve">Наименование профессионального модуля, </w:t>
            </w:r>
            <w:r w:rsidRPr="00B95032">
              <w:rPr>
                <w:b/>
                <w:bCs/>
              </w:rPr>
              <w:br/>
              <w:t xml:space="preserve">учебной дисциплины </w:t>
            </w:r>
          </w:p>
          <w:p w14:paraId="0408F949" w14:textId="77777777" w:rsidR="004F1FF4" w:rsidRPr="00B95032" w:rsidRDefault="004F1FF4" w:rsidP="0033201D">
            <w:pPr>
              <w:ind w:firstLine="33"/>
              <w:jc w:val="center"/>
              <w:rPr>
                <w:b/>
                <w:bCs/>
              </w:rPr>
            </w:pPr>
          </w:p>
        </w:tc>
        <w:tc>
          <w:tcPr>
            <w:tcW w:w="3030" w:type="dxa"/>
          </w:tcPr>
          <w:p w14:paraId="6750110D" w14:textId="77777777" w:rsidR="004F1FF4" w:rsidRPr="00B95032" w:rsidRDefault="004F1FF4" w:rsidP="0033201D">
            <w:pPr>
              <w:ind w:firstLine="33"/>
              <w:jc w:val="center"/>
              <w:rPr>
                <w:b/>
                <w:bCs/>
              </w:rPr>
            </w:pPr>
            <w:r w:rsidRPr="00B95032">
              <w:rPr>
                <w:b/>
                <w:bCs/>
              </w:rPr>
              <w:t>Код личностных резул</w:t>
            </w:r>
            <w:r w:rsidRPr="00B95032">
              <w:rPr>
                <w:b/>
                <w:bCs/>
              </w:rPr>
              <w:t>ь</w:t>
            </w:r>
            <w:r w:rsidRPr="00B95032">
              <w:rPr>
                <w:b/>
                <w:bCs/>
              </w:rPr>
              <w:t>татов реализации пр</w:t>
            </w:r>
            <w:r w:rsidRPr="00B95032">
              <w:rPr>
                <w:b/>
                <w:bCs/>
              </w:rPr>
              <w:t>о</w:t>
            </w:r>
            <w:r w:rsidRPr="00B95032">
              <w:rPr>
                <w:b/>
                <w:bCs/>
              </w:rPr>
              <w:t xml:space="preserve">граммы воспитания </w:t>
            </w:r>
          </w:p>
        </w:tc>
      </w:tr>
      <w:tr w:rsidR="004F1FF4" w:rsidRPr="00BD0A17" w14:paraId="10D818C7" w14:textId="77777777" w:rsidTr="004F1FF4">
        <w:tc>
          <w:tcPr>
            <w:tcW w:w="6966" w:type="dxa"/>
          </w:tcPr>
          <w:p w14:paraId="0E4597AF" w14:textId="77777777" w:rsidR="004F1FF4" w:rsidRPr="00EC62A2" w:rsidRDefault="004F1FF4" w:rsidP="0033201D">
            <w:pPr>
              <w:spacing w:before="120"/>
              <w:rPr>
                <w:bCs/>
                <w:iCs/>
                <w:highlight w:val="yellow"/>
              </w:rPr>
            </w:pPr>
            <w:r w:rsidRPr="00EC62A2">
              <w:rPr>
                <w:bCs/>
                <w:iCs/>
              </w:rPr>
              <w:t xml:space="preserve">ОГСЭ 01 </w:t>
            </w:r>
            <w:r>
              <w:rPr>
                <w:bCs/>
                <w:iCs/>
              </w:rPr>
              <w:t>Основы философии</w:t>
            </w:r>
          </w:p>
        </w:tc>
        <w:tc>
          <w:tcPr>
            <w:tcW w:w="3030" w:type="dxa"/>
          </w:tcPr>
          <w:p w14:paraId="1ED8BB17" w14:textId="77777777" w:rsidR="004F1FF4" w:rsidRPr="00E30DD3" w:rsidRDefault="004F1FF4" w:rsidP="0033201D">
            <w:pPr>
              <w:ind w:firstLine="33"/>
              <w:rPr>
                <w:b/>
                <w:bCs/>
              </w:rPr>
            </w:pPr>
            <w:r>
              <w:rPr>
                <w:bCs/>
              </w:rPr>
              <w:t xml:space="preserve"> </w:t>
            </w:r>
            <w:r w:rsidRPr="00E30DD3">
              <w:rPr>
                <w:b/>
                <w:bCs/>
              </w:rPr>
              <w:t xml:space="preserve">ЛР 1, </w:t>
            </w:r>
            <w:r w:rsidRPr="00144658">
              <w:rPr>
                <w:b/>
                <w:bCs/>
              </w:rPr>
              <w:t>ЛР 2</w:t>
            </w:r>
            <w:r>
              <w:rPr>
                <w:b/>
                <w:bCs/>
              </w:rPr>
              <w:t>,</w:t>
            </w:r>
            <w:r w:rsidRPr="00E30DD3">
              <w:rPr>
                <w:b/>
                <w:bCs/>
              </w:rPr>
              <w:t xml:space="preserve">ЛР 3, </w:t>
            </w:r>
          </w:p>
          <w:p w14:paraId="7B8E22C4" w14:textId="77777777" w:rsidR="004F1FF4" w:rsidRPr="00E30DD3" w:rsidRDefault="004F1FF4" w:rsidP="0033201D">
            <w:pPr>
              <w:ind w:firstLine="33"/>
              <w:rPr>
                <w:b/>
                <w:bCs/>
              </w:rPr>
            </w:pPr>
            <w:r w:rsidRPr="00E30DD3">
              <w:rPr>
                <w:b/>
                <w:bCs/>
              </w:rPr>
              <w:t xml:space="preserve"> ЛР 7, ЛР14,</w:t>
            </w:r>
          </w:p>
          <w:p w14:paraId="16D8A900" w14:textId="77777777" w:rsidR="004F1FF4" w:rsidRPr="00483C99" w:rsidRDefault="004F1FF4" w:rsidP="0033201D">
            <w:pPr>
              <w:ind w:firstLine="33"/>
              <w:rPr>
                <w:bCs/>
                <w:highlight w:val="yellow"/>
              </w:rPr>
            </w:pPr>
            <w:r w:rsidRPr="00E30DD3">
              <w:rPr>
                <w:b/>
                <w:bCs/>
              </w:rPr>
              <w:t>ЛР 16</w:t>
            </w:r>
          </w:p>
        </w:tc>
      </w:tr>
      <w:tr w:rsidR="004F1FF4" w:rsidRPr="00BD0A17" w14:paraId="65E941A6" w14:textId="77777777" w:rsidTr="004F1FF4">
        <w:tc>
          <w:tcPr>
            <w:tcW w:w="6966" w:type="dxa"/>
          </w:tcPr>
          <w:p w14:paraId="4D3B5179" w14:textId="77777777" w:rsidR="004F1FF4" w:rsidRPr="00483C99" w:rsidRDefault="004F1FF4" w:rsidP="0033201D">
            <w:pPr>
              <w:ind w:firstLine="33"/>
              <w:rPr>
                <w:bCs/>
              </w:rPr>
            </w:pPr>
            <w:r w:rsidRPr="00483C99">
              <w:rPr>
                <w:bCs/>
              </w:rPr>
              <w:t>ОГСЭ 02 История</w:t>
            </w:r>
          </w:p>
        </w:tc>
        <w:tc>
          <w:tcPr>
            <w:tcW w:w="3030" w:type="dxa"/>
          </w:tcPr>
          <w:p w14:paraId="77B17E39" w14:textId="77777777" w:rsidR="004F1FF4" w:rsidRDefault="004F1FF4" w:rsidP="0033201D">
            <w:pPr>
              <w:ind w:firstLine="33"/>
              <w:rPr>
                <w:b/>
                <w:bCs/>
              </w:rPr>
            </w:pPr>
            <w:r>
              <w:rPr>
                <w:bCs/>
              </w:rPr>
              <w:t xml:space="preserve"> </w:t>
            </w:r>
            <w:r w:rsidRPr="00E30DD3">
              <w:rPr>
                <w:b/>
                <w:bCs/>
              </w:rPr>
              <w:t>ЛР 1</w:t>
            </w:r>
            <w:r>
              <w:rPr>
                <w:b/>
                <w:bCs/>
              </w:rPr>
              <w:t xml:space="preserve">, </w:t>
            </w:r>
            <w:r w:rsidRPr="00144658">
              <w:rPr>
                <w:b/>
                <w:bCs/>
              </w:rPr>
              <w:t>ЛР 2</w:t>
            </w:r>
            <w:r>
              <w:rPr>
                <w:b/>
                <w:bCs/>
              </w:rPr>
              <w:t>,</w:t>
            </w:r>
            <w:r w:rsidRPr="00E30DD3">
              <w:rPr>
                <w:b/>
                <w:bCs/>
              </w:rPr>
              <w:t>ЛР 3</w:t>
            </w:r>
            <w:r>
              <w:rPr>
                <w:b/>
                <w:bCs/>
              </w:rPr>
              <w:t xml:space="preserve">, </w:t>
            </w:r>
          </w:p>
          <w:p w14:paraId="6F4446CB" w14:textId="77777777" w:rsidR="004F1FF4" w:rsidRPr="00E30DD3" w:rsidRDefault="004F1FF4" w:rsidP="0033201D">
            <w:pPr>
              <w:ind w:firstLine="33"/>
              <w:rPr>
                <w:b/>
                <w:bCs/>
              </w:rPr>
            </w:pPr>
            <w:r w:rsidRPr="00740FE0">
              <w:rPr>
                <w:b/>
                <w:bCs/>
              </w:rPr>
              <w:t>ЛР 5</w:t>
            </w:r>
            <w:r>
              <w:rPr>
                <w:b/>
                <w:bCs/>
              </w:rPr>
              <w:t>,</w:t>
            </w:r>
            <w:r>
              <w:t xml:space="preserve"> </w:t>
            </w:r>
            <w:r w:rsidRPr="00E30DD3">
              <w:rPr>
                <w:b/>
                <w:bCs/>
              </w:rPr>
              <w:t>ЛР 7</w:t>
            </w:r>
            <w:r>
              <w:rPr>
                <w:b/>
                <w:bCs/>
              </w:rPr>
              <w:t xml:space="preserve">, </w:t>
            </w:r>
            <w:r w:rsidRPr="00E30DD3">
              <w:rPr>
                <w:b/>
                <w:bCs/>
              </w:rPr>
              <w:t>ЛР14</w:t>
            </w:r>
            <w:r>
              <w:rPr>
                <w:b/>
                <w:bCs/>
              </w:rPr>
              <w:t>,</w:t>
            </w:r>
          </w:p>
          <w:p w14:paraId="295CBDC7" w14:textId="77777777" w:rsidR="004F1FF4" w:rsidRPr="00740FE0" w:rsidRDefault="004F1FF4" w:rsidP="0033201D">
            <w:pPr>
              <w:ind w:firstLine="33"/>
              <w:rPr>
                <w:b/>
                <w:bCs/>
              </w:rPr>
            </w:pPr>
            <w:r w:rsidRPr="00E30DD3">
              <w:rPr>
                <w:b/>
                <w:bCs/>
              </w:rPr>
              <w:t>ЛР 16</w:t>
            </w:r>
            <w:r>
              <w:rPr>
                <w:b/>
                <w:bCs/>
              </w:rPr>
              <w:t xml:space="preserve">, </w:t>
            </w:r>
            <w:r w:rsidRPr="00241AD5">
              <w:rPr>
                <w:b/>
                <w:bCs/>
              </w:rPr>
              <w:t>ЛР 18</w:t>
            </w:r>
          </w:p>
        </w:tc>
      </w:tr>
      <w:tr w:rsidR="004F1FF4" w:rsidRPr="00BD0A17" w14:paraId="07C3008C" w14:textId="77777777" w:rsidTr="004F1FF4">
        <w:tc>
          <w:tcPr>
            <w:tcW w:w="6966" w:type="dxa"/>
          </w:tcPr>
          <w:p w14:paraId="40886CA6" w14:textId="77777777" w:rsidR="004F1FF4" w:rsidRPr="00483C99" w:rsidRDefault="004F1FF4" w:rsidP="0033201D">
            <w:pPr>
              <w:ind w:firstLine="33"/>
              <w:rPr>
                <w:bCs/>
              </w:rPr>
            </w:pPr>
            <w:r w:rsidRPr="00483C99">
              <w:rPr>
                <w:bCs/>
              </w:rPr>
              <w:t>ОГСЭ 0</w:t>
            </w:r>
            <w:r>
              <w:rPr>
                <w:bCs/>
              </w:rPr>
              <w:t xml:space="preserve">3 </w:t>
            </w:r>
            <w:r w:rsidRPr="00483C99">
              <w:rPr>
                <w:bCs/>
              </w:rPr>
              <w:t>Иностранный язык в профессиональной деятельности</w:t>
            </w:r>
          </w:p>
        </w:tc>
        <w:tc>
          <w:tcPr>
            <w:tcW w:w="3030" w:type="dxa"/>
          </w:tcPr>
          <w:p w14:paraId="4CBCF2FF" w14:textId="77777777" w:rsidR="004F1FF4" w:rsidRPr="000424A4" w:rsidRDefault="004F1FF4" w:rsidP="0033201D">
            <w:pPr>
              <w:ind w:firstLine="33"/>
              <w:rPr>
                <w:bCs/>
              </w:rPr>
            </w:pPr>
            <w:r w:rsidRPr="00144658">
              <w:rPr>
                <w:b/>
                <w:bCs/>
              </w:rPr>
              <w:t>ЛР 2</w:t>
            </w:r>
            <w:r>
              <w:rPr>
                <w:b/>
                <w:bCs/>
              </w:rPr>
              <w:t>,</w:t>
            </w:r>
            <w:r w:rsidRPr="00254356">
              <w:rPr>
                <w:b/>
                <w:bCs/>
              </w:rPr>
              <w:t>ЛР 3, ЛР 6, ЛР 7, ЛР 8, ЛР19</w:t>
            </w:r>
          </w:p>
        </w:tc>
      </w:tr>
      <w:tr w:rsidR="004F1FF4" w:rsidRPr="00BD0A17" w14:paraId="065ED069" w14:textId="77777777" w:rsidTr="004F1FF4">
        <w:tc>
          <w:tcPr>
            <w:tcW w:w="6966" w:type="dxa"/>
          </w:tcPr>
          <w:p w14:paraId="5EF8C184" w14:textId="77777777" w:rsidR="004F1FF4" w:rsidRPr="00483C99" w:rsidRDefault="004F1FF4" w:rsidP="0033201D">
            <w:pPr>
              <w:ind w:firstLine="33"/>
              <w:rPr>
                <w:bCs/>
              </w:rPr>
            </w:pPr>
            <w:r w:rsidRPr="00483C99">
              <w:rPr>
                <w:bCs/>
              </w:rPr>
              <w:t>ОГСЭ 0</w:t>
            </w:r>
            <w:r>
              <w:rPr>
                <w:bCs/>
              </w:rPr>
              <w:t xml:space="preserve">4 </w:t>
            </w:r>
            <w:r w:rsidRPr="00483C99">
              <w:rPr>
                <w:bCs/>
              </w:rPr>
              <w:t>Физическая культура</w:t>
            </w:r>
          </w:p>
        </w:tc>
        <w:tc>
          <w:tcPr>
            <w:tcW w:w="3030" w:type="dxa"/>
          </w:tcPr>
          <w:p w14:paraId="0824C9CF" w14:textId="77777777" w:rsidR="004F1FF4" w:rsidRPr="00483C99" w:rsidRDefault="004F1FF4" w:rsidP="0033201D">
            <w:pPr>
              <w:ind w:firstLine="33"/>
              <w:rPr>
                <w:bCs/>
              </w:rPr>
            </w:pPr>
            <w:r w:rsidRPr="00254356">
              <w:rPr>
                <w:b/>
                <w:bCs/>
              </w:rPr>
              <w:t>ЛР 1, ЛР 2, ЛР 3, ЛР 9</w:t>
            </w:r>
          </w:p>
        </w:tc>
      </w:tr>
      <w:tr w:rsidR="004F1FF4" w:rsidRPr="00BD0A17" w14:paraId="24536ABF" w14:textId="77777777" w:rsidTr="004F1FF4">
        <w:tc>
          <w:tcPr>
            <w:tcW w:w="6966" w:type="dxa"/>
          </w:tcPr>
          <w:p w14:paraId="7E6E072F" w14:textId="77777777" w:rsidR="004F1FF4" w:rsidRPr="00483C99" w:rsidRDefault="004F1FF4" w:rsidP="0033201D">
            <w:pPr>
              <w:ind w:firstLine="33"/>
              <w:rPr>
                <w:bCs/>
              </w:rPr>
            </w:pPr>
            <w:r w:rsidRPr="00483C99">
              <w:rPr>
                <w:bCs/>
              </w:rPr>
              <w:t>ОГСЭ 0</w:t>
            </w:r>
            <w:r>
              <w:rPr>
                <w:bCs/>
              </w:rPr>
              <w:t>5</w:t>
            </w:r>
            <w:r>
              <w:t xml:space="preserve"> </w:t>
            </w:r>
            <w:r w:rsidRPr="00483C99">
              <w:rPr>
                <w:bCs/>
              </w:rPr>
              <w:t>Психология общения</w:t>
            </w:r>
          </w:p>
        </w:tc>
        <w:tc>
          <w:tcPr>
            <w:tcW w:w="3030" w:type="dxa"/>
          </w:tcPr>
          <w:p w14:paraId="5E169B5F" w14:textId="77777777" w:rsidR="004F1FF4" w:rsidRPr="00483C99" w:rsidRDefault="004F1FF4" w:rsidP="0033201D">
            <w:pPr>
              <w:ind w:firstLine="33"/>
              <w:rPr>
                <w:bCs/>
              </w:rPr>
            </w:pPr>
            <w:r w:rsidRPr="000424A4">
              <w:rPr>
                <w:b/>
                <w:bCs/>
              </w:rPr>
              <w:t xml:space="preserve">ЛР 1, </w:t>
            </w:r>
            <w:r w:rsidRPr="00144658">
              <w:rPr>
                <w:b/>
                <w:bCs/>
              </w:rPr>
              <w:t>ЛР 2</w:t>
            </w:r>
            <w:r>
              <w:rPr>
                <w:b/>
                <w:bCs/>
              </w:rPr>
              <w:t>,</w:t>
            </w:r>
            <w:r w:rsidRPr="000424A4">
              <w:rPr>
                <w:b/>
                <w:bCs/>
              </w:rPr>
              <w:t>ЛР 3</w:t>
            </w:r>
            <w:r>
              <w:rPr>
                <w:b/>
                <w:bCs/>
              </w:rPr>
              <w:t xml:space="preserve">, ЛР 5, ЛР 6, </w:t>
            </w:r>
            <w:r w:rsidRPr="00241AD5">
              <w:rPr>
                <w:b/>
                <w:bCs/>
              </w:rPr>
              <w:t>ЛР 18</w:t>
            </w:r>
          </w:p>
        </w:tc>
      </w:tr>
      <w:tr w:rsidR="004F1FF4" w:rsidRPr="00BD0A17" w14:paraId="7BADD5BD" w14:textId="77777777" w:rsidTr="004F1FF4">
        <w:tc>
          <w:tcPr>
            <w:tcW w:w="6966" w:type="dxa"/>
          </w:tcPr>
          <w:p w14:paraId="2F32F60F" w14:textId="77777777" w:rsidR="004F1FF4" w:rsidRPr="00483C99" w:rsidRDefault="004F1FF4" w:rsidP="0033201D">
            <w:pPr>
              <w:ind w:firstLine="33"/>
              <w:rPr>
                <w:bCs/>
              </w:rPr>
            </w:pPr>
            <w:r w:rsidRPr="00483C99">
              <w:rPr>
                <w:bCs/>
              </w:rPr>
              <w:t>ОГСЭ 0</w:t>
            </w:r>
            <w:r>
              <w:rPr>
                <w:bCs/>
              </w:rPr>
              <w:t xml:space="preserve">6 </w:t>
            </w:r>
            <w:r w:rsidRPr="00483C99">
              <w:rPr>
                <w:bCs/>
              </w:rPr>
              <w:t>Русский язык и культура речи</w:t>
            </w:r>
          </w:p>
        </w:tc>
        <w:tc>
          <w:tcPr>
            <w:tcW w:w="3030" w:type="dxa"/>
          </w:tcPr>
          <w:p w14:paraId="51165AAA" w14:textId="77777777" w:rsidR="004F1FF4" w:rsidRDefault="004F1FF4" w:rsidP="0033201D">
            <w:pPr>
              <w:ind w:firstLine="33"/>
              <w:rPr>
                <w:b/>
                <w:bCs/>
              </w:rPr>
            </w:pPr>
            <w:r w:rsidRPr="00DF2656">
              <w:rPr>
                <w:b/>
                <w:bCs/>
              </w:rPr>
              <w:t xml:space="preserve">ЛР 1, </w:t>
            </w:r>
            <w:r w:rsidRPr="00144658">
              <w:rPr>
                <w:b/>
                <w:bCs/>
              </w:rPr>
              <w:t>ЛР 2</w:t>
            </w:r>
            <w:r>
              <w:rPr>
                <w:b/>
                <w:bCs/>
              </w:rPr>
              <w:t>,</w:t>
            </w:r>
            <w:r w:rsidRPr="000424A4">
              <w:rPr>
                <w:b/>
                <w:bCs/>
              </w:rPr>
              <w:t>ЛР 3,</w:t>
            </w:r>
            <w:r>
              <w:rPr>
                <w:b/>
                <w:bCs/>
              </w:rPr>
              <w:t xml:space="preserve"> </w:t>
            </w:r>
            <w:r w:rsidRPr="004F3587">
              <w:rPr>
                <w:b/>
                <w:bCs/>
              </w:rPr>
              <w:t>ЛР 5</w:t>
            </w:r>
            <w:r>
              <w:rPr>
                <w:b/>
                <w:bCs/>
              </w:rPr>
              <w:t>,</w:t>
            </w:r>
          </w:p>
          <w:p w14:paraId="61A114F5" w14:textId="77777777" w:rsidR="004F1FF4" w:rsidRPr="00241AD5" w:rsidRDefault="004F1FF4" w:rsidP="0033201D">
            <w:pPr>
              <w:ind w:firstLine="33"/>
              <w:rPr>
                <w:b/>
                <w:bCs/>
              </w:rPr>
            </w:pPr>
            <w:r w:rsidRPr="00241AD5">
              <w:rPr>
                <w:b/>
                <w:bCs/>
              </w:rPr>
              <w:t>ЛР 18</w:t>
            </w:r>
          </w:p>
        </w:tc>
      </w:tr>
      <w:tr w:rsidR="004F1FF4" w:rsidRPr="00BD0A17" w14:paraId="447CA5FE" w14:textId="77777777" w:rsidTr="004F1FF4">
        <w:trPr>
          <w:trHeight w:val="268"/>
        </w:trPr>
        <w:tc>
          <w:tcPr>
            <w:tcW w:w="6966" w:type="dxa"/>
          </w:tcPr>
          <w:p w14:paraId="56EDB296" w14:textId="77777777" w:rsidR="004F1FF4" w:rsidRPr="00483C99" w:rsidRDefault="004F1FF4" w:rsidP="0033201D">
            <w:pPr>
              <w:ind w:firstLine="33"/>
              <w:rPr>
                <w:bCs/>
              </w:rPr>
            </w:pPr>
            <w:r>
              <w:rPr>
                <w:bCs/>
              </w:rPr>
              <w:t>ЕН 01</w:t>
            </w:r>
            <w:r w:rsidRPr="00483C99">
              <w:t xml:space="preserve"> Математика</w:t>
            </w:r>
          </w:p>
        </w:tc>
        <w:tc>
          <w:tcPr>
            <w:tcW w:w="3030" w:type="dxa"/>
          </w:tcPr>
          <w:p w14:paraId="77E9194D" w14:textId="77777777" w:rsidR="004F1FF4" w:rsidRPr="00241AD5" w:rsidRDefault="00735570" w:rsidP="0033201D">
            <w:pPr>
              <w:ind w:firstLine="33"/>
              <w:rPr>
                <w:b/>
                <w:bCs/>
              </w:rPr>
            </w:pPr>
            <w:r w:rsidRPr="00735570">
              <w:rPr>
                <w:b/>
                <w:bCs/>
              </w:rPr>
              <w:t>ЛР 13,ЛР 14,ЛР 15,ЛР 16,ЛР 17,ЛР 19,ЛР 20,ЛР 21,ЛР 22,ЛР 23</w:t>
            </w:r>
          </w:p>
        </w:tc>
      </w:tr>
      <w:tr w:rsidR="004F1FF4" w:rsidRPr="00BD0A17" w14:paraId="5FBBD5DC" w14:textId="77777777" w:rsidTr="004F1FF4">
        <w:trPr>
          <w:trHeight w:val="268"/>
        </w:trPr>
        <w:tc>
          <w:tcPr>
            <w:tcW w:w="6966" w:type="dxa"/>
          </w:tcPr>
          <w:p w14:paraId="7CF8E766" w14:textId="77777777" w:rsidR="004F1FF4" w:rsidRPr="00483C99" w:rsidRDefault="004F1FF4" w:rsidP="0033201D">
            <w:pPr>
              <w:ind w:firstLine="33"/>
              <w:rPr>
                <w:bCs/>
              </w:rPr>
            </w:pPr>
            <w:r>
              <w:rPr>
                <w:bCs/>
              </w:rPr>
              <w:t>ЕН 02 Информатика</w:t>
            </w:r>
          </w:p>
        </w:tc>
        <w:tc>
          <w:tcPr>
            <w:tcW w:w="3030" w:type="dxa"/>
          </w:tcPr>
          <w:p w14:paraId="73D223FF" w14:textId="77777777" w:rsidR="004F1FF4" w:rsidRPr="00483C99" w:rsidRDefault="004F1FF4" w:rsidP="0033201D">
            <w:pPr>
              <w:ind w:firstLine="33"/>
              <w:rPr>
                <w:bCs/>
              </w:rPr>
            </w:pPr>
            <w:r>
              <w:rPr>
                <w:b/>
                <w:bCs/>
              </w:rPr>
              <w:t>ЛР 3,</w:t>
            </w:r>
            <w:r w:rsidRPr="000424A4">
              <w:rPr>
                <w:b/>
                <w:bCs/>
              </w:rPr>
              <w:t>ЛР 4, ЛР 14</w:t>
            </w:r>
          </w:p>
        </w:tc>
      </w:tr>
      <w:tr w:rsidR="004F1FF4" w:rsidRPr="00BD0A17" w14:paraId="6E121659" w14:textId="77777777" w:rsidTr="004F1FF4">
        <w:trPr>
          <w:trHeight w:val="268"/>
        </w:trPr>
        <w:tc>
          <w:tcPr>
            <w:tcW w:w="6966" w:type="dxa"/>
          </w:tcPr>
          <w:p w14:paraId="44084C3D" w14:textId="77777777" w:rsidR="004F1FF4" w:rsidRPr="00483C99" w:rsidRDefault="004F1FF4" w:rsidP="0033201D">
            <w:pPr>
              <w:ind w:firstLine="33"/>
              <w:rPr>
                <w:bCs/>
              </w:rPr>
            </w:pPr>
            <w:r>
              <w:rPr>
                <w:bCs/>
              </w:rPr>
              <w:t>ЕН 03</w:t>
            </w:r>
            <w:r>
              <w:t xml:space="preserve"> </w:t>
            </w:r>
            <w:r w:rsidRPr="00483C99">
              <w:rPr>
                <w:bCs/>
              </w:rPr>
              <w:t>Экологические основы природопользования</w:t>
            </w:r>
          </w:p>
        </w:tc>
        <w:tc>
          <w:tcPr>
            <w:tcW w:w="3030" w:type="dxa"/>
          </w:tcPr>
          <w:p w14:paraId="0D61888B" w14:textId="77777777" w:rsidR="004F1FF4" w:rsidRDefault="004F1FF4" w:rsidP="0033201D">
            <w:pPr>
              <w:ind w:firstLine="33"/>
              <w:rPr>
                <w:bCs/>
              </w:rPr>
            </w:pPr>
            <w:r w:rsidRPr="00DF2656">
              <w:rPr>
                <w:b/>
                <w:bCs/>
              </w:rPr>
              <w:t xml:space="preserve">ЛР 1, </w:t>
            </w:r>
            <w:r w:rsidRPr="000424A4">
              <w:rPr>
                <w:b/>
                <w:bCs/>
              </w:rPr>
              <w:t>ЛР 2, ЛР 4</w:t>
            </w:r>
            <w:r w:rsidRPr="000424A4">
              <w:rPr>
                <w:bCs/>
              </w:rPr>
              <w:t xml:space="preserve">, </w:t>
            </w:r>
          </w:p>
          <w:p w14:paraId="71C001CD" w14:textId="77777777" w:rsidR="004F1FF4" w:rsidRPr="00483C99" w:rsidRDefault="004F1FF4" w:rsidP="0033201D">
            <w:pPr>
              <w:ind w:firstLine="33"/>
              <w:rPr>
                <w:bCs/>
              </w:rPr>
            </w:pPr>
            <w:r w:rsidRPr="000424A4">
              <w:rPr>
                <w:b/>
                <w:bCs/>
              </w:rPr>
              <w:t>ЛР 10</w:t>
            </w:r>
          </w:p>
        </w:tc>
      </w:tr>
      <w:tr w:rsidR="004F1FF4" w:rsidRPr="00BD0A17" w14:paraId="34BF81AD" w14:textId="77777777" w:rsidTr="004F1FF4">
        <w:trPr>
          <w:trHeight w:val="268"/>
        </w:trPr>
        <w:tc>
          <w:tcPr>
            <w:tcW w:w="6966" w:type="dxa"/>
          </w:tcPr>
          <w:p w14:paraId="46F03E5B" w14:textId="77777777" w:rsidR="004F1FF4" w:rsidRPr="00483C99" w:rsidRDefault="004F1FF4" w:rsidP="0033201D">
            <w:pPr>
              <w:ind w:firstLine="33"/>
              <w:rPr>
                <w:bCs/>
              </w:rPr>
            </w:pPr>
            <w:r>
              <w:rPr>
                <w:bCs/>
              </w:rPr>
              <w:t>ОП 01</w:t>
            </w:r>
            <w:r w:rsidRPr="00483C99">
              <w:rPr>
                <w:bCs/>
              </w:rPr>
              <w:t xml:space="preserve"> Инженерная графика</w:t>
            </w:r>
          </w:p>
        </w:tc>
        <w:tc>
          <w:tcPr>
            <w:tcW w:w="3030" w:type="dxa"/>
          </w:tcPr>
          <w:p w14:paraId="099503CD" w14:textId="77777777" w:rsidR="004F1FF4" w:rsidRPr="00483C99" w:rsidRDefault="004F1FF4" w:rsidP="0033201D">
            <w:pPr>
              <w:ind w:firstLine="33"/>
              <w:rPr>
                <w:bCs/>
              </w:rPr>
            </w:pPr>
            <w:r w:rsidRPr="00144658">
              <w:rPr>
                <w:b/>
                <w:bCs/>
              </w:rPr>
              <w:t>ЛР 2</w:t>
            </w:r>
            <w:r>
              <w:rPr>
                <w:b/>
                <w:bCs/>
              </w:rPr>
              <w:t>,</w:t>
            </w:r>
            <w:r w:rsidRPr="004F3587">
              <w:rPr>
                <w:b/>
                <w:bCs/>
              </w:rPr>
              <w:t>ЛР 3</w:t>
            </w:r>
          </w:p>
        </w:tc>
      </w:tr>
      <w:tr w:rsidR="004F1FF4" w:rsidRPr="00BD0A17" w14:paraId="16704EE7" w14:textId="77777777" w:rsidTr="004F1FF4">
        <w:trPr>
          <w:trHeight w:val="268"/>
        </w:trPr>
        <w:tc>
          <w:tcPr>
            <w:tcW w:w="6966" w:type="dxa"/>
          </w:tcPr>
          <w:p w14:paraId="31DE9826" w14:textId="77777777" w:rsidR="004F1FF4" w:rsidRPr="00483C99" w:rsidRDefault="004F1FF4" w:rsidP="0033201D">
            <w:pPr>
              <w:ind w:firstLine="33"/>
              <w:rPr>
                <w:bCs/>
              </w:rPr>
            </w:pPr>
            <w:r w:rsidRPr="00483C99">
              <w:rPr>
                <w:bCs/>
              </w:rPr>
              <w:t>ОП 0</w:t>
            </w:r>
            <w:r>
              <w:rPr>
                <w:bCs/>
              </w:rPr>
              <w:t xml:space="preserve">2 </w:t>
            </w:r>
            <w:r w:rsidRPr="00483C99">
              <w:rPr>
                <w:bCs/>
              </w:rPr>
              <w:t>Техническая механика</w:t>
            </w:r>
          </w:p>
        </w:tc>
        <w:tc>
          <w:tcPr>
            <w:tcW w:w="3030" w:type="dxa"/>
          </w:tcPr>
          <w:p w14:paraId="437FBC87" w14:textId="77777777" w:rsidR="004F1FF4" w:rsidRPr="00483C99" w:rsidRDefault="004F1FF4" w:rsidP="0033201D">
            <w:pPr>
              <w:ind w:firstLine="33"/>
              <w:rPr>
                <w:bCs/>
              </w:rPr>
            </w:pPr>
            <w:r w:rsidRPr="00144658">
              <w:rPr>
                <w:b/>
                <w:bCs/>
              </w:rPr>
              <w:t>ЛР 2</w:t>
            </w:r>
            <w:r>
              <w:rPr>
                <w:b/>
                <w:bCs/>
              </w:rPr>
              <w:t>,</w:t>
            </w:r>
            <w:r w:rsidRPr="004F3587">
              <w:rPr>
                <w:b/>
                <w:bCs/>
              </w:rPr>
              <w:t>ЛР 3</w:t>
            </w:r>
          </w:p>
        </w:tc>
      </w:tr>
      <w:tr w:rsidR="004F1FF4" w:rsidRPr="00BD0A17" w14:paraId="6CCA7F6C" w14:textId="77777777" w:rsidTr="004F1FF4">
        <w:trPr>
          <w:trHeight w:val="268"/>
        </w:trPr>
        <w:tc>
          <w:tcPr>
            <w:tcW w:w="6966" w:type="dxa"/>
          </w:tcPr>
          <w:p w14:paraId="6D8FAECF" w14:textId="77777777" w:rsidR="004F1FF4" w:rsidRPr="00483C99" w:rsidRDefault="004F1FF4" w:rsidP="0033201D">
            <w:pPr>
              <w:ind w:firstLine="33"/>
              <w:rPr>
                <w:bCs/>
              </w:rPr>
            </w:pPr>
            <w:r w:rsidRPr="00483C99">
              <w:rPr>
                <w:bCs/>
              </w:rPr>
              <w:t>ОП 0</w:t>
            </w:r>
            <w:r>
              <w:rPr>
                <w:bCs/>
              </w:rPr>
              <w:t xml:space="preserve">3 </w:t>
            </w:r>
            <w:r w:rsidRPr="00483C99">
              <w:rPr>
                <w:bCs/>
              </w:rPr>
              <w:t>Основы электротехники</w:t>
            </w:r>
          </w:p>
        </w:tc>
        <w:tc>
          <w:tcPr>
            <w:tcW w:w="3030" w:type="dxa"/>
          </w:tcPr>
          <w:p w14:paraId="3C323290" w14:textId="77777777" w:rsidR="004F1FF4" w:rsidRPr="00483C99" w:rsidRDefault="004F1FF4" w:rsidP="0033201D">
            <w:pPr>
              <w:ind w:firstLine="33"/>
              <w:rPr>
                <w:bCs/>
              </w:rPr>
            </w:pPr>
            <w:r w:rsidRPr="00144658">
              <w:rPr>
                <w:b/>
                <w:bCs/>
              </w:rPr>
              <w:t>ЛР 2</w:t>
            </w:r>
            <w:r>
              <w:rPr>
                <w:b/>
                <w:bCs/>
              </w:rPr>
              <w:t>,</w:t>
            </w:r>
            <w:r w:rsidRPr="004F3587">
              <w:rPr>
                <w:b/>
                <w:bCs/>
              </w:rPr>
              <w:t>ЛР 3</w:t>
            </w:r>
          </w:p>
        </w:tc>
      </w:tr>
      <w:tr w:rsidR="004F1FF4" w:rsidRPr="00BD0A17" w14:paraId="38C64973" w14:textId="77777777" w:rsidTr="004F1FF4">
        <w:trPr>
          <w:trHeight w:val="268"/>
        </w:trPr>
        <w:tc>
          <w:tcPr>
            <w:tcW w:w="6966" w:type="dxa"/>
          </w:tcPr>
          <w:p w14:paraId="2F874C85" w14:textId="77777777" w:rsidR="004F1FF4" w:rsidRPr="00483C99" w:rsidRDefault="004F1FF4" w:rsidP="0033201D">
            <w:pPr>
              <w:ind w:firstLine="33"/>
              <w:rPr>
                <w:bCs/>
              </w:rPr>
            </w:pPr>
            <w:r w:rsidRPr="00483C99">
              <w:rPr>
                <w:bCs/>
              </w:rPr>
              <w:t>ОП 0</w:t>
            </w:r>
            <w:r>
              <w:rPr>
                <w:bCs/>
              </w:rPr>
              <w:t>4</w:t>
            </w:r>
            <w:r>
              <w:t xml:space="preserve"> </w:t>
            </w:r>
            <w:r w:rsidRPr="00483C99">
              <w:rPr>
                <w:bCs/>
              </w:rPr>
              <w:t>Основы геодезии</w:t>
            </w:r>
          </w:p>
        </w:tc>
        <w:tc>
          <w:tcPr>
            <w:tcW w:w="3030" w:type="dxa"/>
          </w:tcPr>
          <w:p w14:paraId="748F4E93" w14:textId="77777777" w:rsidR="004F1FF4" w:rsidRPr="00483C99" w:rsidRDefault="004F1FF4" w:rsidP="0033201D">
            <w:pPr>
              <w:ind w:firstLine="33"/>
              <w:rPr>
                <w:bCs/>
              </w:rPr>
            </w:pPr>
            <w:r w:rsidRPr="00144658">
              <w:rPr>
                <w:b/>
                <w:bCs/>
              </w:rPr>
              <w:t>ЛР 2</w:t>
            </w:r>
            <w:r>
              <w:rPr>
                <w:b/>
                <w:bCs/>
              </w:rPr>
              <w:t>,</w:t>
            </w:r>
            <w:r w:rsidRPr="004F3587">
              <w:rPr>
                <w:b/>
                <w:bCs/>
              </w:rPr>
              <w:t>ЛР 3</w:t>
            </w:r>
          </w:p>
        </w:tc>
      </w:tr>
      <w:tr w:rsidR="004F1FF4" w:rsidRPr="00BD0A17" w14:paraId="3B4BB4DE" w14:textId="77777777" w:rsidTr="004F1FF4">
        <w:trPr>
          <w:trHeight w:val="268"/>
        </w:trPr>
        <w:tc>
          <w:tcPr>
            <w:tcW w:w="6966" w:type="dxa"/>
          </w:tcPr>
          <w:p w14:paraId="29FC97EC" w14:textId="77777777" w:rsidR="004F1FF4" w:rsidRPr="00483C99" w:rsidRDefault="004F1FF4" w:rsidP="0033201D">
            <w:pPr>
              <w:ind w:firstLine="33"/>
              <w:rPr>
                <w:bCs/>
              </w:rPr>
            </w:pPr>
            <w:r w:rsidRPr="00483C99">
              <w:rPr>
                <w:bCs/>
              </w:rPr>
              <w:t>ОП 0</w:t>
            </w:r>
            <w:r>
              <w:rPr>
                <w:bCs/>
              </w:rPr>
              <w:t xml:space="preserve">5 </w:t>
            </w:r>
            <w:r w:rsidRPr="00483C99">
              <w:rPr>
                <w:bCs/>
              </w:rPr>
              <w:t>Общие сведения об инженерных системах</w:t>
            </w:r>
          </w:p>
        </w:tc>
        <w:tc>
          <w:tcPr>
            <w:tcW w:w="3030" w:type="dxa"/>
          </w:tcPr>
          <w:p w14:paraId="5A5CF5BA" w14:textId="77777777" w:rsidR="004F1FF4" w:rsidRPr="00483C99" w:rsidRDefault="004F1FF4" w:rsidP="0033201D">
            <w:pPr>
              <w:ind w:firstLine="33"/>
              <w:rPr>
                <w:bCs/>
              </w:rPr>
            </w:pPr>
            <w:r w:rsidRPr="00144658">
              <w:rPr>
                <w:b/>
                <w:bCs/>
              </w:rPr>
              <w:t>ЛР 2</w:t>
            </w:r>
            <w:r>
              <w:rPr>
                <w:b/>
                <w:bCs/>
              </w:rPr>
              <w:t>,</w:t>
            </w:r>
            <w:r w:rsidRPr="004F3587">
              <w:rPr>
                <w:b/>
                <w:bCs/>
              </w:rPr>
              <w:t>ЛР 3</w:t>
            </w:r>
          </w:p>
        </w:tc>
      </w:tr>
      <w:tr w:rsidR="004F1FF4" w:rsidRPr="00BD0A17" w14:paraId="44C5B8A5" w14:textId="77777777" w:rsidTr="004F1FF4">
        <w:trPr>
          <w:trHeight w:val="268"/>
        </w:trPr>
        <w:tc>
          <w:tcPr>
            <w:tcW w:w="6966" w:type="dxa"/>
          </w:tcPr>
          <w:p w14:paraId="62666962" w14:textId="77777777" w:rsidR="004F1FF4" w:rsidRPr="00483C99" w:rsidRDefault="004F1FF4" w:rsidP="0033201D">
            <w:pPr>
              <w:ind w:firstLine="33"/>
              <w:rPr>
                <w:bCs/>
              </w:rPr>
            </w:pPr>
            <w:r w:rsidRPr="00483C99">
              <w:rPr>
                <w:bCs/>
              </w:rPr>
              <w:t>ОП 0</w:t>
            </w:r>
            <w:r>
              <w:rPr>
                <w:bCs/>
              </w:rPr>
              <w:t xml:space="preserve">6 </w:t>
            </w:r>
            <w:r w:rsidRPr="00483C99">
              <w:rPr>
                <w:bCs/>
              </w:rPr>
              <w:t>Информационные технологии в профессиональной де</w:t>
            </w:r>
            <w:r w:rsidRPr="00483C99">
              <w:rPr>
                <w:bCs/>
              </w:rPr>
              <w:t>я</w:t>
            </w:r>
            <w:r w:rsidRPr="00483C99">
              <w:rPr>
                <w:bCs/>
              </w:rPr>
              <w:t>тельности</w:t>
            </w:r>
          </w:p>
        </w:tc>
        <w:tc>
          <w:tcPr>
            <w:tcW w:w="3030" w:type="dxa"/>
          </w:tcPr>
          <w:p w14:paraId="0DE5D269" w14:textId="77777777" w:rsidR="004F1FF4" w:rsidRPr="00483C99" w:rsidRDefault="004F1FF4" w:rsidP="0033201D">
            <w:pPr>
              <w:ind w:firstLine="33"/>
              <w:rPr>
                <w:bCs/>
              </w:rPr>
            </w:pPr>
            <w:r w:rsidRPr="00144658">
              <w:rPr>
                <w:b/>
                <w:bCs/>
              </w:rPr>
              <w:t>ЛР 2</w:t>
            </w:r>
            <w:r w:rsidRPr="004F3587">
              <w:rPr>
                <w:b/>
                <w:bCs/>
              </w:rPr>
              <w:t>ЛР 3</w:t>
            </w:r>
            <w:r>
              <w:rPr>
                <w:b/>
                <w:bCs/>
              </w:rPr>
              <w:t xml:space="preserve">, </w:t>
            </w:r>
            <w:r w:rsidRPr="00B36A92">
              <w:rPr>
                <w:b/>
                <w:bCs/>
              </w:rPr>
              <w:t>ЛР 4</w:t>
            </w:r>
            <w:r>
              <w:rPr>
                <w:b/>
                <w:bCs/>
              </w:rPr>
              <w:t>,</w:t>
            </w:r>
            <w:r>
              <w:t xml:space="preserve"> </w:t>
            </w:r>
            <w:r w:rsidRPr="001F3872">
              <w:rPr>
                <w:b/>
                <w:bCs/>
              </w:rPr>
              <w:t>ЛР14</w:t>
            </w:r>
          </w:p>
        </w:tc>
      </w:tr>
      <w:tr w:rsidR="004F1FF4" w:rsidRPr="00BD0A17" w14:paraId="6E3B0111" w14:textId="77777777" w:rsidTr="004F1FF4">
        <w:trPr>
          <w:trHeight w:val="268"/>
        </w:trPr>
        <w:tc>
          <w:tcPr>
            <w:tcW w:w="6966" w:type="dxa"/>
          </w:tcPr>
          <w:p w14:paraId="70497C1D" w14:textId="77777777" w:rsidR="004F1FF4" w:rsidRPr="00483C99" w:rsidRDefault="004F1FF4" w:rsidP="0033201D">
            <w:pPr>
              <w:ind w:firstLine="33"/>
              <w:rPr>
                <w:bCs/>
              </w:rPr>
            </w:pPr>
            <w:r w:rsidRPr="00483C99">
              <w:rPr>
                <w:bCs/>
              </w:rPr>
              <w:t>ОП 0</w:t>
            </w:r>
            <w:r>
              <w:rPr>
                <w:bCs/>
              </w:rPr>
              <w:t xml:space="preserve">7 </w:t>
            </w:r>
            <w:r w:rsidRPr="00483C99">
              <w:rPr>
                <w:bCs/>
              </w:rPr>
              <w:t>Экономика отрасли</w:t>
            </w:r>
          </w:p>
        </w:tc>
        <w:tc>
          <w:tcPr>
            <w:tcW w:w="3030" w:type="dxa"/>
          </w:tcPr>
          <w:p w14:paraId="4E2B4D22" w14:textId="77777777" w:rsidR="004F1FF4" w:rsidRPr="00483C99" w:rsidRDefault="004F1FF4" w:rsidP="0033201D">
            <w:pPr>
              <w:ind w:firstLine="33"/>
              <w:rPr>
                <w:bCs/>
              </w:rPr>
            </w:pPr>
            <w:r w:rsidRPr="004F3587">
              <w:rPr>
                <w:b/>
                <w:bCs/>
              </w:rPr>
              <w:t>ЛР 2</w:t>
            </w:r>
            <w:r>
              <w:rPr>
                <w:b/>
                <w:bCs/>
              </w:rPr>
              <w:t xml:space="preserve">, </w:t>
            </w:r>
            <w:r w:rsidRPr="004F3587">
              <w:rPr>
                <w:b/>
                <w:bCs/>
              </w:rPr>
              <w:t>ЛР 3</w:t>
            </w:r>
          </w:p>
        </w:tc>
      </w:tr>
      <w:tr w:rsidR="004F1FF4" w:rsidRPr="00BD0A17" w14:paraId="6D865681" w14:textId="77777777" w:rsidTr="004F1FF4">
        <w:trPr>
          <w:trHeight w:val="268"/>
        </w:trPr>
        <w:tc>
          <w:tcPr>
            <w:tcW w:w="6966" w:type="dxa"/>
          </w:tcPr>
          <w:p w14:paraId="68A4E2B5" w14:textId="77777777" w:rsidR="004F1FF4" w:rsidRPr="00483C99" w:rsidRDefault="004F1FF4" w:rsidP="0033201D">
            <w:pPr>
              <w:ind w:firstLine="33"/>
              <w:rPr>
                <w:bCs/>
              </w:rPr>
            </w:pPr>
            <w:r w:rsidRPr="00483C99">
              <w:rPr>
                <w:bCs/>
              </w:rPr>
              <w:t>ОП 0</w:t>
            </w:r>
            <w:r>
              <w:rPr>
                <w:bCs/>
              </w:rPr>
              <w:t xml:space="preserve">8 </w:t>
            </w:r>
            <w:r w:rsidRPr="00483C99">
              <w:rPr>
                <w:bCs/>
              </w:rPr>
              <w:t>Основы предпринимательской деятельности</w:t>
            </w:r>
          </w:p>
        </w:tc>
        <w:tc>
          <w:tcPr>
            <w:tcW w:w="3030" w:type="dxa"/>
          </w:tcPr>
          <w:p w14:paraId="189A2B93" w14:textId="77777777" w:rsidR="004F1FF4" w:rsidRPr="00483C99" w:rsidRDefault="004F1FF4" w:rsidP="0033201D">
            <w:pPr>
              <w:ind w:firstLine="33"/>
              <w:rPr>
                <w:bCs/>
              </w:rPr>
            </w:pPr>
            <w:r w:rsidRPr="004F3587">
              <w:rPr>
                <w:b/>
                <w:bCs/>
              </w:rPr>
              <w:t>ЛР 2</w:t>
            </w:r>
            <w:r>
              <w:rPr>
                <w:b/>
                <w:bCs/>
              </w:rPr>
              <w:t xml:space="preserve">, </w:t>
            </w:r>
            <w:r w:rsidRPr="004F3587">
              <w:rPr>
                <w:b/>
                <w:bCs/>
              </w:rPr>
              <w:t>ЛР 3</w:t>
            </w:r>
          </w:p>
        </w:tc>
      </w:tr>
      <w:tr w:rsidR="004F1FF4" w:rsidRPr="00BD0A17" w14:paraId="6DFEF3CA" w14:textId="77777777" w:rsidTr="004F1FF4">
        <w:trPr>
          <w:trHeight w:val="268"/>
        </w:trPr>
        <w:tc>
          <w:tcPr>
            <w:tcW w:w="6966" w:type="dxa"/>
          </w:tcPr>
          <w:p w14:paraId="55B1843B" w14:textId="77777777" w:rsidR="004F1FF4" w:rsidRPr="00483C99" w:rsidRDefault="004F1FF4" w:rsidP="0033201D">
            <w:pPr>
              <w:ind w:firstLine="33"/>
              <w:rPr>
                <w:bCs/>
              </w:rPr>
            </w:pPr>
            <w:r w:rsidRPr="00483C99">
              <w:rPr>
                <w:bCs/>
              </w:rPr>
              <w:t>ОП 0</w:t>
            </w:r>
            <w:r>
              <w:rPr>
                <w:bCs/>
              </w:rPr>
              <w:t xml:space="preserve">9 </w:t>
            </w:r>
            <w:r w:rsidRPr="00483C99">
              <w:rPr>
                <w:bCs/>
              </w:rPr>
              <w:t>Безопасность жизнедеятельности</w:t>
            </w:r>
          </w:p>
        </w:tc>
        <w:tc>
          <w:tcPr>
            <w:tcW w:w="3030" w:type="dxa"/>
          </w:tcPr>
          <w:p w14:paraId="162A9E88" w14:textId="77777777" w:rsidR="004F1FF4" w:rsidRDefault="004F1FF4" w:rsidP="0033201D">
            <w:pPr>
              <w:ind w:firstLine="33"/>
            </w:pPr>
            <w:r w:rsidRPr="001F3872">
              <w:rPr>
                <w:b/>
                <w:bCs/>
              </w:rPr>
              <w:t>ЛР 1</w:t>
            </w:r>
            <w:r>
              <w:rPr>
                <w:b/>
                <w:bCs/>
              </w:rPr>
              <w:t xml:space="preserve">, </w:t>
            </w:r>
            <w:r w:rsidRPr="00144658">
              <w:rPr>
                <w:b/>
                <w:bCs/>
              </w:rPr>
              <w:t>ЛР 2</w:t>
            </w:r>
            <w:r>
              <w:rPr>
                <w:b/>
                <w:bCs/>
              </w:rPr>
              <w:t xml:space="preserve">, </w:t>
            </w:r>
            <w:r w:rsidRPr="004F3587">
              <w:rPr>
                <w:b/>
                <w:bCs/>
              </w:rPr>
              <w:t>ЛР 3</w:t>
            </w:r>
            <w:r>
              <w:rPr>
                <w:b/>
                <w:bCs/>
              </w:rPr>
              <w:t>,</w:t>
            </w:r>
            <w:r>
              <w:t xml:space="preserve"> </w:t>
            </w:r>
          </w:p>
          <w:p w14:paraId="7C108BBD" w14:textId="77777777" w:rsidR="004F1FF4" w:rsidRDefault="004F1FF4" w:rsidP="0033201D">
            <w:pPr>
              <w:ind w:firstLine="33"/>
              <w:rPr>
                <w:b/>
                <w:bCs/>
              </w:rPr>
            </w:pPr>
            <w:r w:rsidRPr="001F3872">
              <w:rPr>
                <w:b/>
                <w:bCs/>
              </w:rPr>
              <w:t>ЛР 9</w:t>
            </w:r>
          </w:p>
          <w:p w14:paraId="21CDC4AD" w14:textId="77777777" w:rsidR="004F1FF4" w:rsidRPr="00483C99" w:rsidRDefault="004F1FF4" w:rsidP="0033201D">
            <w:pPr>
              <w:ind w:firstLine="33"/>
              <w:rPr>
                <w:bCs/>
              </w:rPr>
            </w:pPr>
            <w:r>
              <w:rPr>
                <w:b/>
                <w:bCs/>
              </w:rPr>
              <w:t>ЛР 13</w:t>
            </w:r>
          </w:p>
        </w:tc>
      </w:tr>
      <w:tr w:rsidR="004F1FF4" w:rsidRPr="00BD0A17" w14:paraId="5FAA8E1F" w14:textId="77777777" w:rsidTr="004F1FF4">
        <w:trPr>
          <w:trHeight w:val="268"/>
        </w:trPr>
        <w:tc>
          <w:tcPr>
            <w:tcW w:w="6966" w:type="dxa"/>
          </w:tcPr>
          <w:p w14:paraId="68DB8F81" w14:textId="77777777" w:rsidR="004F1FF4" w:rsidRPr="00483C99" w:rsidRDefault="004F1FF4" w:rsidP="0033201D">
            <w:pPr>
              <w:ind w:firstLine="33"/>
              <w:rPr>
                <w:bCs/>
              </w:rPr>
            </w:pPr>
            <w:r w:rsidRPr="00483C99">
              <w:rPr>
                <w:bCs/>
              </w:rPr>
              <w:t xml:space="preserve">ОП </w:t>
            </w:r>
            <w:r>
              <w:rPr>
                <w:bCs/>
              </w:rPr>
              <w:t xml:space="preserve">10 </w:t>
            </w:r>
            <w:r w:rsidRPr="00483C99">
              <w:rPr>
                <w:bCs/>
              </w:rPr>
              <w:t>Основы финансовой грамотности</w:t>
            </w:r>
          </w:p>
        </w:tc>
        <w:tc>
          <w:tcPr>
            <w:tcW w:w="3030" w:type="dxa"/>
          </w:tcPr>
          <w:p w14:paraId="4A1D4345" w14:textId="77777777" w:rsidR="004F1FF4" w:rsidRPr="00483C99" w:rsidRDefault="004F1FF4" w:rsidP="0033201D">
            <w:pPr>
              <w:ind w:firstLine="33"/>
              <w:rPr>
                <w:bCs/>
              </w:rPr>
            </w:pPr>
            <w:r w:rsidRPr="004F3587">
              <w:rPr>
                <w:b/>
                <w:bCs/>
              </w:rPr>
              <w:t>ЛР 2</w:t>
            </w:r>
            <w:r>
              <w:rPr>
                <w:b/>
                <w:bCs/>
              </w:rPr>
              <w:t xml:space="preserve">, </w:t>
            </w:r>
            <w:r w:rsidRPr="004F3587">
              <w:rPr>
                <w:b/>
                <w:bCs/>
              </w:rPr>
              <w:t>ЛР 3</w:t>
            </w:r>
          </w:p>
        </w:tc>
      </w:tr>
      <w:tr w:rsidR="004F1FF4" w:rsidRPr="00BD0A17" w14:paraId="6AE1D805" w14:textId="77777777" w:rsidTr="004F1FF4">
        <w:trPr>
          <w:trHeight w:val="268"/>
        </w:trPr>
        <w:tc>
          <w:tcPr>
            <w:tcW w:w="6966" w:type="dxa"/>
          </w:tcPr>
          <w:p w14:paraId="2D1B3638" w14:textId="77777777" w:rsidR="004F1FF4" w:rsidRPr="00483C99" w:rsidRDefault="004F1FF4" w:rsidP="0033201D">
            <w:pPr>
              <w:ind w:firstLine="33"/>
              <w:rPr>
                <w:bCs/>
              </w:rPr>
            </w:pPr>
            <w:r>
              <w:rPr>
                <w:bCs/>
              </w:rPr>
              <w:t>ПМ.01</w:t>
            </w:r>
            <w:r>
              <w:t xml:space="preserve"> </w:t>
            </w:r>
            <w:r w:rsidRPr="00483C99">
              <w:rPr>
                <w:bCs/>
              </w:rPr>
              <w:t>Участие в проектировании зданий и сооружений</w:t>
            </w:r>
          </w:p>
        </w:tc>
        <w:tc>
          <w:tcPr>
            <w:tcW w:w="3030" w:type="dxa"/>
          </w:tcPr>
          <w:p w14:paraId="07FBDEF5" w14:textId="77777777" w:rsidR="004F1FF4" w:rsidRDefault="004F1FF4" w:rsidP="0033201D">
            <w:pPr>
              <w:ind w:firstLine="33"/>
              <w:rPr>
                <w:b/>
                <w:bCs/>
              </w:rPr>
            </w:pPr>
            <w:r w:rsidRPr="00144658">
              <w:rPr>
                <w:b/>
                <w:bCs/>
              </w:rPr>
              <w:t>ЛР 2</w:t>
            </w:r>
            <w:r>
              <w:rPr>
                <w:b/>
                <w:bCs/>
              </w:rPr>
              <w:t>,</w:t>
            </w:r>
            <w:r w:rsidRPr="004F3587">
              <w:rPr>
                <w:b/>
                <w:bCs/>
              </w:rPr>
              <w:t>ЛР 3</w:t>
            </w:r>
            <w:r>
              <w:rPr>
                <w:b/>
                <w:bCs/>
              </w:rPr>
              <w:t xml:space="preserve">, </w:t>
            </w:r>
            <w:r w:rsidRPr="00B36A92">
              <w:rPr>
                <w:b/>
                <w:bCs/>
              </w:rPr>
              <w:t>ЛР 4</w:t>
            </w:r>
            <w:r>
              <w:rPr>
                <w:b/>
                <w:bCs/>
              </w:rPr>
              <w:t xml:space="preserve">, </w:t>
            </w:r>
            <w:r w:rsidRPr="001F3872">
              <w:rPr>
                <w:b/>
                <w:bCs/>
              </w:rPr>
              <w:t>ЛР13</w:t>
            </w:r>
            <w:r>
              <w:rPr>
                <w:b/>
                <w:bCs/>
              </w:rPr>
              <w:t>,</w:t>
            </w:r>
            <w:r>
              <w:t xml:space="preserve"> </w:t>
            </w:r>
            <w:r w:rsidRPr="001F3872">
              <w:rPr>
                <w:b/>
                <w:bCs/>
              </w:rPr>
              <w:t>ЛР14</w:t>
            </w:r>
            <w:r>
              <w:rPr>
                <w:b/>
                <w:bCs/>
              </w:rPr>
              <w:t>,</w:t>
            </w:r>
            <w:r w:rsidRPr="001F3872">
              <w:rPr>
                <w:b/>
                <w:bCs/>
              </w:rPr>
              <w:t>ЛР15</w:t>
            </w:r>
            <w:r>
              <w:rPr>
                <w:b/>
                <w:bCs/>
              </w:rPr>
              <w:t>,</w:t>
            </w:r>
          </w:p>
          <w:p w14:paraId="64A523F6" w14:textId="77777777" w:rsidR="004F1FF4" w:rsidRDefault="004F1FF4" w:rsidP="0033201D">
            <w:pPr>
              <w:ind w:firstLine="33"/>
              <w:rPr>
                <w:b/>
                <w:bCs/>
              </w:rPr>
            </w:pPr>
            <w:r w:rsidRPr="001F3872">
              <w:rPr>
                <w:b/>
                <w:bCs/>
              </w:rPr>
              <w:t>ЛР 16</w:t>
            </w:r>
            <w:r>
              <w:rPr>
                <w:b/>
                <w:bCs/>
              </w:rPr>
              <w:t>,</w:t>
            </w:r>
            <w:r w:rsidRPr="001F3872">
              <w:rPr>
                <w:b/>
                <w:bCs/>
              </w:rPr>
              <w:t>ЛР 17</w:t>
            </w:r>
            <w:r>
              <w:rPr>
                <w:b/>
                <w:bCs/>
              </w:rPr>
              <w:t>,</w:t>
            </w:r>
          </w:p>
          <w:p w14:paraId="2E616EBB" w14:textId="77777777" w:rsidR="004F1FF4" w:rsidRPr="00483C99" w:rsidRDefault="004F1FF4" w:rsidP="0033201D">
            <w:pPr>
              <w:ind w:firstLine="33"/>
              <w:rPr>
                <w:bCs/>
              </w:rPr>
            </w:pPr>
            <w:r w:rsidRPr="0015627D">
              <w:rPr>
                <w:b/>
                <w:bCs/>
              </w:rPr>
              <w:t xml:space="preserve">ЛР </w:t>
            </w:r>
            <w:r>
              <w:rPr>
                <w:b/>
                <w:bCs/>
              </w:rPr>
              <w:t xml:space="preserve">20,ЛР 21, </w:t>
            </w:r>
            <w:r w:rsidRPr="004A0608">
              <w:rPr>
                <w:b/>
                <w:bCs/>
              </w:rPr>
              <w:t>ЛР 22</w:t>
            </w:r>
            <w:r w:rsidR="00735570">
              <w:rPr>
                <w:b/>
                <w:bCs/>
              </w:rPr>
              <w:t xml:space="preserve">, </w:t>
            </w:r>
            <w:r w:rsidR="00735570" w:rsidRPr="00735570">
              <w:rPr>
                <w:b/>
                <w:bCs/>
              </w:rPr>
              <w:t>ЛР 23</w:t>
            </w:r>
          </w:p>
        </w:tc>
      </w:tr>
      <w:tr w:rsidR="004F1FF4" w:rsidRPr="00BD0A17" w14:paraId="32529C4A" w14:textId="77777777" w:rsidTr="004F1FF4">
        <w:trPr>
          <w:trHeight w:val="268"/>
        </w:trPr>
        <w:tc>
          <w:tcPr>
            <w:tcW w:w="6966" w:type="dxa"/>
          </w:tcPr>
          <w:p w14:paraId="75291AB8" w14:textId="77777777" w:rsidR="004F1FF4" w:rsidRPr="00483C99" w:rsidRDefault="004F1FF4" w:rsidP="0033201D">
            <w:pPr>
              <w:ind w:firstLine="33"/>
              <w:rPr>
                <w:bCs/>
              </w:rPr>
            </w:pPr>
            <w:r>
              <w:rPr>
                <w:bCs/>
              </w:rPr>
              <w:t xml:space="preserve">ПМ.02 </w:t>
            </w:r>
            <w:r w:rsidRPr="00483C99">
              <w:rPr>
                <w:bCs/>
              </w:rPr>
              <w:t>Выполнение технологических процессов на объекте к</w:t>
            </w:r>
            <w:r w:rsidRPr="00483C99">
              <w:rPr>
                <w:bCs/>
              </w:rPr>
              <w:t>а</w:t>
            </w:r>
            <w:r w:rsidRPr="00483C99">
              <w:rPr>
                <w:bCs/>
              </w:rPr>
              <w:t>питального строительства</w:t>
            </w:r>
          </w:p>
        </w:tc>
        <w:tc>
          <w:tcPr>
            <w:tcW w:w="3030" w:type="dxa"/>
          </w:tcPr>
          <w:p w14:paraId="44F2FC0E" w14:textId="77777777" w:rsidR="004F1FF4" w:rsidRDefault="004F1FF4" w:rsidP="0033201D">
            <w:pPr>
              <w:ind w:firstLine="33"/>
            </w:pPr>
            <w:r w:rsidRPr="00144658">
              <w:rPr>
                <w:b/>
                <w:bCs/>
              </w:rPr>
              <w:t>ЛР 2</w:t>
            </w:r>
            <w:r>
              <w:rPr>
                <w:b/>
                <w:bCs/>
              </w:rPr>
              <w:t>,</w:t>
            </w:r>
            <w:r w:rsidRPr="004F3587">
              <w:rPr>
                <w:b/>
                <w:bCs/>
              </w:rPr>
              <w:t>ЛР 3</w:t>
            </w:r>
            <w:r>
              <w:rPr>
                <w:b/>
                <w:bCs/>
              </w:rPr>
              <w:t xml:space="preserve">, </w:t>
            </w:r>
            <w:r w:rsidRPr="00B36A92">
              <w:rPr>
                <w:b/>
                <w:bCs/>
              </w:rPr>
              <w:t>ЛР 4</w:t>
            </w:r>
            <w:r>
              <w:rPr>
                <w:b/>
                <w:bCs/>
              </w:rPr>
              <w:t>,</w:t>
            </w:r>
            <w:r>
              <w:t xml:space="preserve"> </w:t>
            </w:r>
            <w:r w:rsidRPr="001F3872">
              <w:rPr>
                <w:b/>
              </w:rPr>
              <w:t>ЛР13,</w:t>
            </w:r>
            <w:r>
              <w:t xml:space="preserve"> </w:t>
            </w:r>
            <w:r w:rsidRPr="001F3872">
              <w:rPr>
                <w:b/>
              </w:rPr>
              <w:t>ЛР14</w:t>
            </w:r>
            <w:r>
              <w:rPr>
                <w:b/>
              </w:rPr>
              <w:t>,</w:t>
            </w:r>
            <w:r w:rsidRPr="001F3872">
              <w:rPr>
                <w:b/>
              </w:rPr>
              <w:t>ЛР15</w:t>
            </w:r>
            <w:r>
              <w:rPr>
                <w:b/>
              </w:rPr>
              <w:t>,</w:t>
            </w:r>
          </w:p>
          <w:p w14:paraId="38BC7EA0" w14:textId="77777777" w:rsidR="004F1FF4" w:rsidRPr="00483C99" w:rsidRDefault="004F1FF4" w:rsidP="0033201D">
            <w:pPr>
              <w:ind w:firstLine="33"/>
              <w:rPr>
                <w:bCs/>
              </w:rPr>
            </w:pPr>
            <w:r w:rsidRPr="001F3872">
              <w:rPr>
                <w:b/>
                <w:bCs/>
              </w:rPr>
              <w:t>ЛР 17</w:t>
            </w:r>
            <w:r>
              <w:rPr>
                <w:b/>
                <w:bCs/>
              </w:rPr>
              <w:t xml:space="preserve">, </w:t>
            </w:r>
            <w:r w:rsidRPr="001F3872">
              <w:rPr>
                <w:b/>
                <w:bCs/>
              </w:rPr>
              <w:t>ЛР 16</w:t>
            </w:r>
            <w:r>
              <w:rPr>
                <w:b/>
                <w:bCs/>
              </w:rPr>
              <w:t>,</w:t>
            </w:r>
            <w:r>
              <w:t xml:space="preserve"> </w:t>
            </w:r>
            <w:r w:rsidRPr="00241AD5">
              <w:rPr>
                <w:b/>
                <w:bCs/>
              </w:rPr>
              <w:t>ЛР 19</w:t>
            </w:r>
            <w:r>
              <w:rPr>
                <w:b/>
                <w:bCs/>
              </w:rPr>
              <w:t xml:space="preserve">, </w:t>
            </w:r>
            <w:r w:rsidRPr="0015627D">
              <w:rPr>
                <w:b/>
                <w:bCs/>
              </w:rPr>
              <w:t xml:space="preserve">ЛР </w:t>
            </w:r>
            <w:r>
              <w:rPr>
                <w:b/>
                <w:bCs/>
              </w:rPr>
              <w:t>20,</w:t>
            </w:r>
            <w:r w:rsidRPr="0015627D">
              <w:rPr>
                <w:b/>
                <w:bCs/>
              </w:rPr>
              <w:t xml:space="preserve">ЛР </w:t>
            </w:r>
            <w:r>
              <w:rPr>
                <w:b/>
                <w:bCs/>
              </w:rPr>
              <w:t>21</w:t>
            </w:r>
            <w:r w:rsidR="00735570">
              <w:rPr>
                <w:b/>
                <w:bCs/>
              </w:rPr>
              <w:t xml:space="preserve">, </w:t>
            </w:r>
            <w:r w:rsidR="00735570" w:rsidRPr="00735570">
              <w:rPr>
                <w:b/>
                <w:bCs/>
              </w:rPr>
              <w:t>ЛР 23</w:t>
            </w:r>
          </w:p>
        </w:tc>
      </w:tr>
      <w:tr w:rsidR="004F1FF4" w:rsidRPr="00BD0A17" w14:paraId="3E29FCC6" w14:textId="77777777" w:rsidTr="004F1FF4">
        <w:trPr>
          <w:trHeight w:val="268"/>
        </w:trPr>
        <w:tc>
          <w:tcPr>
            <w:tcW w:w="6966" w:type="dxa"/>
          </w:tcPr>
          <w:p w14:paraId="26428665" w14:textId="77777777" w:rsidR="004F1FF4" w:rsidRPr="00483C99" w:rsidRDefault="004F1FF4" w:rsidP="0033201D">
            <w:pPr>
              <w:ind w:firstLine="33"/>
              <w:rPr>
                <w:bCs/>
              </w:rPr>
            </w:pPr>
            <w:r>
              <w:rPr>
                <w:bCs/>
              </w:rPr>
              <w:t xml:space="preserve">ПМ.03 </w:t>
            </w:r>
            <w:r w:rsidRPr="00483C99">
              <w:rPr>
                <w:bCs/>
              </w:rPr>
              <w:t>Организация деятельности структурных подразделений при выполнении строительно-монтажных работ, в том числе о</w:t>
            </w:r>
            <w:r w:rsidRPr="00483C99">
              <w:rPr>
                <w:bCs/>
              </w:rPr>
              <w:t>т</w:t>
            </w:r>
            <w:r w:rsidRPr="00483C99">
              <w:rPr>
                <w:bCs/>
              </w:rPr>
              <w:t>делочных работ, эксплуатации, ремонте и реконструкции зданий и сооружений</w:t>
            </w:r>
          </w:p>
        </w:tc>
        <w:tc>
          <w:tcPr>
            <w:tcW w:w="3030" w:type="dxa"/>
          </w:tcPr>
          <w:p w14:paraId="612A9D6B" w14:textId="77777777" w:rsidR="004F1FF4" w:rsidRDefault="004F1FF4" w:rsidP="0033201D">
            <w:pPr>
              <w:ind w:firstLine="33"/>
              <w:rPr>
                <w:b/>
              </w:rPr>
            </w:pPr>
            <w:r w:rsidRPr="00144658">
              <w:rPr>
                <w:b/>
                <w:bCs/>
              </w:rPr>
              <w:t>ЛР 2</w:t>
            </w:r>
            <w:r>
              <w:rPr>
                <w:b/>
                <w:bCs/>
              </w:rPr>
              <w:t>,</w:t>
            </w:r>
            <w:r w:rsidRPr="004F3587">
              <w:rPr>
                <w:b/>
                <w:bCs/>
              </w:rPr>
              <w:t>ЛР 3</w:t>
            </w:r>
            <w:r>
              <w:rPr>
                <w:b/>
                <w:bCs/>
              </w:rPr>
              <w:t xml:space="preserve">, </w:t>
            </w:r>
            <w:r w:rsidRPr="00B36A92">
              <w:rPr>
                <w:b/>
                <w:bCs/>
              </w:rPr>
              <w:t>ЛР 4</w:t>
            </w:r>
            <w:r>
              <w:rPr>
                <w:b/>
                <w:bCs/>
              </w:rPr>
              <w:t>,</w:t>
            </w:r>
            <w:r>
              <w:t xml:space="preserve"> </w:t>
            </w:r>
            <w:r w:rsidRPr="001F3872">
              <w:rPr>
                <w:b/>
              </w:rPr>
              <w:t>ЛР13,</w:t>
            </w:r>
            <w:r>
              <w:t xml:space="preserve"> </w:t>
            </w:r>
            <w:r w:rsidRPr="001F3872">
              <w:rPr>
                <w:b/>
              </w:rPr>
              <w:t>ЛР14</w:t>
            </w:r>
            <w:r>
              <w:rPr>
                <w:b/>
              </w:rPr>
              <w:t>,</w:t>
            </w:r>
            <w:r w:rsidRPr="001F3872">
              <w:rPr>
                <w:b/>
              </w:rPr>
              <w:t>ЛР15</w:t>
            </w:r>
            <w:r>
              <w:rPr>
                <w:b/>
              </w:rPr>
              <w:t>,</w:t>
            </w:r>
            <w:r>
              <w:t xml:space="preserve"> </w:t>
            </w:r>
            <w:r w:rsidRPr="00AF1D12">
              <w:rPr>
                <w:b/>
              </w:rPr>
              <w:t>ЛР 16</w:t>
            </w:r>
            <w:r>
              <w:rPr>
                <w:b/>
              </w:rPr>
              <w:t>,</w:t>
            </w:r>
          </w:p>
          <w:p w14:paraId="3AE5EBB6" w14:textId="77777777" w:rsidR="004F1FF4" w:rsidRDefault="004F1FF4" w:rsidP="0033201D">
            <w:pPr>
              <w:ind w:firstLine="33"/>
              <w:rPr>
                <w:b/>
                <w:bCs/>
              </w:rPr>
            </w:pPr>
            <w:r w:rsidRPr="001F3872">
              <w:rPr>
                <w:b/>
                <w:bCs/>
              </w:rPr>
              <w:t>ЛР 17</w:t>
            </w:r>
            <w:r>
              <w:rPr>
                <w:b/>
                <w:bCs/>
              </w:rPr>
              <w:t xml:space="preserve">, </w:t>
            </w:r>
            <w:r w:rsidRPr="00DF2656">
              <w:rPr>
                <w:b/>
                <w:bCs/>
              </w:rPr>
              <w:t>ЛР 19</w:t>
            </w:r>
          </w:p>
          <w:p w14:paraId="219076CB" w14:textId="77777777" w:rsidR="004F1FF4" w:rsidRPr="00483C99" w:rsidRDefault="004F1FF4" w:rsidP="0033201D">
            <w:pPr>
              <w:ind w:firstLine="33"/>
              <w:rPr>
                <w:bCs/>
              </w:rPr>
            </w:pPr>
            <w:r w:rsidRPr="0015627D">
              <w:rPr>
                <w:b/>
                <w:bCs/>
              </w:rPr>
              <w:t xml:space="preserve">ЛР </w:t>
            </w:r>
            <w:r>
              <w:rPr>
                <w:b/>
                <w:bCs/>
              </w:rPr>
              <w:t>20,</w:t>
            </w:r>
            <w:r w:rsidRPr="0015627D">
              <w:rPr>
                <w:b/>
                <w:bCs/>
              </w:rPr>
              <w:t xml:space="preserve">ЛР </w:t>
            </w:r>
            <w:r>
              <w:rPr>
                <w:b/>
                <w:bCs/>
              </w:rPr>
              <w:t xml:space="preserve">21, </w:t>
            </w:r>
            <w:r w:rsidRPr="004A0608">
              <w:rPr>
                <w:b/>
                <w:bCs/>
              </w:rPr>
              <w:t>ЛР 22</w:t>
            </w:r>
            <w:r w:rsidR="00735570">
              <w:rPr>
                <w:b/>
                <w:bCs/>
              </w:rPr>
              <w:t xml:space="preserve">, </w:t>
            </w:r>
            <w:r w:rsidR="00735570" w:rsidRPr="00735570">
              <w:rPr>
                <w:b/>
                <w:bCs/>
              </w:rPr>
              <w:t>ЛР 23</w:t>
            </w:r>
          </w:p>
        </w:tc>
      </w:tr>
      <w:tr w:rsidR="004F1FF4" w:rsidRPr="00BD0A17" w14:paraId="395BCCE4" w14:textId="77777777" w:rsidTr="00735570">
        <w:trPr>
          <w:trHeight w:val="982"/>
        </w:trPr>
        <w:tc>
          <w:tcPr>
            <w:tcW w:w="6966" w:type="dxa"/>
          </w:tcPr>
          <w:p w14:paraId="6BD30627" w14:textId="77777777" w:rsidR="004F1FF4" w:rsidRPr="00483C99" w:rsidRDefault="004F1FF4" w:rsidP="0033201D">
            <w:pPr>
              <w:ind w:firstLine="33"/>
              <w:rPr>
                <w:bCs/>
              </w:rPr>
            </w:pPr>
            <w:r>
              <w:rPr>
                <w:bCs/>
              </w:rPr>
              <w:lastRenderedPageBreak/>
              <w:t xml:space="preserve">ПМ.04 </w:t>
            </w:r>
            <w:r w:rsidRPr="00483C99">
              <w:rPr>
                <w:bCs/>
              </w:rPr>
              <w:t>Организация видов работ при эксплуатации и реко</w:t>
            </w:r>
            <w:r w:rsidRPr="00483C99">
              <w:rPr>
                <w:bCs/>
              </w:rPr>
              <w:t>н</w:t>
            </w:r>
            <w:r w:rsidRPr="00483C99">
              <w:rPr>
                <w:bCs/>
              </w:rPr>
              <w:t>струкции строительных объектов</w:t>
            </w:r>
          </w:p>
        </w:tc>
        <w:tc>
          <w:tcPr>
            <w:tcW w:w="3030" w:type="dxa"/>
          </w:tcPr>
          <w:p w14:paraId="199FF849" w14:textId="77777777" w:rsidR="004F1FF4" w:rsidRDefault="004F1FF4" w:rsidP="0033201D">
            <w:pPr>
              <w:ind w:firstLine="33"/>
              <w:rPr>
                <w:b/>
                <w:bCs/>
              </w:rPr>
            </w:pPr>
            <w:r w:rsidRPr="00144658">
              <w:rPr>
                <w:b/>
                <w:bCs/>
              </w:rPr>
              <w:t>ЛР 2</w:t>
            </w:r>
            <w:r>
              <w:rPr>
                <w:b/>
                <w:bCs/>
              </w:rPr>
              <w:t>,</w:t>
            </w:r>
            <w:r w:rsidRPr="004F3587">
              <w:rPr>
                <w:b/>
                <w:bCs/>
              </w:rPr>
              <w:t>ЛР 3</w:t>
            </w:r>
            <w:r>
              <w:rPr>
                <w:b/>
                <w:bCs/>
              </w:rPr>
              <w:t xml:space="preserve">, </w:t>
            </w:r>
            <w:r w:rsidRPr="00B36A92">
              <w:rPr>
                <w:b/>
                <w:bCs/>
              </w:rPr>
              <w:t>ЛР 4</w:t>
            </w:r>
            <w:r>
              <w:rPr>
                <w:b/>
                <w:bCs/>
              </w:rPr>
              <w:t>,</w:t>
            </w:r>
            <w:r>
              <w:t xml:space="preserve"> </w:t>
            </w:r>
            <w:r w:rsidRPr="00AF1D12">
              <w:rPr>
                <w:b/>
              </w:rPr>
              <w:t>ЛР13,</w:t>
            </w:r>
            <w:r w:rsidRPr="001F3872">
              <w:rPr>
                <w:b/>
              </w:rPr>
              <w:t>ЛР14,ЛР15</w:t>
            </w:r>
            <w:r>
              <w:rPr>
                <w:b/>
              </w:rPr>
              <w:t>,</w:t>
            </w:r>
            <w:r>
              <w:t xml:space="preserve"> </w:t>
            </w:r>
            <w:r w:rsidRPr="00AF1D12">
              <w:rPr>
                <w:b/>
              </w:rPr>
              <w:t>ЛР 16</w:t>
            </w:r>
            <w:r>
              <w:rPr>
                <w:b/>
              </w:rPr>
              <w:t>,</w:t>
            </w:r>
            <w:r w:rsidRPr="001F3872">
              <w:rPr>
                <w:b/>
                <w:bCs/>
              </w:rPr>
              <w:t>ЛР 17</w:t>
            </w:r>
            <w:r>
              <w:rPr>
                <w:b/>
                <w:bCs/>
              </w:rPr>
              <w:t>,</w:t>
            </w:r>
            <w:r>
              <w:t xml:space="preserve"> </w:t>
            </w:r>
            <w:r w:rsidRPr="00DF2656">
              <w:rPr>
                <w:b/>
                <w:bCs/>
              </w:rPr>
              <w:t>ЛР 19</w:t>
            </w:r>
          </w:p>
          <w:p w14:paraId="2904D493" w14:textId="77777777" w:rsidR="004F1FF4" w:rsidRPr="00483C99" w:rsidRDefault="004F1FF4" w:rsidP="0033201D">
            <w:pPr>
              <w:ind w:firstLine="33"/>
              <w:rPr>
                <w:bCs/>
              </w:rPr>
            </w:pPr>
            <w:r w:rsidRPr="0015627D">
              <w:rPr>
                <w:b/>
                <w:bCs/>
              </w:rPr>
              <w:t xml:space="preserve">ЛР </w:t>
            </w:r>
            <w:r>
              <w:rPr>
                <w:b/>
                <w:bCs/>
              </w:rPr>
              <w:t>20,</w:t>
            </w:r>
            <w:r w:rsidRPr="0015627D">
              <w:rPr>
                <w:b/>
                <w:bCs/>
              </w:rPr>
              <w:t xml:space="preserve">ЛР </w:t>
            </w:r>
            <w:r>
              <w:rPr>
                <w:b/>
                <w:bCs/>
              </w:rPr>
              <w:t xml:space="preserve">21, </w:t>
            </w:r>
            <w:r w:rsidRPr="004A0608">
              <w:rPr>
                <w:b/>
                <w:bCs/>
              </w:rPr>
              <w:t>ЛР 22</w:t>
            </w:r>
            <w:r w:rsidR="00735570">
              <w:rPr>
                <w:b/>
                <w:bCs/>
              </w:rPr>
              <w:t xml:space="preserve">, </w:t>
            </w:r>
            <w:r w:rsidR="00735570" w:rsidRPr="00735570">
              <w:rPr>
                <w:b/>
                <w:bCs/>
              </w:rPr>
              <w:t>ЛР 23</w:t>
            </w:r>
          </w:p>
        </w:tc>
      </w:tr>
      <w:tr w:rsidR="004F1FF4" w:rsidRPr="00BD0A17" w14:paraId="1E3342FF" w14:textId="77777777" w:rsidTr="004F1FF4">
        <w:trPr>
          <w:trHeight w:val="268"/>
        </w:trPr>
        <w:tc>
          <w:tcPr>
            <w:tcW w:w="6966" w:type="dxa"/>
          </w:tcPr>
          <w:p w14:paraId="11D0173B" w14:textId="77777777" w:rsidR="004F1FF4" w:rsidRPr="00483C99" w:rsidRDefault="004F1FF4" w:rsidP="0033201D">
            <w:pPr>
              <w:ind w:firstLine="33"/>
              <w:rPr>
                <w:bCs/>
              </w:rPr>
            </w:pPr>
            <w:r>
              <w:rPr>
                <w:bCs/>
              </w:rPr>
              <w:t xml:space="preserve">ПМ.05 </w:t>
            </w:r>
            <w:r w:rsidRPr="00483C99">
              <w:rPr>
                <w:bCs/>
              </w:rPr>
              <w:t>Выполнение работ по рабочей профессии 13450 Маляр строительный</w:t>
            </w:r>
          </w:p>
        </w:tc>
        <w:tc>
          <w:tcPr>
            <w:tcW w:w="3030" w:type="dxa"/>
          </w:tcPr>
          <w:p w14:paraId="7717E216" w14:textId="77777777" w:rsidR="004F1FF4" w:rsidRPr="00AF1D12" w:rsidRDefault="004F1FF4" w:rsidP="0033201D">
            <w:pPr>
              <w:ind w:firstLine="33"/>
              <w:rPr>
                <w:b/>
                <w:bCs/>
              </w:rPr>
            </w:pPr>
            <w:r w:rsidRPr="00144658">
              <w:rPr>
                <w:b/>
                <w:bCs/>
              </w:rPr>
              <w:t>ЛР 2</w:t>
            </w:r>
            <w:r>
              <w:rPr>
                <w:b/>
                <w:bCs/>
              </w:rPr>
              <w:t>,</w:t>
            </w:r>
            <w:r w:rsidRPr="004F3587">
              <w:rPr>
                <w:b/>
                <w:bCs/>
              </w:rPr>
              <w:t>ЛР 3</w:t>
            </w:r>
            <w:r>
              <w:rPr>
                <w:b/>
                <w:bCs/>
              </w:rPr>
              <w:t xml:space="preserve">, </w:t>
            </w:r>
            <w:r w:rsidRPr="00B36A92">
              <w:rPr>
                <w:b/>
                <w:bCs/>
              </w:rPr>
              <w:t>ЛР 4</w:t>
            </w:r>
            <w:r>
              <w:rPr>
                <w:b/>
                <w:bCs/>
              </w:rPr>
              <w:t>,</w:t>
            </w:r>
            <w:r>
              <w:t xml:space="preserve"> </w:t>
            </w:r>
            <w:r w:rsidRPr="00AF1D12">
              <w:rPr>
                <w:b/>
                <w:bCs/>
              </w:rPr>
              <w:t>ЛР13</w:t>
            </w:r>
            <w:r>
              <w:rPr>
                <w:b/>
                <w:bCs/>
              </w:rPr>
              <w:t>,</w:t>
            </w:r>
            <w:r w:rsidRPr="00AF1D12">
              <w:rPr>
                <w:b/>
                <w:bCs/>
              </w:rPr>
              <w:t>ЛР14</w:t>
            </w:r>
            <w:r>
              <w:rPr>
                <w:b/>
                <w:bCs/>
              </w:rPr>
              <w:t>,</w:t>
            </w:r>
          </w:p>
          <w:p w14:paraId="6A4953E9" w14:textId="77777777" w:rsidR="004F1FF4" w:rsidRPr="00AF1D12" w:rsidRDefault="004F1FF4" w:rsidP="0033201D">
            <w:pPr>
              <w:ind w:firstLine="33"/>
              <w:rPr>
                <w:b/>
                <w:bCs/>
              </w:rPr>
            </w:pPr>
            <w:r w:rsidRPr="00AF1D12">
              <w:rPr>
                <w:b/>
                <w:bCs/>
              </w:rPr>
              <w:t>ЛР15</w:t>
            </w:r>
            <w:r>
              <w:rPr>
                <w:b/>
                <w:bCs/>
              </w:rPr>
              <w:t>,</w:t>
            </w:r>
            <w:r w:rsidRPr="00AF1D12">
              <w:rPr>
                <w:b/>
                <w:bCs/>
              </w:rPr>
              <w:t>ЛР 16</w:t>
            </w:r>
            <w:r>
              <w:rPr>
                <w:b/>
                <w:bCs/>
              </w:rPr>
              <w:t>,</w:t>
            </w:r>
            <w:r w:rsidRPr="00AF1D12">
              <w:rPr>
                <w:b/>
                <w:bCs/>
              </w:rPr>
              <w:t xml:space="preserve"> </w:t>
            </w:r>
          </w:p>
          <w:p w14:paraId="1A24FD78" w14:textId="77777777" w:rsidR="004F1FF4" w:rsidRDefault="004F1FF4" w:rsidP="0033201D">
            <w:pPr>
              <w:ind w:firstLine="33"/>
              <w:rPr>
                <w:b/>
                <w:bCs/>
              </w:rPr>
            </w:pPr>
            <w:r w:rsidRPr="00AF1D12">
              <w:rPr>
                <w:b/>
                <w:bCs/>
              </w:rPr>
              <w:t>ЛР 17</w:t>
            </w:r>
            <w:r>
              <w:rPr>
                <w:b/>
                <w:bCs/>
              </w:rPr>
              <w:t>,</w:t>
            </w:r>
            <w:r>
              <w:t xml:space="preserve"> </w:t>
            </w:r>
            <w:r w:rsidRPr="00DF2656">
              <w:rPr>
                <w:b/>
                <w:bCs/>
              </w:rPr>
              <w:t>ЛР 19</w:t>
            </w:r>
          </w:p>
          <w:p w14:paraId="181CA6AF" w14:textId="77777777" w:rsidR="004F1FF4" w:rsidRPr="00483C99" w:rsidRDefault="004F1FF4" w:rsidP="0033201D">
            <w:pPr>
              <w:ind w:firstLine="33"/>
              <w:rPr>
                <w:bCs/>
              </w:rPr>
            </w:pPr>
            <w:r w:rsidRPr="0015627D">
              <w:rPr>
                <w:b/>
                <w:bCs/>
              </w:rPr>
              <w:t xml:space="preserve">ЛР </w:t>
            </w:r>
            <w:r>
              <w:rPr>
                <w:b/>
                <w:bCs/>
              </w:rPr>
              <w:t>20,</w:t>
            </w:r>
            <w:r w:rsidRPr="0015627D">
              <w:rPr>
                <w:b/>
                <w:bCs/>
              </w:rPr>
              <w:t xml:space="preserve">ЛР </w:t>
            </w:r>
            <w:r>
              <w:rPr>
                <w:b/>
                <w:bCs/>
              </w:rPr>
              <w:t>21,ЛР 22</w:t>
            </w:r>
            <w:r w:rsidR="00735570">
              <w:t xml:space="preserve"> </w:t>
            </w:r>
            <w:r w:rsidR="00735570" w:rsidRPr="00735570">
              <w:rPr>
                <w:b/>
                <w:bCs/>
              </w:rPr>
              <w:t>ЛР 23</w:t>
            </w:r>
            <w:r w:rsidR="00735570">
              <w:rPr>
                <w:b/>
                <w:bCs/>
              </w:rPr>
              <w:t>,</w:t>
            </w:r>
          </w:p>
        </w:tc>
      </w:tr>
    </w:tbl>
    <w:p w14:paraId="2F9DE5B0" w14:textId="77777777" w:rsidR="004856CD" w:rsidRDefault="004856CD" w:rsidP="00564DB0">
      <w:pPr>
        <w:tabs>
          <w:tab w:val="left" w:pos="284"/>
        </w:tabs>
        <w:kinsoku w:val="0"/>
        <w:overflowPunct w:val="0"/>
        <w:autoSpaceDE w:val="0"/>
        <w:autoSpaceDN w:val="0"/>
        <w:adjustRightInd w:val="0"/>
        <w:jc w:val="both"/>
      </w:pPr>
    </w:p>
    <w:p w14:paraId="57815B7D" w14:textId="77777777" w:rsidR="004856CD" w:rsidRDefault="004856CD" w:rsidP="00564DB0">
      <w:pPr>
        <w:tabs>
          <w:tab w:val="left" w:pos="284"/>
        </w:tabs>
        <w:kinsoku w:val="0"/>
        <w:overflowPunct w:val="0"/>
        <w:autoSpaceDE w:val="0"/>
        <w:autoSpaceDN w:val="0"/>
        <w:adjustRightInd w:val="0"/>
        <w:jc w:val="both"/>
      </w:pPr>
    </w:p>
    <w:p w14:paraId="189FC05A" w14:textId="77777777" w:rsidR="000749AF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/>
          <w:bCs/>
          <w:lang w:eastAsia="en-US"/>
        </w:rPr>
      </w:pPr>
      <w:r w:rsidRPr="00AE3EC3">
        <w:rPr>
          <w:b/>
          <w:bCs/>
          <w:lang w:eastAsia="en-US"/>
        </w:rPr>
        <w:t>5 МЕТОДИЧЕСКАЯ ДОКУМЕНТАЦИЯ, ОПРЕДЕЛЯЮЩАЯ СТРУКТУРУ И ОРГАНИЗАЦИЮ ОБРАЗОВАТЕЛЬНОГО ПРОЦЕССА</w:t>
      </w:r>
    </w:p>
    <w:p w14:paraId="43A2EC6D" w14:textId="77777777" w:rsidR="000749AF" w:rsidRPr="00AE3EC3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/>
          <w:bCs/>
          <w:lang w:eastAsia="en-US"/>
        </w:rPr>
      </w:pPr>
    </w:p>
    <w:p w14:paraId="5C54E01F" w14:textId="77777777" w:rsidR="000749AF" w:rsidRPr="00AE3EC3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/>
          <w:bCs/>
          <w:lang w:eastAsia="en-US"/>
        </w:rPr>
      </w:pPr>
      <w:r w:rsidRPr="00AE3EC3">
        <w:rPr>
          <w:b/>
          <w:bCs/>
          <w:lang w:eastAsia="en-US"/>
        </w:rPr>
        <w:t>5.1 Учебный план</w:t>
      </w:r>
    </w:p>
    <w:p w14:paraId="3F26ECE3" w14:textId="77777777" w:rsidR="000749AF" w:rsidRPr="00AE3EC3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 w:rsidRPr="00AE3EC3">
        <w:rPr>
          <w:bCs/>
          <w:lang w:eastAsia="en-US"/>
        </w:rPr>
        <w:t xml:space="preserve">При формировании учебного плана по специальности </w:t>
      </w:r>
      <w:r>
        <w:rPr>
          <w:bCs/>
          <w:lang w:eastAsia="en-US"/>
        </w:rPr>
        <w:t>08.02.01 Строительство и эксплу</w:t>
      </w:r>
      <w:r>
        <w:rPr>
          <w:bCs/>
          <w:lang w:eastAsia="en-US"/>
        </w:rPr>
        <w:t>а</w:t>
      </w:r>
      <w:r>
        <w:rPr>
          <w:bCs/>
          <w:lang w:eastAsia="en-US"/>
        </w:rPr>
        <w:t xml:space="preserve">тация зданий и сооружений </w:t>
      </w:r>
      <w:r w:rsidRPr="00AE3EC3">
        <w:rPr>
          <w:bCs/>
          <w:lang w:eastAsia="en-US"/>
        </w:rPr>
        <w:t>учитыва</w:t>
      </w:r>
      <w:r>
        <w:rPr>
          <w:bCs/>
          <w:lang w:eastAsia="en-US"/>
        </w:rPr>
        <w:t>лись</w:t>
      </w:r>
      <w:r w:rsidRPr="00AE3EC3">
        <w:rPr>
          <w:bCs/>
          <w:lang w:eastAsia="en-US"/>
        </w:rPr>
        <w:t xml:space="preserve"> следующие нормы (ФГОС, п.2.2</w:t>
      </w:r>
      <w:r>
        <w:rPr>
          <w:bCs/>
          <w:lang w:eastAsia="en-US"/>
        </w:rPr>
        <w:t>, таблица 1.</w:t>
      </w:r>
      <w:r w:rsidRPr="00AE3EC3">
        <w:rPr>
          <w:bCs/>
          <w:lang w:eastAsia="en-US"/>
        </w:rPr>
        <w:t>):</w:t>
      </w:r>
    </w:p>
    <w:p w14:paraId="535AA252" w14:textId="77777777" w:rsidR="000749AF" w:rsidRPr="00AE3EC3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</w:p>
    <w:p w14:paraId="5712062B" w14:textId="77777777" w:rsidR="000749AF" w:rsidRPr="00AE3EC3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 w:rsidRPr="00AE3EC3">
        <w:rPr>
          <w:bCs/>
          <w:lang w:eastAsia="en-US"/>
        </w:rPr>
        <w:t>Таблица 5.1 - Структура и объем образовательной программы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62"/>
        <w:gridCol w:w="3536"/>
      </w:tblGrid>
      <w:tr w:rsidR="000749AF" w:rsidRPr="007C3D2B" w14:paraId="275BAEDD" w14:textId="77777777" w:rsidTr="000749AF">
        <w:trPr>
          <w:jc w:val="center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8C6A" w14:textId="77777777" w:rsidR="000749AF" w:rsidRPr="007C3D2B" w:rsidRDefault="000749AF" w:rsidP="0007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C3D2B">
              <w:rPr>
                <w:rFonts w:eastAsiaTheme="minorEastAsia"/>
              </w:rPr>
              <w:t>Структура образовательной программы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B4D1" w14:textId="77777777" w:rsidR="000749AF" w:rsidRPr="007C3D2B" w:rsidRDefault="000749AF" w:rsidP="0007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C3D2B">
              <w:rPr>
                <w:rFonts w:eastAsiaTheme="minorEastAsia"/>
              </w:rPr>
              <w:t>Объем образовательной пр</w:t>
            </w:r>
            <w:r w:rsidRPr="007C3D2B">
              <w:rPr>
                <w:rFonts w:eastAsiaTheme="minorEastAsia"/>
              </w:rPr>
              <w:t>о</w:t>
            </w:r>
            <w:r w:rsidRPr="007C3D2B">
              <w:rPr>
                <w:rFonts w:eastAsiaTheme="minorEastAsia"/>
              </w:rPr>
              <w:t>граммы в академических часах</w:t>
            </w:r>
            <w:r>
              <w:rPr>
                <w:rFonts w:eastAsiaTheme="minorEastAsia"/>
              </w:rPr>
              <w:t xml:space="preserve"> при получении квалификации специалиста среднего звена «техник»</w:t>
            </w:r>
          </w:p>
        </w:tc>
      </w:tr>
      <w:tr w:rsidR="000749AF" w:rsidRPr="007C3D2B" w14:paraId="0717025D" w14:textId="77777777" w:rsidTr="000749AF">
        <w:trPr>
          <w:jc w:val="center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0E5C" w14:textId="77777777" w:rsidR="000749AF" w:rsidRPr="007C3D2B" w:rsidRDefault="000749AF" w:rsidP="000749A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Общий гуманитарный и социально-экономический цикл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8A22" w14:textId="77777777" w:rsidR="000749AF" w:rsidRPr="007C3D2B" w:rsidRDefault="000749AF" w:rsidP="0007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C3D2B">
              <w:rPr>
                <w:rFonts w:eastAsiaTheme="minorEastAsia"/>
              </w:rPr>
              <w:t xml:space="preserve">не менее </w:t>
            </w:r>
            <w:r>
              <w:rPr>
                <w:rFonts w:eastAsiaTheme="minorEastAsia"/>
              </w:rPr>
              <w:t>468</w:t>
            </w:r>
          </w:p>
        </w:tc>
      </w:tr>
      <w:tr w:rsidR="000749AF" w:rsidRPr="007C3D2B" w14:paraId="34E77635" w14:textId="77777777" w:rsidTr="000749AF">
        <w:trPr>
          <w:jc w:val="center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6342" w14:textId="77777777" w:rsidR="000749AF" w:rsidRPr="007C3D2B" w:rsidRDefault="000749AF" w:rsidP="000749A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Математический и общий естественнонаучный учебный цикл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9AAA" w14:textId="77777777" w:rsidR="000749AF" w:rsidRDefault="000749AF" w:rsidP="0007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14:paraId="1F4854BC" w14:textId="77777777" w:rsidR="000749AF" w:rsidRPr="007C3D2B" w:rsidRDefault="000749AF" w:rsidP="0007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не менее 144</w:t>
            </w:r>
          </w:p>
        </w:tc>
      </w:tr>
      <w:tr w:rsidR="000749AF" w:rsidRPr="007C3D2B" w14:paraId="542BF059" w14:textId="77777777" w:rsidTr="000749AF">
        <w:trPr>
          <w:jc w:val="center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94CA" w14:textId="77777777" w:rsidR="000749AF" w:rsidRPr="007C3D2B" w:rsidRDefault="000749AF" w:rsidP="000749A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7C3D2B">
              <w:rPr>
                <w:rFonts w:eastAsiaTheme="minorEastAsia"/>
              </w:rPr>
              <w:t>Общепрофессиональный цикл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D26F" w14:textId="77777777" w:rsidR="000749AF" w:rsidRPr="007C3D2B" w:rsidRDefault="000749AF" w:rsidP="0007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не менее 612</w:t>
            </w:r>
          </w:p>
        </w:tc>
      </w:tr>
      <w:tr w:rsidR="000749AF" w:rsidRPr="007C3D2B" w14:paraId="17D8205D" w14:textId="77777777" w:rsidTr="000749AF">
        <w:trPr>
          <w:jc w:val="center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6245" w14:textId="77777777" w:rsidR="000749AF" w:rsidRPr="007C3D2B" w:rsidRDefault="000749AF" w:rsidP="000749A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7C3D2B">
              <w:rPr>
                <w:rFonts w:eastAsiaTheme="minorEastAsia"/>
              </w:rPr>
              <w:t>Профессиональный цикл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C608" w14:textId="77777777" w:rsidR="000749AF" w:rsidRPr="007C3D2B" w:rsidRDefault="000749AF" w:rsidP="0007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C3D2B">
              <w:rPr>
                <w:rFonts w:eastAsiaTheme="minorEastAsia"/>
              </w:rPr>
              <w:t xml:space="preserve">не менее </w:t>
            </w:r>
            <w:r>
              <w:rPr>
                <w:rFonts w:eastAsiaTheme="minorEastAsia"/>
              </w:rPr>
              <w:t>1728</w:t>
            </w:r>
          </w:p>
        </w:tc>
      </w:tr>
      <w:tr w:rsidR="000749AF" w:rsidRPr="007C3D2B" w14:paraId="0EA30903" w14:textId="77777777" w:rsidTr="000749AF">
        <w:trPr>
          <w:jc w:val="center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4236" w14:textId="77777777" w:rsidR="000749AF" w:rsidRPr="007C3D2B" w:rsidRDefault="000749AF" w:rsidP="000749A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7C3D2B">
              <w:rPr>
                <w:rFonts w:eastAsiaTheme="minorEastAsia"/>
              </w:rPr>
              <w:t>Государственная итоговая аттестация: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F4D3" w14:textId="77777777" w:rsidR="000749AF" w:rsidRPr="007C3D2B" w:rsidRDefault="000749AF" w:rsidP="0007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0749AF" w:rsidRPr="007C3D2B" w14:paraId="17F7C558" w14:textId="77777777" w:rsidTr="000749AF">
        <w:trPr>
          <w:jc w:val="center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8113" w14:textId="77777777" w:rsidR="000749AF" w:rsidRPr="007C3D2B" w:rsidRDefault="000749AF" w:rsidP="000749A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7C3D2B">
              <w:rPr>
                <w:rFonts w:eastAsiaTheme="minorEastAsia"/>
              </w:rPr>
              <w:t>на базе среднего общего образования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663A" w14:textId="77777777" w:rsidR="000749AF" w:rsidRPr="007C3D2B" w:rsidRDefault="000749AF" w:rsidP="0007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216</w:t>
            </w:r>
          </w:p>
        </w:tc>
      </w:tr>
      <w:tr w:rsidR="000749AF" w:rsidRPr="007C3D2B" w14:paraId="0711E9FB" w14:textId="77777777" w:rsidTr="000749AF">
        <w:trPr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87A1" w14:textId="77777777" w:rsidR="000749AF" w:rsidRPr="007C3D2B" w:rsidRDefault="000749AF" w:rsidP="000749A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eastAsiaTheme="minorEastAsia"/>
              </w:rPr>
            </w:pPr>
            <w:r w:rsidRPr="007C3D2B">
              <w:rPr>
                <w:rFonts w:eastAsiaTheme="minorEastAsia"/>
              </w:rPr>
              <w:t>Общий объем образовательной программы:</w:t>
            </w:r>
          </w:p>
        </w:tc>
      </w:tr>
      <w:tr w:rsidR="000749AF" w:rsidRPr="007C3D2B" w14:paraId="2E1E9C3C" w14:textId="77777777" w:rsidTr="000749AF">
        <w:trPr>
          <w:jc w:val="center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0864" w14:textId="77777777" w:rsidR="000749AF" w:rsidRPr="007C3D2B" w:rsidRDefault="000749AF" w:rsidP="000749A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7C3D2B">
              <w:rPr>
                <w:rFonts w:eastAsiaTheme="minorEastAsia"/>
              </w:rPr>
              <w:t>на базе среднего общего образования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C5BD" w14:textId="77777777" w:rsidR="000749AF" w:rsidRPr="007C3D2B" w:rsidRDefault="000749AF" w:rsidP="0007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4464</w:t>
            </w:r>
          </w:p>
        </w:tc>
      </w:tr>
      <w:tr w:rsidR="000749AF" w:rsidRPr="007C3D2B" w14:paraId="38F7D513" w14:textId="77777777" w:rsidTr="000749AF">
        <w:trPr>
          <w:jc w:val="center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6297" w14:textId="77777777" w:rsidR="000749AF" w:rsidRPr="007C3D2B" w:rsidRDefault="000749AF" w:rsidP="000749A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на базе основного общего образования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2EEB" w14:textId="77777777" w:rsidR="000749AF" w:rsidRPr="007C3D2B" w:rsidRDefault="000749AF" w:rsidP="0007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5940</w:t>
            </w:r>
          </w:p>
        </w:tc>
      </w:tr>
    </w:tbl>
    <w:p w14:paraId="16B5FC5E" w14:textId="77777777" w:rsidR="000749AF" w:rsidRPr="00AE3EC3" w:rsidRDefault="000749AF" w:rsidP="000749AF">
      <w:pPr>
        <w:kinsoku w:val="0"/>
        <w:overflowPunct w:val="0"/>
        <w:autoSpaceDE w:val="0"/>
        <w:autoSpaceDN w:val="0"/>
        <w:adjustRightInd w:val="0"/>
        <w:ind w:firstLine="426"/>
        <w:jc w:val="both"/>
        <w:rPr>
          <w:bCs/>
          <w:lang w:eastAsia="en-US"/>
        </w:rPr>
      </w:pPr>
    </w:p>
    <w:p w14:paraId="5E9F5A0B" w14:textId="77777777" w:rsidR="000749AF" w:rsidRPr="00AE3EC3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 w:rsidRPr="00AE3EC3">
        <w:rPr>
          <w:bCs/>
          <w:lang w:eastAsia="en-US"/>
        </w:rPr>
        <w:t>В общем гуманитарном и социально-экономическом, математическом и общем естестве</w:t>
      </w:r>
      <w:r w:rsidRPr="00AE3EC3">
        <w:rPr>
          <w:bCs/>
          <w:lang w:eastAsia="en-US"/>
        </w:rPr>
        <w:t>н</w:t>
      </w:r>
      <w:r w:rsidRPr="00AE3EC3">
        <w:rPr>
          <w:bCs/>
          <w:lang w:eastAsia="en-US"/>
        </w:rPr>
        <w:t>нонаучном, общепрофессиональном и профессиональном циклах выделяется объем работы обучающихся во взаимодействии с преподавателем по видам учебных занятий (урок, практ</w:t>
      </w:r>
      <w:r w:rsidRPr="00AE3EC3">
        <w:rPr>
          <w:bCs/>
          <w:lang w:eastAsia="en-US"/>
        </w:rPr>
        <w:t>и</w:t>
      </w:r>
      <w:r w:rsidRPr="00AE3EC3">
        <w:rPr>
          <w:bCs/>
          <w:lang w:eastAsia="en-US"/>
        </w:rPr>
        <w:lastRenderedPageBreak/>
        <w:t>ческое занятие, лабораторное занятие, консультация, лекция, семинар), практики (в професс</w:t>
      </w:r>
      <w:r w:rsidRPr="00AE3EC3">
        <w:rPr>
          <w:bCs/>
          <w:lang w:eastAsia="en-US"/>
        </w:rPr>
        <w:t>и</w:t>
      </w:r>
      <w:r w:rsidRPr="00AE3EC3">
        <w:rPr>
          <w:bCs/>
          <w:lang w:eastAsia="en-US"/>
        </w:rPr>
        <w:t>ональном цикле) и самостоятельной работы обучающихся.</w:t>
      </w:r>
    </w:p>
    <w:p w14:paraId="224E452B" w14:textId="77777777" w:rsidR="000749AF" w:rsidRPr="005C6CAD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>
        <w:rPr>
          <w:bCs/>
          <w:lang w:eastAsia="en-US"/>
        </w:rPr>
        <w:t xml:space="preserve"> </w:t>
      </w:r>
      <w:r w:rsidRPr="005C6CAD">
        <w:rPr>
          <w:bCs/>
          <w:lang w:eastAsia="en-US"/>
        </w:rPr>
        <w:t>В учебные циклы включается промежуточная аттестация обучающихся, которая ос</w:t>
      </w:r>
      <w:r w:rsidRPr="005C6CAD">
        <w:rPr>
          <w:bCs/>
          <w:lang w:eastAsia="en-US"/>
        </w:rPr>
        <w:t>у</w:t>
      </w:r>
      <w:r w:rsidRPr="005C6CAD">
        <w:rPr>
          <w:bCs/>
          <w:lang w:eastAsia="en-US"/>
        </w:rPr>
        <w:t>ществляется в рамках освоения указанных циклов в соответствии с разработанными фондами оценочных средств, позволяющими оценить достижения запланированных по отдельным ди</w:t>
      </w:r>
      <w:r w:rsidRPr="005C6CAD">
        <w:rPr>
          <w:bCs/>
          <w:lang w:eastAsia="en-US"/>
        </w:rPr>
        <w:t>с</w:t>
      </w:r>
      <w:r w:rsidRPr="005C6CAD">
        <w:rPr>
          <w:bCs/>
          <w:lang w:eastAsia="en-US"/>
        </w:rPr>
        <w:t>циплинам, модулям и практикам результатов обучения.</w:t>
      </w:r>
    </w:p>
    <w:p w14:paraId="2FC04F0D" w14:textId="77777777" w:rsidR="000749AF" w:rsidRPr="005C6CAD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 w:rsidRPr="005C6CAD">
        <w:rPr>
          <w:bCs/>
          <w:lang w:eastAsia="en-US"/>
        </w:rPr>
        <w:t>Освоение обязательной части общего гуманитарного и социально-экономического уче</w:t>
      </w:r>
      <w:r w:rsidRPr="005C6CAD">
        <w:rPr>
          <w:bCs/>
          <w:lang w:eastAsia="en-US"/>
        </w:rPr>
        <w:t>б</w:t>
      </w:r>
      <w:r w:rsidRPr="005C6CAD">
        <w:rPr>
          <w:bCs/>
          <w:lang w:eastAsia="en-US"/>
        </w:rPr>
        <w:t>ного цикла образовательной программы в очной форме обучения предусматривает изучение дисциплин: «Основы философии», «История», «Психология общения», «Иностранный язык в профессиональной деятельности», «Физическая культура».</w:t>
      </w:r>
    </w:p>
    <w:p w14:paraId="7FA563AF" w14:textId="77777777" w:rsidR="000749AF" w:rsidRPr="005C6CAD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 w:rsidRPr="005C6CAD">
        <w:rPr>
          <w:bCs/>
          <w:lang w:eastAsia="en-US"/>
        </w:rPr>
        <w:t xml:space="preserve">Освоение дисциплины «Физическая культура» предусматривается в объеме  </w:t>
      </w:r>
      <w:r>
        <w:rPr>
          <w:bCs/>
          <w:lang w:eastAsia="en-US"/>
        </w:rPr>
        <w:t xml:space="preserve">208 </w:t>
      </w:r>
      <w:r w:rsidRPr="005C6CAD">
        <w:rPr>
          <w:bCs/>
          <w:lang w:eastAsia="en-US"/>
        </w:rPr>
        <w:t>академ</w:t>
      </w:r>
      <w:r w:rsidRPr="005C6CAD">
        <w:rPr>
          <w:bCs/>
          <w:lang w:eastAsia="en-US"/>
        </w:rPr>
        <w:t>и</w:t>
      </w:r>
      <w:r w:rsidRPr="005C6CAD">
        <w:rPr>
          <w:bCs/>
          <w:lang w:eastAsia="en-US"/>
        </w:rPr>
        <w:t>ческих часов. Для обучающихся инвалидов и лиц с ограниченными возможностями здоровья в ГБПОУ РО «ККПТ» при освоении дисциплины «Физическая культура» устанавливается ос</w:t>
      </w:r>
      <w:r w:rsidRPr="005C6CAD">
        <w:rPr>
          <w:bCs/>
          <w:lang w:eastAsia="en-US"/>
        </w:rPr>
        <w:t>о</w:t>
      </w:r>
      <w:r w:rsidRPr="005C6CAD">
        <w:rPr>
          <w:bCs/>
          <w:lang w:eastAsia="en-US"/>
        </w:rPr>
        <w:t>бый порядок освоения - с учетом состояния их здоровья.</w:t>
      </w:r>
    </w:p>
    <w:p w14:paraId="06EE3919" w14:textId="77777777" w:rsidR="000749AF" w:rsidRPr="005C6CAD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 w:rsidRPr="005C6CAD">
        <w:rPr>
          <w:bCs/>
          <w:lang w:eastAsia="en-US"/>
        </w:rPr>
        <w:t>Освоение общепрофессионального цикла образовательной программы в очной форме обучения предусматривает изучение дисциплины «Безопасность жизнедеятельности» в объ</w:t>
      </w:r>
      <w:r w:rsidRPr="005C6CAD">
        <w:rPr>
          <w:bCs/>
          <w:lang w:eastAsia="en-US"/>
        </w:rPr>
        <w:t>е</w:t>
      </w:r>
      <w:r w:rsidRPr="005C6CAD">
        <w:rPr>
          <w:bCs/>
          <w:lang w:eastAsia="en-US"/>
        </w:rPr>
        <w:t>ме 68 академических часов</w:t>
      </w:r>
      <w:r>
        <w:rPr>
          <w:bCs/>
          <w:lang w:eastAsia="en-US"/>
        </w:rPr>
        <w:t xml:space="preserve">, </w:t>
      </w:r>
      <w:r w:rsidRPr="005C6CAD">
        <w:rPr>
          <w:bCs/>
          <w:lang w:eastAsia="en-US"/>
        </w:rPr>
        <w:t>из них на освоение основ военной службы (для юношей)</w:t>
      </w:r>
      <w:r>
        <w:rPr>
          <w:bCs/>
          <w:lang w:eastAsia="en-US"/>
        </w:rPr>
        <w:t xml:space="preserve"> или </w:t>
      </w:r>
      <w:r w:rsidRPr="005C6CAD">
        <w:rPr>
          <w:bCs/>
          <w:lang w:eastAsia="en-US"/>
        </w:rPr>
        <w:t>о</w:t>
      </w:r>
      <w:r w:rsidRPr="005C6CAD">
        <w:rPr>
          <w:bCs/>
          <w:lang w:eastAsia="en-US"/>
        </w:rPr>
        <w:t>с</w:t>
      </w:r>
      <w:r w:rsidRPr="005C6CAD">
        <w:rPr>
          <w:bCs/>
          <w:lang w:eastAsia="en-US"/>
        </w:rPr>
        <w:t xml:space="preserve">нов медицинских знаний </w:t>
      </w:r>
      <w:r>
        <w:rPr>
          <w:bCs/>
          <w:lang w:eastAsia="en-US"/>
        </w:rPr>
        <w:t>(</w:t>
      </w:r>
      <w:r w:rsidRPr="005C6CAD">
        <w:rPr>
          <w:bCs/>
          <w:lang w:eastAsia="en-US"/>
        </w:rPr>
        <w:t xml:space="preserve">для </w:t>
      </w:r>
      <w:r>
        <w:rPr>
          <w:bCs/>
          <w:lang w:eastAsia="en-US"/>
        </w:rPr>
        <w:t xml:space="preserve"> </w:t>
      </w:r>
      <w:r w:rsidRPr="005C6CAD">
        <w:rPr>
          <w:bCs/>
          <w:lang w:eastAsia="en-US"/>
        </w:rPr>
        <w:t>девушек</w:t>
      </w:r>
      <w:proofErr w:type="gramStart"/>
      <w:r w:rsidRPr="005C6CAD">
        <w:rPr>
          <w:bCs/>
          <w:lang w:eastAsia="en-US"/>
        </w:rPr>
        <w:t xml:space="preserve"> </w:t>
      </w:r>
      <w:r>
        <w:rPr>
          <w:bCs/>
          <w:lang w:eastAsia="en-US"/>
        </w:rPr>
        <w:t>)</w:t>
      </w:r>
      <w:proofErr w:type="gramEnd"/>
      <w:r w:rsidRPr="005C6CAD">
        <w:rPr>
          <w:bCs/>
          <w:lang w:eastAsia="en-US"/>
        </w:rPr>
        <w:t>- 70 процентов от общего объема времени, отведенн</w:t>
      </w:r>
      <w:r w:rsidRPr="005C6CAD">
        <w:rPr>
          <w:bCs/>
          <w:lang w:eastAsia="en-US"/>
        </w:rPr>
        <w:t>о</w:t>
      </w:r>
      <w:r w:rsidRPr="005C6CAD">
        <w:rPr>
          <w:bCs/>
          <w:lang w:eastAsia="en-US"/>
        </w:rPr>
        <w:t>го на указанную дисциплину.</w:t>
      </w:r>
    </w:p>
    <w:p w14:paraId="7C1125C2" w14:textId="77777777" w:rsidR="000749AF" w:rsidRPr="005C6CAD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 w:rsidRPr="005C6CAD">
        <w:rPr>
          <w:bCs/>
          <w:lang w:eastAsia="en-US"/>
        </w:rPr>
        <w:t>Профессиональный цикл включает профессиональные модули, которые формируются в соответствии с основными видами деятельности, предусмотренными ФГОС СПО.</w:t>
      </w:r>
    </w:p>
    <w:p w14:paraId="38E26DBA" w14:textId="77777777" w:rsidR="000749AF" w:rsidRPr="005C6CAD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 w:rsidRPr="005C6CAD">
        <w:rPr>
          <w:bCs/>
          <w:lang w:eastAsia="en-US"/>
        </w:rPr>
        <w:t>В профессиональный цикл образовательной программы входят следующие виды практик: учебная практика и производственная практика.</w:t>
      </w:r>
    </w:p>
    <w:p w14:paraId="619841EC" w14:textId="77777777" w:rsidR="000749AF" w:rsidRPr="005C6CAD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 w:rsidRPr="005C6CAD">
        <w:rPr>
          <w:bCs/>
          <w:lang w:eastAsia="en-US"/>
        </w:rPr>
        <w:t>Учебная и производственная практики проводятся при освоении обучающимися профе</w:t>
      </w:r>
      <w:r w:rsidRPr="005C6CAD">
        <w:rPr>
          <w:bCs/>
          <w:lang w:eastAsia="en-US"/>
        </w:rPr>
        <w:t>с</w:t>
      </w:r>
      <w:r w:rsidRPr="005C6CAD">
        <w:rPr>
          <w:bCs/>
          <w:lang w:eastAsia="en-US"/>
        </w:rPr>
        <w:t xml:space="preserve">сиональных компетенций в рамках профессиональных модулей и реализуются в несколько периодов. </w:t>
      </w:r>
    </w:p>
    <w:p w14:paraId="2925F445" w14:textId="77777777" w:rsidR="000749AF" w:rsidRPr="005C6CAD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 w:rsidRPr="005C6CAD">
        <w:rPr>
          <w:bCs/>
          <w:lang w:eastAsia="en-US"/>
        </w:rPr>
        <w:t xml:space="preserve">Структура образовательной программы включает обязательную и вариативную части. </w:t>
      </w:r>
    </w:p>
    <w:p w14:paraId="3018C65F" w14:textId="77777777" w:rsidR="000749AF" w:rsidRPr="005C6CAD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 w:rsidRPr="005C6CAD">
        <w:rPr>
          <w:bCs/>
          <w:lang w:eastAsia="en-US"/>
        </w:rPr>
        <w:t>Объем времени</w:t>
      </w:r>
      <w:r>
        <w:rPr>
          <w:bCs/>
          <w:lang w:eastAsia="en-US"/>
        </w:rPr>
        <w:t xml:space="preserve"> 1296 часов</w:t>
      </w:r>
      <w:r w:rsidRPr="005C6CAD">
        <w:rPr>
          <w:bCs/>
          <w:lang w:eastAsia="en-US"/>
        </w:rPr>
        <w:t>, отведенный ФГОС на вариативную часть учебных циклов о</w:t>
      </w:r>
      <w:r w:rsidRPr="005C6CAD">
        <w:rPr>
          <w:bCs/>
          <w:lang w:eastAsia="en-US"/>
        </w:rPr>
        <w:t>б</w:t>
      </w:r>
      <w:r w:rsidRPr="005C6CAD">
        <w:rPr>
          <w:bCs/>
          <w:lang w:eastAsia="en-US"/>
        </w:rPr>
        <w:t>разовательной программы использован на увеличение объема времени, отведенного на общ</w:t>
      </w:r>
      <w:r w:rsidRPr="005C6CAD">
        <w:rPr>
          <w:bCs/>
          <w:lang w:eastAsia="en-US"/>
        </w:rPr>
        <w:t>е</w:t>
      </w:r>
      <w:r w:rsidRPr="005C6CAD">
        <w:rPr>
          <w:bCs/>
          <w:lang w:eastAsia="en-US"/>
        </w:rPr>
        <w:t>профессиональные дисциплины и модули обязательной части, а также на введение новых ди</w:t>
      </w:r>
      <w:r w:rsidRPr="005C6CAD">
        <w:rPr>
          <w:bCs/>
          <w:lang w:eastAsia="en-US"/>
        </w:rPr>
        <w:t>с</w:t>
      </w:r>
      <w:r w:rsidRPr="005C6CAD">
        <w:rPr>
          <w:bCs/>
          <w:lang w:eastAsia="en-US"/>
        </w:rPr>
        <w:t>циплин.</w:t>
      </w:r>
      <w:r w:rsidRPr="005559CB">
        <w:rPr>
          <w:bCs/>
          <w:lang w:eastAsia="en-US"/>
        </w:rPr>
        <w:t xml:space="preserve"> </w:t>
      </w:r>
      <w:r w:rsidRPr="005C6CAD">
        <w:rPr>
          <w:bCs/>
          <w:lang w:eastAsia="en-US"/>
        </w:rPr>
        <w:t xml:space="preserve">В образовательную программу по специальности </w:t>
      </w:r>
      <w:r>
        <w:rPr>
          <w:bCs/>
          <w:lang w:eastAsia="en-US"/>
        </w:rPr>
        <w:t>08.02.01</w:t>
      </w:r>
      <w:r w:rsidRPr="005C6CAD">
        <w:rPr>
          <w:bCs/>
          <w:lang w:eastAsia="en-US"/>
        </w:rPr>
        <w:t xml:space="preserve"> </w:t>
      </w:r>
      <w:r>
        <w:rPr>
          <w:bCs/>
          <w:lang w:eastAsia="en-US"/>
        </w:rPr>
        <w:t>Строительство и эксплу</w:t>
      </w:r>
      <w:r>
        <w:rPr>
          <w:bCs/>
          <w:lang w:eastAsia="en-US"/>
        </w:rPr>
        <w:t>а</w:t>
      </w:r>
      <w:r>
        <w:rPr>
          <w:bCs/>
          <w:lang w:eastAsia="en-US"/>
        </w:rPr>
        <w:t xml:space="preserve">тация зданий и сооружений </w:t>
      </w:r>
      <w:r w:rsidRPr="005C6CAD">
        <w:rPr>
          <w:bCs/>
          <w:lang w:eastAsia="en-US"/>
        </w:rPr>
        <w:t xml:space="preserve"> включен</w:t>
      </w:r>
      <w:r>
        <w:rPr>
          <w:bCs/>
          <w:lang w:eastAsia="en-US"/>
        </w:rPr>
        <w:t xml:space="preserve">ы вариативные дисциплины: </w:t>
      </w:r>
      <w:r w:rsidRPr="005C6CAD">
        <w:rPr>
          <w:bCs/>
          <w:lang w:eastAsia="en-US"/>
        </w:rPr>
        <w:t>ОГСЭ.06  Русский язык и культура речи</w:t>
      </w:r>
      <w:r>
        <w:rPr>
          <w:bCs/>
          <w:lang w:eastAsia="en-US"/>
        </w:rPr>
        <w:t xml:space="preserve">, </w:t>
      </w:r>
      <w:r w:rsidRPr="005C6CAD">
        <w:rPr>
          <w:bCs/>
          <w:lang w:eastAsia="en-US"/>
        </w:rPr>
        <w:t>ОП.10 Основы финансовой грамотности</w:t>
      </w:r>
      <w:r>
        <w:rPr>
          <w:bCs/>
          <w:lang w:eastAsia="en-US"/>
        </w:rPr>
        <w:t>. Распределение часов вариативной ч</w:t>
      </w:r>
      <w:r>
        <w:rPr>
          <w:bCs/>
          <w:lang w:eastAsia="en-US"/>
        </w:rPr>
        <w:t>а</w:t>
      </w:r>
      <w:r>
        <w:rPr>
          <w:bCs/>
          <w:lang w:eastAsia="en-US"/>
        </w:rPr>
        <w:t>сти согласовано с председателем ГЭК.</w:t>
      </w:r>
    </w:p>
    <w:p w14:paraId="417EF30B" w14:textId="77777777" w:rsidR="000749AF" w:rsidRPr="00AE3EC3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 w:rsidRPr="005C6CAD">
        <w:rPr>
          <w:bCs/>
          <w:lang w:eastAsia="en-US"/>
        </w:rPr>
        <w:t>Учебный план представлен в Приложении 1.</w:t>
      </w:r>
    </w:p>
    <w:p w14:paraId="3E3EC03E" w14:textId="77777777" w:rsidR="000749AF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</w:p>
    <w:p w14:paraId="0861DCCC" w14:textId="77777777" w:rsidR="004B2AE5" w:rsidRPr="00AE3EC3" w:rsidRDefault="004B2AE5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</w:p>
    <w:p w14:paraId="2D604285" w14:textId="77777777" w:rsidR="000749AF" w:rsidRPr="00FF5E69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/>
          <w:bCs/>
          <w:lang w:eastAsia="en-US"/>
        </w:rPr>
      </w:pPr>
      <w:r w:rsidRPr="00FF5E69">
        <w:rPr>
          <w:b/>
          <w:bCs/>
          <w:lang w:eastAsia="en-US"/>
        </w:rPr>
        <w:t>5.2 Календарный учебный график</w:t>
      </w:r>
    </w:p>
    <w:p w14:paraId="60E4BBEF" w14:textId="77777777" w:rsidR="000749AF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 w:rsidRPr="00FF5E69">
        <w:rPr>
          <w:bCs/>
          <w:lang w:eastAsia="en-US"/>
        </w:rPr>
        <w:t>Календарный учебный график приведен в Приложении 2.</w:t>
      </w:r>
    </w:p>
    <w:p w14:paraId="420AB4F0" w14:textId="77777777" w:rsidR="004856CD" w:rsidRPr="004F1FF4" w:rsidRDefault="004856CD" w:rsidP="004856CD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/>
          <w:lang w:eastAsia="en-US"/>
        </w:rPr>
      </w:pPr>
      <w:r w:rsidRPr="004F1FF4">
        <w:rPr>
          <w:b/>
          <w:lang w:eastAsia="en-US"/>
        </w:rPr>
        <w:t>5.3 Рабочая программа воспитания</w:t>
      </w:r>
    </w:p>
    <w:p w14:paraId="2FCC315B" w14:textId="77777777" w:rsidR="004856CD" w:rsidRPr="004F1FF4" w:rsidRDefault="004856CD" w:rsidP="004856CD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 w:rsidRPr="004F1FF4">
        <w:rPr>
          <w:bCs/>
          <w:lang w:eastAsia="en-US"/>
        </w:rPr>
        <w:t>5.3.1 Цели и задачи воспитания обучающихся при освоении образовательной программы</w:t>
      </w:r>
    </w:p>
    <w:p w14:paraId="478E458D" w14:textId="77777777" w:rsidR="004856CD" w:rsidRPr="004F1FF4" w:rsidRDefault="004856CD" w:rsidP="004856CD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 w:rsidRPr="004F1FF4">
        <w:rPr>
          <w:bCs/>
          <w:lang w:eastAsia="en-US"/>
        </w:rPr>
        <w:t>Цель рабочей программы воспитания – личностное развитие обучающихся и их социал</w:t>
      </w:r>
      <w:r w:rsidRPr="004F1FF4">
        <w:rPr>
          <w:bCs/>
          <w:lang w:eastAsia="en-US"/>
        </w:rPr>
        <w:t>и</w:t>
      </w:r>
      <w:r w:rsidRPr="004F1FF4">
        <w:rPr>
          <w:bCs/>
          <w:lang w:eastAsia="en-US"/>
        </w:rPr>
        <w:t>зация, проявляющиеся в развитии их позитивных отношений к общественным ценностям, приобретении опыта поведения и применения сформированных общих компетенций специ</w:t>
      </w:r>
      <w:r w:rsidRPr="004F1FF4">
        <w:rPr>
          <w:bCs/>
          <w:lang w:eastAsia="en-US"/>
        </w:rPr>
        <w:t>а</w:t>
      </w:r>
      <w:r w:rsidRPr="004F1FF4">
        <w:rPr>
          <w:bCs/>
          <w:lang w:eastAsia="en-US"/>
        </w:rPr>
        <w:t>листов среднего звена на практике.</w:t>
      </w:r>
    </w:p>
    <w:p w14:paraId="380F15BA" w14:textId="77777777" w:rsidR="004856CD" w:rsidRPr="004F1FF4" w:rsidRDefault="004856CD" w:rsidP="004856CD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 w:rsidRPr="004F1FF4">
        <w:rPr>
          <w:bCs/>
          <w:lang w:eastAsia="en-US"/>
        </w:rPr>
        <w:t xml:space="preserve">Задачи рабочей программы воспитания: </w:t>
      </w:r>
    </w:p>
    <w:p w14:paraId="35C162CD" w14:textId="77777777" w:rsidR="004856CD" w:rsidRPr="004F1FF4" w:rsidRDefault="004856CD" w:rsidP="004856CD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 w:rsidRPr="004F1FF4">
        <w:rPr>
          <w:bCs/>
          <w:lang w:eastAsia="en-US"/>
        </w:rPr>
        <w:t>- формирование личности обучающегося, способной к принятию ответственных решений, нравственному, гражданскому, профессиональному становлению, жизненному самоопредел</w:t>
      </w:r>
      <w:r w:rsidRPr="004F1FF4">
        <w:rPr>
          <w:bCs/>
          <w:lang w:eastAsia="en-US"/>
        </w:rPr>
        <w:t>е</w:t>
      </w:r>
      <w:r w:rsidRPr="004F1FF4">
        <w:rPr>
          <w:bCs/>
          <w:lang w:eastAsia="en-US"/>
        </w:rPr>
        <w:t>нию путем формирования общих компетенций, гражданского и патриотического сознания;</w:t>
      </w:r>
    </w:p>
    <w:p w14:paraId="56F83155" w14:textId="77777777" w:rsidR="004856CD" w:rsidRPr="004F1FF4" w:rsidRDefault="004856CD" w:rsidP="004856CD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 w:rsidRPr="004F1FF4">
        <w:rPr>
          <w:bCs/>
          <w:lang w:eastAsia="en-US"/>
        </w:rPr>
        <w:t>- создание условий для неприятия идеологии экстремизма и терроризма среди студентов ГБПОУ РО «ККПТ», гармонизации межнациональных отношений, укоренённых в духовных и культурных традициях многонационального народа Российской Федерации;</w:t>
      </w:r>
    </w:p>
    <w:p w14:paraId="0A896213" w14:textId="77777777" w:rsidR="004856CD" w:rsidRPr="004F1FF4" w:rsidRDefault="004856CD" w:rsidP="004856CD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 w:rsidRPr="004F1FF4">
        <w:rPr>
          <w:bCs/>
          <w:lang w:eastAsia="en-US"/>
        </w:rPr>
        <w:t>- формирование у обучающегося культуры здорового образа жизни, отношения к сохр</w:t>
      </w:r>
      <w:r w:rsidRPr="004F1FF4">
        <w:rPr>
          <w:bCs/>
          <w:lang w:eastAsia="en-US"/>
        </w:rPr>
        <w:t>а</w:t>
      </w:r>
      <w:r w:rsidRPr="004F1FF4">
        <w:rPr>
          <w:bCs/>
          <w:lang w:eastAsia="en-US"/>
        </w:rPr>
        <w:t>нению собственного здоровья на основе воспитания психически здоровой, физически разв</w:t>
      </w:r>
      <w:r w:rsidRPr="004F1FF4">
        <w:rPr>
          <w:bCs/>
          <w:lang w:eastAsia="en-US"/>
        </w:rPr>
        <w:t>и</w:t>
      </w:r>
      <w:r w:rsidRPr="004F1FF4">
        <w:rPr>
          <w:bCs/>
          <w:lang w:eastAsia="en-US"/>
        </w:rPr>
        <w:t>той и социально-адаптированной личности;</w:t>
      </w:r>
    </w:p>
    <w:p w14:paraId="53841E5C" w14:textId="77777777" w:rsidR="004856CD" w:rsidRPr="004F1FF4" w:rsidRDefault="004856CD" w:rsidP="004856CD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 w:rsidRPr="004F1FF4">
        <w:rPr>
          <w:bCs/>
          <w:lang w:eastAsia="en-US"/>
        </w:rPr>
        <w:t>- развитие социальной активности и инициативы, обучающихся через формирование г</w:t>
      </w:r>
      <w:r w:rsidRPr="004F1FF4">
        <w:rPr>
          <w:bCs/>
          <w:lang w:eastAsia="en-US"/>
        </w:rPr>
        <w:t>о</w:t>
      </w:r>
      <w:r w:rsidRPr="004F1FF4">
        <w:rPr>
          <w:bCs/>
          <w:lang w:eastAsia="en-US"/>
        </w:rPr>
        <w:t>товности к добровольчеству (</w:t>
      </w:r>
      <w:proofErr w:type="spellStart"/>
      <w:r w:rsidRPr="004F1FF4">
        <w:rPr>
          <w:bCs/>
          <w:lang w:eastAsia="en-US"/>
        </w:rPr>
        <w:t>волонтёрству</w:t>
      </w:r>
      <w:proofErr w:type="spellEnd"/>
      <w:r w:rsidRPr="004F1FF4">
        <w:rPr>
          <w:bCs/>
          <w:lang w:eastAsia="en-US"/>
        </w:rPr>
        <w:t>), творческой активности личности обучающихся посредством вовлеченности в разнообразную культурно-творческую деятельность;</w:t>
      </w:r>
    </w:p>
    <w:p w14:paraId="0E8D96C0" w14:textId="77777777" w:rsidR="004856CD" w:rsidRPr="004F1FF4" w:rsidRDefault="004856CD" w:rsidP="004856CD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 w:rsidRPr="004F1FF4">
        <w:rPr>
          <w:bCs/>
          <w:lang w:eastAsia="en-US"/>
        </w:rPr>
        <w:t>- воспитание толерантной личности обучающегося, открытой к восприятию других кул</w:t>
      </w:r>
      <w:r w:rsidRPr="004F1FF4">
        <w:rPr>
          <w:bCs/>
          <w:lang w:eastAsia="en-US"/>
        </w:rPr>
        <w:t>ь</w:t>
      </w:r>
      <w:r w:rsidRPr="004F1FF4">
        <w:rPr>
          <w:bCs/>
          <w:lang w:eastAsia="en-US"/>
        </w:rPr>
        <w:t>тур независимо от их национальной, социальной, религиозной принадлежности, взглядов, м</w:t>
      </w:r>
      <w:r w:rsidRPr="004F1FF4">
        <w:rPr>
          <w:bCs/>
          <w:lang w:eastAsia="en-US"/>
        </w:rPr>
        <w:t>и</w:t>
      </w:r>
      <w:r w:rsidRPr="004F1FF4">
        <w:rPr>
          <w:bCs/>
          <w:lang w:eastAsia="en-US"/>
        </w:rPr>
        <w:t>ровоззрения, стилей мышления и поведения.</w:t>
      </w:r>
    </w:p>
    <w:p w14:paraId="68DD09BB" w14:textId="77777777" w:rsidR="004856CD" w:rsidRPr="004F1FF4" w:rsidRDefault="004856CD" w:rsidP="004856CD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 w:rsidRPr="004F1FF4">
        <w:rPr>
          <w:bCs/>
          <w:lang w:eastAsia="en-US"/>
        </w:rPr>
        <w:t xml:space="preserve">5.3.2 Рабочая программа воспитания представлена в </w:t>
      </w:r>
      <w:r w:rsidR="00C77F66">
        <w:rPr>
          <w:bCs/>
          <w:lang w:eastAsia="en-US"/>
        </w:rPr>
        <w:t>п</w:t>
      </w:r>
      <w:r w:rsidRPr="004F1FF4">
        <w:rPr>
          <w:bCs/>
          <w:lang w:eastAsia="en-US"/>
        </w:rPr>
        <w:t xml:space="preserve">риложении </w:t>
      </w:r>
      <w:r w:rsidR="00C77F66">
        <w:rPr>
          <w:bCs/>
          <w:lang w:eastAsia="en-US"/>
        </w:rPr>
        <w:t>2</w:t>
      </w:r>
      <w:r w:rsidRPr="004F1FF4">
        <w:rPr>
          <w:bCs/>
          <w:lang w:eastAsia="en-US"/>
        </w:rPr>
        <w:t>.</w:t>
      </w:r>
    </w:p>
    <w:p w14:paraId="02CB3DCD" w14:textId="77777777" w:rsidR="004856CD" w:rsidRPr="004F1FF4" w:rsidRDefault="004856CD" w:rsidP="004856CD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/>
          <w:lang w:eastAsia="en-US"/>
        </w:rPr>
      </w:pPr>
      <w:r w:rsidRPr="004F1FF4">
        <w:rPr>
          <w:b/>
          <w:lang w:eastAsia="en-US"/>
        </w:rPr>
        <w:t>5.4 Календарный план воспитательной работы</w:t>
      </w:r>
    </w:p>
    <w:p w14:paraId="4A0EA668" w14:textId="77777777" w:rsidR="004856CD" w:rsidRDefault="004856CD" w:rsidP="004856CD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 w:rsidRPr="004F1FF4">
        <w:rPr>
          <w:bCs/>
          <w:lang w:eastAsia="en-US"/>
        </w:rPr>
        <w:t xml:space="preserve">Календарный план воспитательной работы представлен  в приложении  </w:t>
      </w:r>
      <w:r w:rsidR="00C77F66">
        <w:rPr>
          <w:bCs/>
          <w:lang w:eastAsia="en-US"/>
        </w:rPr>
        <w:t>2</w:t>
      </w:r>
      <w:r w:rsidRPr="004F1FF4">
        <w:rPr>
          <w:bCs/>
          <w:lang w:eastAsia="en-US"/>
        </w:rPr>
        <w:t>.</w:t>
      </w:r>
    </w:p>
    <w:p w14:paraId="2F12C1D2" w14:textId="77777777" w:rsidR="001E62EB" w:rsidRDefault="001E62EB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</w:p>
    <w:p w14:paraId="7DA25E31" w14:textId="77777777" w:rsidR="000749AF" w:rsidRPr="00FF5E69" w:rsidRDefault="000749AF" w:rsidP="000749AF">
      <w:pPr>
        <w:widowControl w:val="0"/>
        <w:spacing w:after="400" w:line="360" w:lineRule="auto"/>
        <w:ind w:right="113" w:firstLine="567"/>
        <w:jc w:val="center"/>
        <w:outlineLvl w:val="0"/>
        <w:rPr>
          <w:b/>
          <w:bCs/>
          <w:caps/>
          <w:kern w:val="32"/>
        </w:rPr>
      </w:pPr>
      <w:r w:rsidRPr="00FF5E69">
        <w:rPr>
          <w:b/>
          <w:bCs/>
          <w:caps/>
          <w:kern w:val="32"/>
        </w:rPr>
        <w:t>6 УСЛОВИЯ РЕАЛИЗАЦИИ ОБРАЗОВАТЕЛЬНОЙ программы подготовки специалистов среднего звена</w:t>
      </w:r>
    </w:p>
    <w:p w14:paraId="590473E3" w14:textId="77777777" w:rsidR="000749AF" w:rsidRDefault="000749AF" w:rsidP="000749AF">
      <w:pPr>
        <w:widowControl w:val="0"/>
        <w:spacing w:line="360" w:lineRule="auto"/>
        <w:ind w:firstLine="709"/>
        <w:jc w:val="both"/>
      </w:pPr>
      <w:r w:rsidRPr="00FF5E69">
        <w:t>Условия реализации образовательной программы соответствуют назначению програ</w:t>
      </w:r>
      <w:r w:rsidRPr="00FF5E69">
        <w:t>м</w:t>
      </w:r>
      <w:r w:rsidRPr="00FF5E69">
        <w:t>мы, характеристике профессиональной деятельности, к которой готовятся выпускники, уст</w:t>
      </w:r>
      <w:r w:rsidRPr="00FF5E69">
        <w:t>а</w:t>
      </w:r>
      <w:r w:rsidRPr="00FF5E69">
        <w:lastRenderedPageBreak/>
        <w:t>новленным требованиям к результатам освоения программы.</w:t>
      </w:r>
    </w:p>
    <w:p w14:paraId="1ADEAF7F" w14:textId="77777777" w:rsidR="004F1FF4" w:rsidRPr="00FF5E69" w:rsidRDefault="004F1FF4" w:rsidP="000749AF">
      <w:pPr>
        <w:widowControl w:val="0"/>
        <w:spacing w:line="360" w:lineRule="auto"/>
        <w:ind w:firstLine="709"/>
        <w:jc w:val="both"/>
      </w:pPr>
    </w:p>
    <w:p w14:paraId="6BFF616B" w14:textId="77777777" w:rsidR="000749AF" w:rsidRPr="00FF5E69" w:rsidRDefault="000749AF" w:rsidP="000749AF">
      <w:pPr>
        <w:suppressAutoHyphens/>
        <w:spacing w:before="240" w:after="160" w:line="360" w:lineRule="auto"/>
        <w:ind w:firstLine="709"/>
        <w:jc w:val="both"/>
        <w:rPr>
          <w:b/>
        </w:rPr>
      </w:pPr>
      <w:r w:rsidRPr="00FF5E69">
        <w:rPr>
          <w:b/>
        </w:rPr>
        <w:t xml:space="preserve">6.1 </w:t>
      </w:r>
      <w:r w:rsidRPr="00FF5E69">
        <w:rPr>
          <w:b/>
          <w:lang w:eastAsia="en-US"/>
        </w:rPr>
        <w:t>Материально-техническое оснащение образовательной программы</w:t>
      </w:r>
    </w:p>
    <w:p w14:paraId="3F492E3F" w14:textId="77777777" w:rsidR="000749AF" w:rsidRPr="00FF5E69" w:rsidRDefault="000749AF" w:rsidP="000749A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FF5E69">
        <w:rPr>
          <w:b/>
        </w:rPr>
        <w:t>6.1.1 Перечень специальных помещений</w:t>
      </w:r>
    </w:p>
    <w:p w14:paraId="758001C6" w14:textId="77777777" w:rsidR="000749AF" w:rsidRPr="00FF5E69" w:rsidRDefault="000749AF" w:rsidP="000749A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bookmarkStart w:id="1" w:name="_Hlk2025249"/>
      <w:r w:rsidRPr="00FF5E69">
        <w:t>ГБПОУ РО «ККПТ» располагает специальными помещениями, обеспечивающими пр</w:t>
      </w:r>
      <w:r w:rsidRPr="00FF5E69">
        <w:t>о</w:t>
      </w:r>
      <w:r w:rsidRPr="00FF5E69">
        <w:t xml:space="preserve">ведение </w:t>
      </w:r>
      <w:r w:rsidRPr="00FF5E69">
        <w:rPr>
          <w:rFonts w:eastAsiaTheme="minorHAnsi"/>
          <w:lang w:eastAsia="en-US"/>
        </w:rPr>
        <w:t>всех видов</w:t>
      </w:r>
      <w:r w:rsidRPr="00FF5E69">
        <w:t xml:space="preserve"> учебной деятельности обучающихся, предусмотренных учебным планом.</w:t>
      </w:r>
    </w:p>
    <w:p w14:paraId="4AD0EF6E" w14:textId="77777777" w:rsidR="000749AF" w:rsidRPr="00FF5E69" w:rsidRDefault="000749AF" w:rsidP="000749AF">
      <w:pPr>
        <w:suppressAutoHyphens/>
        <w:spacing w:line="360" w:lineRule="auto"/>
        <w:ind w:firstLine="709"/>
        <w:jc w:val="both"/>
        <w:rPr>
          <w:b/>
        </w:rPr>
      </w:pPr>
      <w:bookmarkStart w:id="2" w:name="Par762"/>
      <w:bookmarkEnd w:id="1"/>
      <w:bookmarkEnd w:id="2"/>
      <w:r w:rsidRPr="00FF5E69">
        <w:rPr>
          <w:b/>
        </w:rPr>
        <w:t>Перечень специальных помещений</w:t>
      </w:r>
    </w:p>
    <w:p w14:paraId="4C7E3B62" w14:textId="77777777" w:rsidR="000749AF" w:rsidRPr="00FF5E69" w:rsidRDefault="000749AF" w:rsidP="000749AF">
      <w:pPr>
        <w:suppressAutoHyphens/>
        <w:spacing w:line="360" w:lineRule="auto"/>
        <w:jc w:val="both"/>
        <w:rPr>
          <w:b/>
        </w:rPr>
      </w:pPr>
      <w:r w:rsidRPr="00FF5E69">
        <w:rPr>
          <w:b/>
        </w:rPr>
        <w:t>Кабинеты:</w:t>
      </w:r>
    </w:p>
    <w:p w14:paraId="21B8F213" w14:textId="77777777" w:rsidR="000749AF" w:rsidRPr="00782581" w:rsidRDefault="000749AF" w:rsidP="000749AF">
      <w:pPr>
        <w:autoSpaceDE w:val="0"/>
        <w:autoSpaceDN w:val="0"/>
        <w:adjustRightInd w:val="0"/>
        <w:spacing w:line="360" w:lineRule="auto"/>
        <w:ind w:firstLine="540"/>
        <w:jc w:val="both"/>
        <w:rPr>
          <w:lang w:eastAsia="en-US"/>
        </w:rPr>
      </w:pPr>
      <w:r>
        <w:rPr>
          <w:lang w:eastAsia="en-US"/>
        </w:rPr>
        <w:t>-</w:t>
      </w:r>
      <w:r w:rsidRPr="00782581">
        <w:rPr>
          <w:lang w:eastAsia="en-US"/>
        </w:rPr>
        <w:t>социально-экономических дисциплин;</w:t>
      </w:r>
    </w:p>
    <w:p w14:paraId="4F2B83B7" w14:textId="77777777" w:rsidR="000749AF" w:rsidRPr="00782581" w:rsidRDefault="000749AF" w:rsidP="000749AF">
      <w:pPr>
        <w:autoSpaceDE w:val="0"/>
        <w:autoSpaceDN w:val="0"/>
        <w:adjustRightInd w:val="0"/>
        <w:spacing w:line="360" w:lineRule="auto"/>
        <w:ind w:firstLine="540"/>
        <w:jc w:val="both"/>
        <w:rPr>
          <w:lang w:eastAsia="en-US"/>
        </w:rPr>
      </w:pPr>
      <w:r>
        <w:rPr>
          <w:lang w:eastAsia="en-US"/>
        </w:rPr>
        <w:t>-</w:t>
      </w:r>
      <w:r w:rsidRPr="00782581">
        <w:rPr>
          <w:lang w:eastAsia="en-US"/>
        </w:rPr>
        <w:t>математики;</w:t>
      </w:r>
    </w:p>
    <w:p w14:paraId="5368E1E4" w14:textId="77777777" w:rsidR="000749AF" w:rsidRPr="00782581" w:rsidRDefault="000749AF" w:rsidP="000749AF">
      <w:pPr>
        <w:autoSpaceDE w:val="0"/>
        <w:autoSpaceDN w:val="0"/>
        <w:adjustRightInd w:val="0"/>
        <w:spacing w:line="360" w:lineRule="auto"/>
        <w:ind w:firstLine="540"/>
        <w:jc w:val="both"/>
        <w:rPr>
          <w:lang w:eastAsia="en-US"/>
        </w:rPr>
      </w:pPr>
      <w:r>
        <w:rPr>
          <w:lang w:eastAsia="en-US"/>
        </w:rPr>
        <w:t>-</w:t>
      </w:r>
      <w:r w:rsidRPr="00782581">
        <w:rPr>
          <w:lang w:eastAsia="en-US"/>
        </w:rPr>
        <w:t>информатики;</w:t>
      </w:r>
    </w:p>
    <w:p w14:paraId="79AEBC92" w14:textId="77777777" w:rsidR="000749AF" w:rsidRPr="00782581" w:rsidRDefault="000749AF" w:rsidP="000749AF">
      <w:pPr>
        <w:autoSpaceDE w:val="0"/>
        <w:autoSpaceDN w:val="0"/>
        <w:adjustRightInd w:val="0"/>
        <w:spacing w:line="360" w:lineRule="auto"/>
        <w:ind w:firstLine="540"/>
        <w:jc w:val="both"/>
        <w:rPr>
          <w:lang w:eastAsia="en-US"/>
        </w:rPr>
      </w:pPr>
      <w:r>
        <w:rPr>
          <w:lang w:eastAsia="en-US"/>
        </w:rPr>
        <w:t>-</w:t>
      </w:r>
      <w:r w:rsidRPr="00782581">
        <w:rPr>
          <w:lang w:eastAsia="en-US"/>
        </w:rPr>
        <w:t>инженерной графики;</w:t>
      </w:r>
    </w:p>
    <w:p w14:paraId="3F851796" w14:textId="77777777" w:rsidR="000749AF" w:rsidRPr="00782581" w:rsidRDefault="000749AF" w:rsidP="000749AF">
      <w:pPr>
        <w:autoSpaceDE w:val="0"/>
        <w:autoSpaceDN w:val="0"/>
        <w:adjustRightInd w:val="0"/>
        <w:spacing w:line="360" w:lineRule="auto"/>
        <w:ind w:firstLine="540"/>
        <w:jc w:val="both"/>
        <w:rPr>
          <w:lang w:eastAsia="en-US"/>
        </w:rPr>
      </w:pPr>
      <w:r>
        <w:rPr>
          <w:lang w:eastAsia="en-US"/>
        </w:rPr>
        <w:t>-</w:t>
      </w:r>
      <w:r w:rsidRPr="00782581">
        <w:rPr>
          <w:lang w:eastAsia="en-US"/>
        </w:rPr>
        <w:t>технической механики;</w:t>
      </w:r>
    </w:p>
    <w:p w14:paraId="6FE6BAB8" w14:textId="77777777" w:rsidR="000749AF" w:rsidRPr="00782581" w:rsidRDefault="000749AF" w:rsidP="000749AF">
      <w:pPr>
        <w:suppressAutoHyphens/>
        <w:spacing w:line="360" w:lineRule="auto"/>
        <w:rPr>
          <w:lang w:eastAsia="en-US"/>
        </w:rPr>
      </w:pPr>
      <w:r>
        <w:rPr>
          <w:lang w:eastAsia="en-US"/>
        </w:rPr>
        <w:t xml:space="preserve">         -</w:t>
      </w:r>
      <w:r w:rsidRPr="00782581">
        <w:rPr>
          <w:lang w:eastAsia="en-US"/>
        </w:rPr>
        <w:t>электротехники.</w:t>
      </w:r>
    </w:p>
    <w:p w14:paraId="01960DE6" w14:textId="77777777" w:rsidR="000749AF" w:rsidRPr="00782581" w:rsidRDefault="000749AF" w:rsidP="000749AF">
      <w:pPr>
        <w:autoSpaceDE w:val="0"/>
        <w:autoSpaceDN w:val="0"/>
        <w:adjustRightInd w:val="0"/>
        <w:spacing w:line="360" w:lineRule="auto"/>
        <w:ind w:firstLine="540"/>
        <w:jc w:val="both"/>
        <w:rPr>
          <w:lang w:eastAsia="en-US"/>
        </w:rPr>
      </w:pPr>
      <w:r>
        <w:rPr>
          <w:lang w:eastAsia="en-US"/>
        </w:rPr>
        <w:t>-</w:t>
      </w:r>
      <w:r w:rsidRPr="00782581">
        <w:rPr>
          <w:lang w:eastAsia="en-US"/>
        </w:rPr>
        <w:t>экологических основ природопользования</w:t>
      </w:r>
    </w:p>
    <w:p w14:paraId="749FD724" w14:textId="77777777" w:rsidR="000749AF" w:rsidRPr="00782581" w:rsidRDefault="000749AF" w:rsidP="000749AF">
      <w:pPr>
        <w:autoSpaceDE w:val="0"/>
        <w:autoSpaceDN w:val="0"/>
        <w:adjustRightInd w:val="0"/>
        <w:spacing w:line="360" w:lineRule="auto"/>
        <w:ind w:firstLine="540"/>
        <w:jc w:val="both"/>
        <w:rPr>
          <w:lang w:eastAsia="en-US"/>
        </w:rPr>
      </w:pPr>
      <w:r>
        <w:rPr>
          <w:lang w:eastAsia="en-US"/>
        </w:rPr>
        <w:t>-</w:t>
      </w:r>
      <w:r w:rsidRPr="00782581">
        <w:rPr>
          <w:lang w:eastAsia="en-US"/>
        </w:rPr>
        <w:t>строительных материалов и изделий;</w:t>
      </w:r>
    </w:p>
    <w:p w14:paraId="330D6ED3" w14:textId="77777777" w:rsidR="000749AF" w:rsidRPr="00782581" w:rsidRDefault="000749AF" w:rsidP="000749AF">
      <w:pPr>
        <w:autoSpaceDE w:val="0"/>
        <w:autoSpaceDN w:val="0"/>
        <w:adjustRightInd w:val="0"/>
        <w:spacing w:line="360" w:lineRule="auto"/>
        <w:ind w:firstLine="540"/>
        <w:jc w:val="both"/>
        <w:rPr>
          <w:lang w:eastAsia="en-US"/>
        </w:rPr>
      </w:pPr>
      <w:r>
        <w:rPr>
          <w:lang w:eastAsia="en-US"/>
        </w:rPr>
        <w:t>-</w:t>
      </w:r>
      <w:r w:rsidRPr="00782581">
        <w:rPr>
          <w:lang w:eastAsia="en-US"/>
        </w:rPr>
        <w:t>основ инженерной геологии при производстве работ на строительной площадке;</w:t>
      </w:r>
    </w:p>
    <w:p w14:paraId="25616580" w14:textId="77777777" w:rsidR="000749AF" w:rsidRPr="00782581" w:rsidRDefault="000749AF" w:rsidP="000749AF">
      <w:pPr>
        <w:autoSpaceDE w:val="0"/>
        <w:autoSpaceDN w:val="0"/>
        <w:adjustRightInd w:val="0"/>
        <w:spacing w:line="360" w:lineRule="auto"/>
        <w:ind w:firstLine="540"/>
        <w:jc w:val="both"/>
        <w:rPr>
          <w:lang w:eastAsia="en-US"/>
        </w:rPr>
      </w:pPr>
      <w:r>
        <w:rPr>
          <w:lang w:eastAsia="en-US"/>
        </w:rPr>
        <w:t>-</w:t>
      </w:r>
      <w:r w:rsidRPr="00782581">
        <w:rPr>
          <w:lang w:eastAsia="en-US"/>
        </w:rPr>
        <w:t>основ геодезии;</w:t>
      </w:r>
    </w:p>
    <w:p w14:paraId="247FB8F7" w14:textId="77777777" w:rsidR="000749AF" w:rsidRPr="00782581" w:rsidRDefault="000749AF" w:rsidP="000749AF">
      <w:pPr>
        <w:autoSpaceDE w:val="0"/>
        <w:autoSpaceDN w:val="0"/>
        <w:adjustRightInd w:val="0"/>
        <w:spacing w:line="360" w:lineRule="auto"/>
        <w:ind w:firstLine="540"/>
        <w:jc w:val="both"/>
        <w:rPr>
          <w:lang w:eastAsia="en-US"/>
        </w:rPr>
      </w:pPr>
      <w:r>
        <w:rPr>
          <w:lang w:eastAsia="en-US"/>
        </w:rPr>
        <w:t>-</w:t>
      </w:r>
      <w:r w:rsidRPr="00782581">
        <w:rPr>
          <w:lang w:eastAsia="en-US"/>
        </w:rPr>
        <w:t>инженерных сетей территорий и  зданий;</w:t>
      </w:r>
    </w:p>
    <w:p w14:paraId="52E7B0EC" w14:textId="77777777" w:rsidR="000749AF" w:rsidRPr="00782581" w:rsidRDefault="000749AF" w:rsidP="000749AF">
      <w:pPr>
        <w:autoSpaceDE w:val="0"/>
        <w:autoSpaceDN w:val="0"/>
        <w:adjustRightInd w:val="0"/>
        <w:spacing w:line="360" w:lineRule="auto"/>
        <w:ind w:firstLine="540"/>
        <w:jc w:val="both"/>
        <w:rPr>
          <w:lang w:eastAsia="en-US"/>
        </w:rPr>
      </w:pPr>
      <w:r>
        <w:rPr>
          <w:lang w:eastAsia="en-US"/>
        </w:rPr>
        <w:t>-</w:t>
      </w:r>
      <w:r w:rsidRPr="00782581">
        <w:rPr>
          <w:lang w:eastAsia="en-US"/>
        </w:rPr>
        <w:t>экономики ор</w:t>
      </w:r>
      <w:r>
        <w:rPr>
          <w:lang w:eastAsia="en-US"/>
        </w:rPr>
        <w:t>ганизации</w:t>
      </w:r>
      <w:r w:rsidRPr="00782581">
        <w:rPr>
          <w:lang w:eastAsia="en-US"/>
        </w:rPr>
        <w:t>;</w:t>
      </w:r>
    </w:p>
    <w:p w14:paraId="1D7B3BBB" w14:textId="77777777" w:rsidR="000749AF" w:rsidRPr="00782581" w:rsidRDefault="000749AF" w:rsidP="000749AF">
      <w:pPr>
        <w:autoSpaceDE w:val="0"/>
        <w:autoSpaceDN w:val="0"/>
        <w:adjustRightInd w:val="0"/>
        <w:spacing w:line="360" w:lineRule="auto"/>
        <w:ind w:firstLine="540"/>
        <w:jc w:val="both"/>
        <w:rPr>
          <w:lang w:eastAsia="en-US"/>
        </w:rPr>
      </w:pPr>
      <w:r>
        <w:rPr>
          <w:lang w:eastAsia="en-US"/>
        </w:rPr>
        <w:t>-</w:t>
      </w:r>
      <w:r w:rsidRPr="00782581">
        <w:rPr>
          <w:lang w:eastAsia="en-US"/>
        </w:rPr>
        <w:t>проектно-сметного дела;</w:t>
      </w:r>
    </w:p>
    <w:p w14:paraId="1BAF414A" w14:textId="77777777" w:rsidR="000749AF" w:rsidRPr="00782581" w:rsidRDefault="000749AF" w:rsidP="000749AF">
      <w:pPr>
        <w:autoSpaceDE w:val="0"/>
        <w:autoSpaceDN w:val="0"/>
        <w:adjustRightInd w:val="0"/>
        <w:spacing w:line="360" w:lineRule="auto"/>
        <w:ind w:firstLine="540"/>
        <w:jc w:val="both"/>
        <w:rPr>
          <w:lang w:eastAsia="en-US"/>
        </w:rPr>
      </w:pPr>
      <w:r>
        <w:rPr>
          <w:lang w:eastAsia="en-US"/>
        </w:rPr>
        <w:t>-</w:t>
      </w:r>
      <w:r w:rsidRPr="00782581">
        <w:rPr>
          <w:lang w:eastAsia="en-US"/>
        </w:rPr>
        <w:t>проектирования зданий и сооружений;</w:t>
      </w:r>
    </w:p>
    <w:p w14:paraId="2D686AE2" w14:textId="77777777" w:rsidR="000749AF" w:rsidRPr="00782581" w:rsidRDefault="000749AF" w:rsidP="000749AF">
      <w:pPr>
        <w:autoSpaceDE w:val="0"/>
        <w:autoSpaceDN w:val="0"/>
        <w:adjustRightInd w:val="0"/>
        <w:spacing w:line="360" w:lineRule="auto"/>
        <w:ind w:firstLine="540"/>
        <w:jc w:val="both"/>
        <w:rPr>
          <w:lang w:eastAsia="en-US"/>
        </w:rPr>
      </w:pPr>
      <w:r>
        <w:rPr>
          <w:lang w:eastAsia="en-US"/>
        </w:rPr>
        <w:t>-</w:t>
      </w:r>
      <w:r w:rsidRPr="00782581">
        <w:rPr>
          <w:lang w:eastAsia="en-US"/>
        </w:rPr>
        <w:t>эксплуатации зданий и сооружений</w:t>
      </w:r>
      <w:proofErr w:type="gramStart"/>
      <w:r w:rsidRPr="00782581">
        <w:rPr>
          <w:lang w:eastAsia="en-US"/>
        </w:rPr>
        <w:t xml:space="preserve"> ;</w:t>
      </w:r>
      <w:proofErr w:type="gramEnd"/>
    </w:p>
    <w:p w14:paraId="19D92005" w14:textId="77777777" w:rsidR="000749AF" w:rsidRPr="00782581" w:rsidRDefault="000749AF" w:rsidP="000749AF">
      <w:pPr>
        <w:autoSpaceDE w:val="0"/>
        <w:autoSpaceDN w:val="0"/>
        <w:adjustRightInd w:val="0"/>
        <w:spacing w:line="360" w:lineRule="auto"/>
        <w:ind w:firstLine="540"/>
        <w:jc w:val="both"/>
        <w:rPr>
          <w:lang w:eastAsia="en-US"/>
        </w:rPr>
      </w:pPr>
      <w:r>
        <w:rPr>
          <w:lang w:eastAsia="en-US"/>
        </w:rPr>
        <w:t>-</w:t>
      </w:r>
      <w:r w:rsidRPr="00782581">
        <w:rPr>
          <w:lang w:eastAsia="en-US"/>
        </w:rPr>
        <w:t>реконструкции зданий и сооружений;</w:t>
      </w:r>
    </w:p>
    <w:p w14:paraId="39AE10F8" w14:textId="77777777" w:rsidR="000749AF" w:rsidRPr="00782581" w:rsidRDefault="000749AF" w:rsidP="000749AF">
      <w:pPr>
        <w:autoSpaceDE w:val="0"/>
        <w:autoSpaceDN w:val="0"/>
        <w:adjustRightInd w:val="0"/>
        <w:spacing w:line="360" w:lineRule="auto"/>
        <w:ind w:firstLine="540"/>
        <w:jc w:val="both"/>
        <w:rPr>
          <w:lang w:eastAsia="en-US"/>
        </w:rPr>
      </w:pPr>
      <w:r>
        <w:rPr>
          <w:lang w:eastAsia="en-US"/>
        </w:rPr>
        <w:t>-</w:t>
      </w:r>
      <w:r w:rsidRPr="00782581">
        <w:rPr>
          <w:lang w:eastAsia="en-US"/>
        </w:rPr>
        <w:t>проектирования производства работ;</w:t>
      </w:r>
    </w:p>
    <w:p w14:paraId="65CDD9ED" w14:textId="77777777" w:rsidR="000749AF" w:rsidRPr="00782581" w:rsidRDefault="000749AF" w:rsidP="000749AF">
      <w:pPr>
        <w:autoSpaceDE w:val="0"/>
        <w:autoSpaceDN w:val="0"/>
        <w:adjustRightInd w:val="0"/>
        <w:spacing w:line="360" w:lineRule="auto"/>
        <w:ind w:firstLine="540"/>
        <w:jc w:val="both"/>
        <w:rPr>
          <w:lang w:eastAsia="en-US"/>
        </w:rPr>
      </w:pPr>
      <w:r>
        <w:rPr>
          <w:lang w:eastAsia="en-US"/>
        </w:rPr>
        <w:t>-</w:t>
      </w:r>
      <w:r w:rsidRPr="00782581">
        <w:rPr>
          <w:lang w:eastAsia="en-US"/>
        </w:rPr>
        <w:t>технологии и организации строительных процессов;</w:t>
      </w:r>
    </w:p>
    <w:p w14:paraId="252E3F27" w14:textId="77777777" w:rsidR="000749AF" w:rsidRPr="00782581" w:rsidRDefault="000749AF" w:rsidP="000749AF">
      <w:pPr>
        <w:autoSpaceDE w:val="0"/>
        <w:autoSpaceDN w:val="0"/>
        <w:adjustRightInd w:val="0"/>
        <w:spacing w:line="360" w:lineRule="auto"/>
        <w:ind w:firstLine="540"/>
        <w:jc w:val="both"/>
        <w:rPr>
          <w:lang w:eastAsia="en-US"/>
        </w:rPr>
      </w:pPr>
      <w:r>
        <w:rPr>
          <w:lang w:eastAsia="en-US"/>
        </w:rPr>
        <w:t>-</w:t>
      </w:r>
      <w:r w:rsidRPr="00782581">
        <w:rPr>
          <w:lang w:eastAsia="en-US"/>
        </w:rPr>
        <w:t xml:space="preserve">безопасности жизнедеятельности и охраны труда; </w:t>
      </w:r>
      <w:r>
        <w:rPr>
          <w:lang w:eastAsia="en-US"/>
        </w:rPr>
        <w:t xml:space="preserve"> </w:t>
      </w:r>
    </w:p>
    <w:p w14:paraId="7A397DC7" w14:textId="77777777" w:rsidR="000749AF" w:rsidRPr="00782581" w:rsidRDefault="000749AF" w:rsidP="000749AF">
      <w:pPr>
        <w:suppressAutoHyphens/>
        <w:spacing w:line="360" w:lineRule="auto"/>
      </w:pPr>
      <w:r>
        <w:rPr>
          <w:lang w:eastAsia="en-US"/>
        </w:rPr>
        <w:t xml:space="preserve">          </w:t>
      </w:r>
      <w:r w:rsidRPr="00782581">
        <w:rPr>
          <w:b/>
        </w:rPr>
        <w:t>Лаборатории:</w:t>
      </w:r>
    </w:p>
    <w:p w14:paraId="0A9B277E" w14:textId="77777777" w:rsidR="000749AF" w:rsidRPr="00782581" w:rsidRDefault="000749AF" w:rsidP="000749AF">
      <w:pPr>
        <w:autoSpaceDE w:val="0"/>
        <w:autoSpaceDN w:val="0"/>
        <w:adjustRightInd w:val="0"/>
        <w:spacing w:line="360" w:lineRule="auto"/>
        <w:ind w:firstLine="540"/>
        <w:jc w:val="both"/>
        <w:rPr>
          <w:lang w:eastAsia="en-US"/>
        </w:rPr>
      </w:pPr>
      <w:r>
        <w:rPr>
          <w:lang w:eastAsia="en-US"/>
        </w:rPr>
        <w:t>-</w:t>
      </w:r>
      <w:r w:rsidRPr="00782581">
        <w:rPr>
          <w:lang w:eastAsia="en-US"/>
        </w:rPr>
        <w:t>безопасности жизнедеятельности;</w:t>
      </w:r>
    </w:p>
    <w:p w14:paraId="7D46CB56" w14:textId="77777777" w:rsidR="000749AF" w:rsidRPr="00782581" w:rsidRDefault="000749AF" w:rsidP="000749AF">
      <w:pPr>
        <w:autoSpaceDE w:val="0"/>
        <w:autoSpaceDN w:val="0"/>
        <w:adjustRightInd w:val="0"/>
        <w:spacing w:line="360" w:lineRule="auto"/>
        <w:ind w:firstLine="540"/>
        <w:jc w:val="both"/>
        <w:rPr>
          <w:lang w:eastAsia="en-US"/>
        </w:rPr>
      </w:pPr>
      <w:r>
        <w:rPr>
          <w:lang w:eastAsia="en-US"/>
        </w:rPr>
        <w:t>-</w:t>
      </w:r>
      <w:r w:rsidRPr="00782581">
        <w:rPr>
          <w:lang w:eastAsia="en-US"/>
        </w:rPr>
        <w:t>испытания строительных материалов и конструкций;</w:t>
      </w:r>
    </w:p>
    <w:p w14:paraId="1FF395C9" w14:textId="77777777" w:rsidR="000749AF" w:rsidRPr="00782581" w:rsidRDefault="000749AF" w:rsidP="000749AF">
      <w:pPr>
        <w:autoSpaceDE w:val="0"/>
        <w:autoSpaceDN w:val="0"/>
        <w:adjustRightInd w:val="0"/>
        <w:spacing w:line="360" w:lineRule="auto"/>
        <w:ind w:firstLine="540"/>
        <w:jc w:val="both"/>
        <w:rPr>
          <w:lang w:eastAsia="en-US"/>
        </w:rPr>
      </w:pPr>
      <w:r>
        <w:rPr>
          <w:lang w:eastAsia="en-US"/>
        </w:rPr>
        <w:t>-</w:t>
      </w:r>
      <w:r w:rsidRPr="00782581">
        <w:rPr>
          <w:lang w:eastAsia="en-US"/>
        </w:rPr>
        <w:t>информационных технологий в профессиональной деятельности;</w:t>
      </w:r>
    </w:p>
    <w:p w14:paraId="5EC5F717" w14:textId="77777777" w:rsidR="000749AF" w:rsidRPr="00782581" w:rsidRDefault="000749AF" w:rsidP="000749AF">
      <w:pPr>
        <w:autoSpaceDE w:val="0"/>
        <w:autoSpaceDN w:val="0"/>
        <w:adjustRightInd w:val="0"/>
        <w:spacing w:line="360" w:lineRule="auto"/>
        <w:ind w:firstLine="540"/>
        <w:jc w:val="both"/>
        <w:rPr>
          <w:lang w:eastAsia="en-US"/>
        </w:rPr>
      </w:pPr>
      <w:r>
        <w:rPr>
          <w:lang w:eastAsia="en-US"/>
        </w:rPr>
        <w:t>-</w:t>
      </w:r>
      <w:r w:rsidRPr="00782581">
        <w:rPr>
          <w:lang w:eastAsia="en-US"/>
        </w:rPr>
        <w:t>электротехники</w:t>
      </w:r>
    </w:p>
    <w:p w14:paraId="6BA51A99" w14:textId="77777777" w:rsidR="000749AF" w:rsidRPr="00782581" w:rsidRDefault="000749AF" w:rsidP="000749AF">
      <w:pPr>
        <w:suppressAutoHyphens/>
        <w:spacing w:line="360" w:lineRule="auto"/>
        <w:ind w:firstLine="709"/>
        <w:rPr>
          <w:b/>
        </w:rPr>
      </w:pPr>
      <w:r w:rsidRPr="00782581">
        <w:rPr>
          <w:b/>
        </w:rPr>
        <w:t xml:space="preserve">Мастерские: </w:t>
      </w:r>
    </w:p>
    <w:p w14:paraId="37FA5957" w14:textId="77777777" w:rsidR="000749AF" w:rsidRPr="00782581" w:rsidRDefault="000749AF" w:rsidP="000749AF">
      <w:pPr>
        <w:suppressAutoHyphens/>
        <w:spacing w:line="360" w:lineRule="auto"/>
        <w:ind w:firstLine="709"/>
        <w:rPr>
          <w:b/>
        </w:rPr>
      </w:pPr>
      <w:r>
        <w:rPr>
          <w:bCs/>
        </w:rPr>
        <w:t>-</w:t>
      </w:r>
      <w:r w:rsidRPr="00782581">
        <w:rPr>
          <w:bCs/>
        </w:rPr>
        <w:t xml:space="preserve">каменных работ, </w:t>
      </w:r>
      <w:r>
        <w:rPr>
          <w:bCs/>
        </w:rPr>
        <w:t>малярных</w:t>
      </w:r>
      <w:r w:rsidRPr="00782581">
        <w:rPr>
          <w:bCs/>
        </w:rPr>
        <w:t xml:space="preserve"> работ</w:t>
      </w:r>
    </w:p>
    <w:p w14:paraId="1A423EE4" w14:textId="77777777" w:rsidR="000749AF" w:rsidRPr="00782581" w:rsidRDefault="000749AF" w:rsidP="000749AF">
      <w:pPr>
        <w:suppressAutoHyphens/>
        <w:spacing w:line="360" w:lineRule="auto"/>
        <w:ind w:firstLine="709"/>
        <w:rPr>
          <w:b/>
        </w:rPr>
      </w:pPr>
    </w:p>
    <w:p w14:paraId="7A7373F6" w14:textId="77777777" w:rsidR="000749AF" w:rsidRPr="00782581" w:rsidRDefault="000749AF" w:rsidP="000749AF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lang w:eastAsia="en-US"/>
        </w:rPr>
      </w:pPr>
      <w:r w:rsidRPr="00782581">
        <w:rPr>
          <w:b/>
          <w:lang w:eastAsia="en-US"/>
        </w:rPr>
        <w:t>Полигоны:</w:t>
      </w:r>
    </w:p>
    <w:p w14:paraId="3A349AFB" w14:textId="77777777" w:rsidR="000749AF" w:rsidRDefault="000749AF" w:rsidP="000749AF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bCs/>
          <w:lang w:eastAsia="en-US"/>
        </w:rPr>
      </w:pPr>
      <w:r w:rsidRPr="00782581">
        <w:rPr>
          <w:lang w:eastAsia="en-US"/>
        </w:rPr>
        <w:t>геодезический.</w:t>
      </w:r>
    </w:p>
    <w:p w14:paraId="0F2A5758" w14:textId="77777777" w:rsidR="000749AF" w:rsidRPr="00FF5E69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/>
          <w:bCs/>
          <w:lang w:eastAsia="en-US"/>
        </w:rPr>
      </w:pPr>
      <w:r w:rsidRPr="00FF5E69">
        <w:rPr>
          <w:b/>
          <w:bCs/>
          <w:lang w:eastAsia="en-US"/>
        </w:rPr>
        <w:t>Спортивный комплекс</w:t>
      </w:r>
      <w:r>
        <w:rPr>
          <w:b/>
          <w:bCs/>
          <w:lang w:eastAsia="en-US"/>
        </w:rPr>
        <w:t>:</w:t>
      </w:r>
    </w:p>
    <w:p w14:paraId="66657B5F" w14:textId="77777777" w:rsidR="000749AF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 w:rsidRPr="00FF5E69">
        <w:rPr>
          <w:bCs/>
          <w:lang w:eastAsia="en-US"/>
        </w:rPr>
        <w:t>Спортивный зал.</w:t>
      </w:r>
    </w:p>
    <w:p w14:paraId="5E3AD263" w14:textId="77777777" w:rsidR="000749AF" w:rsidRPr="00561F6E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 w:rsidRPr="00561F6E">
        <w:rPr>
          <w:bCs/>
          <w:lang w:eastAsia="en-US"/>
        </w:rPr>
        <w:t>Тренажерный зал;</w:t>
      </w:r>
    </w:p>
    <w:p w14:paraId="11A608DE" w14:textId="77777777" w:rsidR="000749AF" w:rsidRPr="00FF5E69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>
        <w:rPr>
          <w:bCs/>
          <w:lang w:eastAsia="en-US"/>
        </w:rPr>
        <w:t>Открытый стадион широкого профиля с элемента</w:t>
      </w:r>
      <w:r w:rsidRPr="00561F6E">
        <w:rPr>
          <w:bCs/>
          <w:lang w:eastAsia="en-US"/>
        </w:rPr>
        <w:t>ми полосы препятствий.</w:t>
      </w:r>
    </w:p>
    <w:p w14:paraId="29AEEB84" w14:textId="77777777" w:rsidR="000749AF" w:rsidRPr="00FF5E69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/>
          <w:bCs/>
          <w:lang w:eastAsia="en-US"/>
        </w:rPr>
      </w:pPr>
      <w:r w:rsidRPr="00FF5E69">
        <w:rPr>
          <w:b/>
          <w:bCs/>
          <w:lang w:eastAsia="en-US"/>
        </w:rPr>
        <w:t>Залы:</w:t>
      </w:r>
    </w:p>
    <w:p w14:paraId="368DE9A4" w14:textId="77777777" w:rsidR="000749AF" w:rsidRPr="00FF5E69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 w:rsidRPr="00FF5E69">
        <w:rPr>
          <w:bCs/>
          <w:lang w:eastAsia="en-US"/>
        </w:rPr>
        <w:t>Библиотека, читальный зал с выходом в интернет</w:t>
      </w:r>
    </w:p>
    <w:p w14:paraId="7D490560" w14:textId="77777777" w:rsidR="000749AF" w:rsidRPr="00FF5E69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 w:rsidRPr="00FF5E69">
        <w:rPr>
          <w:bCs/>
          <w:lang w:eastAsia="en-US"/>
        </w:rPr>
        <w:t>Актовый зал.</w:t>
      </w:r>
    </w:p>
    <w:p w14:paraId="75603B0B" w14:textId="77777777" w:rsidR="000749AF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 w:rsidRPr="00FF5E69">
        <w:rPr>
          <w:bCs/>
          <w:lang w:eastAsia="en-US"/>
        </w:rPr>
        <w:t>Специальные помещения для проведения занятий всех видов, предусмотренных образов</w:t>
      </w:r>
      <w:r w:rsidRPr="00FF5E69">
        <w:rPr>
          <w:bCs/>
          <w:lang w:eastAsia="en-US"/>
        </w:rPr>
        <w:t>а</w:t>
      </w:r>
      <w:r w:rsidRPr="00FF5E69">
        <w:rPr>
          <w:bCs/>
          <w:lang w:eastAsia="en-US"/>
        </w:rPr>
        <w:t>тельной программой, в том числе групповых и индивидуальных консультаций, текущего ко</w:t>
      </w:r>
      <w:r w:rsidRPr="00FF5E69">
        <w:rPr>
          <w:bCs/>
          <w:lang w:eastAsia="en-US"/>
        </w:rPr>
        <w:t>н</w:t>
      </w:r>
      <w:r w:rsidRPr="00FF5E69">
        <w:rPr>
          <w:bCs/>
          <w:lang w:eastAsia="en-US"/>
        </w:rPr>
        <w:t>троля и промежуточной аттестации, а также помещения для самостоятельной работы, лабор</w:t>
      </w:r>
      <w:r w:rsidRPr="00FF5E69">
        <w:rPr>
          <w:bCs/>
          <w:lang w:eastAsia="en-US"/>
        </w:rPr>
        <w:t>а</w:t>
      </w:r>
      <w:r w:rsidRPr="00FF5E69">
        <w:rPr>
          <w:bCs/>
          <w:lang w:eastAsia="en-US"/>
        </w:rPr>
        <w:t>тории, оснащены оборудованием, техническими средствами обучения и материалами, учит</w:t>
      </w:r>
      <w:r w:rsidRPr="00FF5E69">
        <w:rPr>
          <w:bCs/>
          <w:lang w:eastAsia="en-US"/>
        </w:rPr>
        <w:t>ы</w:t>
      </w:r>
      <w:r w:rsidRPr="00FF5E69">
        <w:rPr>
          <w:bCs/>
          <w:lang w:eastAsia="en-US"/>
        </w:rPr>
        <w:t>вающими требования международных стандартов. Помещения для самостоятельной работы обучающихся оснащены компьютерной техникой с возможностью подключения к информ</w:t>
      </w:r>
      <w:r w:rsidRPr="00FF5E69">
        <w:rPr>
          <w:bCs/>
          <w:lang w:eastAsia="en-US"/>
        </w:rPr>
        <w:t>а</w:t>
      </w:r>
      <w:r w:rsidRPr="00FF5E69">
        <w:rPr>
          <w:bCs/>
          <w:lang w:eastAsia="en-US"/>
        </w:rPr>
        <w:t>ционно-телекоммуникационной сети "Интернет" и обеспечением доступа в электронную и</w:t>
      </w:r>
      <w:r w:rsidRPr="00FF5E69">
        <w:rPr>
          <w:bCs/>
          <w:lang w:eastAsia="en-US"/>
        </w:rPr>
        <w:t>н</w:t>
      </w:r>
      <w:r w:rsidRPr="00FF5E69">
        <w:rPr>
          <w:bCs/>
          <w:lang w:eastAsia="en-US"/>
        </w:rPr>
        <w:t>формационно-образовательную среду ГБПОУ Р</w:t>
      </w:r>
      <w:proofErr w:type="gramStart"/>
      <w:r w:rsidRPr="00FF5E69">
        <w:rPr>
          <w:bCs/>
          <w:lang w:eastAsia="en-US"/>
        </w:rPr>
        <w:t>О</w:t>
      </w:r>
      <w:r w:rsidR="001E62EB">
        <w:rPr>
          <w:bCs/>
          <w:lang w:eastAsia="en-US"/>
        </w:rPr>
        <w:t>»</w:t>
      </w:r>
      <w:proofErr w:type="gramEnd"/>
      <w:r w:rsidR="001E62EB">
        <w:rPr>
          <w:bCs/>
          <w:lang w:eastAsia="en-US"/>
        </w:rPr>
        <w:t>ККПТ».</w:t>
      </w:r>
    </w:p>
    <w:p w14:paraId="07C608EA" w14:textId="77777777" w:rsidR="000749AF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</w:p>
    <w:p w14:paraId="5350AC7C" w14:textId="77777777" w:rsidR="000749AF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/>
          <w:bCs/>
          <w:lang w:eastAsia="en-US"/>
        </w:rPr>
      </w:pPr>
      <w:r w:rsidRPr="00F60B33">
        <w:rPr>
          <w:b/>
          <w:bCs/>
          <w:lang w:eastAsia="en-US"/>
        </w:rPr>
        <w:t xml:space="preserve">6.1.2. Материально-техническое оснащение лабораторий, мастерских и баз практики по специальности </w:t>
      </w:r>
      <w:r>
        <w:rPr>
          <w:b/>
          <w:bCs/>
          <w:lang w:eastAsia="en-US"/>
        </w:rPr>
        <w:t xml:space="preserve">08.02.01 </w:t>
      </w:r>
      <w:r w:rsidRPr="00F60B33">
        <w:rPr>
          <w:b/>
          <w:bCs/>
          <w:lang w:eastAsia="en-US"/>
        </w:rPr>
        <w:t>Строительство и эксплуатация зданий и сооружений.</w:t>
      </w:r>
    </w:p>
    <w:p w14:paraId="58F5E2B8" w14:textId="77777777" w:rsidR="000749AF" w:rsidRPr="00F60B33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/>
          <w:bCs/>
          <w:lang w:eastAsia="en-US"/>
        </w:rPr>
      </w:pPr>
    </w:p>
    <w:p w14:paraId="6C07863B" w14:textId="77777777" w:rsidR="000749AF" w:rsidRPr="001E62EB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 w:rsidRPr="001E62EB">
        <w:rPr>
          <w:bCs/>
          <w:lang w:eastAsia="en-US"/>
        </w:rPr>
        <w:t>ГБПОУ РО «ККПТ» располагает материально-технической базой, обеспечивающей пр</w:t>
      </w:r>
      <w:r w:rsidRPr="001E62EB">
        <w:rPr>
          <w:bCs/>
          <w:lang w:eastAsia="en-US"/>
        </w:rPr>
        <w:t>о</w:t>
      </w:r>
      <w:r w:rsidRPr="001E62EB">
        <w:rPr>
          <w:bCs/>
          <w:lang w:eastAsia="en-US"/>
        </w:rPr>
        <w:t>ведение всех видов дисциплинарной и междисциплинарной подготовки, лабораторной, пра</w:t>
      </w:r>
      <w:r w:rsidRPr="001E62EB">
        <w:rPr>
          <w:bCs/>
          <w:lang w:eastAsia="en-US"/>
        </w:rPr>
        <w:t>к</w:t>
      </w:r>
      <w:r w:rsidRPr="001E62EB">
        <w:rPr>
          <w:bCs/>
          <w:lang w:eastAsia="en-US"/>
        </w:rPr>
        <w:t xml:space="preserve">тической, самостоятельной  работы обучающихся, предусмотренных учебным планом. </w:t>
      </w:r>
    </w:p>
    <w:p w14:paraId="77B57A05" w14:textId="77777777" w:rsidR="000749AF" w:rsidRPr="00F60B33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 w:rsidRPr="00F60B33">
        <w:rPr>
          <w:bCs/>
          <w:lang w:eastAsia="en-US"/>
        </w:rPr>
        <w:t>Материально-техническая база соответствует действующим санитарным и противопожа</w:t>
      </w:r>
      <w:r w:rsidRPr="00F60B33">
        <w:rPr>
          <w:bCs/>
          <w:lang w:eastAsia="en-US"/>
        </w:rPr>
        <w:t>р</w:t>
      </w:r>
      <w:r w:rsidRPr="00F60B33">
        <w:rPr>
          <w:bCs/>
          <w:lang w:eastAsia="en-US"/>
        </w:rPr>
        <w:t>ным нормам.</w:t>
      </w:r>
    </w:p>
    <w:p w14:paraId="081703F0" w14:textId="77777777" w:rsidR="000749AF" w:rsidRPr="00F60B33" w:rsidRDefault="000749AF" w:rsidP="000749AF">
      <w:pPr>
        <w:kinsoku w:val="0"/>
        <w:overflowPunct w:val="0"/>
        <w:autoSpaceDE w:val="0"/>
        <w:autoSpaceDN w:val="0"/>
        <w:adjustRightInd w:val="0"/>
        <w:spacing w:after="240" w:line="360" w:lineRule="auto"/>
        <w:ind w:firstLine="426"/>
        <w:jc w:val="both"/>
        <w:rPr>
          <w:b/>
          <w:bCs/>
          <w:lang w:eastAsia="en-US"/>
        </w:rPr>
      </w:pPr>
      <w:r w:rsidRPr="00F60B33">
        <w:rPr>
          <w:b/>
          <w:bCs/>
          <w:lang w:eastAsia="en-US"/>
        </w:rPr>
        <w:t>Оснащение баз практик</w:t>
      </w:r>
    </w:p>
    <w:p w14:paraId="75FEB3E0" w14:textId="77777777" w:rsidR="000749AF" w:rsidRPr="00F60B33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 w:rsidRPr="00F60B33">
        <w:rPr>
          <w:bCs/>
          <w:lang w:eastAsia="en-US"/>
        </w:rPr>
        <w:t>Реализация образовательной программы предполагает обязательную учебную и произво</w:t>
      </w:r>
      <w:r w:rsidRPr="00F60B33">
        <w:rPr>
          <w:bCs/>
          <w:lang w:eastAsia="en-US"/>
        </w:rPr>
        <w:t>д</w:t>
      </w:r>
      <w:r w:rsidRPr="00F60B33">
        <w:rPr>
          <w:bCs/>
          <w:lang w:eastAsia="en-US"/>
        </w:rPr>
        <w:t>ственную практику.</w:t>
      </w:r>
    </w:p>
    <w:p w14:paraId="4747803A" w14:textId="77777777" w:rsidR="000749AF" w:rsidRPr="00F60B33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 w:rsidRPr="00F60B33">
        <w:rPr>
          <w:bCs/>
          <w:lang w:eastAsia="en-US"/>
        </w:rPr>
        <w:t>Учебная практика</w:t>
      </w:r>
      <w:r w:rsidR="001E62EB">
        <w:rPr>
          <w:bCs/>
          <w:lang w:eastAsia="en-US"/>
        </w:rPr>
        <w:t xml:space="preserve"> (УП.01.01</w:t>
      </w:r>
      <w:r w:rsidR="001E62EB" w:rsidRPr="001E62EB">
        <w:rPr>
          <w:bCs/>
          <w:lang w:eastAsia="en-US"/>
        </w:rPr>
        <w:t>Разработка архитектурно-строительных чертежей в AutoCAD</w:t>
      </w:r>
      <w:r w:rsidR="001E62EB">
        <w:rPr>
          <w:bCs/>
          <w:lang w:eastAsia="en-US"/>
        </w:rPr>
        <w:t xml:space="preserve">, УП.01.02 </w:t>
      </w:r>
      <w:r w:rsidR="001E62EB" w:rsidRPr="001E62EB">
        <w:rPr>
          <w:bCs/>
          <w:lang w:eastAsia="en-US"/>
        </w:rPr>
        <w:t>Выполнение расчетов по проектированию строительных конструкций</w:t>
      </w:r>
      <w:r w:rsidR="001E62EB">
        <w:rPr>
          <w:bCs/>
          <w:lang w:eastAsia="en-US"/>
        </w:rPr>
        <w:t xml:space="preserve">, УП.01.03 </w:t>
      </w:r>
      <w:r w:rsidR="001E62EB" w:rsidRPr="001E62EB">
        <w:rPr>
          <w:bCs/>
          <w:lang w:eastAsia="en-US"/>
        </w:rPr>
        <w:t>С</w:t>
      </w:r>
      <w:r w:rsidR="001E62EB" w:rsidRPr="001E62EB">
        <w:rPr>
          <w:bCs/>
          <w:lang w:eastAsia="en-US"/>
        </w:rPr>
        <w:t>о</w:t>
      </w:r>
      <w:r w:rsidR="001E62EB" w:rsidRPr="001E62EB">
        <w:rPr>
          <w:bCs/>
          <w:lang w:eastAsia="en-US"/>
        </w:rPr>
        <w:t>ставление графиков производства работ</w:t>
      </w:r>
      <w:r w:rsidR="001E62EB">
        <w:rPr>
          <w:bCs/>
          <w:lang w:eastAsia="en-US"/>
        </w:rPr>
        <w:t>, УП02.01</w:t>
      </w:r>
      <w:r w:rsidRPr="00F60B33">
        <w:rPr>
          <w:bCs/>
          <w:lang w:eastAsia="en-US"/>
        </w:rPr>
        <w:t xml:space="preserve"> </w:t>
      </w:r>
      <w:r w:rsidR="001E62EB" w:rsidRPr="001E62EB">
        <w:rPr>
          <w:bCs/>
          <w:lang w:eastAsia="en-US"/>
        </w:rPr>
        <w:t>Геодезическая</w:t>
      </w:r>
      <w:r w:rsidR="001E62EB">
        <w:rPr>
          <w:bCs/>
          <w:lang w:eastAsia="en-US"/>
        </w:rPr>
        <w:t>, УП.02.02</w:t>
      </w:r>
      <w:r w:rsidR="001E62EB" w:rsidRPr="001E62EB">
        <w:rPr>
          <w:bCs/>
          <w:lang w:eastAsia="en-US"/>
        </w:rPr>
        <w:t>Составление кал</w:t>
      </w:r>
      <w:r w:rsidR="001E62EB" w:rsidRPr="001E62EB">
        <w:rPr>
          <w:bCs/>
          <w:lang w:eastAsia="en-US"/>
        </w:rPr>
        <w:t>ь</w:t>
      </w:r>
      <w:r w:rsidR="001E62EB" w:rsidRPr="001E62EB">
        <w:rPr>
          <w:bCs/>
          <w:lang w:eastAsia="en-US"/>
        </w:rPr>
        <w:t>куляций сметных затрат</w:t>
      </w:r>
      <w:r w:rsidR="001E62EB">
        <w:rPr>
          <w:bCs/>
          <w:lang w:eastAsia="en-US"/>
        </w:rPr>
        <w:t>, УП. 05.01</w:t>
      </w:r>
      <w:r w:rsidR="001E62EB" w:rsidRPr="001E62EB">
        <w:rPr>
          <w:bCs/>
          <w:lang w:eastAsia="en-US"/>
        </w:rPr>
        <w:t>Малярные работы</w:t>
      </w:r>
      <w:r w:rsidR="001E62EB">
        <w:rPr>
          <w:bCs/>
          <w:lang w:eastAsia="en-US"/>
        </w:rPr>
        <w:t xml:space="preserve">)  </w:t>
      </w:r>
      <w:r w:rsidRPr="00F60B33">
        <w:rPr>
          <w:bCs/>
          <w:lang w:eastAsia="en-US"/>
        </w:rPr>
        <w:t xml:space="preserve">реализуется </w:t>
      </w:r>
      <w:r>
        <w:rPr>
          <w:bCs/>
          <w:lang w:eastAsia="en-US"/>
        </w:rPr>
        <w:t>на базе</w:t>
      </w:r>
      <w:r w:rsidRPr="00F60B33">
        <w:rPr>
          <w:bCs/>
          <w:lang w:eastAsia="en-US"/>
        </w:rPr>
        <w:t xml:space="preserve"> ГБПОУ РО </w:t>
      </w:r>
      <w:r w:rsidRPr="00F60B33">
        <w:rPr>
          <w:bCs/>
          <w:lang w:eastAsia="en-US"/>
        </w:rPr>
        <w:lastRenderedPageBreak/>
        <w:t>«ККПТ»</w:t>
      </w:r>
      <w:r w:rsidR="001E62EB">
        <w:rPr>
          <w:bCs/>
          <w:lang w:eastAsia="en-US"/>
        </w:rPr>
        <w:t>. У</w:t>
      </w:r>
      <w:r>
        <w:rPr>
          <w:bCs/>
          <w:lang w:eastAsia="en-US"/>
        </w:rPr>
        <w:t>чебные мастерские и аудитории оснаще</w:t>
      </w:r>
      <w:r w:rsidRPr="00F60B33">
        <w:rPr>
          <w:bCs/>
          <w:lang w:eastAsia="en-US"/>
        </w:rPr>
        <w:t>н</w:t>
      </w:r>
      <w:r>
        <w:rPr>
          <w:bCs/>
          <w:lang w:eastAsia="en-US"/>
        </w:rPr>
        <w:t xml:space="preserve">ы </w:t>
      </w:r>
      <w:r w:rsidRPr="00F60B33">
        <w:rPr>
          <w:bCs/>
          <w:lang w:eastAsia="en-US"/>
        </w:rPr>
        <w:t>оборудованием,</w:t>
      </w:r>
      <w:r>
        <w:rPr>
          <w:bCs/>
          <w:lang w:eastAsia="en-US"/>
        </w:rPr>
        <w:t xml:space="preserve"> программным проду</w:t>
      </w:r>
      <w:r>
        <w:rPr>
          <w:bCs/>
          <w:lang w:eastAsia="en-US"/>
        </w:rPr>
        <w:t>к</w:t>
      </w:r>
      <w:r>
        <w:rPr>
          <w:bCs/>
          <w:lang w:eastAsia="en-US"/>
        </w:rPr>
        <w:t>том,</w:t>
      </w:r>
      <w:r w:rsidRPr="00F60B33">
        <w:rPr>
          <w:bCs/>
          <w:lang w:eastAsia="en-US"/>
        </w:rPr>
        <w:t xml:space="preserve"> обеспечивающим выполнение всех видов работ, определенных содержанием программ профессиональных модулей ПМ 0</w:t>
      </w:r>
      <w:r>
        <w:rPr>
          <w:bCs/>
          <w:lang w:eastAsia="en-US"/>
        </w:rPr>
        <w:t xml:space="preserve">1, ПМ 02, </w:t>
      </w:r>
      <w:r w:rsidRPr="00F60B33">
        <w:rPr>
          <w:bCs/>
          <w:lang w:eastAsia="en-US"/>
        </w:rPr>
        <w:t>ПМ 05.</w:t>
      </w:r>
    </w:p>
    <w:p w14:paraId="1D0F019F" w14:textId="77777777" w:rsidR="000749AF" w:rsidRPr="00F60B33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 w:rsidRPr="00F60B33">
        <w:rPr>
          <w:bCs/>
          <w:lang w:eastAsia="en-US"/>
        </w:rPr>
        <w:t>Производственная практика реализуется в организациях, направление деятельности кот</w:t>
      </w:r>
      <w:r w:rsidRPr="00F60B33">
        <w:rPr>
          <w:bCs/>
          <w:lang w:eastAsia="en-US"/>
        </w:rPr>
        <w:t>о</w:t>
      </w:r>
      <w:r w:rsidRPr="00F60B33">
        <w:rPr>
          <w:bCs/>
          <w:lang w:eastAsia="en-US"/>
        </w:rPr>
        <w:t>рых соответствует профилю подготовки обучающихся:</w:t>
      </w:r>
    </w:p>
    <w:p w14:paraId="63BDEE5A" w14:textId="77777777" w:rsidR="000749AF" w:rsidRPr="00F60B33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>
        <w:rPr>
          <w:bCs/>
          <w:lang w:eastAsia="en-US"/>
        </w:rPr>
        <w:t xml:space="preserve">-в организациях, выполняющих </w:t>
      </w:r>
      <w:r w:rsidRPr="00E02796">
        <w:rPr>
          <w:bCs/>
          <w:lang w:eastAsia="en-US"/>
        </w:rPr>
        <w:t>работ</w:t>
      </w:r>
      <w:r>
        <w:rPr>
          <w:bCs/>
          <w:lang w:eastAsia="en-US"/>
        </w:rPr>
        <w:t>ы</w:t>
      </w:r>
      <w:r w:rsidRPr="00E02796">
        <w:rPr>
          <w:bCs/>
          <w:lang w:eastAsia="en-US"/>
        </w:rPr>
        <w:t xml:space="preserve"> по проектированию, строительству, эксплуатации, ремонту и реконструкции зданий и сооружений</w:t>
      </w:r>
      <w:r w:rsidRPr="00F60B33">
        <w:rPr>
          <w:bCs/>
          <w:lang w:eastAsia="en-US"/>
        </w:rPr>
        <w:t>.</w:t>
      </w:r>
    </w:p>
    <w:p w14:paraId="086DD860" w14:textId="77777777" w:rsidR="000749AF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 w:rsidRPr="00F60B33">
        <w:rPr>
          <w:bCs/>
          <w:lang w:eastAsia="en-US"/>
        </w:rPr>
        <w:t>Оборудование организаций и технологическое оснащение рабочих мест производственной практики соответствует содержанию профессиональной деятельности и позволяет обучающ</w:t>
      </w:r>
      <w:r w:rsidRPr="00F60B33">
        <w:rPr>
          <w:bCs/>
          <w:lang w:eastAsia="en-US"/>
        </w:rPr>
        <w:t>е</w:t>
      </w:r>
      <w:r w:rsidRPr="00F60B33">
        <w:rPr>
          <w:bCs/>
          <w:lang w:eastAsia="en-US"/>
        </w:rPr>
        <w:t>муся овладеть профессиональными компетенциями по всем видам деятельности, предусмо</w:t>
      </w:r>
      <w:r w:rsidRPr="00F60B33">
        <w:rPr>
          <w:bCs/>
          <w:lang w:eastAsia="en-US"/>
        </w:rPr>
        <w:t>т</w:t>
      </w:r>
      <w:r w:rsidRPr="00F60B33">
        <w:rPr>
          <w:bCs/>
          <w:lang w:eastAsia="en-US"/>
        </w:rPr>
        <w:t>ренных программой, с использованием современных технологий, материалов и оборудования</w:t>
      </w:r>
      <w:r>
        <w:rPr>
          <w:bCs/>
          <w:lang w:eastAsia="en-US"/>
        </w:rPr>
        <w:t>.</w:t>
      </w:r>
    </w:p>
    <w:p w14:paraId="7912A101" w14:textId="77777777" w:rsidR="000749AF" w:rsidRPr="003A7C2B" w:rsidRDefault="000749AF" w:rsidP="000749AF">
      <w:pPr>
        <w:kinsoku w:val="0"/>
        <w:overflowPunct w:val="0"/>
        <w:autoSpaceDE w:val="0"/>
        <w:autoSpaceDN w:val="0"/>
        <w:adjustRightInd w:val="0"/>
        <w:spacing w:before="240" w:after="240" w:line="360" w:lineRule="auto"/>
        <w:ind w:firstLine="426"/>
        <w:jc w:val="both"/>
        <w:rPr>
          <w:b/>
          <w:bCs/>
          <w:lang w:eastAsia="en-US"/>
        </w:rPr>
      </w:pPr>
      <w:r w:rsidRPr="003A7C2B">
        <w:rPr>
          <w:b/>
          <w:bCs/>
          <w:lang w:eastAsia="en-US"/>
        </w:rPr>
        <w:t>6.2 Кадровые условия реализации образовательной программы</w:t>
      </w:r>
    </w:p>
    <w:p w14:paraId="5AB7A42A" w14:textId="77777777" w:rsidR="000749AF" w:rsidRPr="003A7C2B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 w:rsidRPr="003A7C2B">
        <w:rPr>
          <w:bCs/>
          <w:lang w:eastAsia="en-US"/>
        </w:rPr>
        <w:t>Реализация образовательной программы подготовки специалистов среднего звена по сп</w:t>
      </w:r>
      <w:r w:rsidRPr="003A7C2B">
        <w:rPr>
          <w:bCs/>
          <w:lang w:eastAsia="en-US"/>
        </w:rPr>
        <w:t>е</w:t>
      </w:r>
      <w:r w:rsidRPr="003A7C2B">
        <w:rPr>
          <w:bCs/>
          <w:lang w:eastAsia="en-US"/>
        </w:rPr>
        <w:t xml:space="preserve">циальности </w:t>
      </w:r>
      <w:r>
        <w:rPr>
          <w:bCs/>
          <w:lang w:eastAsia="en-US"/>
        </w:rPr>
        <w:t>08.02.01</w:t>
      </w:r>
      <w:r w:rsidRPr="003A7C2B">
        <w:rPr>
          <w:bCs/>
          <w:lang w:eastAsia="en-US"/>
        </w:rPr>
        <w:t xml:space="preserve"> </w:t>
      </w:r>
      <w:r>
        <w:rPr>
          <w:bCs/>
          <w:lang w:eastAsia="en-US"/>
        </w:rPr>
        <w:t>Строительство и эксплуатация зданий и сооружений</w:t>
      </w:r>
      <w:r w:rsidRPr="003A7C2B">
        <w:rPr>
          <w:bCs/>
          <w:lang w:eastAsia="en-US"/>
        </w:rPr>
        <w:t xml:space="preserve"> в соответствии с требованиями п. 4.4 ФГОС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</w:t>
      </w:r>
      <w:r>
        <w:rPr>
          <w:bCs/>
          <w:lang w:eastAsia="en-US"/>
        </w:rPr>
        <w:t xml:space="preserve"> 16</w:t>
      </w:r>
      <w:r w:rsidRPr="003A7C2B">
        <w:rPr>
          <w:bCs/>
          <w:lang w:eastAsia="en-US"/>
        </w:rPr>
        <w:t xml:space="preserve"> </w:t>
      </w:r>
      <w:r w:rsidRPr="00A0032F">
        <w:rPr>
          <w:bCs/>
          <w:lang w:eastAsia="en-US"/>
        </w:rPr>
        <w:t>Строительство и жилищно-коммунальное хозяйство</w:t>
      </w:r>
      <w:r w:rsidRPr="003A7C2B">
        <w:rPr>
          <w:bCs/>
          <w:lang w:eastAsia="en-US"/>
        </w:rPr>
        <w:t>, и имеющих стаж работы в данной профессиональной области не менее 3 лет.</w:t>
      </w:r>
    </w:p>
    <w:p w14:paraId="5221C263" w14:textId="77777777" w:rsidR="000749AF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 w:rsidRPr="003A7C2B">
        <w:rPr>
          <w:bCs/>
          <w:lang w:eastAsia="en-US"/>
        </w:rPr>
        <w:t xml:space="preserve">Педагогические работники, привлекаемые к реализации образовательной программы по специальности СПО </w:t>
      </w:r>
      <w:r w:rsidRPr="00A0032F">
        <w:rPr>
          <w:bCs/>
          <w:lang w:eastAsia="en-US"/>
        </w:rPr>
        <w:t>08.02.01 Строительство и эксплуатация зданий и сооружений</w:t>
      </w:r>
      <w:r w:rsidRPr="003A7C2B">
        <w:rPr>
          <w:bCs/>
          <w:lang w:eastAsia="en-US"/>
        </w:rPr>
        <w:t>, получают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</w:t>
      </w:r>
      <w:r w:rsidRPr="003A7C2B">
        <w:rPr>
          <w:bCs/>
          <w:lang w:eastAsia="en-US"/>
        </w:rPr>
        <w:t>т</w:t>
      </w:r>
      <w:r w:rsidRPr="003A7C2B">
        <w:rPr>
          <w:bCs/>
          <w:lang w:eastAsia="en-US"/>
        </w:rPr>
        <w:t xml:space="preserve">ствует области профессиональной деятельности </w:t>
      </w:r>
      <w:r w:rsidRPr="00A0032F">
        <w:rPr>
          <w:bCs/>
          <w:lang w:eastAsia="en-US"/>
        </w:rPr>
        <w:t>16 Строительство и жилищно-коммунальное хозяйство</w:t>
      </w:r>
      <w:r w:rsidRPr="003A7C2B">
        <w:rPr>
          <w:bCs/>
          <w:lang w:eastAsia="en-US"/>
        </w:rPr>
        <w:t>, не реже 1 раза в 3 года с учетом расширения спектра профессиональных компете</w:t>
      </w:r>
      <w:r w:rsidRPr="003A7C2B">
        <w:rPr>
          <w:bCs/>
          <w:lang w:eastAsia="en-US"/>
        </w:rPr>
        <w:t>н</w:t>
      </w:r>
      <w:r w:rsidRPr="003A7C2B">
        <w:rPr>
          <w:bCs/>
          <w:lang w:eastAsia="en-US"/>
        </w:rPr>
        <w:t>ций.</w:t>
      </w:r>
      <w:r>
        <w:rPr>
          <w:bCs/>
          <w:lang w:eastAsia="en-US"/>
        </w:rPr>
        <w:t xml:space="preserve"> </w:t>
      </w:r>
    </w:p>
    <w:p w14:paraId="742B35B7" w14:textId="77777777" w:rsidR="000749AF" w:rsidRPr="00A0032F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/>
          <w:bCs/>
          <w:lang w:eastAsia="en-US"/>
        </w:rPr>
      </w:pPr>
      <w:r w:rsidRPr="00A0032F">
        <w:rPr>
          <w:b/>
          <w:bCs/>
          <w:lang w:eastAsia="en-US"/>
        </w:rPr>
        <w:t>6.3 Учебно-методическое обеспечение реализации образовательной программы</w:t>
      </w:r>
    </w:p>
    <w:p w14:paraId="38B8A0F2" w14:textId="77777777" w:rsidR="000749AF" w:rsidRPr="003A7C2B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 w:rsidRPr="003A7C2B">
        <w:rPr>
          <w:bCs/>
          <w:lang w:eastAsia="en-US"/>
        </w:rPr>
        <w:t>Основная образовательная программа подготовки специалистов среднего звена специал</w:t>
      </w:r>
      <w:r w:rsidRPr="003A7C2B">
        <w:rPr>
          <w:bCs/>
          <w:lang w:eastAsia="en-US"/>
        </w:rPr>
        <w:t>ь</w:t>
      </w:r>
      <w:r w:rsidRPr="003A7C2B">
        <w:rPr>
          <w:bCs/>
          <w:lang w:eastAsia="en-US"/>
        </w:rPr>
        <w:t xml:space="preserve">ности </w:t>
      </w:r>
      <w:r w:rsidRPr="00A0032F">
        <w:rPr>
          <w:bCs/>
          <w:lang w:eastAsia="en-US"/>
        </w:rPr>
        <w:t xml:space="preserve">08.02.01 Строительство и эксплуатация зданий и сооружений </w:t>
      </w:r>
      <w:r w:rsidRPr="003A7C2B">
        <w:rPr>
          <w:bCs/>
          <w:lang w:eastAsia="en-US"/>
        </w:rPr>
        <w:t>обеспечена учебно-методической документацией и материалами по всем учебным дисциплинам, междисципл</w:t>
      </w:r>
      <w:r w:rsidRPr="003A7C2B">
        <w:rPr>
          <w:bCs/>
          <w:lang w:eastAsia="en-US"/>
        </w:rPr>
        <w:t>и</w:t>
      </w:r>
      <w:r w:rsidRPr="003A7C2B">
        <w:rPr>
          <w:bCs/>
          <w:lang w:eastAsia="en-US"/>
        </w:rPr>
        <w:t xml:space="preserve">нарным курсам и профессиональным модулям. </w:t>
      </w:r>
      <w:r>
        <w:rPr>
          <w:bCs/>
          <w:lang w:eastAsia="en-US"/>
        </w:rPr>
        <w:t xml:space="preserve"> </w:t>
      </w:r>
    </w:p>
    <w:p w14:paraId="1E033A4F" w14:textId="77777777" w:rsidR="000749AF" w:rsidRPr="003A7C2B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 w:rsidRPr="003A7C2B">
        <w:rPr>
          <w:bCs/>
          <w:lang w:eastAsia="en-US"/>
        </w:rPr>
        <w:lastRenderedPageBreak/>
        <w:t>Каждый обучающийся обеспечен доступом к электронно-библиотечной системе, соде</w:t>
      </w:r>
      <w:r w:rsidRPr="003A7C2B">
        <w:rPr>
          <w:bCs/>
          <w:lang w:eastAsia="en-US"/>
        </w:rPr>
        <w:t>р</w:t>
      </w:r>
      <w:r w:rsidRPr="003A7C2B">
        <w:rPr>
          <w:bCs/>
          <w:lang w:eastAsia="en-US"/>
        </w:rPr>
        <w:t>жащей издания по основным изучаемым дисциплинам, междисциплинарным курсам, профе</w:t>
      </w:r>
      <w:r w:rsidRPr="003A7C2B">
        <w:rPr>
          <w:bCs/>
          <w:lang w:eastAsia="en-US"/>
        </w:rPr>
        <w:t>с</w:t>
      </w:r>
      <w:r w:rsidRPr="003A7C2B">
        <w:rPr>
          <w:bCs/>
          <w:lang w:eastAsia="en-US"/>
        </w:rPr>
        <w:t>сиональным модулям и сформированной по согласованию с правообладателями учебной и учебно-методической литературы.</w:t>
      </w:r>
    </w:p>
    <w:p w14:paraId="7CE0ACBB" w14:textId="77777777" w:rsidR="000749AF" w:rsidRPr="003A7C2B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 w:rsidRPr="003A7C2B">
        <w:rPr>
          <w:bCs/>
          <w:lang w:eastAsia="en-US"/>
        </w:rPr>
        <w:t>Электронно-библиотечная система обеспечивает возможность индивидуального доступа для каждого обучающегося из любой точки, в которой имеется доступ к сети Интернет. При этом обеспечена возможность осуществления одновременного индивидуального доступа к т</w:t>
      </w:r>
      <w:r w:rsidRPr="003A7C2B">
        <w:rPr>
          <w:bCs/>
          <w:lang w:eastAsia="en-US"/>
        </w:rPr>
        <w:t>а</w:t>
      </w:r>
      <w:r w:rsidRPr="003A7C2B">
        <w:rPr>
          <w:bCs/>
          <w:lang w:eastAsia="en-US"/>
        </w:rPr>
        <w:t>кой системе не менее 25 процентов обучающихся.</w:t>
      </w:r>
    </w:p>
    <w:p w14:paraId="524F7F70" w14:textId="77777777" w:rsidR="000749AF" w:rsidRPr="003A7C2B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 w:rsidRPr="003A7C2B">
        <w:rPr>
          <w:bCs/>
          <w:lang w:eastAsia="en-US"/>
        </w:rPr>
        <w:t>Библиотечный фонд укомплектован печатными и электронными изданиями основной учебной литературы (учебники, учебные пособия) по каждой дисциплине, профессиональн</w:t>
      </w:r>
      <w:r w:rsidRPr="003A7C2B">
        <w:rPr>
          <w:bCs/>
          <w:lang w:eastAsia="en-US"/>
        </w:rPr>
        <w:t>о</w:t>
      </w:r>
      <w:r w:rsidRPr="003A7C2B">
        <w:rPr>
          <w:bCs/>
          <w:lang w:eastAsia="en-US"/>
        </w:rPr>
        <w:t xml:space="preserve">му модулю, из расчета одно печатное и (или) электронное издание по каждой дисциплине, профессиональному модулю на одного обучающегося (в соответствии с требованиями п. п. 4.3.4 ФГОС СПО по специальности </w:t>
      </w:r>
      <w:r w:rsidRPr="00A0032F">
        <w:rPr>
          <w:bCs/>
          <w:lang w:eastAsia="en-US"/>
        </w:rPr>
        <w:t>08.02.01 Строительство и эксплуатация зданий и сооруж</w:t>
      </w:r>
      <w:r w:rsidRPr="00A0032F">
        <w:rPr>
          <w:bCs/>
          <w:lang w:eastAsia="en-US"/>
        </w:rPr>
        <w:t>е</w:t>
      </w:r>
      <w:r w:rsidRPr="00A0032F">
        <w:rPr>
          <w:bCs/>
          <w:lang w:eastAsia="en-US"/>
        </w:rPr>
        <w:t>ний</w:t>
      </w:r>
      <w:r>
        <w:rPr>
          <w:bCs/>
          <w:lang w:eastAsia="en-US"/>
        </w:rPr>
        <w:t>.</w:t>
      </w:r>
    </w:p>
    <w:p w14:paraId="4ED8CF1E" w14:textId="77777777" w:rsidR="000749AF" w:rsidRPr="003A7C2B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 w:rsidRPr="003A7C2B">
        <w:rPr>
          <w:bCs/>
          <w:lang w:eastAsia="en-US"/>
        </w:rPr>
        <w:t>При использовании электронных изданий ГБПОУ СПО «ККПТ» обеспечивает каждого обучающегося во время самостоятельной подготовки рабочим местом в компьютерном классе с выходом в Интернет в соответствии с объемом изучаемых дисциплин.</w:t>
      </w:r>
    </w:p>
    <w:p w14:paraId="6E8E8D29" w14:textId="77777777" w:rsidR="004856CD" w:rsidRPr="00F66E46" w:rsidRDefault="004856CD" w:rsidP="00F66E46">
      <w:pPr>
        <w:autoSpaceDE w:val="0"/>
        <w:autoSpaceDN w:val="0"/>
        <w:adjustRightInd w:val="0"/>
        <w:spacing w:after="240"/>
        <w:ind w:firstLine="426"/>
        <w:jc w:val="both"/>
        <w:rPr>
          <w:b/>
        </w:rPr>
      </w:pPr>
      <w:r w:rsidRPr="00F66E46">
        <w:rPr>
          <w:b/>
        </w:rPr>
        <w:t>6.4 Организация воспитательной работы с обучающимися</w:t>
      </w:r>
    </w:p>
    <w:p w14:paraId="6DCA40DF" w14:textId="77777777" w:rsidR="004856CD" w:rsidRPr="00F66E46" w:rsidRDefault="004856CD" w:rsidP="00F66E46">
      <w:pPr>
        <w:kinsoku w:val="0"/>
        <w:overflowPunct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lang w:eastAsia="en-US"/>
        </w:rPr>
      </w:pPr>
      <w:r w:rsidRPr="00F66E46">
        <w:rPr>
          <w:bCs/>
          <w:lang w:eastAsia="en-US"/>
        </w:rPr>
        <w:t xml:space="preserve">Условия организации воспитания определяются образовательной организацией </w:t>
      </w:r>
    </w:p>
    <w:p w14:paraId="0327A945" w14:textId="77777777" w:rsidR="004856CD" w:rsidRPr="00F66E46" w:rsidRDefault="004856CD" w:rsidP="00F66E46">
      <w:pPr>
        <w:kinsoku w:val="0"/>
        <w:overflowPunct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lang w:eastAsia="en-US"/>
        </w:rPr>
      </w:pPr>
      <w:r w:rsidRPr="00F66E46">
        <w:rPr>
          <w:bCs/>
          <w:lang w:eastAsia="en-US"/>
        </w:rPr>
        <w:t>Выбор форм организации воспитательной работы основывается на анализе эффективн</w:t>
      </w:r>
      <w:r w:rsidRPr="00F66E46">
        <w:rPr>
          <w:bCs/>
          <w:lang w:eastAsia="en-US"/>
        </w:rPr>
        <w:t>о</w:t>
      </w:r>
      <w:r w:rsidRPr="00F66E46">
        <w:rPr>
          <w:bCs/>
          <w:lang w:eastAsia="en-US"/>
        </w:rPr>
        <w:t xml:space="preserve">сти и практическом опыте. </w:t>
      </w:r>
    </w:p>
    <w:p w14:paraId="23957217" w14:textId="77777777" w:rsidR="004856CD" w:rsidRPr="00F66E46" w:rsidRDefault="004856CD" w:rsidP="00F66E46">
      <w:pPr>
        <w:kinsoku w:val="0"/>
        <w:overflowPunct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lang w:eastAsia="en-US"/>
        </w:rPr>
      </w:pPr>
      <w:r w:rsidRPr="00F66E46">
        <w:rPr>
          <w:bCs/>
          <w:lang w:eastAsia="en-US"/>
        </w:rPr>
        <w:t>Для реализации Программы определены следующие формы воспитательной работы с обучающимися:</w:t>
      </w:r>
    </w:p>
    <w:p w14:paraId="3746B4C6" w14:textId="77777777" w:rsidR="004856CD" w:rsidRPr="00F66E46" w:rsidRDefault="004856CD" w:rsidP="00F66E46">
      <w:pPr>
        <w:kinsoku w:val="0"/>
        <w:overflowPunct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lang w:eastAsia="en-US"/>
        </w:rPr>
      </w:pPr>
      <w:r w:rsidRPr="00F66E46">
        <w:rPr>
          <w:bCs/>
          <w:lang w:eastAsia="en-US"/>
        </w:rPr>
        <w:t xml:space="preserve"> – информационно-просветительские занятия (лекции, встречи, совещания, собрания и т.д.);</w:t>
      </w:r>
    </w:p>
    <w:p w14:paraId="2E91E74C" w14:textId="77777777" w:rsidR="004856CD" w:rsidRPr="00F66E46" w:rsidRDefault="004856CD" w:rsidP="00F66E46">
      <w:pPr>
        <w:kinsoku w:val="0"/>
        <w:overflowPunct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lang w:eastAsia="en-US"/>
        </w:rPr>
      </w:pPr>
      <w:r w:rsidRPr="00F66E46">
        <w:rPr>
          <w:bCs/>
          <w:lang w:eastAsia="en-US"/>
        </w:rPr>
        <w:t xml:space="preserve"> – массовые и социокультурные мероприятия;</w:t>
      </w:r>
    </w:p>
    <w:p w14:paraId="2E632082" w14:textId="77777777" w:rsidR="004856CD" w:rsidRPr="00F66E46" w:rsidRDefault="004856CD" w:rsidP="00F66E46">
      <w:pPr>
        <w:kinsoku w:val="0"/>
        <w:overflowPunct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lang w:eastAsia="en-US"/>
        </w:rPr>
      </w:pPr>
      <w:r w:rsidRPr="00F66E46">
        <w:rPr>
          <w:bCs/>
          <w:lang w:eastAsia="en-US"/>
        </w:rPr>
        <w:t xml:space="preserve"> – спортивно-массовые и оздоровительные мероприятия; </w:t>
      </w:r>
    </w:p>
    <w:p w14:paraId="2BE2E329" w14:textId="77777777" w:rsidR="004856CD" w:rsidRPr="00F66E46" w:rsidRDefault="004856CD" w:rsidP="00F66E46">
      <w:pPr>
        <w:kinsoku w:val="0"/>
        <w:overflowPunct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lang w:eastAsia="en-US"/>
        </w:rPr>
      </w:pPr>
      <w:r w:rsidRPr="00F66E46">
        <w:rPr>
          <w:bCs/>
          <w:lang w:eastAsia="en-US"/>
        </w:rPr>
        <w:t>–деятельность творческих объединений, студенческих организаций;</w:t>
      </w:r>
    </w:p>
    <w:p w14:paraId="3A315DC2" w14:textId="77777777" w:rsidR="004856CD" w:rsidRPr="00F66E46" w:rsidRDefault="004856CD" w:rsidP="00F66E46">
      <w:pPr>
        <w:kinsoku w:val="0"/>
        <w:overflowPunct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lang w:eastAsia="en-US"/>
        </w:rPr>
      </w:pPr>
      <w:r w:rsidRPr="00F66E46">
        <w:rPr>
          <w:bCs/>
          <w:lang w:eastAsia="en-US"/>
        </w:rPr>
        <w:t xml:space="preserve"> – психолого-педагогические тренинги и индивидуальные консультации;</w:t>
      </w:r>
    </w:p>
    <w:p w14:paraId="12E6A85B" w14:textId="77777777" w:rsidR="004856CD" w:rsidRPr="00F66E46" w:rsidRDefault="004856CD" w:rsidP="00F66E46">
      <w:pPr>
        <w:kinsoku w:val="0"/>
        <w:overflowPunct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lang w:eastAsia="en-US"/>
        </w:rPr>
      </w:pPr>
      <w:r w:rsidRPr="00F66E46">
        <w:rPr>
          <w:bCs/>
          <w:lang w:eastAsia="en-US"/>
        </w:rPr>
        <w:t xml:space="preserve"> –научно-практические мероприятия (конференции, форумы, олимпиады, чемпионаты и др.);</w:t>
      </w:r>
    </w:p>
    <w:p w14:paraId="35D56C79" w14:textId="77777777" w:rsidR="004856CD" w:rsidRPr="00F66E46" w:rsidRDefault="004856CD" w:rsidP="00F66E46">
      <w:pPr>
        <w:kinsoku w:val="0"/>
        <w:overflowPunct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lang w:eastAsia="en-US"/>
        </w:rPr>
      </w:pPr>
      <w:r w:rsidRPr="00F66E46">
        <w:rPr>
          <w:bCs/>
          <w:lang w:eastAsia="en-US"/>
        </w:rPr>
        <w:t xml:space="preserve"> – профориентационные мероприятия (конкурсы, фестивали, мастер-классы, квесты, эк</w:t>
      </w:r>
      <w:r w:rsidRPr="00F66E46">
        <w:rPr>
          <w:bCs/>
          <w:lang w:eastAsia="en-US"/>
        </w:rPr>
        <w:t>с</w:t>
      </w:r>
      <w:r w:rsidRPr="00F66E46">
        <w:rPr>
          <w:bCs/>
          <w:lang w:eastAsia="en-US"/>
        </w:rPr>
        <w:t>курсии и др.);</w:t>
      </w:r>
    </w:p>
    <w:p w14:paraId="57AF2763" w14:textId="77777777" w:rsidR="004856CD" w:rsidRPr="00750AD7" w:rsidRDefault="004856CD" w:rsidP="00F66E46">
      <w:pPr>
        <w:kinsoku w:val="0"/>
        <w:overflowPunct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lang w:eastAsia="en-US"/>
        </w:rPr>
      </w:pPr>
      <w:r w:rsidRPr="00F66E46">
        <w:rPr>
          <w:bCs/>
          <w:lang w:eastAsia="en-US"/>
        </w:rPr>
        <w:t xml:space="preserve"> – опросы, анкетирование, социологические исследования среди обучающихся.</w:t>
      </w:r>
    </w:p>
    <w:p w14:paraId="7586DB1A" w14:textId="77777777" w:rsidR="000749AF" w:rsidRPr="003A7C2B" w:rsidRDefault="000749AF" w:rsidP="000749AF">
      <w:pPr>
        <w:kinsoku w:val="0"/>
        <w:overflowPunct w:val="0"/>
        <w:autoSpaceDE w:val="0"/>
        <w:autoSpaceDN w:val="0"/>
        <w:adjustRightInd w:val="0"/>
        <w:ind w:firstLine="426"/>
        <w:jc w:val="both"/>
        <w:rPr>
          <w:bCs/>
          <w:lang w:eastAsia="en-US"/>
        </w:rPr>
      </w:pPr>
    </w:p>
    <w:p w14:paraId="519061FD" w14:textId="77777777" w:rsidR="000749AF" w:rsidRPr="001712C0" w:rsidRDefault="000749AF" w:rsidP="000749AF">
      <w:pPr>
        <w:kinsoku w:val="0"/>
        <w:overflowPunct w:val="0"/>
        <w:autoSpaceDE w:val="0"/>
        <w:autoSpaceDN w:val="0"/>
        <w:adjustRightInd w:val="0"/>
        <w:spacing w:after="240"/>
        <w:ind w:firstLine="426"/>
        <w:jc w:val="both"/>
        <w:rPr>
          <w:b/>
          <w:bCs/>
          <w:lang w:eastAsia="en-US"/>
        </w:rPr>
      </w:pPr>
      <w:r w:rsidRPr="001712C0">
        <w:rPr>
          <w:b/>
          <w:bCs/>
          <w:lang w:eastAsia="en-US"/>
        </w:rPr>
        <w:t>7 ФОНДЫ ОЦЕНОЧНЫХ СРЕДСТВ ДЛЯ ПРОВЕДЕНИЯ ГОСУДАРСТВЕННОЙ ИТОГОВОЙ АТТЕСТАЦИИ И ОРГАНИЗАЦИЯ ОЦЕНОЧНЫХ ПРОЦЕДУР ПО ПРОГРАММЕ</w:t>
      </w:r>
    </w:p>
    <w:p w14:paraId="2B0C1655" w14:textId="77777777" w:rsidR="000749AF" w:rsidRPr="004E3EEC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/>
          <w:bCs/>
          <w:lang w:eastAsia="en-US"/>
        </w:rPr>
      </w:pPr>
      <w:r w:rsidRPr="004E3EEC">
        <w:rPr>
          <w:b/>
          <w:bCs/>
          <w:lang w:eastAsia="en-US"/>
        </w:rPr>
        <w:lastRenderedPageBreak/>
        <w:t>7.1 Контроль и оценка освоения основных видов профессиональной деятельности, профессиональных и общих компетенций</w:t>
      </w:r>
    </w:p>
    <w:p w14:paraId="09C1722E" w14:textId="77777777" w:rsidR="000749AF" w:rsidRPr="001712C0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 w:rsidRPr="001712C0">
        <w:rPr>
          <w:bCs/>
          <w:lang w:eastAsia="en-US"/>
        </w:rPr>
        <w:t>Оценка качества освоения программы включает организацию и проведение текущего ко</w:t>
      </w:r>
      <w:r w:rsidRPr="001712C0">
        <w:rPr>
          <w:bCs/>
          <w:lang w:eastAsia="en-US"/>
        </w:rPr>
        <w:t>н</w:t>
      </w:r>
      <w:r w:rsidRPr="001712C0">
        <w:rPr>
          <w:bCs/>
          <w:lang w:eastAsia="en-US"/>
        </w:rPr>
        <w:t xml:space="preserve">троля успеваемости, промежуточной и государственной итоговой аттестации обучающихся. </w:t>
      </w:r>
    </w:p>
    <w:p w14:paraId="5D460422" w14:textId="77777777" w:rsidR="000749AF" w:rsidRPr="001712C0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 w:rsidRPr="001712C0">
        <w:rPr>
          <w:bCs/>
          <w:lang w:eastAsia="en-US"/>
        </w:rPr>
        <w:t>Текущий контроль является инструментом мониторинга успешности освоения програ</w:t>
      </w:r>
      <w:r w:rsidRPr="001712C0">
        <w:rPr>
          <w:bCs/>
          <w:lang w:eastAsia="en-US"/>
        </w:rPr>
        <w:t>м</w:t>
      </w:r>
      <w:r w:rsidRPr="001712C0">
        <w:rPr>
          <w:bCs/>
          <w:lang w:eastAsia="en-US"/>
        </w:rPr>
        <w:t xml:space="preserve">мы, для её корректировки её содержания в ходе реализации. </w:t>
      </w:r>
    </w:p>
    <w:p w14:paraId="621979BF" w14:textId="77777777" w:rsidR="000749AF" w:rsidRPr="001712C0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 w:rsidRPr="001712C0">
        <w:rPr>
          <w:bCs/>
          <w:lang w:eastAsia="en-US"/>
        </w:rPr>
        <w:t>Формы и процедуры текущего контроля успеваемости и промежуточной аттестации по каждой учебной дисциплине и профессиональному модулю самостоятельно разрабатываются ГБПОУ РО «ККПТ» и доводятся до сведения обучающихся в течение первых двух месяцев от начала обучения.</w:t>
      </w:r>
    </w:p>
    <w:p w14:paraId="066075B9" w14:textId="77777777" w:rsidR="000749AF" w:rsidRPr="001712C0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 w:rsidRPr="001712C0">
        <w:rPr>
          <w:bCs/>
          <w:lang w:eastAsia="en-US"/>
        </w:rPr>
        <w:t>Задания разрабатываются преподавателями, реализующими программы учебных дисц</w:t>
      </w:r>
      <w:r w:rsidRPr="001712C0">
        <w:rPr>
          <w:bCs/>
          <w:lang w:eastAsia="en-US"/>
        </w:rPr>
        <w:t>и</w:t>
      </w:r>
      <w:r w:rsidRPr="001712C0">
        <w:rPr>
          <w:bCs/>
          <w:lang w:eastAsia="en-US"/>
        </w:rPr>
        <w:t xml:space="preserve">плин и профессиональных модулей. </w:t>
      </w:r>
    </w:p>
    <w:p w14:paraId="3D90EBCF" w14:textId="77777777" w:rsidR="000749AF" w:rsidRPr="004E3EEC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 w:rsidRPr="004E3EEC">
        <w:rPr>
          <w:bCs/>
          <w:lang w:eastAsia="en-US"/>
        </w:rPr>
        <w:t>Оценочные средства для промежуточной аттестации разрабатываются с учетом основного требования - обеспечения демонстрации освоенности всех элементов программы СПО и в</w:t>
      </w:r>
      <w:r w:rsidRPr="004E3EEC">
        <w:rPr>
          <w:bCs/>
          <w:lang w:eastAsia="en-US"/>
        </w:rPr>
        <w:t>ы</w:t>
      </w:r>
      <w:r w:rsidRPr="004E3EEC">
        <w:rPr>
          <w:bCs/>
          <w:lang w:eastAsia="en-US"/>
        </w:rPr>
        <w:t xml:space="preserve">полнение всех требований, заявленных в программе как результаты освоения. Промежуточная аттестация по профессиональному модулю, результаты освоения которого не </w:t>
      </w:r>
      <w:proofErr w:type="gramStart"/>
      <w:r w:rsidRPr="004E3EEC">
        <w:rPr>
          <w:bCs/>
          <w:lang w:eastAsia="en-US"/>
        </w:rPr>
        <w:t>проверяются на государственной итоговой аттестации проводится</w:t>
      </w:r>
      <w:proofErr w:type="gramEnd"/>
      <w:r w:rsidRPr="004E3EEC">
        <w:rPr>
          <w:bCs/>
          <w:lang w:eastAsia="en-US"/>
        </w:rPr>
        <w:t xml:space="preserve">  с элементами демонстрационного экзамена. Задания разрабатываются преподавателями ГБПОУ РО «ККПТ» самостоятельно с участием работодателей. </w:t>
      </w:r>
    </w:p>
    <w:p w14:paraId="7BB3477A" w14:textId="77777777" w:rsidR="000749AF" w:rsidRPr="001712C0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 w:rsidRPr="001712C0">
        <w:rPr>
          <w:bCs/>
          <w:lang w:eastAsia="en-US"/>
        </w:rPr>
        <w:t>Для аттестации обучающихся на соответствие их персональных достижений поэтапным требованиям ППССЗ создаются фонды оценочных средств (ФОС), позволяющие оценить ум</w:t>
      </w:r>
      <w:r w:rsidRPr="001712C0">
        <w:rPr>
          <w:bCs/>
          <w:lang w:eastAsia="en-US"/>
        </w:rPr>
        <w:t>е</w:t>
      </w:r>
      <w:r w:rsidRPr="001712C0">
        <w:rPr>
          <w:bCs/>
          <w:lang w:eastAsia="en-US"/>
        </w:rPr>
        <w:t>ния, знания, практический опыт и освоенные компетенции.</w:t>
      </w:r>
    </w:p>
    <w:p w14:paraId="27CA0703" w14:textId="77777777" w:rsidR="000749AF" w:rsidRPr="001712C0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 w:rsidRPr="001712C0">
        <w:rPr>
          <w:bCs/>
          <w:lang w:eastAsia="en-US"/>
        </w:rPr>
        <w:t xml:space="preserve"> Фонды оценочных средств для промежуточной аттестации по общепрофессиональным дисциплинам разрабатываются и утверждаются Колледжем самостоятельно, а для промеж</w:t>
      </w:r>
      <w:r w:rsidRPr="001712C0">
        <w:rPr>
          <w:bCs/>
          <w:lang w:eastAsia="en-US"/>
        </w:rPr>
        <w:t>у</w:t>
      </w:r>
      <w:r w:rsidRPr="001712C0">
        <w:rPr>
          <w:bCs/>
          <w:lang w:eastAsia="en-US"/>
        </w:rPr>
        <w:t>точной аттестации по профессиональным модулям - разрабатываются и утверждаются после согласования с работодателями.</w:t>
      </w:r>
    </w:p>
    <w:p w14:paraId="0C7BC2F4" w14:textId="77777777" w:rsidR="000749AF" w:rsidRPr="001712C0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 w:rsidRPr="001712C0">
        <w:rPr>
          <w:bCs/>
          <w:lang w:eastAsia="en-US"/>
        </w:rPr>
        <w:t>ФОС по программе для специальности 08.02.01 Строительство и эксплуатация зданий и сооружений формируются из комплектов оценочных средств текущего контроля промежуто</w:t>
      </w:r>
      <w:r w:rsidRPr="001712C0">
        <w:rPr>
          <w:bCs/>
          <w:lang w:eastAsia="en-US"/>
        </w:rPr>
        <w:t>ч</w:t>
      </w:r>
      <w:r w:rsidRPr="001712C0">
        <w:rPr>
          <w:bCs/>
          <w:lang w:eastAsia="en-US"/>
        </w:rPr>
        <w:t xml:space="preserve">ной и итоговой аттестации </w:t>
      </w:r>
      <w:r w:rsidRPr="004E3EEC">
        <w:rPr>
          <w:bCs/>
          <w:lang w:eastAsia="en-US"/>
        </w:rPr>
        <w:t>(приложение 4):</w:t>
      </w:r>
      <w:r w:rsidRPr="001712C0">
        <w:rPr>
          <w:bCs/>
          <w:lang w:eastAsia="en-US"/>
        </w:rPr>
        <w:t xml:space="preserve"> </w:t>
      </w:r>
    </w:p>
    <w:p w14:paraId="02F2BB59" w14:textId="77777777" w:rsidR="000749AF" w:rsidRPr="001712C0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>
        <w:rPr>
          <w:bCs/>
          <w:lang w:eastAsia="en-US"/>
        </w:rPr>
        <w:t>-</w:t>
      </w:r>
      <w:r w:rsidRPr="001712C0">
        <w:rPr>
          <w:bCs/>
          <w:lang w:eastAsia="en-US"/>
        </w:rPr>
        <w:tab/>
        <w:t>комплект оценочных средств текущего контроля, который разрабатывается по учебным дисциплинам и профессиональным модуля преподавательским составом Колледжа, и включ</w:t>
      </w:r>
      <w:r w:rsidRPr="001712C0">
        <w:rPr>
          <w:bCs/>
          <w:lang w:eastAsia="en-US"/>
        </w:rPr>
        <w:t>а</w:t>
      </w:r>
      <w:r w:rsidRPr="001712C0">
        <w:rPr>
          <w:bCs/>
          <w:lang w:eastAsia="en-US"/>
        </w:rPr>
        <w:t>ет: титульный лист; паспорт оценочных средств; описание оценочных процедур по программе;</w:t>
      </w:r>
    </w:p>
    <w:p w14:paraId="3509FB5B" w14:textId="77777777" w:rsidR="000749AF" w:rsidRPr="001712C0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>
        <w:rPr>
          <w:bCs/>
          <w:lang w:eastAsia="en-US"/>
        </w:rPr>
        <w:t>-</w:t>
      </w:r>
      <w:r w:rsidRPr="001712C0">
        <w:rPr>
          <w:bCs/>
          <w:lang w:eastAsia="en-US"/>
        </w:rPr>
        <w:tab/>
        <w:t>комплект оценочных средств по промежуточной аттестации, который включает ко</w:t>
      </w:r>
      <w:r w:rsidRPr="001712C0">
        <w:rPr>
          <w:bCs/>
          <w:lang w:eastAsia="en-US"/>
        </w:rPr>
        <w:t>н</w:t>
      </w:r>
      <w:r w:rsidRPr="001712C0">
        <w:rPr>
          <w:bCs/>
          <w:lang w:eastAsia="en-US"/>
        </w:rPr>
        <w:t>трольно-оценочные средства для оценки освоения материала по учебным дисциплинам и пр</w:t>
      </w:r>
      <w:r w:rsidRPr="001712C0">
        <w:rPr>
          <w:bCs/>
          <w:lang w:eastAsia="en-US"/>
        </w:rPr>
        <w:t>о</w:t>
      </w:r>
      <w:r w:rsidRPr="001712C0">
        <w:rPr>
          <w:bCs/>
          <w:lang w:eastAsia="en-US"/>
        </w:rPr>
        <w:t xml:space="preserve">фессиональным модулям; </w:t>
      </w:r>
    </w:p>
    <w:p w14:paraId="5AFCAA7A" w14:textId="77777777" w:rsidR="000749AF" w:rsidRPr="001712C0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>
        <w:rPr>
          <w:bCs/>
          <w:lang w:eastAsia="en-US"/>
        </w:rPr>
        <w:lastRenderedPageBreak/>
        <w:t>-</w:t>
      </w:r>
      <w:r w:rsidRPr="001712C0">
        <w:rPr>
          <w:bCs/>
          <w:lang w:eastAsia="en-US"/>
        </w:rPr>
        <w:tab/>
        <w:t>фонды оценочных средств по государственной итоговой аттестации.</w:t>
      </w:r>
    </w:p>
    <w:p w14:paraId="2A24E1B0" w14:textId="77777777" w:rsidR="000749AF" w:rsidRPr="001712C0" w:rsidRDefault="000749AF" w:rsidP="000749AF">
      <w:pPr>
        <w:kinsoku w:val="0"/>
        <w:overflowPunct w:val="0"/>
        <w:autoSpaceDE w:val="0"/>
        <w:autoSpaceDN w:val="0"/>
        <w:adjustRightInd w:val="0"/>
        <w:spacing w:before="240" w:after="240" w:line="360" w:lineRule="auto"/>
        <w:ind w:firstLine="426"/>
        <w:jc w:val="both"/>
        <w:rPr>
          <w:b/>
          <w:bCs/>
          <w:lang w:eastAsia="en-US"/>
        </w:rPr>
      </w:pPr>
      <w:r w:rsidRPr="001712C0">
        <w:rPr>
          <w:b/>
          <w:bCs/>
          <w:lang w:eastAsia="en-US"/>
        </w:rPr>
        <w:t>7.2 Требования и рекомендации к организации и учебно-методическому обеспечению итоговой государственной аттестации выпускников образовательной программы</w:t>
      </w:r>
    </w:p>
    <w:p w14:paraId="63F2EED5" w14:textId="77777777" w:rsidR="000749AF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 w:rsidRPr="004E3EEC">
        <w:rPr>
          <w:bCs/>
          <w:lang w:eastAsia="en-US"/>
        </w:rPr>
        <w:t>Государственная итоговая аттестация, согласно п.2.9 ФГОС СПО 08.02.01 Строительство и эксплуатация зданий и сооружений”  (утв. приказом Министерства образования и науки РФ от 10 января 2018 г. № 2) проводится в форме защиты выпускной квалификационной работы, которая выполняется в виде дипломного проекта и демонстрационного экзамена.</w:t>
      </w:r>
    </w:p>
    <w:p w14:paraId="79C14FAC" w14:textId="77777777" w:rsidR="000749AF" w:rsidRPr="001712C0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 w:rsidRPr="001712C0">
        <w:rPr>
          <w:bCs/>
          <w:lang w:eastAsia="en-US"/>
        </w:rPr>
        <w:t>Государственная итоговая аттестация осуществляется в соответствии с требованиями ФГОС СПО по специальности 08.02.01 Строительство и эксплуатация зданий и сооружений) и «Порядком проведения государственной итоговой аттестации по образовательным програ</w:t>
      </w:r>
      <w:r w:rsidRPr="001712C0">
        <w:rPr>
          <w:bCs/>
          <w:lang w:eastAsia="en-US"/>
        </w:rPr>
        <w:t>м</w:t>
      </w:r>
      <w:r w:rsidRPr="001712C0">
        <w:rPr>
          <w:bCs/>
          <w:lang w:eastAsia="en-US"/>
        </w:rPr>
        <w:t>мам среднего профессионального образования», утвержденным приказом Минобрнауки Ро</w:t>
      </w:r>
      <w:r w:rsidRPr="001712C0">
        <w:rPr>
          <w:bCs/>
          <w:lang w:eastAsia="en-US"/>
        </w:rPr>
        <w:t>с</w:t>
      </w:r>
      <w:r w:rsidRPr="001712C0">
        <w:rPr>
          <w:bCs/>
          <w:lang w:eastAsia="en-US"/>
        </w:rPr>
        <w:t>сии от 16.08.2013 № 968.</w:t>
      </w:r>
    </w:p>
    <w:p w14:paraId="081A61B7" w14:textId="77777777" w:rsidR="000749AF" w:rsidRPr="001712C0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 w:rsidRPr="001712C0">
        <w:rPr>
          <w:bCs/>
          <w:lang w:eastAsia="en-US"/>
        </w:rPr>
        <w:t>Целью государственной итоговой аттестации является установление соответствия уровня освоенности компетенций, обеспечивающих соответствующую квалификацию и уровень о</w:t>
      </w:r>
      <w:r w:rsidRPr="001712C0">
        <w:rPr>
          <w:bCs/>
          <w:lang w:eastAsia="en-US"/>
        </w:rPr>
        <w:t>б</w:t>
      </w:r>
      <w:r w:rsidRPr="001712C0">
        <w:rPr>
          <w:bCs/>
          <w:lang w:eastAsia="en-US"/>
        </w:rPr>
        <w:t>разования обучающихся, ФГОС СПО по специальности 08.02.01 Строительство и эксплуат</w:t>
      </w:r>
      <w:r w:rsidRPr="001712C0">
        <w:rPr>
          <w:bCs/>
          <w:lang w:eastAsia="en-US"/>
        </w:rPr>
        <w:t>а</w:t>
      </w:r>
      <w:r w:rsidRPr="001712C0">
        <w:rPr>
          <w:bCs/>
          <w:lang w:eastAsia="en-US"/>
        </w:rPr>
        <w:t>ция зданий и сооружений.</w:t>
      </w:r>
    </w:p>
    <w:p w14:paraId="77235011" w14:textId="77777777" w:rsidR="000749AF" w:rsidRPr="001712C0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 w:rsidRPr="004E3EEC">
        <w:rPr>
          <w:bCs/>
          <w:lang w:eastAsia="en-US"/>
        </w:rPr>
        <w:t>Демонстрационный  экзамен является первым этапом государственной итоговой аттест</w:t>
      </w:r>
      <w:r w:rsidRPr="004E3EEC">
        <w:rPr>
          <w:bCs/>
          <w:lang w:eastAsia="en-US"/>
        </w:rPr>
        <w:t>а</w:t>
      </w:r>
      <w:r w:rsidRPr="004E3EEC">
        <w:rPr>
          <w:bCs/>
          <w:lang w:eastAsia="en-US"/>
        </w:rPr>
        <w:t>ции. На втором этапе государственной итоговой аттестации проводится защита выпускной квалификационной (дипломного проекта) работы.</w:t>
      </w:r>
    </w:p>
    <w:p w14:paraId="20C38AEC" w14:textId="77777777" w:rsidR="000749AF" w:rsidRPr="001712C0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 w:rsidRPr="001712C0">
        <w:rPr>
          <w:bCs/>
          <w:lang w:eastAsia="en-US"/>
        </w:rPr>
        <w:t>Сроки проведения каждой формы ГИА регламентируются ГБПОУ РО «ККПТ» в кале</w:t>
      </w:r>
      <w:r w:rsidRPr="001712C0">
        <w:rPr>
          <w:bCs/>
          <w:lang w:eastAsia="en-US"/>
        </w:rPr>
        <w:t>н</w:t>
      </w:r>
      <w:r w:rsidRPr="001712C0">
        <w:rPr>
          <w:bCs/>
          <w:lang w:eastAsia="en-US"/>
        </w:rPr>
        <w:t>дарном графике учебного процесса на текущий учебный год.</w:t>
      </w:r>
    </w:p>
    <w:p w14:paraId="08B54532" w14:textId="77777777" w:rsidR="000749AF" w:rsidRPr="001712C0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 w:rsidRPr="001712C0">
        <w:rPr>
          <w:bCs/>
          <w:lang w:eastAsia="en-US"/>
        </w:rPr>
        <w:t>В ходе государственной итоговой аттестации оценивается степень соответствия сформ</w:t>
      </w:r>
      <w:r w:rsidRPr="001712C0">
        <w:rPr>
          <w:bCs/>
          <w:lang w:eastAsia="en-US"/>
        </w:rPr>
        <w:t>и</w:t>
      </w:r>
      <w:r w:rsidRPr="001712C0">
        <w:rPr>
          <w:bCs/>
          <w:lang w:eastAsia="en-US"/>
        </w:rPr>
        <w:t xml:space="preserve">рованных компетенций выпускников требованиям ФГОС. </w:t>
      </w:r>
      <w:r>
        <w:rPr>
          <w:bCs/>
          <w:lang w:eastAsia="en-US"/>
        </w:rPr>
        <w:t xml:space="preserve"> </w:t>
      </w:r>
    </w:p>
    <w:p w14:paraId="2D2C5141" w14:textId="77777777" w:rsidR="000749AF" w:rsidRPr="001712C0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 w:rsidRPr="001712C0">
        <w:rPr>
          <w:bCs/>
          <w:lang w:eastAsia="en-US"/>
        </w:rPr>
        <w:t>Государственная итоговая аттестация призвана способствовать систематизации и закре</w:t>
      </w:r>
      <w:r w:rsidRPr="001712C0">
        <w:rPr>
          <w:bCs/>
          <w:lang w:eastAsia="en-US"/>
        </w:rPr>
        <w:t>п</w:t>
      </w:r>
      <w:r w:rsidRPr="001712C0">
        <w:rPr>
          <w:bCs/>
          <w:lang w:eastAsia="en-US"/>
        </w:rPr>
        <w:t>лению знаний и умений обучающегося по специальности при решении конкретных професс</w:t>
      </w:r>
      <w:r w:rsidRPr="001712C0">
        <w:rPr>
          <w:bCs/>
          <w:lang w:eastAsia="en-US"/>
        </w:rPr>
        <w:t>и</w:t>
      </w:r>
      <w:r w:rsidRPr="001712C0">
        <w:rPr>
          <w:bCs/>
          <w:lang w:eastAsia="en-US"/>
        </w:rPr>
        <w:t>ональных задач, определить уровень подготовки выпускника к самостоятельной работе.</w:t>
      </w:r>
    </w:p>
    <w:p w14:paraId="1835E609" w14:textId="77777777" w:rsidR="000749AF" w:rsidRPr="001712C0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 w:rsidRPr="001712C0">
        <w:rPr>
          <w:bCs/>
          <w:lang w:eastAsia="en-US"/>
        </w:rPr>
        <w:t xml:space="preserve">Программа государственной итоговой аттестации </w:t>
      </w:r>
      <w:r w:rsidRPr="004B2AE5">
        <w:rPr>
          <w:bCs/>
          <w:lang w:eastAsia="en-US"/>
        </w:rPr>
        <w:t>и фонды оценочных средств</w:t>
      </w:r>
      <w:r w:rsidRPr="001712C0">
        <w:rPr>
          <w:bCs/>
          <w:lang w:eastAsia="en-US"/>
        </w:rPr>
        <w:t xml:space="preserve"> для пров</w:t>
      </w:r>
      <w:r w:rsidRPr="001712C0">
        <w:rPr>
          <w:bCs/>
          <w:lang w:eastAsia="en-US"/>
        </w:rPr>
        <w:t>е</w:t>
      </w:r>
      <w:r w:rsidRPr="001712C0">
        <w:rPr>
          <w:bCs/>
          <w:lang w:eastAsia="en-US"/>
        </w:rPr>
        <w:t>дения государственной итоговой аттестации по образовательной программе разрабатываются ежегодно предметно-цикловой комиссией и утверждаются директором Колледжа после пре</w:t>
      </w:r>
      <w:r w:rsidRPr="001712C0">
        <w:rPr>
          <w:bCs/>
          <w:lang w:eastAsia="en-US"/>
        </w:rPr>
        <w:t>д</w:t>
      </w:r>
      <w:r w:rsidRPr="001712C0">
        <w:rPr>
          <w:bCs/>
          <w:lang w:eastAsia="en-US"/>
        </w:rPr>
        <w:t>варительного согласования с работодателями и обсуждения на заседании Педагогического с</w:t>
      </w:r>
      <w:r w:rsidRPr="001712C0">
        <w:rPr>
          <w:bCs/>
          <w:lang w:eastAsia="en-US"/>
        </w:rPr>
        <w:t>о</w:t>
      </w:r>
      <w:r w:rsidRPr="001712C0">
        <w:rPr>
          <w:bCs/>
          <w:lang w:eastAsia="en-US"/>
        </w:rPr>
        <w:t>вета Колледжа.</w:t>
      </w:r>
    </w:p>
    <w:p w14:paraId="66C69C51" w14:textId="77777777" w:rsidR="000749AF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 w:rsidRPr="001712C0">
        <w:rPr>
          <w:bCs/>
          <w:lang w:eastAsia="en-US"/>
        </w:rPr>
        <w:t>Фонды оценочных средств для проведения государственной итоговой аттестации вкл</w:t>
      </w:r>
      <w:r w:rsidRPr="001712C0">
        <w:rPr>
          <w:bCs/>
          <w:lang w:eastAsia="en-US"/>
        </w:rPr>
        <w:t>ю</w:t>
      </w:r>
      <w:r w:rsidRPr="001712C0">
        <w:rPr>
          <w:bCs/>
          <w:lang w:eastAsia="en-US"/>
        </w:rPr>
        <w:t xml:space="preserve">чают набор оценочных средств, описание процедур и условий проведения государственной </w:t>
      </w:r>
      <w:r w:rsidRPr="001712C0">
        <w:rPr>
          <w:bCs/>
          <w:lang w:eastAsia="en-US"/>
        </w:rPr>
        <w:lastRenderedPageBreak/>
        <w:t>итоговой аттестации, критерии оценки, оснащение рабочих мест для выпускников, утвержд</w:t>
      </w:r>
      <w:r w:rsidRPr="001712C0">
        <w:rPr>
          <w:bCs/>
          <w:lang w:eastAsia="en-US"/>
        </w:rPr>
        <w:t>а</w:t>
      </w:r>
      <w:r w:rsidRPr="001712C0">
        <w:rPr>
          <w:bCs/>
          <w:lang w:eastAsia="en-US"/>
        </w:rPr>
        <w:t>ются директором и доводятся до сведения обучающихся в срок не позднее чем за шесть мес</w:t>
      </w:r>
      <w:r w:rsidRPr="001712C0">
        <w:rPr>
          <w:bCs/>
          <w:lang w:eastAsia="en-US"/>
        </w:rPr>
        <w:t>я</w:t>
      </w:r>
      <w:r w:rsidRPr="001712C0">
        <w:rPr>
          <w:bCs/>
          <w:lang w:eastAsia="en-US"/>
        </w:rPr>
        <w:t>цев до начала процедуры итоговой аттестации.</w:t>
      </w:r>
    </w:p>
    <w:p w14:paraId="6C67C057" w14:textId="77777777" w:rsidR="000749AF" w:rsidRPr="00C207C8" w:rsidRDefault="000749AF" w:rsidP="00262FBF">
      <w:pPr>
        <w:pStyle w:val="42"/>
        <w:tabs>
          <w:tab w:val="left" w:pos="514"/>
        </w:tabs>
        <w:spacing w:after="109" w:line="360" w:lineRule="auto"/>
        <w:ind w:right="40" w:firstLine="567"/>
        <w:jc w:val="both"/>
        <w:rPr>
          <w:sz w:val="24"/>
          <w:szCs w:val="24"/>
        </w:rPr>
      </w:pPr>
      <w:r w:rsidRPr="00F556E9">
        <w:rPr>
          <w:sz w:val="24"/>
          <w:szCs w:val="24"/>
        </w:rPr>
        <w:t>Задания демонстрационного экзамена разрабатываются</w:t>
      </w:r>
      <w:r w:rsidR="004B2AE5">
        <w:rPr>
          <w:sz w:val="24"/>
          <w:szCs w:val="24"/>
        </w:rPr>
        <w:t xml:space="preserve"> экспертами </w:t>
      </w:r>
      <w:r w:rsidRPr="00F556E9">
        <w:rPr>
          <w:sz w:val="24"/>
          <w:szCs w:val="24"/>
        </w:rPr>
        <w:t xml:space="preserve"> на основе профе</w:t>
      </w:r>
      <w:r w:rsidRPr="00F556E9">
        <w:rPr>
          <w:sz w:val="24"/>
          <w:szCs w:val="24"/>
        </w:rPr>
        <w:t>с</w:t>
      </w:r>
      <w:r w:rsidRPr="00F556E9">
        <w:rPr>
          <w:sz w:val="24"/>
          <w:szCs w:val="24"/>
        </w:rPr>
        <w:t>сиональных стан</w:t>
      </w:r>
      <w:r>
        <w:rPr>
          <w:sz w:val="24"/>
          <w:szCs w:val="24"/>
        </w:rPr>
        <w:t>д</w:t>
      </w:r>
      <w:r w:rsidRPr="00F556E9">
        <w:rPr>
          <w:sz w:val="24"/>
          <w:szCs w:val="24"/>
        </w:rPr>
        <w:t>артов и с</w:t>
      </w:r>
      <w:r>
        <w:rPr>
          <w:sz w:val="24"/>
          <w:szCs w:val="24"/>
        </w:rPr>
        <w:t xml:space="preserve"> учетом оценочных материалов</w:t>
      </w:r>
      <w:r w:rsidRPr="00F556E9">
        <w:rPr>
          <w:sz w:val="24"/>
          <w:szCs w:val="24"/>
        </w:rPr>
        <w:t xml:space="preserve">, </w:t>
      </w:r>
      <w:r>
        <w:rPr>
          <w:sz w:val="24"/>
          <w:szCs w:val="24"/>
        </w:rPr>
        <w:t>представленных</w:t>
      </w:r>
      <w:r w:rsidRPr="00F556E9">
        <w:rPr>
          <w:sz w:val="24"/>
          <w:szCs w:val="24"/>
        </w:rPr>
        <w:t xml:space="preserve"> союзом</w:t>
      </w:r>
      <w:r>
        <w:rPr>
          <w:sz w:val="24"/>
          <w:szCs w:val="24"/>
        </w:rPr>
        <w:t xml:space="preserve">  «Агентства развития профессиональных сообществ и рабочих кадров «Молодые професси</w:t>
      </w:r>
      <w:r>
        <w:rPr>
          <w:sz w:val="24"/>
          <w:szCs w:val="24"/>
        </w:rPr>
        <w:t>о</w:t>
      </w:r>
      <w:r>
        <w:rPr>
          <w:sz w:val="24"/>
          <w:szCs w:val="24"/>
        </w:rPr>
        <w:t>налы (</w:t>
      </w:r>
      <w:proofErr w:type="spellStart"/>
      <w:r>
        <w:rPr>
          <w:sz w:val="24"/>
          <w:szCs w:val="24"/>
        </w:rPr>
        <w:t>Ворлдскиллс</w:t>
      </w:r>
      <w:proofErr w:type="spellEnd"/>
      <w:r>
        <w:rPr>
          <w:sz w:val="24"/>
          <w:szCs w:val="24"/>
        </w:rPr>
        <w:t xml:space="preserve"> Россия)»</w:t>
      </w:r>
      <w:r w:rsidRPr="00F556E9">
        <w:rPr>
          <w:sz w:val="24"/>
          <w:szCs w:val="24"/>
        </w:rPr>
        <w:t>.</w:t>
      </w:r>
      <w:r w:rsidRPr="00BA216D">
        <w:rPr>
          <w:sz w:val="24"/>
          <w:szCs w:val="24"/>
        </w:rPr>
        <w:t xml:space="preserve"> </w:t>
      </w:r>
      <w:r w:rsidRPr="00C207C8">
        <w:rPr>
          <w:sz w:val="24"/>
          <w:szCs w:val="24"/>
        </w:rPr>
        <w:t>Компетенция, выносимая на демонстрационный экзамен по о</w:t>
      </w:r>
      <w:r w:rsidRPr="00C207C8">
        <w:rPr>
          <w:sz w:val="24"/>
          <w:szCs w:val="24"/>
        </w:rPr>
        <w:t>б</w:t>
      </w:r>
      <w:r w:rsidRPr="00C207C8">
        <w:rPr>
          <w:sz w:val="24"/>
          <w:szCs w:val="24"/>
        </w:rPr>
        <w:t xml:space="preserve">разовательной программе –  </w:t>
      </w:r>
      <w:r w:rsidR="00262FBF" w:rsidRPr="00262FBF">
        <w:rPr>
          <w:sz w:val="24"/>
          <w:szCs w:val="24"/>
        </w:rPr>
        <w:t>Т57 RU</w:t>
      </w:r>
      <w:r w:rsidR="00262FBF">
        <w:rPr>
          <w:sz w:val="24"/>
          <w:szCs w:val="24"/>
        </w:rPr>
        <w:t xml:space="preserve"> </w:t>
      </w:r>
      <w:r w:rsidR="00262FBF" w:rsidRPr="00262FBF">
        <w:rPr>
          <w:sz w:val="24"/>
          <w:szCs w:val="24"/>
        </w:rPr>
        <w:t>Сметное дело</w:t>
      </w:r>
      <w:r w:rsidR="00262FBF">
        <w:rPr>
          <w:sz w:val="24"/>
          <w:szCs w:val="24"/>
        </w:rPr>
        <w:t>, код 1.1</w:t>
      </w:r>
      <w:r w:rsidRPr="00C207C8">
        <w:rPr>
          <w:sz w:val="24"/>
          <w:szCs w:val="24"/>
        </w:rPr>
        <w:t>.</w:t>
      </w:r>
    </w:p>
    <w:p w14:paraId="634ABF8A" w14:textId="77777777" w:rsidR="00262FBF" w:rsidRPr="009019DF" w:rsidRDefault="00262FBF" w:rsidP="00262FB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/>
          <w:bCs/>
          <w:lang w:eastAsia="en-US"/>
        </w:rPr>
      </w:pPr>
      <w:r w:rsidRPr="009019DF">
        <w:rPr>
          <w:b/>
          <w:bCs/>
          <w:lang w:eastAsia="en-US"/>
        </w:rPr>
        <w:t>7.3 Требования к порядку проведения демонстрационного (государственного) экз</w:t>
      </w:r>
      <w:r w:rsidRPr="009019DF">
        <w:rPr>
          <w:b/>
          <w:bCs/>
          <w:lang w:eastAsia="en-US"/>
        </w:rPr>
        <w:t>а</w:t>
      </w:r>
      <w:r w:rsidRPr="009019DF">
        <w:rPr>
          <w:b/>
          <w:bCs/>
          <w:lang w:eastAsia="en-US"/>
        </w:rPr>
        <w:t>мена</w:t>
      </w:r>
    </w:p>
    <w:p w14:paraId="45A30DBD" w14:textId="77777777" w:rsidR="00262FBF" w:rsidRPr="009019DF" w:rsidRDefault="00262FBF" w:rsidP="00262FBF">
      <w:pPr>
        <w:pStyle w:val="42"/>
        <w:shd w:val="clear" w:color="auto" w:fill="auto"/>
        <w:tabs>
          <w:tab w:val="left" w:pos="514"/>
        </w:tabs>
        <w:spacing w:line="360" w:lineRule="auto"/>
        <w:ind w:right="40" w:firstLine="567"/>
        <w:jc w:val="both"/>
        <w:rPr>
          <w:sz w:val="24"/>
          <w:szCs w:val="24"/>
        </w:rPr>
      </w:pPr>
      <w:r w:rsidRPr="009019DF">
        <w:rPr>
          <w:sz w:val="24"/>
          <w:szCs w:val="24"/>
        </w:rPr>
        <w:t>Обеспечение проведения государственной итоговой аттестации по образовательным программам среднего профессионального образования осуществляется образовательной орг</w:t>
      </w:r>
      <w:r w:rsidRPr="009019DF">
        <w:rPr>
          <w:sz w:val="24"/>
          <w:szCs w:val="24"/>
        </w:rPr>
        <w:t>а</w:t>
      </w:r>
      <w:r w:rsidRPr="009019DF">
        <w:rPr>
          <w:sz w:val="24"/>
          <w:szCs w:val="24"/>
        </w:rPr>
        <w:t>низацией ГБПОУ РО «ККПТ».</w:t>
      </w:r>
    </w:p>
    <w:p w14:paraId="1B52E820" w14:textId="77777777" w:rsidR="00262FBF" w:rsidRPr="009019DF" w:rsidRDefault="00262FBF" w:rsidP="00262FBF">
      <w:pPr>
        <w:pStyle w:val="42"/>
        <w:shd w:val="clear" w:color="auto" w:fill="auto"/>
        <w:tabs>
          <w:tab w:val="left" w:pos="514"/>
        </w:tabs>
        <w:spacing w:line="360" w:lineRule="auto"/>
        <w:ind w:right="40" w:firstLine="567"/>
        <w:jc w:val="both"/>
        <w:rPr>
          <w:sz w:val="24"/>
          <w:szCs w:val="24"/>
        </w:rPr>
      </w:pPr>
      <w:r w:rsidRPr="009019DF">
        <w:rPr>
          <w:sz w:val="24"/>
          <w:szCs w:val="24"/>
        </w:rPr>
        <w:t>Образовательная организация используют необходимые для организации образовател</w:t>
      </w:r>
      <w:r w:rsidRPr="009019DF">
        <w:rPr>
          <w:sz w:val="24"/>
          <w:szCs w:val="24"/>
        </w:rPr>
        <w:t>ь</w:t>
      </w:r>
      <w:r w:rsidRPr="009019DF">
        <w:rPr>
          <w:sz w:val="24"/>
          <w:szCs w:val="24"/>
        </w:rPr>
        <w:t>ной деятельности средства при проведении государственной итоговой аттестации студентов.</w:t>
      </w:r>
    </w:p>
    <w:p w14:paraId="569FCCA5" w14:textId="77777777" w:rsidR="00262FBF" w:rsidRPr="009019DF" w:rsidRDefault="00262FBF" w:rsidP="00262FBF">
      <w:pPr>
        <w:spacing w:line="360" w:lineRule="auto"/>
        <w:ind w:firstLine="567"/>
        <w:jc w:val="both"/>
      </w:pPr>
      <w:r w:rsidRPr="009019DF">
        <w:t>К ГИА допускается обучающийся, не имеющий академической задолженности и в по</w:t>
      </w:r>
      <w:r w:rsidRPr="009019DF">
        <w:t>л</w:t>
      </w:r>
      <w:r w:rsidRPr="009019DF">
        <w:t>ном объеме выполнивший учебный план или индивидуальный учебный план по осваиваемой образовательной программе СПО.</w:t>
      </w:r>
    </w:p>
    <w:p w14:paraId="4B7AB88C" w14:textId="77777777" w:rsidR="00262FBF" w:rsidRPr="009019DF" w:rsidRDefault="00262FBF" w:rsidP="00262FBF">
      <w:pPr>
        <w:spacing w:line="360" w:lineRule="auto"/>
        <w:ind w:firstLine="567"/>
        <w:jc w:val="both"/>
        <w:rPr>
          <w:rFonts w:ascii="Arial" w:hAnsi="Arial" w:cs="Arial"/>
          <w:sz w:val="21"/>
          <w:szCs w:val="21"/>
        </w:rPr>
      </w:pPr>
      <w:r w:rsidRPr="009019DF">
        <w:t>Необходимым условием допуска к ГИА (подготовке и защите ВКР) является предста</w:t>
      </w:r>
      <w:r w:rsidRPr="009019DF">
        <w:t>в</w:t>
      </w:r>
      <w:r w:rsidRPr="009019DF">
        <w:t>ление документов, подтверждающих освоение обучающимися общих и профессиональных компетенций при изучении теоретического материала и прохождении практики по каждому из основных видов профессиональной деятельности</w:t>
      </w:r>
      <w:r w:rsidRPr="009019DF">
        <w:rPr>
          <w:rFonts w:ascii="Arial" w:hAnsi="Arial" w:cs="Arial"/>
          <w:sz w:val="21"/>
          <w:szCs w:val="21"/>
        </w:rPr>
        <w:t>.</w:t>
      </w:r>
    </w:p>
    <w:p w14:paraId="3E06AE33" w14:textId="77777777" w:rsidR="00262FBF" w:rsidRPr="009019DF" w:rsidRDefault="00262FBF" w:rsidP="00262FBF">
      <w:pPr>
        <w:pStyle w:val="42"/>
        <w:shd w:val="clear" w:color="auto" w:fill="auto"/>
        <w:tabs>
          <w:tab w:val="left" w:pos="514"/>
        </w:tabs>
        <w:spacing w:line="360" w:lineRule="auto"/>
        <w:ind w:right="40" w:firstLine="567"/>
        <w:jc w:val="both"/>
        <w:rPr>
          <w:sz w:val="24"/>
          <w:szCs w:val="24"/>
        </w:rPr>
      </w:pPr>
      <w:r w:rsidRPr="009019DF">
        <w:rPr>
          <w:sz w:val="24"/>
          <w:szCs w:val="24"/>
        </w:rPr>
        <w:t>Программа государственной итоговой аттестации, требования к выпускным квалифик</w:t>
      </w:r>
      <w:r w:rsidRPr="009019DF">
        <w:rPr>
          <w:sz w:val="24"/>
          <w:szCs w:val="24"/>
        </w:rPr>
        <w:t>а</w:t>
      </w:r>
      <w:r w:rsidRPr="009019DF">
        <w:rPr>
          <w:sz w:val="24"/>
          <w:szCs w:val="24"/>
        </w:rPr>
        <w:t>ционным работам, а также критерии оценки знаний, утвержденные образовательной орган</w:t>
      </w:r>
      <w:r w:rsidRPr="009019DF">
        <w:rPr>
          <w:sz w:val="24"/>
          <w:szCs w:val="24"/>
        </w:rPr>
        <w:t>и</w:t>
      </w:r>
      <w:r w:rsidRPr="009019DF">
        <w:rPr>
          <w:sz w:val="24"/>
          <w:szCs w:val="24"/>
        </w:rPr>
        <w:t>зацией, доводятся до сведения студентов, не позднее, чем за шесть месяцев до начала гос</w:t>
      </w:r>
      <w:r w:rsidRPr="009019DF">
        <w:rPr>
          <w:sz w:val="24"/>
          <w:szCs w:val="24"/>
        </w:rPr>
        <w:t>у</w:t>
      </w:r>
      <w:r w:rsidRPr="009019DF">
        <w:rPr>
          <w:sz w:val="24"/>
          <w:szCs w:val="24"/>
        </w:rPr>
        <w:t>дарственной итоговой аттестации.</w:t>
      </w:r>
    </w:p>
    <w:p w14:paraId="21559E1D" w14:textId="77777777" w:rsidR="00262FBF" w:rsidRPr="009019DF" w:rsidRDefault="00262FBF" w:rsidP="00262FBF">
      <w:pPr>
        <w:pStyle w:val="42"/>
        <w:tabs>
          <w:tab w:val="left" w:pos="514"/>
        </w:tabs>
        <w:spacing w:line="360" w:lineRule="auto"/>
        <w:ind w:right="40" w:firstLine="567"/>
        <w:jc w:val="both"/>
        <w:rPr>
          <w:sz w:val="24"/>
          <w:szCs w:val="24"/>
        </w:rPr>
      </w:pPr>
      <w:r w:rsidRPr="009019DF">
        <w:rPr>
          <w:sz w:val="24"/>
          <w:szCs w:val="24"/>
        </w:rPr>
        <w:t>Образовательная организация обеспечивает проведение предварительного инструктажа выпускников непосредственно в месте проведения демонстрационного экзамена.</w:t>
      </w:r>
    </w:p>
    <w:p w14:paraId="6C9F923A" w14:textId="77777777" w:rsidR="00262FBF" w:rsidRPr="009019DF" w:rsidRDefault="00262FBF" w:rsidP="00262FBF">
      <w:pPr>
        <w:pStyle w:val="42"/>
        <w:tabs>
          <w:tab w:val="left" w:pos="514"/>
        </w:tabs>
        <w:spacing w:line="360" w:lineRule="auto"/>
        <w:ind w:right="40" w:firstLine="567"/>
        <w:jc w:val="both"/>
        <w:rPr>
          <w:sz w:val="24"/>
          <w:szCs w:val="24"/>
        </w:rPr>
      </w:pPr>
      <w:r w:rsidRPr="009019DF">
        <w:rPr>
          <w:sz w:val="24"/>
          <w:szCs w:val="24"/>
        </w:rPr>
        <w:t>Сдача демонстрационного  экзамена и защита выпускных квалификационных работ проводятся на открытых заседаниях государственной экзаменационной комиссии с участием не менее двух третей ее состава.</w:t>
      </w:r>
    </w:p>
    <w:p w14:paraId="40B9B727" w14:textId="77777777" w:rsidR="00262FBF" w:rsidRPr="009019DF" w:rsidRDefault="00262FBF" w:rsidP="00262FBF">
      <w:pPr>
        <w:pStyle w:val="42"/>
        <w:tabs>
          <w:tab w:val="left" w:pos="514"/>
        </w:tabs>
        <w:spacing w:line="360" w:lineRule="auto"/>
        <w:ind w:right="40" w:firstLine="567"/>
        <w:jc w:val="both"/>
        <w:rPr>
          <w:sz w:val="24"/>
          <w:szCs w:val="24"/>
        </w:rPr>
      </w:pPr>
      <w:r w:rsidRPr="009019DF">
        <w:rPr>
          <w:sz w:val="24"/>
          <w:szCs w:val="24"/>
        </w:rPr>
        <w:t xml:space="preserve"> Результаты любой из форм государственной итоговой аттестации, определяются оце</w:t>
      </w:r>
      <w:r w:rsidRPr="009019DF">
        <w:rPr>
          <w:sz w:val="24"/>
          <w:szCs w:val="24"/>
        </w:rPr>
        <w:t>н</w:t>
      </w:r>
      <w:r w:rsidRPr="009019DF">
        <w:rPr>
          <w:sz w:val="24"/>
          <w:szCs w:val="24"/>
        </w:rPr>
        <w:t xml:space="preserve">ками "отлично", "хорошо", "удовлетворительно", "неудовлетворительно" и объявляются в тот же день после оформления в установленном порядке протоколов заседаний государственных </w:t>
      </w:r>
      <w:r w:rsidRPr="009019DF">
        <w:rPr>
          <w:sz w:val="24"/>
          <w:szCs w:val="24"/>
        </w:rPr>
        <w:lastRenderedPageBreak/>
        <w:t>экзаменационных комиссий.</w:t>
      </w:r>
    </w:p>
    <w:p w14:paraId="2FB42537" w14:textId="77777777" w:rsidR="00262FBF" w:rsidRPr="009019DF" w:rsidRDefault="00262FBF" w:rsidP="00262FBF">
      <w:pPr>
        <w:pStyle w:val="42"/>
        <w:tabs>
          <w:tab w:val="left" w:pos="514"/>
        </w:tabs>
        <w:spacing w:line="360" w:lineRule="auto"/>
        <w:ind w:right="40" w:firstLine="567"/>
        <w:jc w:val="both"/>
        <w:rPr>
          <w:sz w:val="24"/>
          <w:szCs w:val="24"/>
        </w:rPr>
      </w:pPr>
      <w:r w:rsidRPr="009019DF">
        <w:rPr>
          <w:sz w:val="24"/>
          <w:szCs w:val="24"/>
        </w:rPr>
        <w:t>Решения государственных экзаменационных комиссий принимаются на закрытых зас</w:t>
      </w:r>
      <w:r w:rsidRPr="009019DF">
        <w:rPr>
          <w:sz w:val="24"/>
          <w:szCs w:val="24"/>
        </w:rPr>
        <w:t>е</w:t>
      </w:r>
      <w:r w:rsidRPr="009019DF">
        <w:rPr>
          <w:sz w:val="24"/>
          <w:szCs w:val="24"/>
        </w:rPr>
        <w:t>даниях простым большинством голосов членов комиссии участвующих в заседании, при об</w:t>
      </w:r>
      <w:r w:rsidRPr="009019DF">
        <w:rPr>
          <w:sz w:val="24"/>
          <w:szCs w:val="24"/>
        </w:rPr>
        <w:t>я</w:t>
      </w:r>
      <w:r w:rsidRPr="009019DF">
        <w:rPr>
          <w:sz w:val="24"/>
          <w:szCs w:val="24"/>
        </w:rPr>
        <w:t>зательном присутствии председателя комиссии или его заместителя. При равном числе гол</w:t>
      </w:r>
      <w:r w:rsidRPr="009019DF">
        <w:rPr>
          <w:sz w:val="24"/>
          <w:szCs w:val="24"/>
        </w:rPr>
        <w:t>о</w:t>
      </w:r>
      <w:r w:rsidRPr="009019DF">
        <w:rPr>
          <w:sz w:val="24"/>
          <w:szCs w:val="24"/>
        </w:rPr>
        <w:t>сов голос председательствующего на заседании государственной экзаменационной комиссии является решающим.</w:t>
      </w:r>
    </w:p>
    <w:p w14:paraId="2D0484DA" w14:textId="77777777" w:rsidR="00262FBF" w:rsidRPr="009019DF" w:rsidRDefault="00262FBF" w:rsidP="00262FBF">
      <w:pPr>
        <w:pStyle w:val="42"/>
        <w:tabs>
          <w:tab w:val="left" w:pos="514"/>
        </w:tabs>
        <w:spacing w:line="360" w:lineRule="auto"/>
        <w:ind w:right="40" w:firstLine="567"/>
        <w:jc w:val="both"/>
        <w:rPr>
          <w:sz w:val="24"/>
          <w:szCs w:val="24"/>
        </w:rPr>
      </w:pPr>
      <w:r w:rsidRPr="009019DF">
        <w:rPr>
          <w:sz w:val="24"/>
          <w:szCs w:val="24"/>
        </w:rPr>
        <w:t>Лицам, не проходившим государственной итоговой аттестации по уважительной пр</w:t>
      </w:r>
      <w:r w:rsidRPr="009019DF">
        <w:rPr>
          <w:sz w:val="24"/>
          <w:szCs w:val="24"/>
        </w:rPr>
        <w:t>и</w:t>
      </w:r>
      <w:r w:rsidRPr="009019DF">
        <w:rPr>
          <w:sz w:val="24"/>
          <w:szCs w:val="24"/>
        </w:rPr>
        <w:t>чине, предоставляется возможность пройти государственную итоговую аттестацию без о</w:t>
      </w:r>
      <w:r w:rsidRPr="009019DF">
        <w:rPr>
          <w:sz w:val="24"/>
          <w:szCs w:val="24"/>
        </w:rPr>
        <w:t>т</w:t>
      </w:r>
      <w:r w:rsidRPr="009019DF">
        <w:rPr>
          <w:sz w:val="24"/>
          <w:szCs w:val="24"/>
        </w:rPr>
        <w:t>числения из образовательной организации.</w:t>
      </w:r>
    </w:p>
    <w:p w14:paraId="216958D1" w14:textId="77777777" w:rsidR="00262FBF" w:rsidRPr="009019DF" w:rsidRDefault="00262FBF" w:rsidP="00262FBF">
      <w:pPr>
        <w:pStyle w:val="42"/>
        <w:tabs>
          <w:tab w:val="left" w:pos="514"/>
        </w:tabs>
        <w:spacing w:line="360" w:lineRule="auto"/>
        <w:ind w:right="40" w:firstLine="567"/>
        <w:jc w:val="both"/>
        <w:rPr>
          <w:sz w:val="24"/>
          <w:szCs w:val="24"/>
        </w:rPr>
      </w:pPr>
      <w:r w:rsidRPr="009019DF">
        <w:rPr>
          <w:sz w:val="24"/>
          <w:szCs w:val="24"/>
        </w:rPr>
        <w:t>Дополнительные заседания государственных экзаменационных комиссий организуются в установленные образовательной организацией сроки, но не позднее четырех месяцев после подачи заявления лицом, не проходившим государственной итоговой аттестации по уваж</w:t>
      </w:r>
      <w:r w:rsidRPr="009019DF">
        <w:rPr>
          <w:sz w:val="24"/>
          <w:szCs w:val="24"/>
        </w:rPr>
        <w:t>и</w:t>
      </w:r>
      <w:r w:rsidRPr="009019DF">
        <w:rPr>
          <w:sz w:val="24"/>
          <w:szCs w:val="24"/>
        </w:rPr>
        <w:t>тельной причине.</w:t>
      </w:r>
    </w:p>
    <w:p w14:paraId="6181178D" w14:textId="77777777" w:rsidR="00262FBF" w:rsidRPr="009019DF" w:rsidRDefault="00262FBF" w:rsidP="00262FBF">
      <w:pPr>
        <w:pStyle w:val="42"/>
        <w:tabs>
          <w:tab w:val="left" w:pos="514"/>
        </w:tabs>
        <w:spacing w:line="360" w:lineRule="auto"/>
        <w:ind w:right="40" w:firstLine="567"/>
        <w:jc w:val="both"/>
        <w:rPr>
          <w:sz w:val="24"/>
          <w:szCs w:val="24"/>
        </w:rPr>
      </w:pPr>
      <w:r w:rsidRPr="009019DF">
        <w:rPr>
          <w:sz w:val="24"/>
          <w:szCs w:val="24"/>
        </w:rPr>
        <w:t xml:space="preserve"> Обучающиеся, не прошедшие государственной итоговой аттестации или получившие на государственной итоговой аттестации неудовлетворительные результаты, проходят госуда</w:t>
      </w:r>
      <w:r w:rsidRPr="009019DF">
        <w:rPr>
          <w:sz w:val="24"/>
          <w:szCs w:val="24"/>
        </w:rPr>
        <w:t>р</w:t>
      </w:r>
      <w:r w:rsidRPr="009019DF">
        <w:rPr>
          <w:sz w:val="24"/>
          <w:szCs w:val="24"/>
        </w:rPr>
        <w:t>ственную итоговую аттестацию не ранее чем через шесть месяцев после прохождения гос</w:t>
      </w:r>
      <w:r w:rsidRPr="009019DF">
        <w:rPr>
          <w:sz w:val="24"/>
          <w:szCs w:val="24"/>
        </w:rPr>
        <w:t>у</w:t>
      </w:r>
      <w:r w:rsidRPr="009019DF">
        <w:rPr>
          <w:sz w:val="24"/>
          <w:szCs w:val="24"/>
        </w:rPr>
        <w:t>дарственной итоговой аттестации впервые.</w:t>
      </w:r>
    </w:p>
    <w:p w14:paraId="30715CF5" w14:textId="77777777" w:rsidR="00262FBF" w:rsidRPr="009019DF" w:rsidRDefault="00262FBF" w:rsidP="00262FBF">
      <w:pPr>
        <w:pStyle w:val="42"/>
        <w:tabs>
          <w:tab w:val="left" w:pos="514"/>
        </w:tabs>
        <w:spacing w:line="360" w:lineRule="auto"/>
        <w:ind w:right="40" w:firstLine="567"/>
        <w:jc w:val="both"/>
        <w:rPr>
          <w:sz w:val="24"/>
          <w:szCs w:val="24"/>
        </w:rPr>
      </w:pPr>
      <w:r w:rsidRPr="009019DF">
        <w:rPr>
          <w:sz w:val="24"/>
          <w:szCs w:val="24"/>
        </w:rPr>
        <w:t xml:space="preserve"> Для прохождения государственной итоговой аттестации лицо, не прошедшее госуда</w:t>
      </w:r>
      <w:r w:rsidRPr="009019DF">
        <w:rPr>
          <w:sz w:val="24"/>
          <w:szCs w:val="24"/>
        </w:rPr>
        <w:t>р</w:t>
      </w:r>
      <w:r w:rsidRPr="009019DF">
        <w:rPr>
          <w:sz w:val="24"/>
          <w:szCs w:val="24"/>
        </w:rPr>
        <w:t>ственную итоговую аттестацию по неуважительной причине или получившее на госуда</w:t>
      </w:r>
      <w:r w:rsidRPr="009019DF">
        <w:rPr>
          <w:sz w:val="24"/>
          <w:szCs w:val="24"/>
        </w:rPr>
        <w:t>р</w:t>
      </w:r>
      <w:r w:rsidRPr="009019DF">
        <w:rPr>
          <w:sz w:val="24"/>
          <w:szCs w:val="24"/>
        </w:rPr>
        <w:t>ственной итоговой аттестации неудовлетворительную оценку, восстанавливается в образов</w:t>
      </w:r>
      <w:r w:rsidRPr="009019DF">
        <w:rPr>
          <w:sz w:val="24"/>
          <w:szCs w:val="24"/>
        </w:rPr>
        <w:t>а</w:t>
      </w:r>
      <w:r w:rsidRPr="009019DF">
        <w:rPr>
          <w:sz w:val="24"/>
          <w:szCs w:val="24"/>
        </w:rPr>
        <w:t>тельной организации на период времени, установленный образовательной организацией с</w:t>
      </w:r>
      <w:r w:rsidRPr="009019DF">
        <w:rPr>
          <w:sz w:val="24"/>
          <w:szCs w:val="24"/>
        </w:rPr>
        <w:t>а</w:t>
      </w:r>
      <w:r w:rsidRPr="009019DF">
        <w:rPr>
          <w:sz w:val="24"/>
          <w:szCs w:val="24"/>
        </w:rPr>
        <w:t>мостоятельно, но не менее предусмотренного календарным учебным графиком для прохо</w:t>
      </w:r>
      <w:r w:rsidRPr="009019DF">
        <w:rPr>
          <w:sz w:val="24"/>
          <w:szCs w:val="24"/>
        </w:rPr>
        <w:t>ж</w:t>
      </w:r>
      <w:r w:rsidRPr="009019DF">
        <w:rPr>
          <w:sz w:val="24"/>
          <w:szCs w:val="24"/>
        </w:rPr>
        <w:t>дения государственной итоговой аттестации соответствующей образовательной программы среднего профессионального образования.</w:t>
      </w:r>
    </w:p>
    <w:p w14:paraId="0807E997" w14:textId="77777777" w:rsidR="00262FBF" w:rsidRPr="009019DF" w:rsidRDefault="00262FBF" w:rsidP="00262FBF">
      <w:pPr>
        <w:pStyle w:val="42"/>
        <w:tabs>
          <w:tab w:val="left" w:pos="514"/>
        </w:tabs>
        <w:spacing w:line="360" w:lineRule="auto"/>
        <w:ind w:right="40" w:firstLine="567"/>
        <w:jc w:val="both"/>
        <w:rPr>
          <w:sz w:val="24"/>
          <w:szCs w:val="24"/>
        </w:rPr>
      </w:pPr>
      <w:r w:rsidRPr="009019DF">
        <w:rPr>
          <w:sz w:val="24"/>
          <w:szCs w:val="24"/>
        </w:rPr>
        <w:t>Повторное прохождение государственной итоговой аттестации для одного лица назн</w:t>
      </w:r>
      <w:r w:rsidRPr="009019DF">
        <w:rPr>
          <w:sz w:val="24"/>
          <w:szCs w:val="24"/>
        </w:rPr>
        <w:t>а</w:t>
      </w:r>
      <w:r w:rsidRPr="009019DF">
        <w:rPr>
          <w:sz w:val="24"/>
          <w:szCs w:val="24"/>
        </w:rPr>
        <w:t>чается образовательной организацией не более двух раз.</w:t>
      </w:r>
    </w:p>
    <w:p w14:paraId="3298FD61" w14:textId="77777777" w:rsidR="00262FBF" w:rsidRPr="009019DF" w:rsidRDefault="00262FBF" w:rsidP="00262FBF">
      <w:pPr>
        <w:pStyle w:val="42"/>
        <w:shd w:val="clear" w:color="auto" w:fill="auto"/>
        <w:tabs>
          <w:tab w:val="left" w:pos="514"/>
        </w:tabs>
        <w:spacing w:line="360" w:lineRule="auto"/>
        <w:ind w:right="40" w:firstLine="567"/>
        <w:jc w:val="both"/>
        <w:rPr>
          <w:sz w:val="24"/>
          <w:szCs w:val="24"/>
        </w:rPr>
      </w:pPr>
      <w:r w:rsidRPr="009019DF">
        <w:rPr>
          <w:sz w:val="24"/>
          <w:szCs w:val="24"/>
        </w:rPr>
        <w:t>Решение государственной экзаменационной комиссии оформляется протоколом, кот</w:t>
      </w:r>
      <w:r w:rsidRPr="009019DF">
        <w:rPr>
          <w:sz w:val="24"/>
          <w:szCs w:val="24"/>
        </w:rPr>
        <w:t>о</w:t>
      </w:r>
      <w:r w:rsidRPr="009019DF">
        <w:rPr>
          <w:sz w:val="24"/>
          <w:szCs w:val="24"/>
        </w:rPr>
        <w:t>рый подписывается председателем государственной экзаменационной комиссии (в случае о</w:t>
      </w:r>
      <w:r w:rsidRPr="009019DF">
        <w:rPr>
          <w:sz w:val="24"/>
          <w:szCs w:val="24"/>
        </w:rPr>
        <w:t>т</w:t>
      </w:r>
      <w:r w:rsidRPr="009019DF">
        <w:rPr>
          <w:sz w:val="24"/>
          <w:szCs w:val="24"/>
        </w:rPr>
        <w:t>сутствия председателя - его заместителем) и секретарем государственной экзаменационной комиссии и хранится в архиве образовательной организации.</w:t>
      </w:r>
    </w:p>
    <w:p w14:paraId="323D3C91" w14:textId="77777777" w:rsidR="000749AF" w:rsidRPr="00CE3D25" w:rsidRDefault="000749AF" w:rsidP="000749AF">
      <w:pPr>
        <w:pStyle w:val="42"/>
        <w:shd w:val="clear" w:color="auto" w:fill="auto"/>
        <w:tabs>
          <w:tab w:val="left" w:pos="631"/>
        </w:tabs>
        <w:spacing w:after="266" w:line="276" w:lineRule="auto"/>
        <w:ind w:right="23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7.3.1</w:t>
      </w:r>
      <w:r w:rsidRPr="00CE3D25">
        <w:rPr>
          <w:b/>
          <w:sz w:val="24"/>
          <w:szCs w:val="24"/>
        </w:rPr>
        <w:t xml:space="preserve"> Порядок проведения государственной итоговой аттестации для выпускников из числа лиц с ограниченными возможностями здоровья</w:t>
      </w:r>
    </w:p>
    <w:p w14:paraId="724967B5" w14:textId="77777777" w:rsidR="000749AF" w:rsidRPr="004B1417" w:rsidRDefault="000749AF" w:rsidP="000749AF">
      <w:pPr>
        <w:pStyle w:val="42"/>
        <w:tabs>
          <w:tab w:val="left" w:pos="889"/>
        </w:tabs>
        <w:spacing w:line="360" w:lineRule="auto"/>
        <w:ind w:right="20" w:firstLine="426"/>
        <w:jc w:val="both"/>
      </w:pPr>
      <w:r w:rsidRPr="004B1417">
        <w:t xml:space="preserve">  При проведении государственной итоговой аттестации обеспечивается соблюдение следу</w:t>
      </w:r>
      <w:r w:rsidRPr="004B1417">
        <w:t>ю</w:t>
      </w:r>
      <w:r w:rsidRPr="004B1417">
        <w:t>щих общих требований:</w:t>
      </w:r>
    </w:p>
    <w:p w14:paraId="051C6D37" w14:textId="77777777" w:rsidR="000749AF" w:rsidRPr="004B1417" w:rsidRDefault="000749AF" w:rsidP="00BC7858">
      <w:pPr>
        <w:pStyle w:val="42"/>
        <w:numPr>
          <w:ilvl w:val="0"/>
          <w:numId w:val="48"/>
        </w:numPr>
        <w:tabs>
          <w:tab w:val="left" w:pos="889"/>
        </w:tabs>
        <w:spacing w:line="360" w:lineRule="auto"/>
        <w:ind w:left="0" w:right="20" w:firstLine="426"/>
        <w:jc w:val="both"/>
      </w:pPr>
      <w:r w:rsidRPr="004B1417">
        <w:lastRenderedPageBreak/>
        <w:t>проведение государственной итоговой аттестации для лиц с ограниченными возможн</w:t>
      </w:r>
      <w:r w:rsidRPr="004B1417">
        <w:t>о</w:t>
      </w:r>
      <w:r w:rsidRPr="004B1417">
        <w:t>стями здоровья в одной аудитории совместно с выпускниками</w:t>
      </w:r>
      <w:r>
        <w:t>,</w:t>
      </w:r>
      <w:r w:rsidRPr="004B1417">
        <w:t xml:space="preserve"> не имеющими ограниченных во</w:t>
      </w:r>
      <w:r w:rsidRPr="004B1417">
        <w:t>з</w:t>
      </w:r>
      <w:r w:rsidRPr="004B1417">
        <w:t>можностей здоровья, если это не создает трудностей для выпускников при прохождении госуда</w:t>
      </w:r>
      <w:r w:rsidRPr="004B1417">
        <w:t>р</w:t>
      </w:r>
      <w:r w:rsidRPr="004B1417">
        <w:t>ственной итоговой аттестации;</w:t>
      </w:r>
    </w:p>
    <w:p w14:paraId="2E967E2B" w14:textId="77777777" w:rsidR="000749AF" w:rsidRPr="004B1417" w:rsidRDefault="000749AF" w:rsidP="00BC7858">
      <w:pPr>
        <w:pStyle w:val="42"/>
        <w:numPr>
          <w:ilvl w:val="0"/>
          <w:numId w:val="48"/>
        </w:numPr>
        <w:tabs>
          <w:tab w:val="left" w:pos="889"/>
        </w:tabs>
        <w:spacing w:line="360" w:lineRule="auto"/>
        <w:ind w:left="0" w:right="20" w:firstLine="426"/>
        <w:jc w:val="both"/>
      </w:pPr>
      <w:r w:rsidRPr="004B1417">
        <w:t>присутствие в аудитории ассистента, оказывающего выпускникам необходимую техн</w:t>
      </w:r>
      <w:r w:rsidRPr="004B1417">
        <w:t>и</w:t>
      </w:r>
      <w:r w:rsidRPr="004B1417">
        <w:t>ческую помощь с учетом их индивидуальных особенностей (занять рабочее место, передвигаться, прочитать и оформить задание, общаться с членами государственной экзаменационной комиссии);</w:t>
      </w:r>
    </w:p>
    <w:p w14:paraId="5E731162" w14:textId="77777777" w:rsidR="000749AF" w:rsidRPr="004B1417" w:rsidRDefault="000749AF" w:rsidP="00BC7858">
      <w:pPr>
        <w:pStyle w:val="42"/>
        <w:numPr>
          <w:ilvl w:val="0"/>
          <w:numId w:val="48"/>
        </w:numPr>
        <w:tabs>
          <w:tab w:val="left" w:pos="889"/>
        </w:tabs>
        <w:spacing w:line="360" w:lineRule="auto"/>
        <w:ind w:left="0" w:right="20" w:firstLine="426"/>
        <w:jc w:val="both"/>
      </w:pPr>
      <w:r w:rsidRPr="004B1417">
        <w:t>пользование необходимыми выпускникам техническими средствами при прохождении государственной итоговой аттестации с учетом их индивидуальных особенностей;</w:t>
      </w:r>
    </w:p>
    <w:p w14:paraId="7F6ECDAA" w14:textId="77777777" w:rsidR="000749AF" w:rsidRPr="004B1417" w:rsidRDefault="000749AF" w:rsidP="00BC7858">
      <w:pPr>
        <w:pStyle w:val="42"/>
        <w:numPr>
          <w:ilvl w:val="0"/>
          <w:numId w:val="48"/>
        </w:numPr>
        <w:tabs>
          <w:tab w:val="left" w:pos="889"/>
        </w:tabs>
        <w:spacing w:line="360" w:lineRule="auto"/>
        <w:ind w:left="0" w:right="20" w:firstLine="426"/>
        <w:jc w:val="both"/>
      </w:pPr>
      <w:r w:rsidRPr="004B1417">
        <w:t>обеспечение возможности беспрепятственного доступа выпускников в аудитории, ту</w:t>
      </w:r>
      <w:r w:rsidRPr="004B1417">
        <w:t>а</w:t>
      </w:r>
      <w:r w:rsidRPr="004B1417">
        <w:t>летные и другие помещения, а также их пребывания в указанных помещениях (наличие пандусов, поручней, расширенных дверных проемов, лифтов при отсутствии лифтов аудитория должна ра</w:t>
      </w:r>
      <w:r w:rsidRPr="004B1417">
        <w:t>с</w:t>
      </w:r>
      <w:r w:rsidRPr="004B1417">
        <w:t>полагаться на первом этаже, наличие специальных кресел и других приспособлений).</w:t>
      </w:r>
    </w:p>
    <w:p w14:paraId="58D4F6A1" w14:textId="77777777" w:rsidR="000749AF" w:rsidRPr="004B1417" w:rsidRDefault="000749AF" w:rsidP="000749AF">
      <w:pPr>
        <w:pStyle w:val="42"/>
        <w:tabs>
          <w:tab w:val="left" w:pos="889"/>
        </w:tabs>
        <w:spacing w:line="360" w:lineRule="auto"/>
        <w:ind w:right="20" w:firstLine="426"/>
        <w:jc w:val="both"/>
      </w:pPr>
      <w:r w:rsidRPr="004B1417">
        <w:tab/>
        <w:t>Дополнительно при проведении государственной итоговой аттестации обеспечивается соблюдение следующих требований в зависимости от категорий выпускников с ограниченными возможностями здоровья:</w:t>
      </w:r>
    </w:p>
    <w:p w14:paraId="7D0672B3" w14:textId="77777777" w:rsidR="000749AF" w:rsidRPr="004B1417" w:rsidRDefault="000749AF" w:rsidP="000749AF">
      <w:pPr>
        <w:pStyle w:val="42"/>
        <w:tabs>
          <w:tab w:val="left" w:pos="889"/>
        </w:tabs>
        <w:spacing w:line="360" w:lineRule="auto"/>
        <w:ind w:right="20" w:firstLine="426"/>
        <w:jc w:val="both"/>
      </w:pPr>
      <w:r w:rsidRPr="004B1417">
        <w:t>а) для слабовидящих:</w:t>
      </w:r>
    </w:p>
    <w:p w14:paraId="7B6B32A9" w14:textId="77777777" w:rsidR="000749AF" w:rsidRPr="004B1417" w:rsidRDefault="000749AF" w:rsidP="00BC7858">
      <w:pPr>
        <w:pStyle w:val="42"/>
        <w:numPr>
          <w:ilvl w:val="0"/>
          <w:numId w:val="49"/>
        </w:numPr>
        <w:tabs>
          <w:tab w:val="left" w:pos="889"/>
        </w:tabs>
        <w:spacing w:line="360" w:lineRule="auto"/>
        <w:ind w:left="0" w:right="20" w:firstLine="426"/>
        <w:jc w:val="both"/>
      </w:pPr>
      <w:r w:rsidRPr="004B1417">
        <w:t>обеспечивается индивидуальное равномерное освещение не менее 300 люкс;</w:t>
      </w:r>
    </w:p>
    <w:p w14:paraId="5A83847D" w14:textId="77777777" w:rsidR="000749AF" w:rsidRPr="004B1417" w:rsidRDefault="000749AF" w:rsidP="00BC7858">
      <w:pPr>
        <w:pStyle w:val="42"/>
        <w:numPr>
          <w:ilvl w:val="0"/>
          <w:numId w:val="49"/>
        </w:numPr>
        <w:tabs>
          <w:tab w:val="left" w:pos="889"/>
        </w:tabs>
        <w:spacing w:line="360" w:lineRule="auto"/>
        <w:ind w:left="0" w:right="20" w:firstLine="426"/>
        <w:jc w:val="both"/>
      </w:pPr>
      <w:r w:rsidRPr="004B1417">
        <w:t>выпускникам для выполнения задания при необходимости предоставляется увеличива</w:t>
      </w:r>
      <w:r w:rsidRPr="004B1417">
        <w:t>ю</w:t>
      </w:r>
      <w:r w:rsidRPr="004B1417">
        <w:t>щее устройство;</w:t>
      </w:r>
    </w:p>
    <w:p w14:paraId="027E9C6F" w14:textId="77777777" w:rsidR="000749AF" w:rsidRPr="004B1417" w:rsidRDefault="000749AF" w:rsidP="00BC7858">
      <w:pPr>
        <w:pStyle w:val="42"/>
        <w:numPr>
          <w:ilvl w:val="0"/>
          <w:numId w:val="49"/>
        </w:numPr>
        <w:tabs>
          <w:tab w:val="left" w:pos="889"/>
        </w:tabs>
        <w:spacing w:line="360" w:lineRule="auto"/>
        <w:ind w:left="0" w:right="20" w:firstLine="426"/>
        <w:jc w:val="both"/>
      </w:pPr>
      <w:r w:rsidRPr="004B1417">
        <w:t>задания для выполнения, а также инструкция о порядке проведения государственной а</w:t>
      </w:r>
      <w:r w:rsidRPr="004B1417">
        <w:t>т</w:t>
      </w:r>
      <w:r w:rsidRPr="004B1417">
        <w:t>тестации оформляются увеличенным шрифтом;</w:t>
      </w:r>
    </w:p>
    <w:p w14:paraId="4E440CD0" w14:textId="77777777" w:rsidR="000749AF" w:rsidRPr="004B1417" w:rsidRDefault="000749AF" w:rsidP="000749AF">
      <w:pPr>
        <w:pStyle w:val="42"/>
        <w:tabs>
          <w:tab w:val="left" w:pos="889"/>
        </w:tabs>
        <w:spacing w:line="360" w:lineRule="auto"/>
        <w:ind w:right="20" w:firstLine="426"/>
        <w:jc w:val="both"/>
      </w:pPr>
      <w:r w:rsidRPr="004B1417">
        <w:t>б) для глухих и слабослышащих, с тяжелыми нарушениями речи:</w:t>
      </w:r>
    </w:p>
    <w:p w14:paraId="23AC7423" w14:textId="77777777" w:rsidR="000749AF" w:rsidRPr="004B1417" w:rsidRDefault="000749AF" w:rsidP="00BC7858">
      <w:pPr>
        <w:pStyle w:val="42"/>
        <w:numPr>
          <w:ilvl w:val="0"/>
          <w:numId w:val="50"/>
        </w:numPr>
        <w:tabs>
          <w:tab w:val="left" w:pos="889"/>
        </w:tabs>
        <w:spacing w:line="360" w:lineRule="auto"/>
        <w:ind w:left="0" w:right="20" w:firstLine="426"/>
        <w:jc w:val="both"/>
      </w:pPr>
      <w:r w:rsidRPr="004B1417">
        <w:t>обеспечивается наличие звукоусиливающей аппаратуры коллективного пользования;</w:t>
      </w:r>
    </w:p>
    <w:p w14:paraId="29F034C3" w14:textId="77777777" w:rsidR="000749AF" w:rsidRPr="004B1417" w:rsidRDefault="000749AF" w:rsidP="00BC7858">
      <w:pPr>
        <w:pStyle w:val="42"/>
        <w:numPr>
          <w:ilvl w:val="0"/>
          <w:numId w:val="50"/>
        </w:numPr>
        <w:tabs>
          <w:tab w:val="left" w:pos="889"/>
        </w:tabs>
        <w:spacing w:line="360" w:lineRule="auto"/>
        <w:ind w:left="0" w:right="20" w:firstLine="426"/>
        <w:jc w:val="both"/>
      </w:pPr>
      <w:r w:rsidRPr="004B1417">
        <w:t>при необходимости предоставляется звукоусиливающая аппаратура индивидуального пользования.</w:t>
      </w:r>
    </w:p>
    <w:p w14:paraId="7F24F2B4" w14:textId="77777777" w:rsidR="000749AF" w:rsidRPr="00E3289F" w:rsidRDefault="000749AF" w:rsidP="000749AF">
      <w:pPr>
        <w:pStyle w:val="42"/>
        <w:tabs>
          <w:tab w:val="left" w:pos="889"/>
        </w:tabs>
        <w:spacing w:line="360" w:lineRule="auto"/>
        <w:ind w:right="20" w:firstLine="426"/>
        <w:jc w:val="both"/>
      </w:pPr>
      <w:r w:rsidRPr="004B1417">
        <w:t xml:space="preserve"> Выпускники или родители (законные представители) несовершеннолетних выпускников не позднее чем за 3 месяца до начала государственной итоговой аттестации, подают письменное з</w:t>
      </w:r>
      <w:r w:rsidRPr="004B1417">
        <w:t>а</w:t>
      </w:r>
      <w:r w:rsidRPr="004B1417">
        <w:t>явление о необходимости создания для них специальных условий при проведении государстве</w:t>
      </w:r>
      <w:r w:rsidRPr="004B1417">
        <w:t>н</w:t>
      </w:r>
      <w:r w:rsidRPr="004B1417">
        <w:t>ной итоговой аттестации.</w:t>
      </w:r>
    </w:p>
    <w:p w14:paraId="477FE9BD" w14:textId="77777777" w:rsidR="000749AF" w:rsidRPr="001712C0" w:rsidRDefault="000749AF" w:rsidP="00F66E46">
      <w:pPr>
        <w:kinsoku w:val="0"/>
        <w:overflowPunct w:val="0"/>
        <w:autoSpaceDE w:val="0"/>
        <w:autoSpaceDN w:val="0"/>
        <w:adjustRightInd w:val="0"/>
        <w:spacing w:before="240" w:after="240" w:line="276" w:lineRule="auto"/>
        <w:ind w:firstLine="426"/>
        <w:jc w:val="both"/>
        <w:rPr>
          <w:b/>
          <w:bCs/>
          <w:lang w:eastAsia="en-US"/>
        </w:rPr>
      </w:pPr>
      <w:r w:rsidRPr="001712C0">
        <w:rPr>
          <w:b/>
          <w:bCs/>
          <w:lang w:eastAsia="en-US"/>
        </w:rPr>
        <w:t xml:space="preserve">7.4 Требования к выпускным квалификационным работам </w:t>
      </w:r>
    </w:p>
    <w:p w14:paraId="1136C55D" w14:textId="77777777" w:rsidR="000749AF" w:rsidRPr="001712C0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 w:rsidRPr="001712C0">
        <w:rPr>
          <w:bCs/>
          <w:lang w:eastAsia="en-US"/>
        </w:rPr>
        <w:t>7.4.1 Структура выпускной квалификационной работы (ВКР)</w:t>
      </w:r>
    </w:p>
    <w:p w14:paraId="7D3E421F" w14:textId="77777777" w:rsidR="000749AF" w:rsidRPr="001712C0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 w:rsidRPr="001712C0">
        <w:rPr>
          <w:bCs/>
          <w:lang w:eastAsia="en-US"/>
        </w:rPr>
        <w:t>Выпускная квалификационная работа является одним из видов аттестационных испыт</w:t>
      </w:r>
      <w:r w:rsidRPr="001712C0">
        <w:rPr>
          <w:bCs/>
          <w:lang w:eastAsia="en-US"/>
        </w:rPr>
        <w:t>а</w:t>
      </w:r>
      <w:r w:rsidRPr="001712C0">
        <w:rPr>
          <w:bCs/>
          <w:lang w:eastAsia="en-US"/>
        </w:rPr>
        <w:t xml:space="preserve">ний выпускников, завершающих обучение по программе подготовки специалистов среднего </w:t>
      </w:r>
      <w:r w:rsidRPr="001712C0">
        <w:rPr>
          <w:bCs/>
          <w:lang w:eastAsia="en-US"/>
        </w:rPr>
        <w:lastRenderedPageBreak/>
        <w:t>звена, и проводится в соответствии с Федеральным государственным образовательным ста</w:t>
      </w:r>
      <w:r w:rsidRPr="001712C0">
        <w:rPr>
          <w:bCs/>
          <w:lang w:eastAsia="en-US"/>
        </w:rPr>
        <w:t>н</w:t>
      </w:r>
      <w:r w:rsidRPr="001712C0">
        <w:rPr>
          <w:bCs/>
          <w:lang w:eastAsia="en-US"/>
        </w:rPr>
        <w:t>дартом СПО, с Положением «О порядке проведения государственной итоговой аттестации по образовательным программам среднего профессионального образования в государственном бюджетном профессиональном образовательном учреждении Ростовской области «Краснос</w:t>
      </w:r>
      <w:r w:rsidRPr="001712C0">
        <w:rPr>
          <w:bCs/>
          <w:lang w:eastAsia="en-US"/>
        </w:rPr>
        <w:t>у</w:t>
      </w:r>
      <w:r w:rsidRPr="001712C0">
        <w:rPr>
          <w:bCs/>
          <w:lang w:eastAsia="en-US"/>
        </w:rPr>
        <w:t xml:space="preserve">линский колледж промышленных технологий», с </w:t>
      </w:r>
      <w:r w:rsidRPr="00112255">
        <w:rPr>
          <w:bCs/>
          <w:lang w:eastAsia="en-US"/>
        </w:rPr>
        <w:t>приказом Минобрнауки России от 16.08.2013 № 968 «Об утверждении Порядка проведения государственной итоговой аттест</w:t>
      </w:r>
      <w:r w:rsidRPr="00112255">
        <w:rPr>
          <w:bCs/>
          <w:lang w:eastAsia="en-US"/>
        </w:rPr>
        <w:t>а</w:t>
      </w:r>
      <w:r w:rsidRPr="00112255">
        <w:rPr>
          <w:bCs/>
          <w:lang w:eastAsia="en-US"/>
        </w:rPr>
        <w:t>ции по образовательным программам среднего профессионального образования»</w:t>
      </w:r>
      <w:r w:rsidRPr="001712C0">
        <w:rPr>
          <w:bCs/>
          <w:lang w:eastAsia="en-US"/>
        </w:rPr>
        <w:t>, с Програ</w:t>
      </w:r>
      <w:r w:rsidRPr="001712C0">
        <w:rPr>
          <w:bCs/>
          <w:lang w:eastAsia="en-US"/>
        </w:rPr>
        <w:t>м</w:t>
      </w:r>
      <w:r w:rsidRPr="001712C0">
        <w:rPr>
          <w:bCs/>
          <w:lang w:eastAsia="en-US"/>
        </w:rPr>
        <w:t>мой государственной (итоговой) аттестации выпускников, требованиями к выпускным квал</w:t>
      </w:r>
      <w:r w:rsidRPr="001712C0">
        <w:rPr>
          <w:bCs/>
          <w:lang w:eastAsia="en-US"/>
        </w:rPr>
        <w:t>и</w:t>
      </w:r>
      <w:r w:rsidRPr="001712C0">
        <w:rPr>
          <w:bCs/>
          <w:lang w:eastAsia="en-US"/>
        </w:rPr>
        <w:t xml:space="preserve">фикационным работам, критериями оценки знаний по специальности </w:t>
      </w:r>
      <w:r w:rsidRPr="003E2DC5">
        <w:rPr>
          <w:bCs/>
          <w:lang w:eastAsia="en-US"/>
        </w:rPr>
        <w:t>08.02.01 Строительство и эксплуатация зданий и сооружений</w:t>
      </w:r>
      <w:r>
        <w:rPr>
          <w:bCs/>
          <w:lang w:eastAsia="en-US"/>
        </w:rPr>
        <w:t>.</w:t>
      </w:r>
    </w:p>
    <w:p w14:paraId="587B8816" w14:textId="77777777" w:rsidR="000749AF" w:rsidRPr="001712C0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 w:rsidRPr="001712C0">
        <w:rPr>
          <w:bCs/>
          <w:lang w:eastAsia="en-US"/>
        </w:rPr>
        <w:t>Выпускная квалификационная работ</w:t>
      </w:r>
      <w:proofErr w:type="gramStart"/>
      <w:r w:rsidRPr="001712C0">
        <w:rPr>
          <w:bCs/>
          <w:lang w:eastAsia="en-US"/>
        </w:rPr>
        <w:t>а</w:t>
      </w:r>
      <w:r>
        <w:rPr>
          <w:bCs/>
          <w:lang w:eastAsia="en-US"/>
        </w:rPr>
        <w:t>(</w:t>
      </w:r>
      <w:proofErr w:type="gramEnd"/>
      <w:r>
        <w:rPr>
          <w:bCs/>
          <w:lang w:eastAsia="en-US"/>
        </w:rPr>
        <w:t>дипломный проект)</w:t>
      </w:r>
      <w:r w:rsidRPr="001712C0">
        <w:rPr>
          <w:bCs/>
          <w:lang w:eastAsia="en-US"/>
        </w:rPr>
        <w:t xml:space="preserve"> способствует систематизации и закреплению знаний выпускника по специальности при решении конкретных задач, а также выяснению уровня подготовки выпускника к самостоятельной работе.</w:t>
      </w:r>
    </w:p>
    <w:p w14:paraId="16209254" w14:textId="77777777" w:rsidR="000749AF" w:rsidRPr="001712C0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 w:rsidRPr="001712C0">
        <w:rPr>
          <w:bCs/>
          <w:lang w:eastAsia="en-US"/>
        </w:rPr>
        <w:t>Защита выпускной квалификационной работы проводится с целью выявления соотве</w:t>
      </w:r>
      <w:r w:rsidRPr="001712C0">
        <w:rPr>
          <w:bCs/>
          <w:lang w:eastAsia="en-US"/>
        </w:rPr>
        <w:t>т</w:t>
      </w:r>
      <w:r w:rsidRPr="001712C0">
        <w:rPr>
          <w:bCs/>
          <w:lang w:eastAsia="en-US"/>
        </w:rPr>
        <w:t>ствия уровня и качества подготовки выпускников федеральному государственному образов</w:t>
      </w:r>
      <w:r w:rsidRPr="001712C0">
        <w:rPr>
          <w:bCs/>
          <w:lang w:eastAsia="en-US"/>
        </w:rPr>
        <w:t>а</w:t>
      </w:r>
      <w:r w:rsidRPr="001712C0">
        <w:rPr>
          <w:bCs/>
          <w:lang w:eastAsia="en-US"/>
        </w:rPr>
        <w:t>тельному стандарту среднего профессионального образования по специальности и готовности выпускника к профессиональной деятельности.</w:t>
      </w:r>
      <w:proofErr w:type="gramStart"/>
      <w:r>
        <w:rPr>
          <w:bCs/>
          <w:lang w:eastAsia="en-US"/>
        </w:rPr>
        <w:t xml:space="preserve"> </w:t>
      </w:r>
      <w:r w:rsidRPr="001712C0">
        <w:rPr>
          <w:bCs/>
          <w:lang w:eastAsia="en-US"/>
        </w:rPr>
        <w:t>.</w:t>
      </w:r>
      <w:proofErr w:type="gramEnd"/>
    </w:p>
    <w:p w14:paraId="7A9A6E4A" w14:textId="77777777" w:rsidR="000749AF" w:rsidRPr="001712C0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 w:rsidRPr="001712C0">
        <w:rPr>
          <w:bCs/>
          <w:lang w:eastAsia="en-US"/>
        </w:rPr>
        <w:t>Темы выпускной квалификационной (дипломно</w:t>
      </w:r>
      <w:r>
        <w:rPr>
          <w:bCs/>
          <w:lang w:eastAsia="en-US"/>
        </w:rPr>
        <w:t>го проекта</w:t>
      </w:r>
      <w:r w:rsidRPr="001712C0">
        <w:rPr>
          <w:bCs/>
          <w:lang w:eastAsia="en-US"/>
        </w:rPr>
        <w:t>) работы должны иметь практ</w:t>
      </w:r>
      <w:r w:rsidRPr="001712C0">
        <w:rPr>
          <w:bCs/>
          <w:lang w:eastAsia="en-US"/>
        </w:rPr>
        <w:t>и</w:t>
      </w:r>
      <w:r w:rsidRPr="001712C0">
        <w:rPr>
          <w:bCs/>
          <w:lang w:eastAsia="en-US"/>
        </w:rPr>
        <w:t>ко-ориентированный характер и соответствовать содержанию одного или нескольких профе</w:t>
      </w:r>
      <w:r w:rsidRPr="001712C0">
        <w:rPr>
          <w:bCs/>
          <w:lang w:eastAsia="en-US"/>
        </w:rPr>
        <w:t>с</w:t>
      </w:r>
      <w:r w:rsidRPr="001712C0">
        <w:rPr>
          <w:bCs/>
          <w:lang w:eastAsia="en-US"/>
        </w:rPr>
        <w:t>сиональных модулей, входящих в программу подготовки специалистов среднего звена и отв</w:t>
      </w:r>
      <w:r w:rsidRPr="001712C0">
        <w:rPr>
          <w:bCs/>
          <w:lang w:eastAsia="en-US"/>
        </w:rPr>
        <w:t>е</w:t>
      </w:r>
      <w:r w:rsidRPr="001712C0">
        <w:rPr>
          <w:bCs/>
          <w:lang w:eastAsia="en-US"/>
        </w:rPr>
        <w:t>чать современным требованиям развития науки, техники, производства, экономики, культуры и образования.</w:t>
      </w:r>
    </w:p>
    <w:p w14:paraId="1185FB8E" w14:textId="77777777" w:rsidR="000749AF" w:rsidRPr="003E2DC5" w:rsidRDefault="000749AF" w:rsidP="000749AF">
      <w:pPr>
        <w:kinsoku w:val="0"/>
        <w:overflowPunct w:val="0"/>
        <w:autoSpaceDE w:val="0"/>
        <w:autoSpaceDN w:val="0"/>
        <w:adjustRightInd w:val="0"/>
        <w:spacing w:before="240" w:after="240" w:line="360" w:lineRule="auto"/>
        <w:ind w:firstLine="426"/>
        <w:jc w:val="both"/>
        <w:rPr>
          <w:b/>
          <w:bCs/>
          <w:lang w:eastAsia="en-US"/>
        </w:rPr>
      </w:pPr>
      <w:r w:rsidRPr="003E2DC5">
        <w:rPr>
          <w:b/>
          <w:bCs/>
          <w:lang w:eastAsia="en-US"/>
        </w:rPr>
        <w:t>7.4.2 Организация выполнения ВКР</w:t>
      </w:r>
    </w:p>
    <w:p w14:paraId="5C103500" w14:textId="77777777" w:rsidR="000749AF" w:rsidRPr="001712C0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 w:rsidRPr="001712C0">
        <w:rPr>
          <w:bCs/>
          <w:lang w:eastAsia="en-US"/>
        </w:rPr>
        <w:t xml:space="preserve">ВКР выполняются под руководством опытных преподавателей Колледжа. </w:t>
      </w:r>
    </w:p>
    <w:p w14:paraId="74CE269A" w14:textId="77777777" w:rsidR="000749AF" w:rsidRPr="001712C0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 w:rsidRPr="001712C0">
        <w:rPr>
          <w:bCs/>
          <w:lang w:eastAsia="en-US"/>
        </w:rPr>
        <w:t>Темы выпускных квалификационных работ разрабатываются преподавателями межди</w:t>
      </w:r>
      <w:r w:rsidRPr="001712C0">
        <w:rPr>
          <w:bCs/>
          <w:lang w:eastAsia="en-US"/>
        </w:rPr>
        <w:t>с</w:t>
      </w:r>
      <w:r w:rsidRPr="001712C0">
        <w:rPr>
          <w:bCs/>
          <w:lang w:eastAsia="en-US"/>
        </w:rPr>
        <w:t>циплинарных курсов в рамках профессиональных модулей рассматривается на заседаниях предметно-цикловых комиссий, утверждается ГБПОУ РО «ККПТ» после предварительного положительного заключения работодателей (ФГОС СПО). Тема выпускной квалификацио</w:t>
      </w:r>
      <w:r w:rsidRPr="001712C0">
        <w:rPr>
          <w:bCs/>
          <w:lang w:eastAsia="en-US"/>
        </w:rPr>
        <w:t>н</w:t>
      </w:r>
      <w:r w:rsidRPr="001712C0">
        <w:rPr>
          <w:bCs/>
          <w:lang w:eastAsia="en-US"/>
        </w:rPr>
        <w:t>ной работы может быть предложена студентом при условии обоснования им целесообразн</w:t>
      </w:r>
      <w:r w:rsidRPr="001712C0">
        <w:rPr>
          <w:bCs/>
          <w:lang w:eastAsia="en-US"/>
        </w:rPr>
        <w:t>о</w:t>
      </w:r>
      <w:r w:rsidRPr="001712C0">
        <w:rPr>
          <w:bCs/>
          <w:lang w:eastAsia="en-US"/>
        </w:rPr>
        <w:t>сти ее разработки для практического применения.</w:t>
      </w:r>
    </w:p>
    <w:p w14:paraId="23ABC77A" w14:textId="77777777" w:rsidR="000749AF" w:rsidRPr="001712C0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 w:rsidRPr="001712C0">
        <w:rPr>
          <w:bCs/>
          <w:lang w:eastAsia="en-US"/>
        </w:rPr>
        <w:t>Закрепление тем выпускных квалификационных работ за студентами, назначение руков</w:t>
      </w:r>
      <w:r w:rsidRPr="001712C0">
        <w:rPr>
          <w:bCs/>
          <w:lang w:eastAsia="en-US"/>
        </w:rPr>
        <w:t>о</w:t>
      </w:r>
      <w:r w:rsidRPr="001712C0">
        <w:rPr>
          <w:bCs/>
          <w:lang w:eastAsia="en-US"/>
        </w:rPr>
        <w:t>дителей и консультантов с указанием сроков выполнения ВКР оформляется приказом дире</w:t>
      </w:r>
      <w:r w:rsidRPr="001712C0">
        <w:rPr>
          <w:bCs/>
          <w:lang w:eastAsia="en-US"/>
        </w:rPr>
        <w:t>к</w:t>
      </w:r>
      <w:r w:rsidRPr="001712C0">
        <w:rPr>
          <w:bCs/>
          <w:lang w:eastAsia="en-US"/>
        </w:rPr>
        <w:t>тора.</w:t>
      </w:r>
    </w:p>
    <w:p w14:paraId="10104B98" w14:textId="77777777" w:rsidR="000749AF" w:rsidRPr="001712C0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 w:rsidRPr="001712C0">
        <w:rPr>
          <w:bCs/>
          <w:lang w:eastAsia="en-US"/>
        </w:rPr>
        <w:lastRenderedPageBreak/>
        <w:t>По выбранной теме исследования руководитель выпускной квалификационной работы разрабатывает совместно со студентом индивидуальный план подготовки и выполнения в</w:t>
      </w:r>
      <w:r w:rsidRPr="001712C0">
        <w:rPr>
          <w:bCs/>
          <w:lang w:eastAsia="en-US"/>
        </w:rPr>
        <w:t>ы</w:t>
      </w:r>
      <w:r w:rsidRPr="001712C0">
        <w:rPr>
          <w:bCs/>
          <w:lang w:eastAsia="en-US"/>
        </w:rPr>
        <w:t>пускной квалификационной работы.</w:t>
      </w:r>
    </w:p>
    <w:p w14:paraId="5C30C981" w14:textId="77777777" w:rsidR="000749AF" w:rsidRPr="001712C0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 w:rsidRPr="001712C0">
        <w:rPr>
          <w:bCs/>
          <w:lang w:eastAsia="en-US"/>
        </w:rPr>
        <w:t>По утвержденным темам руководители выпускных квалификационных работ разрабат</w:t>
      </w:r>
      <w:r w:rsidRPr="001712C0">
        <w:rPr>
          <w:bCs/>
          <w:lang w:eastAsia="en-US"/>
        </w:rPr>
        <w:t>ы</w:t>
      </w:r>
      <w:r w:rsidRPr="001712C0">
        <w:rPr>
          <w:bCs/>
          <w:lang w:eastAsia="en-US"/>
        </w:rPr>
        <w:t>вают индивидуальные задания для каждого обучающегося.</w:t>
      </w:r>
    </w:p>
    <w:p w14:paraId="56AF380C" w14:textId="77777777" w:rsidR="000749AF" w:rsidRPr="001712C0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 w:rsidRPr="001712C0">
        <w:rPr>
          <w:bCs/>
          <w:lang w:eastAsia="en-US"/>
        </w:rPr>
        <w:t>Задания на выпускную квалификационную работу рассматриваются на заседании пре</w:t>
      </w:r>
      <w:r w:rsidRPr="001712C0">
        <w:rPr>
          <w:bCs/>
          <w:lang w:eastAsia="en-US"/>
        </w:rPr>
        <w:t>д</w:t>
      </w:r>
      <w:r w:rsidRPr="001712C0">
        <w:rPr>
          <w:bCs/>
          <w:lang w:eastAsia="en-US"/>
        </w:rPr>
        <w:t>метно-цикловой комиссии, подписываются руководителем работы и утверждаются заместит</w:t>
      </w:r>
      <w:r w:rsidRPr="001712C0">
        <w:rPr>
          <w:bCs/>
          <w:lang w:eastAsia="en-US"/>
        </w:rPr>
        <w:t>е</w:t>
      </w:r>
      <w:r w:rsidRPr="001712C0">
        <w:rPr>
          <w:bCs/>
          <w:lang w:eastAsia="en-US"/>
        </w:rPr>
        <w:t>лем директора по учебной работе.</w:t>
      </w:r>
    </w:p>
    <w:p w14:paraId="1B060A90" w14:textId="77777777" w:rsidR="000749AF" w:rsidRPr="001712C0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 w:rsidRPr="001712C0">
        <w:rPr>
          <w:bCs/>
          <w:lang w:eastAsia="en-US"/>
        </w:rPr>
        <w:t>На выполнение ВКР в соответствии с государственными требованиями по специальности отводится четыре недели календарного времени согласно учебному плану.</w:t>
      </w:r>
    </w:p>
    <w:p w14:paraId="51D006DC" w14:textId="77777777" w:rsidR="00830619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 w:rsidRPr="001712C0">
        <w:rPr>
          <w:bCs/>
          <w:lang w:eastAsia="en-US"/>
        </w:rPr>
        <w:t>Объем ВКР должен составлять не менее 35 страниц печатного текста</w:t>
      </w:r>
      <w:r>
        <w:rPr>
          <w:bCs/>
          <w:lang w:eastAsia="en-US"/>
        </w:rPr>
        <w:t xml:space="preserve"> </w:t>
      </w:r>
      <w:proofErr w:type="gramStart"/>
      <w:r>
        <w:rPr>
          <w:bCs/>
          <w:lang w:eastAsia="en-US"/>
        </w:rPr>
        <w:t xml:space="preserve">( </w:t>
      </w:r>
      <w:proofErr w:type="gramEnd"/>
      <w:r w:rsidRPr="00793297">
        <w:rPr>
          <w:bCs/>
          <w:lang w:eastAsia="en-US"/>
        </w:rPr>
        <w:t>пояснительной з</w:t>
      </w:r>
      <w:r w:rsidRPr="00793297">
        <w:rPr>
          <w:bCs/>
          <w:lang w:eastAsia="en-US"/>
        </w:rPr>
        <w:t>а</w:t>
      </w:r>
      <w:r w:rsidRPr="00793297">
        <w:rPr>
          <w:bCs/>
          <w:lang w:eastAsia="en-US"/>
        </w:rPr>
        <w:t>писки</w:t>
      </w:r>
      <w:r>
        <w:rPr>
          <w:bCs/>
          <w:lang w:eastAsia="en-US"/>
        </w:rPr>
        <w:t>)</w:t>
      </w:r>
      <w:r w:rsidRPr="00793297">
        <w:rPr>
          <w:bCs/>
          <w:lang w:eastAsia="en-US"/>
        </w:rPr>
        <w:t xml:space="preserve"> </w:t>
      </w:r>
      <w:r>
        <w:rPr>
          <w:bCs/>
          <w:lang w:eastAsia="en-US"/>
        </w:rPr>
        <w:t xml:space="preserve">  и</w:t>
      </w:r>
      <w:r w:rsidRPr="00793297">
        <w:rPr>
          <w:bCs/>
          <w:lang w:eastAsia="en-US"/>
        </w:rPr>
        <w:t xml:space="preserve"> не менее пяти листов графической части. В пояснительной записке дается теорет</w:t>
      </w:r>
      <w:r w:rsidRPr="00793297">
        <w:rPr>
          <w:bCs/>
          <w:lang w:eastAsia="en-US"/>
        </w:rPr>
        <w:t>и</w:t>
      </w:r>
      <w:r w:rsidRPr="00793297">
        <w:rPr>
          <w:bCs/>
          <w:lang w:eastAsia="en-US"/>
        </w:rPr>
        <w:t>ческое и расчетное обоснование принятых в проекте решений, в графической части принятое решение представлено в виде чертежей. Структурное содержание графического раздела пр</w:t>
      </w:r>
      <w:r w:rsidRPr="00793297">
        <w:rPr>
          <w:bCs/>
          <w:lang w:eastAsia="en-US"/>
        </w:rPr>
        <w:t>о</w:t>
      </w:r>
      <w:r w:rsidRPr="00793297">
        <w:rPr>
          <w:bCs/>
          <w:lang w:eastAsia="en-US"/>
        </w:rPr>
        <w:t>екта и пояснительной записки определяются в зависимости от темы выпускной квалификац</w:t>
      </w:r>
      <w:r w:rsidRPr="00793297">
        <w:rPr>
          <w:bCs/>
          <w:lang w:eastAsia="en-US"/>
        </w:rPr>
        <w:t>и</w:t>
      </w:r>
      <w:r w:rsidRPr="00793297">
        <w:rPr>
          <w:bCs/>
          <w:lang w:eastAsia="en-US"/>
        </w:rPr>
        <w:t>онной работы.</w:t>
      </w:r>
    </w:p>
    <w:p w14:paraId="34A409E1" w14:textId="77777777" w:rsidR="000749AF" w:rsidRPr="003E2DC5" w:rsidRDefault="000749AF" w:rsidP="000749AF">
      <w:pPr>
        <w:kinsoku w:val="0"/>
        <w:overflowPunct w:val="0"/>
        <w:autoSpaceDE w:val="0"/>
        <w:autoSpaceDN w:val="0"/>
        <w:adjustRightInd w:val="0"/>
        <w:spacing w:before="240" w:after="240" w:line="360" w:lineRule="auto"/>
        <w:ind w:firstLine="426"/>
        <w:jc w:val="both"/>
        <w:rPr>
          <w:b/>
          <w:bCs/>
          <w:lang w:eastAsia="en-US"/>
        </w:rPr>
      </w:pPr>
      <w:r w:rsidRPr="003E2DC5">
        <w:rPr>
          <w:b/>
          <w:bCs/>
          <w:lang w:eastAsia="en-US"/>
        </w:rPr>
        <w:t>7.4.3 Организация защиты ВКР</w:t>
      </w:r>
    </w:p>
    <w:p w14:paraId="141BBC0E" w14:textId="77777777" w:rsidR="000749AF" w:rsidRPr="001712C0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 w:rsidRPr="001712C0">
        <w:rPr>
          <w:bCs/>
          <w:lang w:eastAsia="en-US"/>
        </w:rPr>
        <w:t>Защита выпускных квалификационных работ проводится на открытом заседании Госуда</w:t>
      </w:r>
      <w:r w:rsidRPr="001712C0">
        <w:rPr>
          <w:bCs/>
          <w:lang w:eastAsia="en-US"/>
        </w:rPr>
        <w:t>р</w:t>
      </w:r>
      <w:r w:rsidRPr="001712C0">
        <w:rPr>
          <w:bCs/>
          <w:lang w:eastAsia="en-US"/>
        </w:rPr>
        <w:t>ственной экзаменационной комиссии с участием не менее двух третей её состава.</w:t>
      </w:r>
    </w:p>
    <w:p w14:paraId="070A2B39" w14:textId="77777777" w:rsidR="000749AF" w:rsidRPr="001712C0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 w:rsidRPr="001712C0">
        <w:rPr>
          <w:bCs/>
          <w:lang w:eastAsia="en-US"/>
        </w:rPr>
        <w:t>Продолжительность защиты выпускной квалификационной работы не должна превышать 45 минут. Процедура защиты ВКР включает:</w:t>
      </w:r>
    </w:p>
    <w:p w14:paraId="2C28DDC9" w14:textId="77777777" w:rsidR="000749AF" w:rsidRPr="001712C0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 w:rsidRPr="001712C0">
        <w:rPr>
          <w:bCs/>
          <w:lang w:eastAsia="en-US"/>
        </w:rPr>
        <w:t>-</w:t>
      </w:r>
      <w:r w:rsidRPr="001712C0">
        <w:rPr>
          <w:bCs/>
          <w:lang w:eastAsia="en-US"/>
        </w:rPr>
        <w:tab/>
        <w:t>доклад студента (не более 15 минут);</w:t>
      </w:r>
    </w:p>
    <w:p w14:paraId="36D124B6" w14:textId="77777777" w:rsidR="000749AF" w:rsidRPr="001712C0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 w:rsidRPr="001712C0">
        <w:rPr>
          <w:bCs/>
          <w:lang w:eastAsia="en-US"/>
        </w:rPr>
        <w:t>-</w:t>
      </w:r>
      <w:r w:rsidRPr="001712C0">
        <w:rPr>
          <w:bCs/>
          <w:lang w:eastAsia="en-US"/>
        </w:rPr>
        <w:tab/>
        <w:t>зачитывание отзыва и рецензии;</w:t>
      </w:r>
    </w:p>
    <w:p w14:paraId="107A38E8" w14:textId="77777777" w:rsidR="000749AF" w:rsidRPr="001712C0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 w:rsidRPr="001712C0">
        <w:rPr>
          <w:bCs/>
          <w:lang w:eastAsia="en-US"/>
        </w:rPr>
        <w:t>-</w:t>
      </w:r>
      <w:r w:rsidRPr="001712C0">
        <w:rPr>
          <w:bCs/>
          <w:lang w:eastAsia="en-US"/>
        </w:rPr>
        <w:tab/>
        <w:t>ответы студента на вопросы членов комиссии;</w:t>
      </w:r>
    </w:p>
    <w:p w14:paraId="3BE5C724" w14:textId="77777777" w:rsidR="000749AF" w:rsidRPr="001712C0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 w:rsidRPr="001712C0">
        <w:rPr>
          <w:bCs/>
          <w:lang w:eastAsia="en-US"/>
        </w:rPr>
        <w:t>-</w:t>
      </w:r>
      <w:r w:rsidRPr="001712C0">
        <w:rPr>
          <w:bCs/>
          <w:lang w:eastAsia="en-US"/>
        </w:rPr>
        <w:tab/>
        <w:t>выступления руководителя выпускной квалификационной (дипломной) работы и р</w:t>
      </w:r>
      <w:r w:rsidRPr="001712C0">
        <w:rPr>
          <w:bCs/>
          <w:lang w:eastAsia="en-US"/>
        </w:rPr>
        <w:t>е</w:t>
      </w:r>
      <w:r w:rsidRPr="001712C0">
        <w:rPr>
          <w:bCs/>
          <w:lang w:eastAsia="en-US"/>
        </w:rPr>
        <w:t>цензента, если они присутствуют на заседании государственной экзаменационной комиссии.</w:t>
      </w:r>
    </w:p>
    <w:p w14:paraId="79158605" w14:textId="77777777" w:rsidR="000749AF" w:rsidRPr="001712C0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 w:rsidRPr="001712C0">
        <w:rPr>
          <w:bCs/>
          <w:lang w:eastAsia="en-US"/>
        </w:rPr>
        <w:t>Критерием оценки выпускной квалификационной (дипломной) работы является устано</w:t>
      </w:r>
      <w:r w:rsidRPr="001712C0">
        <w:rPr>
          <w:bCs/>
          <w:lang w:eastAsia="en-US"/>
        </w:rPr>
        <w:t>в</w:t>
      </w:r>
      <w:r w:rsidRPr="001712C0">
        <w:rPr>
          <w:bCs/>
          <w:lang w:eastAsia="en-US"/>
        </w:rPr>
        <w:t>ленная комиссией степень освоения профессиональных компетенций, соответствующих теме работы.</w:t>
      </w:r>
    </w:p>
    <w:p w14:paraId="49C354C5" w14:textId="77777777" w:rsidR="000749AF" w:rsidRPr="001712C0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 w:rsidRPr="001712C0">
        <w:rPr>
          <w:bCs/>
          <w:lang w:eastAsia="en-US"/>
        </w:rPr>
        <w:t>Результаты защиты ВКР оцениваются по 4 балльной системе:</w:t>
      </w:r>
    </w:p>
    <w:p w14:paraId="6597D338" w14:textId="77777777" w:rsidR="000749AF" w:rsidRPr="001712C0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 w:rsidRPr="001712C0">
        <w:rPr>
          <w:bCs/>
          <w:lang w:eastAsia="en-US"/>
        </w:rPr>
        <w:t xml:space="preserve">– «неудовлетворительно» - требуется переработка ВКР и повторная защита. </w:t>
      </w:r>
    </w:p>
    <w:p w14:paraId="0C8EFA64" w14:textId="77777777" w:rsidR="000749AF" w:rsidRPr="001712C0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 w:rsidRPr="001712C0">
        <w:rPr>
          <w:bCs/>
          <w:lang w:eastAsia="en-US"/>
        </w:rPr>
        <w:t>–«удовлетворительно».</w:t>
      </w:r>
    </w:p>
    <w:p w14:paraId="64288925" w14:textId="77777777" w:rsidR="000749AF" w:rsidRPr="001712C0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 w:rsidRPr="001712C0">
        <w:rPr>
          <w:bCs/>
          <w:lang w:eastAsia="en-US"/>
        </w:rPr>
        <w:t>– «хорошо».</w:t>
      </w:r>
    </w:p>
    <w:p w14:paraId="022240D7" w14:textId="77777777" w:rsidR="000749AF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 w:rsidRPr="001712C0">
        <w:rPr>
          <w:bCs/>
          <w:lang w:eastAsia="en-US"/>
        </w:rPr>
        <w:lastRenderedPageBreak/>
        <w:t>– «отлично».</w:t>
      </w:r>
    </w:p>
    <w:p w14:paraId="771E16E6" w14:textId="77777777" w:rsidR="000749AF" w:rsidRPr="004E3EEC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 w:rsidRPr="004E3EEC">
        <w:rPr>
          <w:bCs/>
          <w:lang w:eastAsia="en-US"/>
        </w:rPr>
        <w:t>Критериями оценки дипломного проекта членами ГЭК являются:</w:t>
      </w:r>
    </w:p>
    <w:p w14:paraId="5861687F" w14:textId="77777777" w:rsidR="000749AF" w:rsidRPr="004E3EEC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 w:rsidRPr="004E3EEC">
        <w:rPr>
          <w:bCs/>
          <w:lang w:eastAsia="en-US"/>
        </w:rPr>
        <w:t>- качество доклада – логика изложения, способность лаконично представить основные р</w:t>
      </w:r>
      <w:r w:rsidRPr="004E3EEC">
        <w:rPr>
          <w:bCs/>
          <w:lang w:eastAsia="en-US"/>
        </w:rPr>
        <w:t>е</w:t>
      </w:r>
      <w:r w:rsidRPr="004E3EEC">
        <w:rPr>
          <w:bCs/>
          <w:lang w:eastAsia="en-US"/>
        </w:rPr>
        <w:t>зультаты проекта, доказательность и иллюстративность главных выводов и рекомендаций, применение профессиональной терминологии, свободное владение материалом;</w:t>
      </w:r>
    </w:p>
    <w:p w14:paraId="2BF2B31E" w14:textId="77777777" w:rsidR="000749AF" w:rsidRPr="004E3EEC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 w:rsidRPr="004E3EEC">
        <w:rPr>
          <w:bCs/>
          <w:lang w:eastAsia="en-US"/>
        </w:rPr>
        <w:t>- ответы на вопросы: умение давать правильные лаконичные, четкие, по сути вопроса о</w:t>
      </w:r>
      <w:r w:rsidRPr="004E3EEC">
        <w:rPr>
          <w:bCs/>
          <w:lang w:eastAsia="en-US"/>
        </w:rPr>
        <w:t>т</w:t>
      </w:r>
      <w:r w:rsidRPr="004E3EEC">
        <w:rPr>
          <w:bCs/>
          <w:lang w:eastAsia="en-US"/>
        </w:rPr>
        <w:t>веты, убедительность, способность отстаивать свою точку зрения, полное и свободное влад</w:t>
      </w:r>
      <w:r w:rsidRPr="004E3EEC">
        <w:rPr>
          <w:bCs/>
          <w:lang w:eastAsia="en-US"/>
        </w:rPr>
        <w:t>е</w:t>
      </w:r>
      <w:r w:rsidRPr="004E3EEC">
        <w:rPr>
          <w:bCs/>
          <w:lang w:eastAsia="en-US"/>
        </w:rPr>
        <w:t>ние материалом диплома и в целом по заявленной теме;</w:t>
      </w:r>
    </w:p>
    <w:p w14:paraId="18CE5DB8" w14:textId="77777777" w:rsidR="000749AF" w:rsidRPr="004E3EEC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 w:rsidRPr="004E3EEC">
        <w:rPr>
          <w:bCs/>
          <w:lang w:eastAsia="en-US"/>
        </w:rPr>
        <w:t>-графический материал – владение материалом, обращение к нему во время доклада</w:t>
      </w:r>
      <w:proofErr w:type="gramStart"/>
      <w:r w:rsidRPr="004E3EEC">
        <w:rPr>
          <w:bCs/>
          <w:lang w:eastAsia="en-US"/>
        </w:rPr>
        <w:t xml:space="preserve"> ,</w:t>
      </w:r>
      <w:proofErr w:type="gramEnd"/>
      <w:r w:rsidRPr="004E3EEC">
        <w:rPr>
          <w:bCs/>
          <w:lang w:eastAsia="en-US"/>
        </w:rPr>
        <w:t xml:space="preserve"> к</w:t>
      </w:r>
      <w:r w:rsidRPr="004E3EEC">
        <w:rPr>
          <w:bCs/>
          <w:lang w:eastAsia="en-US"/>
        </w:rPr>
        <w:t>а</w:t>
      </w:r>
      <w:r w:rsidRPr="004E3EEC">
        <w:rPr>
          <w:bCs/>
          <w:lang w:eastAsia="en-US"/>
        </w:rPr>
        <w:t>чество оформления  в соответствии с нормативными требованиями;</w:t>
      </w:r>
    </w:p>
    <w:p w14:paraId="3FEE0AD3" w14:textId="77777777" w:rsidR="000749AF" w:rsidRPr="004E3EEC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 w:rsidRPr="004E3EEC">
        <w:rPr>
          <w:bCs/>
          <w:lang w:eastAsia="en-US"/>
        </w:rPr>
        <w:t>- качество дипломного проекта (на основании ответов на вопросы, просмотра дипломного проекта и графического материала) по названным выше основным критериям.</w:t>
      </w:r>
    </w:p>
    <w:p w14:paraId="2A221639" w14:textId="77777777" w:rsidR="000749AF" w:rsidRPr="004E3EEC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 w:rsidRPr="004E3EEC">
        <w:rPr>
          <w:bCs/>
          <w:lang w:eastAsia="en-US"/>
        </w:rPr>
        <w:t>То есть при определении итоговой оценки учитываются как содержание проекта, так и умения, навыки студента убедительно доказать собственные выводы, профессионально обо</w:t>
      </w:r>
      <w:r w:rsidRPr="004E3EEC">
        <w:rPr>
          <w:bCs/>
          <w:lang w:eastAsia="en-US"/>
        </w:rPr>
        <w:t>с</w:t>
      </w:r>
      <w:r w:rsidRPr="004E3EEC">
        <w:rPr>
          <w:bCs/>
          <w:lang w:eastAsia="en-US"/>
        </w:rPr>
        <w:t>новать полученные данные, свободное владение материалом проекта.</w:t>
      </w:r>
    </w:p>
    <w:p w14:paraId="78BB4CD0" w14:textId="77777777" w:rsidR="000749AF" w:rsidRPr="004E3EEC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 w:rsidRPr="004E3EEC">
        <w:rPr>
          <w:bCs/>
          <w:lang w:eastAsia="en-US"/>
        </w:rPr>
        <w:t>Оценка «отлично» выставляется в случаях, когда:</w:t>
      </w:r>
    </w:p>
    <w:p w14:paraId="447ECC09" w14:textId="77777777" w:rsidR="000749AF" w:rsidRPr="004E3EEC" w:rsidRDefault="000749AF" w:rsidP="00BC7858">
      <w:pPr>
        <w:numPr>
          <w:ilvl w:val="0"/>
          <w:numId w:val="45"/>
        </w:numPr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bCs/>
          <w:lang w:eastAsia="en-US"/>
        </w:rPr>
      </w:pPr>
      <w:r w:rsidRPr="004E3EEC">
        <w:rPr>
          <w:bCs/>
          <w:lang w:eastAsia="en-US"/>
        </w:rPr>
        <w:t>дипломный проект имеет положительные отзывы руководителя и рецензента;</w:t>
      </w:r>
    </w:p>
    <w:p w14:paraId="4F665481" w14:textId="77777777" w:rsidR="000749AF" w:rsidRPr="004E3EEC" w:rsidRDefault="000749AF" w:rsidP="00BC7858">
      <w:pPr>
        <w:numPr>
          <w:ilvl w:val="0"/>
          <w:numId w:val="45"/>
        </w:numPr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bCs/>
          <w:lang w:eastAsia="en-US"/>
        </w:rPr>
      </w:pPr>
      <w:r w:rsidRPr="004E3EEC">
        <w:rPr>
          <w:bCs/>
          <w:lang w:eastAsia="en-US"/>
        </w:rPr>
        <w:t>графическая часть проекта выполнена в соответствии с ГОСТ 21.501-2011 Межгосуда</w:t>
      </w:r>
      <w:r w:rsidRPr="004E3EEC">
        <w:rPr>
          <w:bCs/>
          <w:lang w:eastAsia="en-US"/>
        </w:rPr>
        <w:t>р</w:t>
      </w:r>
      <w:r w:rsidRPr="004E3EEC">
        <w:rPr>
          <w:bCs/>
          <w:lang w:eastAsia="en-US"/>
        </w:rPr>
        <w:t>ственный стандарт СПДС. Правила выполнения рабочей документации архитектурных и конструктивных решений,</w:t>
      </w:r>
      <w:r w:rsidRPr="004E3EEC">
        <w:rPr>
          <w:bCs/>
          <w:lang w:eastAsia="en-US"/>
        </w:rPr>
        <w:tab/>
        <w:t>ГОСТ 21.1101-2013 Национальный стандарт  Российской Федерации. Система проектной документации для строительства. Основные требования  к проектной и  рабочей документации</w:t>
      </w:r>
    </w:p>
    <w:p w14:paraId="23C4AD89" w14:textId="77777777" w:rsidR="000749AF" w:rsidRPr="004E3EEC" w:rsidRDefault="000749AF" w:rsidP="00BC7858">
      <w:pPr>
        <w:numPr>
          <w:ilvl w:val="0"/>
          <w:numId w:val="45"/>
        </w:numPr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bCs/>
          <w:lang w:eastAsia="en-US"/>
        </w:rPr>
      </w:pPr>
      <w:r w:rsidRPr="004E3EEC">
        <w:rPr>
          <w:bCs/>
          <w:lang w:eastAsia="en-US"/>
        </w:rPr>
        <w:t>объем дипломного проекта соответствует установленным требованиям. пояснительная з</w:t>
      </w:r>
      <w:r w:rsidRPr="004E3EEC">
        <w:rPr>
          <w:bCs/>
          <w:lang w:eastAsia="en-US"/>
        </w:rPr>
        <w:t>а</w:t>
      </w:r>
      <w:r w:rsidRPr="004E3EEC">
        <w:rPr>
          <w:bCs/>
          <w:lang w:eastAsia="en-US"/>
        </w:rPr>
        <w:t xml:space="preserve">писка </w:t>
      </w:r>
      <w:proofErr w:type="spellStart"/>
      <w:r w:rsidRPr="004E3EEC">
        <w:rPr>
          <w:bCs/>
          <w:lang w:eastAsia="en-US"/>
        </w:rPr>
        <w:t>проектасодержит</w:t>
      </w:r>
      <w:proofErr w:type="spellEnd"/>
      <w:r w:rsidRPr="004E3EEC">
        <w:rPr>
          <w:bCs/>
          <w:lang w:eastAsia="en-US"/>
        </w:rPr>
        <w:t xml:space="preserve"> грамотно изложенные теоретические положения, точные и   пр</w:t>
      </w:r>
      <w:r w:rsidRPr="004E3EEC">
        <w:rPr>
          <w:bCs/>
          <w:lang w:eastAsia="en-US"/>
        </w:rPr>
        <w:t>а</w:t>
      </w:r>
      <w:r w:rsidRPr="004E3EEC">
        <w:rPr>
          <w:bCs/>
          <w:lang w:eastAsia="en-US"/>
        </w:rPr>
        <w:t>вильные практические расчетов по исследуемой проблеме в соответствии с действующей технической нормативной документацией, характеризуется логичным, доказательным и</w:t>
      </w:r>
      <w:r w:rsidRPr="004E3EEC">
        <w:rPr>
          <w:bCs/>
          <w:lang w:eastAsia="en-US"/>
        </w:rPr>
        <w:t>з</w:t>
      </w:r>
      <w:r w:rsidRPr="004E3EEC">
        <w:rPr>
          <w:bCs/>
          <w:lang w:eastAsia="en-US"/>
        </w:rPr>
        <w:t>ложением материала с соответствующими таблицами, выводами и обоснованными пре</w:t>
      </w:r>
      <w:r w:rsidRPr="004E3EEC">
        <w:rPr>
          <w:bCs/>
          <w:lang w:eastAsia="en-US"/>
        </w:rPr>
        <w:t>д</w:t>
      </w:r>
      <w:r w:rsidRPr="004E3EEC">
        <w:rPr>
          <w:bCs/>
          <w:lang w:eastAsia="en-US"/>
        </w:rPr>
        <w:t xml:space="preserve">ложениями, </w:t>
      </w:r>
    </w:p>
    <w:p w14:paraId="4B421DFC" w14:textId="77777777" w:rsidR="000749AF" w:rsidRPr="004E3EEC" w:rsidRDefault="000749AF" w:rsidP="00BC7858">
      <w:pPr>
        <w:numPr>
          <w:ilvl w:val="0"/>
          <w:numId w:val="45"/>
        </w:numPr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bCs/>
          <w:lang w:eastAsia="en-US"/>
        </w:rPr>
      </w:pPr>
      <w:r w:rsidRPr="004E3EEC">
        <w:rPr>
          <w:bCs/>
          <w:lang w:eastAsia="en-US"/>
        </w:rPr>
        <w:t>при защите дипломного проекта обучающейся показывает глубокое знание темы, свободно оперирует данными проекта, материал излагается свободно, грамотно, уверенно, метод</w:t>
      </w:r>
      <w:r w:rsidRPr="004E3EEC">
        <w:rPr>
          <w:bCs/>
          <w:lang w:eastAsia="en-US"/>
        </w:rPr>
        <w:t>и</w:t>
      </w:r>
      <w:r w:rsidRPr="004E3EEC">
        <w:rPr>
          <w:bCs/>
          <w:lang w:eastAsia="en-US"/>
        </w:rPr>
        <w:t>чески последовательно.</w:t>
      </w:r>
    </w:p>
    <w:p w14:paraId="428535BF" w14:textId="77777777" w:rsidR="000749AF" w:rsidRPr="004E3EEC" w:rsidRDefault="000749AF" w:rsidP="00BC7858">
      <w:pPr>
        <w:numPr>
          <w:ilvl w:val="0"/>
          <w:numId w:val="45"/>
        </w:numPr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bCs/>
          <w:lang w:eastAsia="en-US"/>
        </w:rPr>
      </w:pPr>
      <w:r w:rsidRPr="004E3EEC">
        <w:rPr>
          <w:bCs/>
          <w:lang w:eastAsia="en-US"/>
        </w:rPr>
        <w:t>во время доклада использует презентацию, качественные графические материалы, легко отвечает на поставленные вопросы.</w:t>
      </w:r>
    </w:p>
    <w:p w14:paraId="0B6BBB21" w14:textId="77777777" w:rsidR="000749AF" w:rsidRPr="004E3EEC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 w:rsidRPr="004E3EEC">
        <w:rPr>
          <w:bCs/>
          <w:lang w:eastAsia="en-US"/>
        </w:rPr>
        <w:t>Оценка «хорошо» выставляется в случаях, когда:</w:t>
      </w:r>
    </w:p>
    <w:p w14:paraId="3EF69331" w14:textId="77777777" w:rsidR="000749AF" w:rsidRPr="004E3EEC" w:rsidRDefault="000749AF" w:rsidP="00BC7858">
      <w:pPr>
        <w:numPr>
          <w:ilvl w:val="0"/>
          <w:numId w:val="51"/>
        </w:numPr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bCs/>
          <w:lang w:eastAsia="en-US"/>
        </w:rPr>
      </w:pPr>
      <w:r w:rsidRPr="004E3EEC">
        <w:rPr>
          <w:bCs/>
          <w:lang w:eastAsia="en-US"/>
        </w:rPr>
        <w:lastRenderedPageBreak/>
        <w:t>дипломный проект  имеет положительные отзывы руководителя и рецензента;</w:t>
      </w:r>
    </w:p>
    <w:p w14:paraId="14798D1B" w14:textId="77777777" w:rsidR="000749AF" w:rsidRPr="004E3EEC" w:rsidRDefault="000749AF" w:rsidP="00BC7858">
      <w:pPr>
        <w:numPr>
          <w:ilvl w:val="0"/>
          <w:numId w:val="51"/>
        </w:numPr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bCs/>
          <w:lang w:eastAsia="en-US"/>
        </w:rPr>
      </w:pPr>
      <w:r w:rsidRPr="004E3EEC">
        <w:rPr>
          <w:bCs/>
          <w:lang w:eastAsia="en-US"/>
        </w:rPr>
        <w:t>при выполнении проекта проявилась самостоятельность и инициативность обучающегося;</w:t>
      </w:r>
    </w:p>
    <w:p w14:paraId="1626F12B" w14:textId="77777777" w:rsidR="000749AF" w:rsidRPr="004E3EEC" w:rsidRDefault="000749AF" w:rsidP="00112255">
      <w:pPr>
        <w:numPr>
          <w:ilvl w:val="0"/>
          <w:numId w:val="51"/>
        </w:numPr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bCs/>
          <w:lang w:eastAsia="en-US"/>
        </w:rPr>
      </w:pPr>
      <w:r w:rsidRPr="004E3EEC">
        <w:rPr>
          <w:bCs/>
          <w:lang w:eastAsia="en-US"/>
        </w:rPr>
        <w:t xml:space="preserve">Объем дипломного проекта соответствует установленным требованиям. Графическая часть проекта выполнена в соответствии с ГОСТ </w:t>
      </w:r>
      <w:r w:rsidR="00112255" w:rsidRPr="00112255">
        <w:rPr>
          <w:bCs/>
          <w:lang w:eastAsia="en-US"/>
        </w:rPr>
        <w:t>21.501-2018</w:t>
      </w:r>
      <w:r w:rsidR="00112255">
        <w:rPr>
          <w:bCs/>
          <w:lang w:eastAsia="en-US"/>
        </w:rPr>
        <w:t xml:space="preserve"> </w:t>
      </w:r>
      <w:r w:rsidRPr="004E3EEC">
        <w:rPr>
          <w:bCs/>
          <w:lang w:eastAsia="en-US"/>
        </w:rPr>
        <w:t>Межгосударственный стандарт СПДС. Правила выполнения рабочей документации архитектурных и конструктивных р</w:t>
      </w:r>
      <w:r w:rsidRPr="004E3EEC">
        <w:rPr>
          <w:bCs/>
          <w:lang w:eastAsia="en-US"/>
        </w:rPr>
        <w:t>е</w:t>
      </w:r>
      <w:r w:rsidRPr="004E3EEC">
        <w:rPr>
          <w:bCs/>
          <w:lang w:eastAsia="en-US"/>
        </w:rPr>
        <w:t>шений,</w:t>
      </w:r>
      <w:r w:rsidRPr="004E3EEC">
        <w:rPr>
          <w:bCs/>
          <w:lang w:eastAsia="en-US"/>
        </w:rPr>
        <w:tab/>
        <w:t>ГОСТ 21.1101-20</w:t>
      </w:r>
      <w:r w:rsidR="00112255">
        <w:rPr>
          <w:bCs/>
          <w:lang w:eastAsia="en-US"/>
        </w:rPr>
        <w:t>20</w:t>
      </w:r>
      <w:r w:rsidRPr="004E3EEC">
        <w:rPr>
          <w:bCs/>
          <w:lang w:eastAsia="en-US"/>
        </w:rPr>
        <w:t xml:space="preserve"> Национальный стандарт  Российской Федерации. Система проектной документации для строительства. Основные требования  к проектной и  рабочей документации</w:t>
      </w:r>
    </w:p>
    <w:p w14:paraId="6EFEC67A" w14:textId="77777777" w:rsidR="000749AF" w:rsidRPr="004E3EEC" w:rsidRDefault="000749AF" w:rsidP="00BC7858">
      <w:pPr>
        <w:numPr>
          <w:ilvl w:val="0"/>
          <w:numId w:val="51"/>
        </w:numPr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bCs/>
          <w:lang w:eastAsia="en-US"/>
        </w:rPr>
      </w:pPr>
      <w:r w:rsidRPr="004E3EEC">
        <w:rPr>
          <w:bCs/>
          <w:lang w:eastAsia="en-US"/>
        </w:rPr>
        <w:t>пояснительная записка проекта   содержит грамотно изложенные теоретические полож</w:t>
      </w:r>
      <w:r w:rsidRPr="004E3EEC">
        <w:rPr>
          <w:bCs/>
          <w:lang w:eastAsia="en-US"/>
        </w:rPr>
        <w:t>е</w:t>
      </w:r>
      <w:r w:rsidRPr="004E3EEC">
        <w:rPr>
          <w:bCs/>
          <w:lang w:eastAsia="en-US"/>
        </w:rPr>
        <w:t>ния, точные и   правильные практические расчетов по исследуемой проблеме в соотве</w:t>
      </w:r>
      <w:r w:rsidRPr="004E3EEC">
        <w:rPr>
          <w:bCs/>
          <w:lang w:eastAsia="en-US"/>
        </w:rPr>
        <w:t>т</w:t>
      </w:r>
      <w:r w:rsidRPr="004E3EEC">
        <w:rPr>
          <w:bCs/>
          <w:lang w:eastAsia="en-US"/>
        </w:rPr>
        <w:t>ствии с действующей технической нормативной документацией, характеризуется логи</w:t>
      </w:r>
      <w:r w:rsidRPr="004E3EEC">
        <w:rPr>
          <w:bCs/>
          <w:lang w:eastAsia="en-US"/>
        </w:rPr>
        <w:t>ч</w:t>
      </w:r>
      <w:r w:rsidRPr="004E3EEC">
        <w:rPr>
          <w:bCs/>
          <w:lang w:eastAsia="en-US"/>
        </w:rPr>
        <w:t>ным, доказательным изложением материала с соответствующими таблицами, выводами,  но не вполне обоснованными предложениями</w:t>
      </w:r>
    </w:p>
    <w:p w14:paraId="3F111794" w14:textId="77777777" w:rsidR="000749AF" w:rsidRPr="004E3EEC" w:rsidRDefault="000749AF" w:rsidP="00BC7858">
      <w:pPr>
        <w:numPr>
          <w:ilvl w:val="0"/>
          <w:numId w:val="51"/>
        </w:numPr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bCs/>
          <w:lang w:eastAsia="en-US"/>
        </w:rPr>
      </w:pPr>
      <w:r w:rsidRPr="004E3EEC">
        <w:rPr>
          <w:bCs/>
          <w:lang w:eastAsia="en-US"/>
        </w:rPr>
        <w:t>при защите дипломного проекта обучающейся показывает знание темы проекта, оперирует данными проекта, во время доклада использует графические материалы, отвечает на п</w:t>
      </w:r>
      <w:r w:rsidRPr="004E3EEC">
        <w:rPr>
          <w:bCs/>
          <w:lang w:eastAsia="en-US"/>
        </w:rPr>
        <w:t>о</w:t>
      </w:r>
      <w:r w:rsidRPr="004E3EEC">
        <w:rPr>
          <w:bCs/>
          <w:lang w:eastAsia="en-US"/>
        </w:rPr>
        <w:t>ставленные вопросы.</w:t>
      </w:r>
    </w:p>
    <w:p w14:paraId="0DC259EB" w14:textId="77777777" w:rsidR="000749AF" w:rsidRPr="004E3EEC" w:rsidRDefault="000749AF" w:rsidP="00F66E46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 w:rsidRPr="004E3EEC">
        <w:rPr>
          <w:bCs/>
          <w:lang w:eastAsia="en-US"/>
        </w:rPr>
        <w:t>Оценка «удовлетворительно» выставляет в случаях, когда</w:t>
      </w:r>
    </w:p>
    <w:p w14:paraId="740034FB" w14:textId="77777777" w:rsidR="000749AF" w:rsidRPr="004E3EEC" w:rsidRDefault="000749AF" w:rsidP="00F66E46">
      <w:pPr>
        <w:numPr>
          <w:ilvl w:val="0"/>
          <w:numId w:val="52"/>
        </w:numPr>
        <w:kinsoku w:val="0"/>
        <w:overflowPunct w:val="0"/>
        <w:autoSpaceDE w:val="0"/>
        <w:autoSpaceDN w:val="0"/>
        <w:adjustRightInd w:val="0"/>
        <w:spacing w:line="360" w:lineRule="auto"/>
        <w:ind w:left="0" w:firstLine="426"/>
        <w:jc w:val="both"/>
        <w:rPr>
          <w:bCs/>
          <w:lang w:eastAsia="en-US"/>
        </w:rPr>
      </w:pPr>
      <w:r w:rsidRPr="004E3EEC">
        <w:rPr>
          <w:bCs/>
          <w:lang w:eastAsia="en-US"/>
        </w:rPr>
        <w:t>дипломный проект  имеет замечания руководителя и рецензента по содержанию и оформлению работы;</w:t>
      </w:r>
    </w:p>
    <w:p w14:paraId="46FD6C42" w14:textId="77777777" w:rsidR="000749AF" w:rsidRPr="004E3EEC" w:rsidRDefault="000749AF" w:rsidP="00F66E46">
      <w:pPr>
        <w:numPr>
          <w:ilvl w:val="0"/>
          <w:numId w:val="52"/>
        </w:numPr>
        <w:kinsoku w:val="0"/>
        <w:overflowPunct w:val="0"/>
        <w:autoSpaceDE w:val="0"/>
        <w:autoSpaceDN w:val="0"/>
        <w:adjustRightInd w:val="0"/>
        <w:spacing w:line="360" w:lineRule="auto"/>
        <w:ind w:left="0" w:firstLine="426"/>
        <w:jc w:val="both"/>
        <w:rPr>
          <w:bCs/>
          <w:lang w:eastAsia="en-US"/>
        </w:rPr>
      </w:pPr>
      <w:r w:rsidRPr="004E3EEC">
        <w:rPr>
          <w:bCs/>
          <w:lang w:eastAsia="en-US"/>
        </w:rPr>
        <w:t>дипломный проект  выполнен самостоятельно, но без проявления инициативы и тво</w:t>
      </w:r>
      <w:r w:rsidRPr="004E3EEC">
        <w:rPr>
          <w:bCs/>
          <w:lang w:eastAsia="en-US"/>
        </w:rPr>
        <w:t>р</w:t>
      </w:r>
      <w:r w:rsidRPr="004E3EEC">
        <w:rPr>
          <w:bCs/>
          <w:lang w:eastAsia="en-US"/>
        </w:rPr>
        <w:t>ческой активности;</w:t>
      </w:r>
    </w:p>
    <w:p w14:paraId="032EE92F" w14:textId="77777777" w:rsidR="000749AF" w:rsidRPr="004E3EEC" w:rsidRDefault="000749AF" w:rsidP="00F66E46">
      <w:pPr>
        <w:numPr>
          <w:ilvl w:val="0"/>
          <w:numId w:val="52"/>
        </w:numPr>
        <w:kinsoku w:val="0"/>
        <w:overflowPunct w:val="0"/>
        <w:autoSpaceDE w:val="0"/>
        <w:autoSpaceDN w:val="0"/>
        <w:adjustRightInd w:val="0"/>
        <w:spacing w:line="360" w:lineRule="auto"/>
        <w:ind w:left="0" w:firstLine="426"/>
        <w:jc w:val="both"/>
        <w:rPr>
          <w:bCs/>
          <w:lang w:eastAsia="en-US"/>
        </w:rPr>
      </w:pPr>
      <w:r w:rsidRPr="004E3EEC">
        <w:rPr>
          <w:bCs/>
          <w:lang w:eastAsia="en-US"/>
        </w:rPr>
        <w:t>объем дипломного проекта не в полной мере соответствует нормам. В пояснительной записке изложены теоретические положения, практический материал, но имеется небрежность оформления практических расчетов, характеризуется нелогичным изложением материала и необоснованными предложениями;  в графической части допущены  некоторые отклонения от требований ГОСТ 21.501-20</w:t>
      </w:r>
      <w:r w:rsidR="00112255">
        <w:rPr>
          <w:bCs/>
          <w:lang w:eastAsia="en-US"/>
        </w:rPr>
        <w:t>18</w:t>
      </w:r>
      <w:r w:rsidRPr="004E3EEC">
        <w:rPr>
          <w:bCs/>
          <w:lang w:eastAsia="en-US"/>
        </w:rPr>
        <w:t xml:space="preserve"> Межгосударственный стандарт СПДС. Правила выполнения рабочей документации архитектурных и конструктивных решений,</w:t>
      </w:r>
      <w:r w:rsidRPr="004E3EEC">
        <w:rPr>
          <w:bCs/>
          <w:lang w:eastAsia="en-US"/>
        </w:rPr>
        <w:tab/>
      </w:r>
      <w:r w:rsidR="00112255">
        <w:rPr>
          <w:bCs/>
          <w:lang w:eastAsia="en-US"/>
        </w:rPr>
        <w:t xml:space="preserve"> </w:t>
      </w:r>
      <w:r w:rsidRPr="004E3EEC">
        <w:rPr>
          <w:bCs/>
          <w:lang w:eastAsia="en-US"/>
        </w:rPr>
        <w:t>ГОСТ 21.1101-201</w:t>
      </w:r>
      <w:r w:rsidR="00112255">
        <w:rPr>
          <w:bCs/>
          <w:lang w:eastAsia="en-US"/>
        </w:rPr>
        <w:t>20</w:t>
      </w:r>
      <w:r w:rsidRPr="004E3EEC">
        <w:rPr>
          <w:bCs/>
          <w:lang w:eastAsia="en-US"/>
        </w:rPr>
        <w:t xml:space="preserve"> Национальный стандарт  Российской Федерации. Система проектной документации для стр</w:t>
      </w:r>
      <w:r w:rsidRPr="004E3EEC">
        <w:rPr>
          <w:bCs/>
          <w:lang w:eastAsia="en-US"/>
        </w:rPr>
        <w:t>о</w:t>
      </w:r>
      <w:r w:rsidRPr="004E3EEC">
        <w:rPr>
          <w:bCs/>
          <w:lang w:eastAsia="en-US"/>
        </w:rPr>
        <w:t>ительства. Основные требования  к проектной и  рабочей документации;</w:t>
      </w:r>
    </w:p>
    <w:p w14:paraId="39B4754F" w14:textId="77777777" w:rsidR="000749AF" w:rsidRPr="004E3EEC" w:rsidRDefault="000749AF" w:rsidP="00F66E46">
      <w:pPr>
        <w:numPr>
          <w:ilvl w:val="0"/>
          <w:numId w:val="52"/>
        </w:numPr>
        <w:kinsoku w:val="0"/>
        <w:overflowPunct w:val="0"/>
        <w:autoSpaceDE w:val="0"/>
        <w:autoSpaceDN w:val="0"/>
        <w:adjustRightInd w:val="0"/>
        <w:spacing w:line="360" w:lineRule="auto"/>
        <w:ind w:left="0" w:firstLine="426"/>
        <w:jc w:val="both"/>
        <w:rPr>
          <w:bCs/>
          <w:lang w:eastAsia="en-US"/>
        </w:rPr>
      </w:pPr>
      <w:r w:rsidRPr="004E3EEC">
        <w:rPr>
          <w:bCs/>
          <w:lang w:eastAsia="en-US"/>
        </w:rPr>
        <w:t>при защите дипломного проекта обучающейся проявляет неуверенность, показывает недостаточное знание содержания проекта. Доклад в основном раскрывает содержание д</w:t>
      </w:r>
      <w:r w:rsidRPr="004E3EEC">
        <w:rPr>
          <w:bCs/>
          <w:lang w:eastAsia="en-US"/>
        </w:rPr>
        <w:t>и</w:t>
      </w:r>
      <w:r w:rsidRPr="004E3EEC">
        <w:rPr>
          <w:bCs/>
          <w:lang w:eastAsia="en-US"/>
        </w:rPr>
        <w:t>пломной работы, однако недостаточно аргументирован. Во время доклада периодически и</w:t>
      </w:r>
      <w:r w:rsidRPr="004E3EEC">
        <w:rPr>
          <w:bCs/>
          <w:lang w:eastAsia="en-US"/>
        </w:rPr>
        <w:t>с</w:t>
      </w:r>
      <w:r w:rsidRPr="004E3EEC">
        <w:rPr>
          <w:bCs/>
          <w:lang w:eastAsia="en-US"/>
        </w:rPr>
        <w:t>пользуется заранее подготовленный текст; не даёт полного, аргументированного ответа на з</w:t>
      </w:r>
      <w:r w:rsidRPr="004E3EEC">
        <w:rPr>
          <w:bCs/>
          <w:lang w:eastAsia="en-US"/>
        </w:rPr>
        <w:t>а</w:t>
      </w:r>
      <w:r w:rsidRPr="004E3EEC">
        <w:rPr>
          <w:bCs/>
          <w:lang w:eastAsia="en-US"/>
        </w:rPr>
        <w:t xml:space="preserve">данные вопросы, неуверенно владеет информацией графических листов. </w:t>
      </w:r>
    </w:p>
    <w:p w14:paraId="5B052B3F" w14:textId="77777777" w:rsidR="000749AF" w:rsidRPr="004E3EEC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 w:rsidRPr="004E3EEC">
        <w:rPr>
          <w:bCs/>
          <w:lang w:eastAsia="en-US"/>
        </w:rPr>
        <w:lastRenderedPageBreak/>
        <w:t>Оценка «неудовлетворительно» выставляется в случаях, когда:</w:t>
      </w:r>
    </w:p>
    <w:p w14:paraId="7058EEAB" w14:textId="77777777" w:rsidR="000749AF" w:rsidRDefault="000749AF" w:rsidP="00F66E46">
      <w:pPr>
        <w:numPr>
          <w:ilvl w:val="0"/>
          <w:numId w:val="53"/>
        </w:numPr>
        <w:kinsoku w:val="0"/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lang w:eastAsia="en-US"/>
        </w:rPr>
      </w:pPr>
      <w:r w:rsidRPr="004E3EEC">
        <w:rPr>
          <w:bCs/>
          <w:lang w:eastAsia="en-US"/>
        </w:rPr>
        <w:t>дипломный проект имеет критические отзывы руководителя и рецензента,</w:t>
      </w:r>
    </w:p>
    <w:p w14:paraId="1EC90DB6" w14:textId="77777777" w:rsidR="000749AF" w:rsidRPr="004E3EEC" w:rsidRDefault="000749AF" w:rsidP="00F66E46">
      <w:pPr>
        <w:numPr>
          <w:ilvl w:val="0"/>
          <w:numId w:val="53"/>
        </w:numPr>
        <w:kinsoku w:val="0"/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lang w:eastAsia="en-US"/>
        </w:rPr>
      </w:pPr>
      <w:r w:rsidRPr="004E3EEC">
        <w:rPr>
          <w:bCs/>
          <w:lang w:eastAsia="en-US"/>
        </w:rPr>
        <w:t>при выполнении работы проявилась низкая степень самостоятельности;</w:t>
      </w:r>
    </w:p>
    <w:p w14:paraId="221FAEB3" w14:textId="77777777" w:rsidR="000749AF" w:rsidRPr="004E3EEC" w:rsidRDefault="000749AF" w:rsidP="00F66E46">
      <w:pPr>
        <w:numPr>
          <w:ilvl w:val="0"/>
          <w:numId w:val="53"/>
        </w:numPr>
        <w:kinsoku w:val="0"/>
        <w:overflowPunct w:val="0"/>
        <w:autoSpaceDE w:val="0"/>
        <w:autoSpaceDN w:val="0"/>
        <w:adjustRightInd w:val="0"/>
        <w:spacing w:line="360" w:lineRule="auto"/>
        <w:ind w:left="0" w:firstLine="284"/>
        <w:jc w:val="both"/>
        <w:rPr>
          <w:bCs/>
          <w:lang w:eastAsia="en-US"/>
        </w:rPr>
      </w:pPr>
      <w:r w:rsidRPr="004E3EEC">
        <w:rPr>
          <w:bCs/>
          <w:lang w:eastAsia="en-US"/>
        </w:rPr>
        <w:t xml:space="preserve"> </w:t>
      </w:r>
      <w:r>
        <w:rPr>
          <w:bCs/>
          <w:lang w:eastAsia="en-US"/>
        </w:rPr>
        <w:t>о</w:t>
      </w:r>
      <w:r w:rsidRPr="004E3EEC">
        <w:rPr>
          <w:bCs/>
          <w:lang w:eastAsia="en-US"/>
        </w:rPr>
        <w:t>бъем дипломного проекта не соответствует установленным нормам. Материал изл</w:t>
      </w:r>
      <w:r w:rsidRPr="004E3EEC">
        <w:rPr>
          <w:bCs/>
          <w:lang w:eastAsia="en-US"/>
        </w:rPr>
        <w:t>о</w:t>
      </w:r>
      <w:r w:rsidRPr="004E3EEC">
        <w:rPr>
          <w:bCs/>
          <w:lang w:eastAsia="en-US"/>
        </w:rPr>
        <w:t>жен логически непоследовательно. Структура пояснительной записки не выдержана</w:t>
      </w:r>
      <w:proofErr w:type="gramStart"/>
      <w:r w:rsidRPr="004E3EEC">
        <w:rPr>
          <w:bCs/>
          <w:lang w:eastAsia="en-US"/>
        </w:rPr>
        <w:t>.</w:t>
      </w:r>
      <w:proofErr w:type="gramEnd"/>
      <w:r w:rsidRPr="004E3EEC">
        <w:rPr>
          <w:bCs/>
          <w:lang w:eastAsia="en-US"/>
        </w:rPr>
        <w:t xml:space="preserve"> </w:t>
      </w:r>
      <w:proofErr w:type="gramStart"/>
      <w:r w:rsidRPr="004E3EEC">
        <w:rPr>
          <w:bCs/>
          <w:lang w:eastAsia="en-US"/>
        </w:rPr>
        <w:t>п</w:t>
      </w:r>
      <w:proofErr w:type="gramEnd"/>
      <w:r w:rsidRPr="004E3EEC">
        <w:rPr>
          <w:bCs/>
          <w:lang w:eastAsia="en-US"/>
        </w:rPr>
        <w:t>ракт</w:t>
      </w:r>
      <w:r w:rsidRPr="004E3EEC">
        <w:rPr>
          <w:bCs/>
          <w:lang w:eastAsia="en-US"/>
        </w:rPr>
        <w:t>и</w:t>
      </w:r>
      <w:r w:rsidRPr="004E3EEC">
        <w:rPr>
          <w:bCs/>
          <w:lang w:eastAsia="en-US"/>
        </w:rPr>
        <w:t>ческие расчеты  и таблицы  оформлены небрежно, нелогичное изложение материала, не имеет выводов, либо они носят декларативный характер. В  графической части допущены  знач</w:t>
      </w:r>
      <w:r w:rsidRPr="004E3EEC">
        <w:rPr>
          <w:bCs/>
          <w:lang w:eastAsia="en-US"/>
        </w:rPr>
        <w:t>и</w:t>
      </w:r>
      <w:r w:rsidRPr="004E3EEC">
        <w:rPr>
          <w:bCs/>
          <w:lang w:eastAsia="en-US"/>
        </w:rPr>
        <w:t>тельные отклонения от требований ГОСТ 21.501-20</w:t>
      </w:r>
      <w:r w:rsidR="00112255">
        <w:rPr>
          <w:bCs/>
          <w:lang w:eastAsia="en-US"/>
        </w:rPr>
        <w:t>18</w:t>
      </w:r>
      <w:r w:rsidRPr="004E3EEC">
        <w:rPr>
          <w:bCs/>
          <w:lang w:eastAsia="en-US"/>
        </w:rPr>
        <w:t xml:space="preserve"> Межгосударственный стандарт СПДС. Правила выполнения рабочей документации архитектурных и конструктивных решений,</w:t>
      </w:r>
      <w:r w:rsidRPr="004E3EEC">
        <w:rPr>
          <w:bCs/>
          <w:lang w:eastAsia="en-US"/>
        </w:rPr>
        <w:tab/>
        <w:t>ГОСТ 21.1101-20</w:t>
      </w:r>
      <w:r w:rsidR="00112255">
        <w:rPr>
          <w:bCs/>
          <w:lang w:eastAsia="en-US"/>
        </w:rPr>
        <w:t>20</w:t>
      </w:r>
      <w:r w:rsidRPr="004E3EEC">
        <w:rPr>
          <w:bCs/>
          <w:lang w:eastAsia="en-US"/>
        </w:rPr>
        <w:t xml:space="preserve"> Национальный стандарт  Российской Федерации. Система проек</w:t>
      </w:r>
      <w:r w:rsidRPr="004E3EEC">
        <w:rPr>
          <w:bCs/>
          <w:lang w:eastAsia="en-US"/>
        </w:rPr>
        <w:t>т</w:t>
      </w:r>
      <w:r w:rsidRPr="004E3EEC">
        <w:rPr>
          <w:bCs/>
          <w:lang w:eastAsia="en-US"/>
        </w:rPr>
        <w:t>ной документации для строительства. Основные требования  к проектной и  рабочей докуме</w:t>
      </w:r>
      <w:r w:rsidRPr="004E3EEC">
        <w:rPr>
          <w:bCs/>
          <w:lang w:eastAsia="en-US"/>
        </w:rPr>
        <w:t>н</w:t>
      </w:r>
      <w:r w:rsidRPr="004E3EEC">
        <w:rPr>
          <w:bCs/>
          <w:lang w:eastAsia="en-US"/>
        </w:rPr>
        <w:t>тации;</w:t>
      </w:r>
    </w:p>
    <w:p w14:paraId="347DC99E" w14:textId="77777777" w:rsidR="000749AF" w:rsidRPr="00830619" w:rsidRDefault="000749AF" w:rsidP="00F66E46">
      <w:pPr>
        <w:numPr>
          <w:ilvl w:val="0"/>
          <w:numId w:val="53"/>
        </w:numPr>
        <w:kinsoku w:val="0"/>
        <w:overflowPunct w:val="0"/>
        <w:autoSpaceDE w:val="0"/>
        <w:autoSpaceDN w:val="0"/>
        <w:adjustRightInd w:val="0"/>
        <w:spacing w:line="360" w:lineRule="auto"/>
        <w:ind w:left="0" w:firstLine="284"/>
        <w:jc w:val="both"/>
        <w:rPr>
          <w:bCs/>
          <w:lang w:eastAsia="en-US"/>
        </w:rPr>
      </w:pPr>
      <w:r w:rsidRPr="00830619">
        <w:rPr>
          <w:bCs/>
          <w:lang w:eastAsia="en-US"/>
        </w:rPr>
        <w:t>при защите дипломного проекта обучающийся чувствует себя неуверенно. Доклад д</w:t>
      </w:r>
      <w:r w:rsidRPr="00830619">
        <w:rPr>
          <w:bCs/>
          <w:lang w:eastAsia="en-US"/>
        </w:rPr>
        <w:t>е</w:t>
      </w:r>
      <w:r w:rsidRPr="00830619">
        <w:rPr>
          <w:bCs/>
          <w:lang w:eastAsia="en-US"/>
        </w:rPr>
        <w:t>лается в основном с использованием подготовленного заранее текста и слабо раскрывает с</w:t>
      </w:r>
      <w:r w:rsidRPr="00830619">
        <w:rPr>
          <w:bCs/>
          <w:lang w:eastAsia="en-US"/>
        </w:rPr>
        <w:t>о</w:t>
      </w:r>
      <w:r w:rsidRPr="00830619">
        <w:rPr>
          <w:bCs/>
          <w:lang w:eastAsia="en-US"/>
        </w:rPr>
        <w:t>держание работы. Графический материал используется непродуманно, аргументация недост</w:t>
      </w:r>
      <w:r w:rsidRPr="00830619">
        <w:rPr>
          <w:bCs/>
          <w:lang w:eastAsia="en-US"/>
        </w:rPr>
        <w:t>а</w:t>
      </w:r>
      <w:r w:rsidRPr="00830619">
        <w:rPr>
          <w:bCs/>
          <w:lang w:eastAsia="en-US"/>
        </w:rPr>
        <w:t xml:space="preserve">точная. затрудняется отвечать на поставленные вопросы по теме, не знает теории вопросов, при ответе допускается существенные ошибки. </w:t>
      </w:r>
    </w:p>
    <w:p w14:paraId="58AC7BE7" w14:textId="77777777" w:rsidR="000749AF" w:rsidRPr="001712C0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 w:rsidRPr="001712C0">
        <w:rPr>
          <w:bCs/>
          <w:lang w:eastAsia="en-US"/>
        </w:rPr>
        <w:t>Решения государственных экзаменационных комиссий принимаются на закрытых засед</w:t>
      </w:r>
      <w:r w:rsidRPr="001712C0">
        <w:rPr>
          <w:bCs/>
          <w:lang w:eastAsia="en-US"/>
        </w:rPr>
        <w:t>а</w:t>
      </w:r>
      <w:r w:rsidRPr="001712C0">
        <w:rPr>
          <w:bCs/>
          <w:lang w:eastAsia="en-US"/>
        </w:rPr>
        <w:t>ниях простым большинством голосов членов комиссии, участвующих в заседании, при обяз</w:t>
      </w:r>
      <w:r w:rsidRPr="001712C0">
        <w:rPr>
          <w:bCs/>
          <w:lang w:eastAsia="en-US"/>
        </w:rPr>
        <w:t>а</w:t>
      </w:r>
      <w:r w:rsidRPr="001712C0">
        <w:rPr>
          <w:bCs/>
          <w:lang w:eastAsia="en-US"/>
        </w:rPr>
        <w:t>тельном присутствии председателя комиссии или его заместителя. При равном числе голосов голос председательствующего на заседании государственной экзаменационной комиссии я</w:t>
      </w:r>
      <w:r w:rsidRPr="001712C0">
        <w:rPr>
          <w:bCs/>
          <w:lang w:eastAsia="en-US"/>
        </w:rPr>
        <w:t>в</w:t>
      </w:r>
      <w:r w:rsidRPr="001712C0">
        <w:rPr>
          <w:bCs/>
          <w:lang w:eastAsia="en-US"/>
        </w:rPr>
        <w:t>ляется решающим. Результаты государственной итоговой аттестации объявляются в день з</w:t>
      </w:r>
      <w:r w:rsidRPr="001712C0">
        <w:rPr>
          <w:bCs/>
          <w:lang w:eastAsia="en-US"/>
        </w:rPr>
        <w:t>а</w:t>
      </w:r>
      <w:r w:rsidRPr="001712C0">
        <w:rPr>
          <w:bCs/>
          <w:lang w:eastAsia="en-US"/>
        </w:rPr>
        <w:t>щиты выпускной квалификационной (дипломной) работы после оформления в установленном порядке протоколов заседаний государственной экзаменационной комиссии.</w:t>
      </w:r>
    </w:p>
    <w:p w14:paraId="6C1A2E06" w14:textId="77777777" w:rsidR="000749AF" w:rsidRPr="001712C0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 w:rsidRPr="001712C0">
        <w:rPr>
          <w:bCs/>
          <w:lang w:eastAsia="en-US"/>
        </w:rPr>
        <w:t>Решение государственной экзаменационной комиссии оформляется протоколом, который подписывается председателем государственной экзаменационной комиссии (в случае отсу</w:t>
      </w:r>
      <w:r w:rsidRPr="001712C0">
        <w:rPr>
          <w:bCs/>
          <w:lang w:eastAsia="en-US"/>
        </w:rPr>
        <w:t>т</w:t>
      </w:r>
      <w:r w:rsidRPr="001712C0">
        <w:rPr>
          <w:bCs/>
          <w:lang w:eastAsia="en-US"/>
        </w:rPr>
        <w:t>ствия председателя - его заместителем) и секретарем государственной экзаменационной к</w:t>
      </w:r>
      <w:r w:rsidRPr="001712C0">
        <w:rPr>
          <w:bCs/>
          <w:lang w:eastAsia="en-US"/>
        </w:rPr>
        <w:t>о</w:t>
      </w:r>
      <w:r w:rsidRPr="001712C0">
        <w:rPr>
          <w:bCs/>
          <w:lang w:eastAsia="en-US"/>
        </w:rPr>
        <w:t xml:space="preserve">миссии и хранится в архиве Колледжа. </w:t>
      </w:r>
    </w:p>
    <w:p w14:paraId="4364859B" w14:textId="77777777" w:rsidR="000749AF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 w:rsidRPr="001712C0">
        <w:rPr>
          <w:bCs/>
          <w:lang w:eastAsia="en-US"/>
        </w:rPr>
        <w:t>Решение государственной экзаменационной комиссии о присвоении квалификации в</w:t>
      </w:r>
      <w:r w:rsidRPr="001712C0">
        <w:rPr>
          <w:bCs/>
          <w:lang w:eastAsia="en-US"/>
        </w:rPr>
        <w:t>ы</w:t>
      </w:r>
      <w:r w:rsidRPr="001712C0">
        <w:rPr>
          <w:bCs/>
          <w:lang w:eastAsia="en-US"/>
        </w:rPr>
        <w:t>пускникам, прошедшим государственную итоговую аттестацию, и выдаче соответствующего документа об образовании объявляется приказом.</w:t>
      </w:r>
    </w:p>
    <w:p w14:paraId="026654AB" w14:textId="77777777" w:rsidR="00112255" w:rsidRDefault="00112255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>
        <w:rPr>
          <w:bCs/>
          <w:lang w:eastAsia="en-US"/>
        </w:rPr>
        <w:t xml:space="preserve">Результаты демонстрационного экзамена оцениваются экспертами </w:t>
      </w:r>
      <w:proofErr w:type="spellStart"/>
      <w:r>
        <w:rPr>
          <w:bCs/>
          <w:lang w:val="en-US" w:eastAsia="en-US"/>
        </w:rPr>
        <w:t>Worldskills</w:t>
      </w:r>
      <w:proofErr w:type="spellEnd"/>
      <w:r>
        <w:rPr>
          <w:bCs/>
          <w:lang w:eastAsia="en-US"/>
        </w:rPr>
        <w:t>.</w:t>
      </w:r>
    </w:p>
    <w:p w14:paraId="2ACAD0EE" w14:textId="77777777" w:rsidR="00112255" w:rsidRPr="00112255" w:rsidRDefault="00112255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</w:p>
    <w:p w14:paraId="41BE05C4" w14:textId="77777777" w:rsidR="000749AF" w:rsidRPr="003A7C2B" w:rsidRDefault="000749AF" w:rsidP="000749AF">
      <w:pPr>
        <w:kinsoku w:val="0"/>
        <w:overflowPunct w:val="0"/>
        <w:autoSpaceDE w:val="0"/>
        <w:autoSpaceDN w:val="0"/>
        <w:adjustRightInd w:val="0"/>
        <w:ind w:firstLine="426"/>
        <w:jc w:val="both"/>
        <w:rPr>
          <w:bCs/>
          <w:lang w:eastAsia="en-US"/>
        </w:rPr>
      </w:pPr>
    </w:p>
    <w:p w14:paraId="31F00FBD" w14:textId="77777777" w:rsidR="000749AF" w:rsidRPr="00793297" w:rsidRDefault="000749AF" w:rsidP="000749AF">
      <w:pPr>
        <w:kinsoku w:val="0"/>
        <w:overflowPunct w:val="0"/>
        <w:autoSpaceDE w:val="0"/>
        <w:autoSpaceDN w:val="0"/>
        <w:adjustRightInd w:val="0"/>
        <w:spacing w:after="240"/>
        <w:ind w:firstLine="426"/>
        <w:jc w:val="both"/>
        <w:rPr>
          <w:b/>
          <w:bCs/>
          <w:lang w:eastAsia="en-US"/>
        </w:rPr>
      </w:pPr>
      <w:r w:rsidRPr="00793297">
        <w:rPr>
          <w:b/>
          <w:bCs/>
          <w:lang w:eastAsia="en-US"/>
        </w:rPr>
        <w:lastRenderedPageBreak/>
        <w:t xml:space="preserve">8 ДРУГИЕ НОРМАТИВНО-МЕТОДИЧЕСКИЕ ДОКУМЕНТЫ И МАТЕРИАЛЫ, ОБЕСПЕЧИВАЮЩИЕ КАЧЕСТВО ПОДГОТОВКИ </w:t>
      </w:r>
      <w:proofErr w:type="gramStart"/>
      <w:r w:rsidRPr="00793297">
        <w:rPr>
          <w:b/>
          <w:bCs/>
          <w:lang w:eastAsia="en-US"/>
        </w:rPr>
        <w:t>ОБУЧАЮЩИХСЯ</w:t>
      </w:r>
      <w:proofErr w:type="gramEnd"/>
    </w:p>
    <w:p w14:paraId="61988FD6" w14:textId="77777777" w:rsidR="000749AF" w:rsidRPr="003A7C2B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 w:rsidRPr="003A7C2B">
        <w:rPr>
          <w:bCs/>
          <w:lang w:eastAsia="en-US"/>
        </w:rPr>
        <w:t>Мониторинг и периодическое обновление образовательной программы; обеспечение ко</w:t>
      </w:r>
      <w:r w:rsidRPr="003A7C2B">
        <w:rPr>
          <w:bCs/>
          <w:lang w:eastAsia="en-US"/>
        </w:rPr>
        <w:t>м</w:t>
      </w:r>
      <w:r w:rsidRPr="003A7C2B">
        <w:rPr>
          <w:bCs/>
          <w:lang w:eastAsia="en-US"/>
        </w:rPr>
        <w:t>петентности преподавательского состава.</w:t>
      </w:r>
    </w:p>
    <w:p w14:paraId="34D2FE34" w14:textId="77777777" w:rsidR="000749AF" w:rsidRPr="003A7C2B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 w:rsidRPr="003A7C2B">
        <w:rPr>
          <w:bCs/>
          <w:lang w:eastAsia="en-US"/>
        </w:rPr>
        <w:t xml:space="preserve">Самообследование по согласованным критериям для оценки деятельности (стратегии). </w:t>
      </w:r>
    </w:p>
    <w:p w14:paraId="1D6ED53A" w14:textId="77777777" w:rsidR="000749AF" w:rsidRPr="003A7C2B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 w:rsidRPr="003A7C2B">
        <w:rPr>
          <w:bCs/>
          <w:lang w:eastAsia="en-US"/>
        </w:rPr>
        <w:t>Система внешней оценки качества реализации ООП СПО (профессионально-общественная аккредитация, учет и анализа мнений работодателей и других субъектов обр</w:t>
      </w:r>
      <w:r w:rsidRPr="003A7C2B">
        <w:rPr>
          <w:bCs/>
          <w:lang w:eastAsia="en-US"/>
        </w:rPr>
        <w:t>а</w:t>
      </w:r>
      <w:r w:rsidRPr="003A7C2B">
        <w:rPr>
          <w:bCs/>
          <w:lang w:eastAsia="en-US"/>
        </w:rPr>
        <w:t>зовательного процесса).</w:t>
      </w:r>
    </w:p>
    <w:p w14:paraId="3FF6DEB9" w14:textId="77777777" w:rsidR="000749AF" w:rsidRPr="003A7C2B" w:rsidRDefault="000749AF" w:rsidP="000749AF">
      <w:pPr>
        <w:kinsoku w:val="0"/>
        <w:overflowPunct w:val="0"/>
        <w:autoSpaceDE w:val="0"/>
        <w:autoSpaceDN w:val="0"/>
        <w:adjustRightInd w:val="0"/>
        <w:ind w:firstLine="426"/>
        <w:jc w:val="both"/>
        <w:rPr>
          <w:bCs/>
          <w:lang w:eastAsia="en-US"/>
        </w:rPr>
      </w:pPr>
    </w:p>
    <w:p w14:paraId="7CCB3213" w14:textId="77777777" w:rsidR="000749AF" w:rsidRPr="00793297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/>
          <w:bCs/>
          <w:lang w:eastAsia="en-US"/>
        </w:rPr>
      </w:pPr>
      <w:r w:rsidRPr="00793297">
        <w:rPr>
          <w:b/>
          <w:bCs/>
          <w:lang w:eastAsia="en-US"/>
        </w:rPr>
        <w:t>8 ПРИЛОЖЕНИЯ</w:t>
      </w:r>
    </w:p>
    <w:p w14:paraId="1A4CFF10" w14:textId="77777777" w:rsidR="000749AF" w:rsidRPr="003A7C2B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</w:p>
    <w:p w14:paraId="16E1BB8B" w14:textId="77777777" w:rsidR="000749AF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 w:rsidRPr="003A7C2B">
        <w:rPr>
          <w:bCs/>
          <w:lang w:eastAsia="en-US"/>
        </w:rPr>
        <w:t>Приложение 1</w:t>
      </w:r>
      <w:r w:rsidR="00C0162A">
        <w:rPr>
          <w:bCs/>
          <w:lang w:eastAsia="en-US"/>
        </w:rPr>
        <w:t>-</w:t>
      </w:r>
      <w:r w:rsidRPr="003A7C2B">
        <w:rPr>
          <w:bCs/>
          <w:lang w:eastAsia="en-US"/>
        </w:rPr>
        <w:t xml:space="preserve">Учебный план </w:t>
      </w:r>
    </w:p>
    <w:p w14:paraId="6CE475D8" w14:textId="77777777" w:rsidR="00C0162A" w:rsidRPr="003A7C2B" w:rsidRDefault="00C0162A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>
        <w:rPr>
          <w:bCs/>
          <w:lang w:eastAsia="en-US"/>
        </w:rPr>
        <w:t xml:space="preserve">                        - </w:t>
      </w:r>
      <w:r w:rsidRPr="00C0162A">
        <w:rPr>
          <w:bCs/>
          <w:lang w:eastAsia="en-US"/>
        </w:rPr>
        <w:t>Календарный учебный график</w:t>
      </w:r>
    </w:p>
    <w:p w14:paraId="1389E212" w14:textId="77777777" w:rsidR="000749AF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 w:rsidRPr="003A7C2B">
        <w:rPr>
          <w:bCs/>
          <w:lang w:eastAsia="en-US"/>
        </w:rPr>
        <w:t>Приложение 2</w:t>
      </w:r>
      <w:r w:rsidR="00C0162A">
        <w:rPr>
          <w:bCs/>
          <w:lang w:eastAsia="en-US"/>
        </w:rPr>
        <w:t>-</w:t>
      </w:r>
      <w:r w:rsidRPr="003A7C2B">
        <w:rPr>
          <w:bCs/>
          <w:lang w:eastAsia="en-US"/>
        </w:rPr>
        <w:t xml:space="preserve"> Рабочие программы учебных дисциплин</w:t>
      </w:r>
    </w:p>
    <w:p w14:paraId="2BB29718" w14:textId="77777777" w:rsidR="00C77F66" w:rsidRDefault="00C0162A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>
        <w:rPr>
          <w:bCs/>
          <w:lang w:eastAsia="en-US"/>
        </w:rPr>
        <w:t xml:space="preserve">                         -</w:t>
      </w:r>
      <w:r w:rsidR="00C77F66">
        <w:rPr>
          <w:bCs/>
          <w:lang w:eastAsia="en-US"/>
        </w:rPr>
        <w:t xml:space="preserve"> Рабочая программа воспитания</w:t>
      </w:r>
    </w:p>
    <w:p w14:paraId="7D5B434A" w14:textId="77777777" w:rsidR="00C77F66" w:rsidRPr="003A7C2B" w:rsidRDefault="00C0162A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>
        <w:rPr>
          <w:bCs/>
          <w:lang w:eastAsia="en-US"/>
        </w:rPr>
        <w:t xml:space="preserve">                        </w:t>
      </w:r>
      <w:r w:rsidR="00C77F66">
        <w:rPr>
          <w:bCs/>
          <w:lang w:eastAsia="en-US"/>
        </w:rPr>
        <w:t xml:space="preserve"> - </w:t>
      </w:r>
      <w:r w:rsidR="00C77F66" w:rsidRPr="00C77F66">
        <w:rPr>
          <w:bCs/>
          <w:lang w:eastAsia="en-US"/>
        </w:rPr>
        <w:t>Календарный план воспитательной работы</w:t>
      </w:r>
      <w:r w:rsidR="00C77F66">
        <w:rPr>
          <w:bCs/>
          <w:lang w:eastAsia="en-US"/>
        </w:rPr>
        <w:t xml:space="preserve"> </w:t>
      </w:r>
    </w:p>
    <w:p w14:paraId="31316A57" w14:textId="77777777" w:rsidR="000749AF" w:rsidRPr="003A7C2B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 w:rsidRPr="003A7C2B">
        <w:rPr>
          <w:bCs/>
          <w:lang w:eastAsia="en-US"/>
        </w:rPr>
        <w:t xml:space="preserve">Приложение 3 </w:t>
      </w:r>
      <w:r w:rsidR="00C0162A">
        <w:rPr>
          <w:bCs/>
          <w:lang w:eastAsia="en-US"/>
        </w:rPr>
        <w:t xml:space="preserve">- </w:t>
      </w:r>
      <w:r w:rsidRPr="003A7C2B">
        <w:rPr>
          <w:bCs/>
          <w:lang w:eastAsia="en-US"/>
        </w:rPr>
        <w:t xml:space="preserve">Программы практик </w:t>
      </w:r>
    </w:p>
    <w:p w14:paraId="4FC95A34" w14:textId="77777777" w:rsidR="000749AF" w:rsidRPr="003A7C2B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Cs/>
          <w:lang w:eastAsia="en-US"/>
        </w:rPr>
      </w:pPr>
      <w:r w:rsidRPr="003A7C2B">
        <w:rPr>
          <w:bCs/>
          <w:lang w:eastAsia="en-US"/>
        </w:rPr>
        <w:t xml:space="preserve">Приложение 4 - Фонды оценочных средств </w:t>
      </w:r>
    </w:p>
    <w:p w14:paraId="7A966B7B" w14:textId="77777777" w:rsidR="000749AF" w:rsidRDefault="000749AF" w:rsidP="000749AF">
      <w:pPr>
        <w:kinsoku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b/>
          <w:bCs/>
          <w:lang w:eastAsia="en-US"/>
        </w:rPr>
      </w:pPr>
      <w:r w:rsidRPr="003A7C2B">
        <w:rPr>
          <w:bCs/>
          <w:lang w:eastAsia="en-US"/>
        </w:rPr>
        <w:t>Приложение 5</w:t>
      </w:r>
      <w:r w:rsidR="00C0162A">
        <w:rPr>
          <w:bCs/>
          <w:lang w:eastAsia="en-US"/>
        </w:rPr>
        <w:t>-</w:t>
      </w:r>
      <w:r w:rsidRPr="003A7C2B">
        <w:rPr>
          <w:bCs/>
          <w:lang w:eastAsia="en-US"/>
        </w:rPr>
        <w:t xml:space="preserve"> Итоговая государственная аттестация выпускников</w:t>
      </w:r>
    </w:p>
    <w:p w14:paraId="77A651C7" w14:textId="77777777" w:rsidR="000749AF" w:rsidRDefault="000749AF" w:rsidP="000749AF">
      <w:pPr>
        <w:kinsoku w:val="0"/>
        <w:overflowPunct w:val="0"/>
        <w:autoSpaceDE w:val="0"/>
        <w:autoSpaceDN w:val="0"/>
        <w:adjustRightInd w:val="0"/>
        <w:ind w:firstLine="425"/>
        <w:jc w:val="both"/>
        <w:rPr>
          <w:b/>
          <w:bCs/>
          <w:lang w:eastAsia="en-US"/>
        </w:rPr>
      </w:pPr>
    </w:p>
    <w:p w14:paraId="429C487D" w14:textId="77777777" w:rsidR="001A3F35" w:rsidRPr="00441BEA" w:rsidRDefault="000749AF" w:rsidP="001A3F35">
      <w:pPr>
        <w:spacing w:line="276" w:lineRule="auto"/>
        <w:ind w:firstLine="720"/>
        <w:jc w:val="both"/>
      </w:pPr>
      <w:r>
        <w:t xml:space="preserve"> </w:t>
      </w:r>
      <w:r w:rsidR="005239A9">
        <w:t xml:space="preserve"> </w:t>
      </w:r>
      <w:r w:rsidR="001A3F35" w:rsidRPr="005239A9">
        <w:t xml:space="preserve"> </w:t>
      </w:r>
    </w:p>
    <w:sectPr w:rsidR="001A3F35" w:rsidRPr="00441BEA" w:rsidSect="009F6B8E">
      <w:pgSz w:w="11906" w:h="16838"/>
      <w:pgMar w:top="1438" w:right="566" w:bottom="899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0883A" w14:textId="77777777" w:rsidR="008D17A3" w:rsidRDefault="008D17A3">
      <w:r>
        <w:separator/>
      </w:r>
    </w:p>
  </w:endnote>
  <w:endnote w:type="continuationSeparator" w:id="0">
    <w:p w14:paraId="0778D50C" w14:textId="77777777" w:rsidR="008D17A3" w:rsidRDefault="008D1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452935" w14:textId="77777777" w:rsidR="0033201D" w:rsidRDefault="00A06F31" w:rsidP="007D50FD">
    <w:pPr>
      <w:pStyle w:val="a9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3201D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B2FBB">
      <w:rPr>
        <w:rStyle w:val="ab"/>
        <w:noProof/>
      </w:rPr>
      <w:t>7</w:t>
    </w:r>
    <w:r>
      <w:rPr>
        <w:rStyle w:val="ab"/>
      </w:rPr>
      <w:fldChar w:fldCharType="end"/>
    </w:r>
  </w:p>
  <w:p w14:paraId="634AB6FC" w14:textId="77777777" w:rsidR="0033201D" w:rsidRDefault="0033201D" w:rsidP="00340DE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6A82B9" w14:textId="77777777" w:rsidR="008D17A3" w:rsidRDefault="008D17A3">
      <w:r>
        <w:separator/>
      </w:r>
    </w:p>
  </w:footnote>
  <w:footnote w:type="continuationSeparator" w:id="0">
    <w:p w14:paraId="43F4F518" w14:textId="77777777" w:rsidR="008D17A3" w:rsidRDefault="008D17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Ind w:w="2" w:type="dxa"/>
      <w:tblBorders>
        <w:bottom w:val="single" w:sz="4" w:space="0" w:color="auto"/>
      </w:tblBorders>
      <w:tblLook w:val="0000" w:firstRow="0" w:lastRow="0" w:firstColumn="0" w:lastColumn="0" w:noHBand="0" w:noVBand="0"/>
    </w:tblPr>
    <w:tblGrid>
      <w:gridCol w:w="8222"/>
      <w:gridCol w:w="1678"/>
    </w:tblGrid>
    <w:tr w:rsidR="0033201D" w14:paraId="1B96FA29" w14:textId="77777777">
      <w:trPr>
        <w:trHeight w:val="180"/>
      </w:trPr>
      <w:tc>
        <w:tcPr>
          <w:tcW w:w="8222" w:type="dxa"/>
          <w:tcBorders>
            <w:bottom w:val="single" w:sz="4" w:space="0" w:color="auto"/>
          </w:tcBorders>
        </w:tcPr>
        <w:p w14:paraId="5EBF2B31" w14:textId="77777777" w:rsidR="0033201D" w:rsidRDefault="0033201D" w:rsidP="00037C9B">
          <w:pPr>
            <w:spacing w:line="264" w:lineRule="auto"/>
            <w:rPr>
              <w:sz w:val="20"/>
              <w:szCs w:val="20"/>
            </w:rPr>
          </w:pPr>
          <w:r w:rsidRPr="005014E0">
            <w:rPr>
              <w:sz w:val="20"/>
              <w:szCs w:val="20"/>
            </w:rPr>
            <w:t>Специальност</w:t>
          </w:r>
          <w:r>
            <w:rPr>
              <w:sz w:val="20"/>
              <w:szCs w:val="20"/>
            </w:rPr>
            <w:t xml:space="preserve">ь СПО 08.02.01 «Строительство и эксплуатация зданий и сооружений» </w:t>
          </w:r>
        </w:p>
        <w:p w14:paraId="66E8D4D5" w14:textId="77777777" w:rsidR="0033201D" w:rsidRPr="002F1B3F" w:rsidRDefault="0033201D" w:rsidP="00037C9B">
          <w:pPr>
            <w:spacing w:line="264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Базовая подготовка</w:t>
          </w:r>
        </w:p>
      </w:tc>
      <w:tc>
        <w:tcPr>
          <w:tcW w:w="1678" w:type="dxa"/>
          <w:tcBorders>
            <w:bottom w:val="single" w:sz="4" w:space="0" w:color="auto"/>
          </w:tcBorders>
        </w:tcPr>
        <w:p w14:paraId="0D39EE03" w14:textId="77777777" w:rsidR="0033201D" w:rsidRDefault="0033201D" w:rsidP="00037C9B">
          <w:pPr>
            <w:spacing w:line="264" w:lineRule="auto"/>
            <w:jc w:val="right"/>
            <w:rPr>
              <w:sz w:val="20"/>
              <w:szCs w:val="20"/>
            </w:rPr>
          </w:pPr>
        </w:p>
        <w:p w14:paraId="026C9B85" w14:textId="77777777" w:rsidR="0033201D" w:rsidRDefault="0033201D" w:rsidP="00037C9B">
          <w:pPr>
            <w:spacing w:line="264" w:lineRule="auto"/>
            <w:jc w:val="right"/>
            <w:rPr>
              <w:sz w:val="20"/>
              <w:szCs w:val="20"/>
            </w:rPr>
          </w:pPr>
        </w:p>
      </w:tc>
    </w:tr>
  </w:tbl>
  <w:p w14:paraId="0A07BD42" w14:textId="77777777" w:rsidR="0033201D" w:rsidRDefault="0033201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095A8" w14:textId="77777777" w:rsidR="0033201D" w:rsidRDefault="0033201D" w:rsidP="007B6DAB">
    <w:pPr>
      <w:pStyle w:val="af3"/>
    </w:pPr>
    <w:r>
      <w:t xml:space="preserve">Специальность СПО 08.02.01 «Строительство и эксплуатация зданий и сооружений» </w:t>
    </w:r>
  </w:p>
  <w:p w14:paraId="136A3EBA" w14:textId="77777777" w:rsidR="0033201D" w:rsidRDefault="0033201D" w:rsidP="007B6DAB">
    <w:pPr>
      <w:pStyle w:val="af3"/>
    </w:pPr>
    <w:r>
      <w:t>Базовая подготовка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8"/>
        <w:szCs w:val="28"/>
      </w:rPr>
    </w:lvl>
  </w:abstractNum>
  <w:abstractNum w:abstractNumId="3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/>
      </w:rPr>
    </w:lvl>
  </w:abstractNum>
  <w:abstractNum w:abstractNumId="4">
    <w:nsid w:val="00000006"/>
    <w:multiLevelType w:val="singleLevel"/>
    <w:tmpl w:val="00000006"/>
    <w:name w:val="WW8Num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8"/>
        <w:szCs w:val="28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04E4DF8"/>
    <w:multiLevelType w:val="hybridMultilevel"/>
    <w:tmpl w:val="E2E85B12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2743E4A"/>
    <w:multiLevelType w:val="hybridMultilevel"/>
    <w:tmpl w:val="9EE2ADBA"/>
    <w:lvl w:ilvl="0" w:tplc="11D45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56A66B1"/>
    <w:multiLevelType w:val="hybridMultilevel"/>
    <w:tmpl w:val="B798DB36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94D0519"/>
    <w:multiLevelType w:val="hybridMultilevel"/>
    <w:tmpl w:val="9286ABC0"/>
    <w:lvl w:ilvl="0" w:tplc="B49E8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D870A5"/>
    <w:multiLevelType w:val="hybridMultilevel"/>
    <w:tmpl w:val="548E3B22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094231"/>
    <w:multiLevelType w:val="hybridMultilevel"/>
    <w:tmpl w:val="1786CA8A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771ACF"/>
    <w:multiLevelType w:val="hybridMultilevel"/>
    <w:tmpl w:val="64B8481E"/>
    <w:lvl w:ilvl="0" w:tplc="B6F69934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3">
    <w:nsid w:val="104C5AEF"/>
    <w:multiLevelType w:val="hybridMultilevel"/>
    <w:tmpl w:val="79CC1E3C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746138"/>
    <w:multiLevelType w:val="hybridMultilevel"/>
    <w:tmpl w:val="DE865BE4"/>
    <w:lvl w:ilvl="0" w:tplc="641A9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0AB361C"/>
    <w:multiLevelType w:val="hybridMultilevel"/>
    <w:tmpl w:val="F7EE1F70"/>
    <w:lvl w:ilvl="0" w:tplc="B49E8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3F4DC5"/>
    <w:multiLevelType w:val="hybridMultilevel"/>
    <w:tmpl w:val="87C65E6A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1A515E5"/>
    <w:multiLevelType w:val="hybridMultilevel"/>
    <w:tmpl w:val="550E5918"/>
    <w:lvl w:ilvl="0" w:tplc="11D45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36A1048"/>
    <w:multiLevelType w:val="hybridMultilevel"/>
    <w:tmpl w:val="A1B8838E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63E7888"/>
    <w:multiLevelType w:val="hybridMultilevel"/>
    <w:tmpl w:val="AC40AE7E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ACC411F"/>
    <w:multiLevelType w:val="hybridMultilevel"/>
    <w:tmpl w:val="0444E688"/>
    <w:lvl w:ilvl="0" w:tplc="11D459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1D103099"/>
    <w:multiLevelType w:val="hybridMultilevel"/>
    <w:tmpl w:val="466884E8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ECC1E8D"/>
    <w:multiLevelType w:val="hybridMultilevel"/>
    <w:tmpl w:val="0308962A"/>
    <w:lvl w:ilvl="0" w:tplc="8E607C2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FB06771"/>
    <w:multiLevelType w:val="hybridMultilevel"/>
    <w:tmpl w:val="74EE4FBA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28B6344"/>
    <w:multiLevelType w:val="hybridMultilevel"/>
    <w:tmpl w:val="EAF07C3A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77E43B7"/>
    <w:multiLevelType w:val="hybridMultilevel"/>
    <w:tmpl w:val="EF8A2064"/>
    <w:lvl w:ilvl="0" w:tplc="11D45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D526425"/>
    <w:multiLevelType w:val="hybridMultilevel"/>
    <w:tmpl w:val="4628B9C8"/>
    <w:lvl w:ilvl="0" w:tplc="00000002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1D73B4F"/>
    <w:multiLevelType w:val="hybridMultilevel"/>
    <w:tmpl w:val="08063E6C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53449F4"/>
    <w:multiLevelType w:val="hybridMultilevel"/>
    <w:tmpl w:val="D06A26BC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5995AAF"/>
    <w:multiLevelType w:val="hybridMultilevel"/>
    <w:tmpl w:val="83C0E76E"/>
    <w:lvl w:ilvl="0" w:tplc="B49E8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5AB1C01"/>
    <w:multiLevelType w:val="hybridMultilevel"/>
    <w:tmpl w:val="140EB4EA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7C53ED2"/>
    <w:multiLevelType w:val="hybridMultilevel"/>
    <w:tmpl w:val="9A5C637E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8037D4F"/>
    <w:multiLevelType w:val="hybridMultilevel"/>
    <w:tmpl w:val="258E2574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ACE2E1C"/>
    <w:multiLevelType w:val="hybridMultilevel"/>
    <w:tmpl w:val="28140CDE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E631AC4"/>
    <w:multiLevelType w:val="hybridMultilevel"/>
    <w:tmpl w:val="18A6EA14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21571D8"/>
    <w:multiLevelType w:val="hybridMultilevel"/>
    <w:tmpl w:val="5824D990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59D4AA4"/>
    <w:multiLevelType w:val="hybridMultilevel"/>
    <w:tmpl w:val="5DE6B6D8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6A61530"/>
    <w:multiLevelType w:val="hybridMultilevel"/>
    <w:tmpl w:val="F618BB74"/>
    <w:lvl w:ilvl="0" w:tplc="641A9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490B668C"/>
    <w:multiLevelType w:val="hybridMultilevel"/>
    <w:tmpl w:val="C180DF28"/>
    <w:lvl w:ilvl="0" w:tplc="EAA6A57A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9">
    <w:nsid w:val="4DB71A25"/>
    <w:multiLevelType w:val="hybridMultilevel"/>
    <w:tmpl w:val="5C964318"/>
    <w:lvl w:ilvl="0" w:tplc="11D45960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0">
    <w:nsid w:val="4E9A416A"/>
    <w:multiLevelType w:val="hybridMultilevel"/>
    <w:tmpl w:val="8EEA4674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13519C1"/>
    <w:multiLevelType w:val="hybridMultilevel"/>
    <w:tmpl w:val="6BA637C8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33E2A46"/>
    <w:multiLevelType w:val="hybridMultilevel"/>
    <w:tmpl w:val="F56E166C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54157B1"/>
    <w:multiLevelType w:val="hybridMultilevel"/>
    <w:tmpl w:val="CA3010CA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5AB3EB0"/>
    <w:multiLevelType w:val="hybridMultilevel"/>
    <w:tmpl w:val="4F72495A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5F56DDE"/>
    <w:multiLevelType w:val="hybridMultilevel"/>
    <w:tmpl w:val="4F5A858A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6D2069F"/>
    <w:multiLevelType w:val="hybridMultilevel"/>
    <w:tmpl w:val="631810EA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A793041"/>
    <w:multiLevelType w:val="hybridMultilevel"/>
    <w:tmpl w:val="BD561E40"/>
    <w:lvl w:ilvl="0" w:tplc="00000002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5C4456F2"/>
    <w:multiLevelType w:val="hybridMultilevel"/>
    <w:tmpl w:val="2D1C11A2"/>
    <w:lvl w:ilvl="0" w:tplc="D4822D98">
      <w:start w:val="1"/>
      <w:numFmt w:val="decimal"/>
      <w:pStyle w:val="a"/>
      <w:lvlText w:val="%1."/>
      <w:lvlJc w:val="left"/>
      <w:pPr>
        <w:tabs>
          <w:tab w:val="num" w:pos="1836"/>
        </w:tabs>
        <w:ind w:left="1836" w:hanging="141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49">
    <w:nsid w:val="5CD06B57"/>
    <w:multiLevelType w:val="hybridMultilevel"/>
    <w:tmpl w:val="86E46C0E"/>
    <w:lvl w:ilvl="0" w:tplc="641A9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5D3A353F"/>
    <w:multiLevelType w:val="hybridMultilevel"/>
    <w:tmpl w:val="E834B3A4"/>
    <w:lvl w:ilvl="0" w:tplc="B49E8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D792D99"/>
    <w:multiLevelType w:val="hybridMultilevel"/>
    <w:tmpl w:val="193A4652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E0C4E61"/>
    <w:multiLevelType w:val="hybridMultilevel"/>
    <w:tmpl w:val="6324E836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24961D1"/>
    <w:multiLevelType w:val="hybridMultilevel"/>
    <w:tmpl w:val="BAB8B330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4902EF1"/>
    <w:multiLevelType w:val="hybridMultilevel"/>
    <w:tmpl w:val="BB3A21D2"/>
    <w:lvl w:ilvl="0" w:tplc="11D45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9040468"/>
    <w:multiLevelType w:val="hybridMultilevel"/>
    <w:tmpl w:val="94B098D4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B4C7EF9"/>
    <w:multiLevelType w:val="hybridMultilevel"/>
    <w:tmpl w:val="D29E7598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CB80F2F"/>
    <w:multiLevelType w:val="hybridMultilevel"/>
    <w:tmpl w:val="435A39E8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0B2320D"/>
    <w:multiLevelType w:val="hybridMultilevel"/>
    <w:tmpl w:val="973EC1C2"/>
    <w:lvl w:ilvl="0" w:tplc="641A9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72A86CEB"/>
    <w:multiLevelType w:val="hybridMultilevel"/>
    <w:tmpl w:val="75A26B38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5E073D5"/>
    <w:multiLevelType w:val="hybridMultilevel"/>
    <w:tmpl w:val="1B0AB5D6"/>
    <w:lvl w:ilvl="0" w:tplc="EAA6A5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76DA6C35"/>
    <w:multiLevelType w:val="hybridMultilevel"/>
    <w:tmpl w:val="FBDA9996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71E0AD3"/>
    <w:multiLevelType w:val="hybridMultilevel"/>
    <w:tmpl w:val="F154BA14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FA7798E"/>
    <w:multiLevelType w:val="hybridMultilevel"/>
    <w:tmpl w:val="014AE01A"/>
    <w:lvl w:ilvl="0" w:tplc="B49E8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12"/>
  </w:num>
  <w:num w:numId="3">
    <w:abstractNumId w:val="54"/>
  </w:num>
  <w:num w:numId="4">
    <w:abstractNumId w:val="39"/>
  </w:num>
  <w:num w:numId="5">
    <w:abstractNumId w:val="17"/>
  </w:num>
  <w:num w:numId="6">
    <w:abstractNumId w:val="55"/>
  </w:num>
  <w:num w:numId="7">
    <w:abstractNumId w:val="33"/>
  </w:num>
  <w:num w:numId="8">
    <w:abstractNumId w:val="38"/>
  </w:num>
  <w:num w:numId="9">
    <w:abstractNumId w:val="59"/>
  </w:num>
  <w:num w:numId="10">
    <w:abstractNumId w:val="42"/>
  </w:num>
  <w:num w:numId="11">
    <w:abstractNumId w:val="34"/>
  </w:num>
  <w:num w:numId="12">
    <w:abstractNumId w:val="35"/>
  </w:num>
  <w:num w:numId="13">
    <w:abstractNumId w:val="45"/>
  </w:num>
  <w:num w:numId="14">
    <w:abstractNumId w:val="27"/>
  </w:num>
  <w:num w:numId="15">
    <w:abstractNumId w:val="8"/>
  </w:num>
  <w:num w:numId="16">
    <w:abstractNumId w:val="24"/>
  </w:num>
  <w:num w:numId="17">
    <w:abstractNumId w:val="41"/>
  </w:num>
  <w:num w:numId="18">
    <w:abstractNumId w:val="44"/>
  </w:num>
  <w:num w:numId="19">
    <w:abstractNumId w:val="18"/>
  </w:num>
  <w:num w:numId="20">
    <w:abstractNumId w:val="53"/>
  </w:num>
  <w:num w:numId="21">
    <w:abstractNumId w:val="10"/>
  </w:num>
  <w:num w:numId="22">
    <w:abstractNumId w:val="32"/>
  </w:num>
  <w:num w:numId="23">
    <w:abstractNumId w:val="16"/>
  </w:num>
  <w:num w:numId="24">
    <w:abstractNumId w:val="21"/>
  </w:num>
  <w:num w:numId="25">
    <w:abstractNumId w:val="19"/>
  </w:num>
  <w:num w:numId="26">
    <w:abstractNumId w:val="61"/>
  </w:num>
  <w:num w:numId="27">
    <w:abstractNumId w:val="40"/>
  </w:num>
  <w:num w:numId="28">
    <w:abstractNumId w:val="31"/>
  </w:num>
  <w:num w:numId="29">
    <w:abstractNumId w:val="43"/>
  </w:num>
  <w:num w:numId="30">
    <w:abstractNumId w:val="46"/>
  </w:num>
  <w:num w:numId="31">
    <w:abstractNumId w:val="11"/>
  </w:num>
  <w:num w:numId="32">
    <w:abstractNumId w:val="51"/>
  </w:num>
  <w:num w:numId="33">
    <w:abstractNumId w:val="62"/>
  </w:num>
  <w:num w:numId="34">
    <w:abstractNumId w:val="56"/>
  </w:num>
  <w:num w:numId="35">
    <w:abstractNumId w:val="57"/>
  </w:num>
  <w:num w:numId="36">
    <w:abstractNumId w:val="6"/>
  </w:num>
  <w:num w:numId="37">
    <w:abstractNumId w:val="30"/>
  </w:num>
  <w:num w:numId="38">
    <w:abstractNumId w:val="13"/>
  </w:num>
  <w:num w:numId="39">
    <w:abstractNumId w:val="36"/>
  </w:num>
  <w:num w:numId="40">
    <w:abstractNumId w:val="23"/>
  </w:num>
  <w:num w:numId="41">
    <w:abstractNumId w:val="60"/>
  </w:num>
  <w:num w:numId="42">
    <w:abstractNumId w:val="20"/>
  </w:num>
  <w:num w:numId="43">
    <w:abstractNumId w:val="7"/>
  </w:num>
  <w:num w:numId="44">
    <w:abstractNumId w:val="28"/>
  </w:num>
  <w:num w:numId="45">
    <w:abstractNumId w:val="26"/>
  </w:num>
  <w:num w:numId="46">
    <w:abstractNumId w:val="25"/>
  </w:num>
  <w:num w:numId="47">
    <w:abstractNumId w:val="5"/>
  </w:num>
  <w:num w:numId="48">
    <w:abstractNumId w:val="49"/>
  </w:num>
  <w:num w:numId="49">
    <w:abstractNumId w:val="58"/>
  </w:num>
  <w:num w:numId="50">
    <w:abstractNumId w:val="14"/>
  </w:num>
  <w:num w:numId="51">
    <w:abstractNumId w:val="47"/>
  </w:num>
  <w:num w:numId="52">
    <w:abstractNumId w:val="52"/>
  </w:num>
  <w:num w:numId="53">
    <w:abstractNumId w:val="37"/>
  </w:num>
  <w:num w:numId="54">
    <w:abstractNumId w:val="22"/>
  </w:num>
  <w:num w:numId="55">
    <w:abstractNumId w:val="29"/>
  </w:num>
  <w:num w:numId="56">
    <w:abstractNumId w:val="9"/>
  </w:num>
  <w:num w:numId="57">
    <w:abstractNumId w:val="15"/>
  </w:num>
  <w:num w:numId="58">
    <w:abstractNumId w:val="50"/>
  </w:num>
  <w:num w:numId="59">
    <w:abstractNumId w:val="6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autoHyphenation/>
  <w:hyphenationZone w:val="113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0224"/>
    <w:rsid w:val="00003ADB"/>
    <w:rsid w:val="000041B4"/>
    <w:rsid w:val="000057B9"/>
    <w:rsid w:val="00006B74"/>
    <w:rsid w:val="00017E29"/>
    <w:rsid w:val="00020E7C"/>
    <w:rsid w:val="0002359E"/>
    <w:rsid w:val="00027780"/>
    <w:rsid w:val="00032BB0"/>
    <w:rsid w:val="00037358"/>
    <w:rsid w:val="00037C9B"/>
    <w:rsid w:val="00041FF4"/>
    <w:rsid w:val="000425D3"/>
    <w:rsid w:val="00043ADE"/>
    <w:rsid w:val="00053F92"/>
    <w:rsid w:val="0005607C"/>
    <w:rsid w:val="000605B9"/>
    <w:rsid w:val="00060DD9"/>
    <w:rsid w:val="00062B2D"/>
    <w:rsid w:val="000657B9"/>
    <w:rsid w:val="000673E2"/>
    <w:rsid w:val="000676BF"/>
    <w:rsid w:val="00067BCE"/>
    <w:rsid w:val="00073C81"/>
    <w:rsid w:val="00073D72"/>
    <w:rsid w:val="000749AF"/>
    <w:rsid w:val="00077062"/>
    <w:rsid w:val="000808F9"/>
    <w:rsid w:val="00080D66"/>
    <w:rsid w:val="00081043"/>
    <w:rsid w:val="00081726"/>
    <w:rsid w:val="00087D07"/>
    <w:rsid w:val="00087F10"/>
    <w:rsid w:val="00090827"/>
    <w:rsid w:val="000A4B45"/>
    <w:rsid w:val="000B38D7"/>
    <w:rsid w:val="000C15E1"/>
    <w:rsid w:val="000C697B"/>
    <w:rsid w:val="000C78CF"/>
    <w:rsid w:val="000D6283"/>
    <w:rsid w:val="000D68B4"/>
    <w:rsid w:val="000D7519"/>
    <w:rsid w:val="000D7F88"/>
    <w:rsid w:val="000E4121"/>
    <w:rsid w:val="000E51FF"/>
    <w:rsid w:val="000F0B27"/>
    <w:rsid w:val="000F1845"/>
    <w:rsid w:val="000F1DE5"/>
    <w:rsid w:val="000F2EC2"/>
    <w:rsid w:val="000F40C1"/>
    <w:rsid w:val="000F6675"/>
    <w:rsid w:val="00100979"/>
    <w:rsid w:val="00101B14"/>
    <w:rsid w:val="00106D72"/>
    <w:rsid w:val="0011021C"/>
    <w:rsid w:val="00110E5E"/>
    <w:rsid w:val="00112255"/>
    <w:rsid w:val="00112FE1"/>
    <w:rsid w:val="00114D01"/>
    <w:rsid w:val="00116294"/>
    <w:rsid w:val="00120E95"/>
    <w:rsid w:val="00121977"/>
    <w:rsid w:val="00123D80"/>
    <w:rsid w:val="00126DF4"/>
    <w:rsid w:val="00133EAD"/>
    <w:rsid w:val="00141096"/>
    <w:rsid w:val="00141367"/>
    <w:rsid w:val="00141D97"/>
    <w:rsid w:val="00142734"/>
    <w:rsid w:val="00146008"/>
    <w:rsid w:val="00151910"/>
    <w:rsid w:val="0015579F"/>
    <w:rsid w:val="001606A0"/>
    <w:rsid w:val="0016129E"/>
    <w:rsid w:val="001622E3"/>
    <w:rsid w:val="001637C3"/>
    <w:rsid w:val="001649A7"/>
    <w:rsid w:val="00165F0A"/>
    <w:rsid w:val="00167721"/>
    <w:rsid w:val="00172436"/>
    <w:rsid w:val="0017785B"/>
    <w:rsid w:val="001779E8"/>
    <w:rsid w:val="001801A5"/>
    <w:rsid w:val="00181530"/>
    <w:rsid w:val="00184FED"/>
    <w:rsid w:val="00186402"/>
    <w:rsid w:val="001A3F35"/>
    <w:rsid w:val="001A534C"/>
    <w:rsid w:val="001A74E3"/>
    <w:rsid w:val="001B1597"/>
    <w:rsid w:val="001B6D1C"/>
    <w:rsid w:val="001B6DEB"/>
    <w:rsid w:val="001B7EA1"/>
    <w:rsid w:val="001C0856"/>
    <w:rsid w:val="001C0E3A"/>
    <w:rsid w:val="001C0F85"/>
    <w:rsid w:val="001D065D"/>
    <w:rsid w:val="001D0FB6"/>
    <w:rsid w:val="001D2BBC"/>
    <w:rsid w:val="001D76EE"/>
    <w:rsid w:val="001E1045"/>
    <w:rsid w:val="001E11DC"/>
    <w:rsid w:val="001E62EB"/>
    <w:rsid w:val="001E66F7"/>
    <w:rsid w:val="001E72A1"/>
    <w:rsid w:val="001E73B2"/>
    <w:rsid w:val="001F187D"/>
    <w:rsid w:val="001F5FAC"/>
    <w:rsid w:val="001F6212"/>
    <w:rsid w:val="002006C8"/>
    <w:rsid w:val="0020139B"/>
    <w:rsid w:val="00201F56"/>
    <w:rsid w:val="002030A3"/>
    <w:rsid w:val="00203144"/>
    <w:rsid w:val="00205277"/>
    <w:rsid w:val="00205E67"/>
    <w:rsid w:val="0020715B"/>
    <w:rsid w:val="002171A1"/>
    <w:rsid w:val="00220224"/>
    <w:rsid w:val="002235DA"/>
    <w:rsid w:val="00223631"/>
    <w:rsid w:val="00224D3D"/>
    <w:rsid w:val="00226A52"/>
    <w:rsid w:val="00237840"/>
    <w:rsid w:val="00240976"/>
    <w:rsid w:val="00240A53"/>
    <w:rsid w:val="00240A9A"/>
    <w:rsid w:val="00243793"/>
    <w:rsid w:val="00243816"/>
    <w:rsid w:val="00243B93"/>
    <w:rsid w:val="0025133B"/>
    <w:rsid w:val="00252D05"/>
    <w:rsid w:val="00256AF5"/>
    <w:rsid w:val="0025769F"/>
    <w:rsid w:val="002600DF"/>
    <w:rsid w:val="002606D9"/>
    <w:rsid w:val="00260DA6"/>
    <w:rsid w:val="00262FBF"/>
    <w:rsid w:val="00265E0C"/>
    <w:rsid w:val="002679CD"/>
    <w:rsid w:val="002710A7"/>
    <w:rsid w:val="00273EE0"/>
    <w:rsid w:val="00277CE4"/>
    <w:rsid w:val="00280285"/>
    <w:rsid w:val="002802A7"/>
    <w:rsid w:val="00281F41"/>
    <w:rsid w:val="0028242C"/>
    <w:rsid w:val="00294641"/>
    <w:rsid w:val="00297CCA"/>
    <w:rsid w:val="002A110C"/>
    <w:rsid w:val="002A1D36"/>
    <w:rsid w:val="002B2313"/>
    <w:rsid w:val="002B6487"/>
    <w:rsid w:val="002C15F5"/>
    <w:rsid w:val="002C2A02"/>
    <w:rsid w:val="002C7F3F"/>
    <w:rsid w:val="002D22BD"/>
    <w:rsid w:val="002D3973"/>
    <w:rsid w:val="002D5371"/>
    <w:rsid w:val="002D7BBC"/>
    <w:rsid w:val="002E4905"/>
    <w:rsid w:val="002E7D8E"/>
    <w:rsid w:val="002F0A99"/>
    <w:rsid w:val="002F1B3F"/>
    <w:rsid w:val="002F6BA5"/>
    <w:rsid w:val="002F73BC"/>
    <w:rsid w:val="003021EF"/>
    <w:rsid w:val="003060A4"/>
    <w:rsid w:val="00310402"/>
    <w:rsid w:val="00310FD2"/>
    <w:rsid w:val="00312442"/>
    <w:rsid w:val="00312F85"/>
    <w:rsid w:val="00314624"/>
    <w:rsid w:val="003157DE"/>
    <w:rsid w:val="0031644F"/>
    <w:rsid w:val="0032125F"/>
    <w:rsid w:val="003247E7"/>
    <w:rsid w:val="00324DF3"/>
    <w:rsid w:val="00325F42"/>
    <w:rsid w:val="00326266"/>
    <w:rsid w:val="0033098E"/>
    <w:rsid w:val="0033201D"/>
    <w:rsid w:val="00332C1E"/>
    <w:rsid w:val="0033425F"/>
    <w:rsid w:val="00334A2B"/>
    <w:rsid w:val="00340DEA"/>
    <w:rsid w:val="00343F61"/>
    <w:rsid w:val="003505C0"/>
    <w:rsid w:val="00352D48"/>
    <w:rsid w:val="00353F69"/>
    <w:rsid w:val="00354C51"/>
    <w:rsid w:val="00356A51"/>
    <w:rsid w:val="003616C6"/>
    <w:rsid w:val="00362A58"/>
    <w:rsid w:val="003675B2"/>
    <w:rsid w:val="0038462A"/>
    <w:rsid w:val="00390ED7"/>
    <w:rsid w:val="00394BEF"/>
    <w:rsid w:val="003952AF"/>
    <w:rsid w:val="003A02D9"/>
    <w:rsid w:val="003A2706"/>
    <w:rsid w:val="003A485C"/>
    <w:rsid w:val="003A4E63"/>
    <w:rsid w:val="003A6244"/>
    <w:rsid w:val="003B4D90"/>
    <w:rsid w:val="003B73FA"/>
    <w:rsid w:val="003C0C4B"/>
    <w:rsid w:val="003C2406"/>
    <w:rsid w:val="003C288D"/>
    <w:rsid w:val="003C6D75"/>
    <w:rsid w:val="003D4971"/>
    <w:rsid w:val="003D54F9"/>
    <w:rsid w:val="003D5A02"/>
    <w:rsid w:val="003D63AE"/>
    <w:rsid w:val="003D7237"/>
    <w:rsid w:val="003D77CC"/>
    <w:rsid w:val="003E2F65"/>
    <w:rsid w:val="003E42C1"/>
    <w:rsid w:val="003E59A8"/>
    <w:rsid w:val="003F3540"/>
    <w:rsid w:val="003F7EF1"/>
    <w:rsid w:val="00404485"/>
    <w:rsid w:val="00405660"/>
    <w:rsid w:val="00406A33"/>
    <w:rsid w:val="00407532"/>
    <w:rsid w:val="00410296"/>
    <w:rsid w:val="004150DE"/>
    <w:rsid w:val="00416EAA"/>
    <w:rsid w:val="00420A38"/>
    <w:rsid w:val="00424411"/>
    <w:rsid w:val="004319CE"/>
    <w:rsid w:val="00441440"/>
    <w:rsid w:val="00441BEA"/>
    <w:rsid w:val="0044400C"/>
    <w:rsid w:val="00450053"/>
    <w:rsid w:val="004516C4"/>
    <w:rsid w:val="00451D0D"/>
    <w:rsid w:val="00453592"/>
    <w:rsid w:val="004558DE"/>
    <w:rsid w:val="004569A8"/>
    <w:rsid w:val="0046266D"/>
    <w:rsid w:val="004637C1"/>
    <w:rsid w:val="00466897"/>
    <w:rsid w:val="00466ED8"/>
    <w:rsid w:val="00467689"/>
    <w:rsid w:val="00470082"/>
    <w:rsid w:val="00472E6A"/>
    <w:rsid w:val="004748B0"/>
    <w:rsid w:val="00476974"/>
    <w:rsid w:val="004778C1"/>
    <w:rsid w:val="00483F86"/>
    <w:rsid w:val="004856CD"/>
    <w:rsid w:val="004859FD"/>
    <w:rsid w:val="004B2AE5"/>
    <w:rsid w:val="004B4A44"/>
    <w:rsid w:val="004B4BA4"/>
    <w:rsid w:val="004B5C47"/>
    <w:rsid w:val="004C2A06"/>
    <w:rsid w:val="004C35E9"/>
    <w:rsid w:val="004D3178"/>
    <w:rsid w:val="004D3259"/>
    <w:rsid w:val="004D3A25"/>
    <w:rsid w:val="004D3F26"/>
    <w:rsid w:val="004D4261"/>
    <w:rsid w:val="004D4699"/>
    <w:rsid w:val="004D46A0"/>
    <w:rsid w:val="004D60F0"/>
    <w:rsid w:val="004D704D"/>
    <w:rsid w:val="004E10DE"/>
    <w:rsid w:val="004E6B73"/>
    <w:rsid w:val="004F1FF4"/>
    <w:rsid w:val="004F7685"/>
    <w:rsid w:val="004F7EDA"/>
    <w:rsid w:val="00500528"/>
    <w:rsid w:val="005014E0"/>
    <w:rsid w:val="00510126"/>
    <w:rsid w:val="0051240F"/>
    <w:rsid w:val="00512B26"/>
    <w:rsid w:val="00514ABE"/>
    <w:rsid w:val="005177EE"/>
    <w:rsid w:val="00520187"/>
    <w:rsid w:val="00521016"/>
    <w:rsid w:val="005239A9"/>
    <w:rsid w:val="005249A5"/>
    <w:rsid w:val="00533C2B"/>
    <w:rsid w:val="005354C8"/>
    <w:rsid w:val="0053760D"/>
    <w:rsid w:val="00537CE1"/>
    <w:rsid w:val="00537E5F"/>
    <w:rsid w:val="005449E0"/>
    <w:rsid w:val="00547AEE"/>
    <w:rsid w:val="00555193"/>
    <w:rsid w:val="005611D2"/>
    <w:rsid w:val="00564DB0"/>
    <w:rsid w:val="00565123"/>
    <w:rsid w:val="00566171"/>
    <w:rsid w:val="00567461"/>
    <w:rsid w:val="00570961"/>
    <w:rsid w:val="00575DDA"/>
    <w:rsid w:val="00577D5F"/>
    <w:rsid w:val="005872E1"/>
    <w:rsid w:val="00591B64"/>
    <w:rsid w:val="005924E2"/>
    <w:rsid w:val="005B130E"/>
    <w:rsid w:val="005B1636"/>
    <w:rsid w:val="005B5AD5"/>
    <w:rsid w:val="005C37DD"/>
    <w:rsid w:val="005D1078"/>
    <w:rsid w:val="005D373A"/>
    <w:rsid w:val="005D57E7"/>
    <w:rsid w:val="005E29ED"/>
    <w:rsid w:val="005E4EA6"/>
    <w:rsid w:val="005E5DAC"/>
    <w:rsid w:val="005E66F5"/>
    <w:rsid w:val="005F2AE7"/>
    <w:rsid w:val="005F38B9"/>
    <w:rsid w:val="005F42B2"/>
    <w:rsid w:val="005F6402"/>
    <w:rsid w:val="005F6D04"/>
    <w:rsid w:val="006030FF"/>
    <w:rsid w:val="006039FE"/>
    <w:rsid w:val="0060601D"/>
    <w:rsid w:val="00611072"/>
    <w:rsid w:val="00614008"/>
    <w:rsid w:val="00614AC2"/>
    <w:rsid w:val="00615AA4"/>
    <w:rsid w:val="00617040"/>
    <w:rsid w:val="00626688"/>
    <w:rsid w:val="00627DE3"/>
    <w:rsid w:val="00634583"/>
    <w:rsid w:val="00635657"/>
    <w:rsid w:val="00636F8F"/>
    <w:rsid w:val="006404ED"/>
    <w:rsid w:val="00644B55"/>
    <w:rsid w:val="00650628"/>
    <w:rsid w:val="00652AB9"/>
    <w:rsid w:val="006544C2"/>
    <w:rsid w:val="006546F9"/>
    <w:rsid w:val="00660647"/>
    <w:rsid w:val="00667CB4"/>
    <w:rsid w:val="00670B98"/>
    <w:rsid w:val="00672260"/>
    <w:rsid w:val="006731BA"/>
    <w:rsid w:val="0067466E"/>
    <w:rsid w:val="00684ABA"/>
    <w:rsid w:val="006855E9"/>
    <w:rsid w:val="006869D0"/>
    <w:rsid w:val="00692111"/>
    <w:rsid w:val="006938D3"/>
    <w:rsid w:val="00694E05"/>
    <w:rsid w:val="006A1C07"/>
    <w:rsid w:val="006A5F94"/>
    <w:rsid w:val="006B2B3A"/>
    <w:rsid w:val="006B5D2C"/>
    <w:rsid w:val="006B76C2"/>
    <w:rsid w:val="006B7DBC"/>
    <w:rsid w:val="006C4594"/>
    <w:rsid w:val="006C5A60"/>
    <w:rsid w:val="006C7171"/>
    <w:rsid w:val="006C73FB"/>
    <w:rsid w:val="006C7F2A"/>
    <w:rsid w:val="006D0FD4"/>
    <w:rsid w:val="006D36C9"/>
    <w:rsid w:val="006D3BF3"/>
    <w:rsid w:val="006E56BD"/>
    <w:rsid w:val="006E6DA8"/>
    <w:rsid w:val="006E7F2D"/>
    <w:rsid w:val="006F10BD"/>
    <w:rsid w:val="006F48DB"/>
    <w:rsid w:val="006F7CE9"/>
    <w:rsid w:val="007003D7"/>
    <w:rsid w:val="00702866"/>
    <w:rsid w:val="00702EAA"/>
    <w:rsid w:val="00703085"/>
    <w:rsid w:val="00707DF9"/>
    <w:rsid w:val="00710C8C"/>
    <w:rsid w:val="00711076"/>
    <w:rsid w:val="007126EF"/>
    <w:rsid w:val="00712FB8"/>
    <w:rsid w:val="00714A5F"/>
    <w:rsid w:val="00721B0E"/>
    <w:rsid w:val="00721D0E"/>
    <w:rsid w:val="0072563F"/>
    <w:rsid w:val="00733397"/>
    <w:rsid w:val="007338A3"/>
    <w:rsid w:val="00735570"/>
    <w:rsid w:val="00740D0A"/>
    <w:rsid w:val="0074199E"/>
    <w:rsid w:val="00742F61"/>
    <w:rsid w:val="0075078B"/>
    <w:rsid w:val="00750BA0"/>
    <w:rsid w:val="007578AD"/>
    <w:rsid w:val="007617BC"/>
    <w:rsid w:val="00762AE2"/>
    <w:rsid w:val="00763072"/>
    <w:rsid w:val="00765BDD"/>
    <w:rsid w:val="00765D54"/>
    <w:rsid w:val="00765DFB"/>
    <w:rsid w:val="0076686A"/>
    <w:rsid w:val="00772F84"/>
    <w:rsid w:val="007741A6"/>
    <w:rsid w:val="00777C38"/>
    <w:rsid w:val="007A151F"/>
    <w:rsid w:val="007A4AFA"/>
    <w:rsid w:val="007A4EED"/>
    <w:rsid w:val="007A535A"/>
    <w:rsid w:val="007A6D8B"/>
    <w:rsid w:val="007B0171"/>
    <w:rsid w:val="007B2672"/>
    <w:rsid w:val="007B6255"/>
    <w:rsid w:val="007B6DAB"/>
    <w:rsid w:val="007C3A41"/>
    <w:rsid w:val="007C5929"/>
    <w:rsid w:val="007D03EF"/>
    <w:rsid w:val="007D0EA6"/>
    <w:rsid w:val="007D3E19"/>
    <w:rsid w:val="007D505E"/>
    <w:rsid w:val="007D50FD"/>
    <w:rsid w:val="007D734C"/>
    <w:rsid w:val="007E103D"/>
    <w:rsid w:val="007E4565"/>
    <w:rsid w:val="007E54A2"/>
    <w:rsid w:val="007E54BD"/>
    <w:rsid w:val="007F2F9B"/>
    <w:rsid w:val="007F34A9"/>
    <w:rsid w:val="008017A0"/>
    <w:rsid w:val="00801985"/>
    <w:rsid w:val="00810B94"/>
    <w:rsid w:val="00811C10"/>
    <w:rsid w:val="00812FFA"/>
    <w:rsid w:val="008152B4"/>
    <w:rsid w:val="008176FC"/>
    <w:rsid w:val="0082010F"/>
    <w:rsid w:val="00820B6C"/>
    <w:rsid w:val="00820E21"/>
    <w:rsid w:val="00821041"/>
    <w:rsid w:val="00823D7A"/>
    <w:rsid w:val="00830619"/>
    <w:rsid w:val="00841D4E"/>
    <w:rsid w:val="00851BDF"/>
    <w:rsid w:val="00855BC3"/>
    <w:rsid w:val="00856C19"/>
    <w:rsid w:val="00863DE4"/>
    <w:rsid w:val="00865A06"/>
    <w:rsid w:val="00866140"/>
    <w:rsid w:val="00870883"/>
    <w:rsid w:val="00875D51"/>
    <w:rsid w:val="00876D23"/>
    <w:rsid w:val="00881AD0"/>
    <w:rsid w:val="0088373F"/>
    <w:rsid w:val="00884197"/>
    <w:rsid w:val="00887BF5"/>
    <w:rsid w:val="00890EDB"/>
    <w:rsid w:val="00893DFD"/>
    <w:rsid w:val="008A13FF"/>
    <w:rsid w:val="008A1E89"/>
    <w:rsid w:val="008A4DE3"/>
    <w:rsid w:val="008A74F7"/>
    <w:rsid w:val="008A76A6"/>
    <w:rsid w:val="008A7D17"/>
    <w:rsid w:val="008B0484"/>
    <w:rsid w:val="008B083B"/>
    <w:rsid w:val="008B0C1C"/>
    <w:rsid w:val="008B142E"/>
    <w:rsid w:val="008B1B3C"/>
    <w:rsid w:val="008C423D"/>
    <w:rsid w:val="008D17A3"/>
    <w:rsid w:val="008D6DDB"/>
    <w:rsid w:val="008D70B3"/>
    <w:rsid w:val="008E0312"/>
    <w:rsid w:val="008E03E3"/>
    <w:rsid w:val="008E18CE"/>
    <w:rsid w:val="008E2779"/>
    <w:rsid w:val="008E2F7E"/>
    <w:rsid w:val="008E5396"/>
    <w:rsid w:val="008E6C0E"/>
    <w:rsid w:val="008F02C8"/>
    <w:rsid w:val="008F3560"/>
    <w:rsid w:val="008F4217"/>
    <w:rsid w:val="008F4A88"/>
    <w:rsid w:val="008F4C2F"/>
    <w:rsid w:val="008F51DE"/>
    <w:rsid w:val="008F6D81"/>
    <w:rsid w:val="009107A7"/>
    <w:rsid w:val="009143A9"/>
    <w:rsid w:val="00914D6A"/>
    <w:rsid w:val="0092519A"/>
    <w:rsid w:val="00931D04"/>
    <w:rsid w:val="009344A8"/>
    <w:rsid w:val="00934AA9"/>
    <w:rsid w:val="00943CF7"/>
    <w:rsid w:val="00946EA1"/>
    <w:rsid w:val="009549FD"/>
    <w:rsid w:val="00956358"/>
    <w:rsid w:val="00962DB0"/>
    <w:rsid w:val="00966142"/>
    <w:rsid w:val="00966854"/>
    <w:rsid w:val="00970603"/>
    <w:rsid w:val="009740BA"/>
    <w:rsid w:val="00974A3D"/>
    <w:rsid w:val="009801A6"/>
    <w:rsid w:val="0098129B"/>
    <w:rsid w:val="0098299D"/>
    <w:rsid w:val="0098534C"/>
    <w:rsid w:val="0099116C"/>
    <w:rsid w:val="00991501"/>
    <w:rsid w:val="00994B81"/>
    <w:rsid w:val="0099719B"/>
    <w:rsid w:val="009976B6"/>
    <w:rsid w:val="009A1DD2"/>
    <w:rsid w:val="009A2E45"/>
    <w:rsid w:val="009A5AD6"/>
    <w:rsid w:val="009A7B30"/>
    <w:rsid w:val="009B0CE0"/>
    <w:rsid w:val="009C2C38"/>
    <w:rsid w:val="009C3A75"/>
    <w:rsid w:val="009C4D8D"/>
    <w:rsid w:val="009D0276"/>
    <w:rsid w:val="009D30CC"/>
    <w:rsid w:val="009D30F7"/>
    <w:rsid w:val="009D4B7A"/>
    <w:rsid w:val="009D4D87"/>
    <w:rsid w:val="009E35D7"/>
    <w:rsid w:val="009E4BA4"/>
    <w:rsid w:val="009F5A16"/>
    <w:rsid w:val="009F6B8E"/>
    <w:rsid w:val="009F6F07"/>
    <w:rsid w:val="00A026AC"/>
    <w:rsid w:val="00A02D42"/>
    <w:rsid w:val="00A0581B"/>
    <w:rsid w:val="00A06D20"/>
    <w:rsid w:val="00A06F31"/>
    <w:rsid w:val="00A16580"/>
    <w:rsid w:val="00A17102"/>
    <w:rsid w:val="00A266A7"/>
    <w:rsid w:val="00A31CED"/>
    <w:rsid w:val="00A31EE8"/>
    <w:rsid w:val="00A32D17"/>
    <w:rsid w:val="00A36545"/>
    <w:rsid w:val="00A3730E"/>
    <w:rsid w:val="00A42CA6"/>
    <w:rsid w:val="00A44589"/>
    <w:rsid w:val="00A461F9"/>
    <w:rsid w:val="00A46D9C"/>
    <w:rsid w:val="00A501F0"/>
    <w:rsid w:val="00A518E3"/>
    <w:rsid w:val="00A53465"/>
    <w:rsid w:val="00A5435B"/>
    <w:rsid w:val="00A55A38"/>
    <w:rsid w:val="00A60B62"/>
    <w:rsid w:val="00A62458"/>
    <w:rsid w:val="00A632EF"/>
    <w:rsid w:val="00A63E52"/>
    <w:rsid w:val="00A72E62"/>
    <w:rsid w:val="00A75159"/>
    <w:rsid w:val="00A761F1"/>
    <w:rsid w:val="00A76FA8"/>
    <w:rsid w:val="00A84CF1"/>
    <w:rsid w:val="00A90135"/>
    <w:rsid w:val="00A91099"/>
    <w:rsid w:val="00A92254"/>
    <w:rsid w:val="00AA105E"/>
    <w:rsid w:val="00AA216D"/>
    <w:rsid w:val="00AA3E2F"/>
    <w:rsid w:val="00AB2025"/>
    <w:rsid w:val="00AB3755"/>
    <w:rsid w:val="00AB50F9"/>
    <w:rsid w:val="00AB5A30"/>
    <w:rsid w:val="00AC158C"/>
    <w:rsid w:val="00AC39F9"/>
    <w:rsid w:val="00AC4DFB"/>
    <w:rsid w:val="00AC7CE0"/>
    <w:rsid w:val="00AD2C44"/>
    <w:rsid w:val="00AD398D"/>
    <w:rsid w:val="00AD4151"/>
    <w:rsid w:val="00AE011D"/>
    <w:rsid w:val="00AE22D0"/>
    <w:rsid w:val="00AE40D2"/>
    <w:rsid w:val="00AE59C2"/>
    <w:rsid w:val="00AF2288"/>
    <w:rsid w:val="00B02B24"/>
    <w:rsid w:val="00B0482D"/>
    <w:rsid w:val="00B07171"/>
    <w:rsid w:val="00B076F1"/>
    <w:rsid w:val="00B12501"/>
    <w:rsid w:val="00B13DB5"/>
    <w:rsid w:val="00B27ECA"/>
    <w:rsid w:val="00B3256F"/>
    <w:rsid w:val="00B3548F"/>
    <w:rsid w:val="00B37C36"/>
    <w:rsid w:val="00B400D9"/>
    <w:rsid w:val="00B50836"/>
    <w:rsid w:val="00B525DE"/>
    <w:rsid w:val="00B52F42"/>
    <w:rsid w:val="00B537DF"/>
    <w:rsid w:val="00B57A37"/>
    <w:rsid w:val="00B60467"/>
    <w:rsid w:val="00B6075F"/>
    <w:rsid w:val="00B62FC8"/>
    <w:rsid w:val="00B646BB"/>
    <w:rsid w:val="00B64FE1"/>
    <w:rsid w:val="00B661F5"/>
    <w:rsid w:val="00B74035"/>
    <w:rsid w:val="00B75567"/>
    <w:rsid w:val="00B76A77"/>
    <w:rsid w:val="00B775DD"/>
    <w:rsid w:val="00B77C10"/>
    <w:rsid w:val="00B8436C"/>
    <w:rsid w:val="00B9242C"/>
    <w:rsid w:val="00BA1B79"/>
    <w:rsid w:val="00BA375F"/>
    <w:rsid w:val="00BA5518"/>
    <w:rsid w:val="00BB0466"/>
    <w:rsid w:val="00BB2A60"/>
    <w:rsid w:val="00BB2FBB"/>
    <w:rsid w:val="00BB3AE1"/>
    <w:rsid w:val="00BB5C42"/>
    <w:rsid w:val="00BB73D0"/>
    <w:rsid w:val="00BB7ABF"/>
    <w:rsid w:val="00BC0851"/>
    <w:rsid w:val="00BC1C60"/>
    <w:rsid w:val="00BC2762"/>
    <w:rsid w:val="00BC3E29"/>
    <w:rsid w:val="00BC5AF8"/>
    <w:rsid w:val="00BC692D"/>
    <w:rsid w:val="00BC7858"/>
    <w:rsid w:val="00BD0FDF"/>
    <w:rsid w:val="00BD20BE"/>
    <w:rsid w:val="00BD31A1"/>
    <w:rsid w:val="00BD3D24"/>
    <w:rsid w:val="00BD56CF"/>
    <w:rsid w:val="00BD6038"/>
    <w:rsid w:val="00BE1A3C"/>
    <w:rsid w:val="00BE2299"/>
    <w:rsid w:val="00BE23F9"/>
    <w:rsid w:val="00BE38A0"/>
    <w:rsid w:val="00BE43DA"/>
    <w:rsid w:val="00BF2300"/>
    <w:rsid w:val="00BF3BAD"/>
    <w:rsid w:val="00BF3D8D"/>
    <w:rsid w:val="00BF5C63"/>
    <w:rsid w:val="00BF5FD3"/>
    <w:rsid w:val="00C0162A"/>
    <w:rsid w:val="00C02D8A"/>
    <w:rsid w:val="00C050A4"/>
    <w:rsid w:val="00C11FBF"/>
    <w:rsid w:val="00C16604"/>
    <w:rsid w:val="00C207C8"/>
    <w:rsid w:val="00C21989"/>
    <w:rsid w:val="00C22633"/>
    <w:rsid w:val="00C2491D"/>
    <w:rsid w:val="00C24D6B"/>
    <w:rsid w:val="00C324C5"/>
    <w:rsid w:val="00C402D3"/>
    <w:rsid w:val="00C40DD9"/>
    <w:rsid w:val="00C46557"/>
    <w:rsid w:val="00C472C8"/>
    <w:rsid w:val="00C50A32"/>
    <w:rsid w:val="00C50AB0"/>
    <w:rsid w:val="00C57B97"/>
    <w:rsid w:val="00C609EF"/>
    <w:rsid w:val="00C628C3"/>
    <w:rsid w:val="00C6759B"/>
    <w:rsid w:val="00C679CB"/>
    <w:rsid w:val="00C72A0C"/>
    <w:rsid w:val="00C72E07"/>
    <w:rsid w:val="00C7453D"/>
    <w:rsid w:val="00C76720"/>
    <w:rsid w:val="00C77F66"/>
    <w:rsid w:val="00C80530"/>
    <w:rsid w:val="00C82A2B"/>
    <w:rsid w:val="00C835D9"/>
    <w:rsid w:val="00C86949"/>
    <w:rsid w:val="00C87F44"/>
    <w:rsid w:val="00C90562"/>
    <w:rsid w:val="00C94A44"/>
    <w:rsid w:val="00CA1693"/>
    <w:rsid w:val="00CB1A52"/>
    <w:rsid w:val="00CB40F6"/>
    <w:rsid w:val="00CB4B9F"/>
    <w:rsid w:val="00CC12B1"/>
    <w:rsid w:val="00CC2312"/>
    <w:rsid w:val="00CC6FDC"/>
    <w:rsid w:val="00CC71BE"/>
    <w:rsid w:val="00CD29C2"/>
    <w:rsid w:val="00CD5852"/>
    <w:rsid w:val="00CD7A64"/>
    <w:rsid w:val="00CE03A8"/>
    <w:rsid w:val="00CE218F"/>
    <w:rsid w:val="00CE5F48"/>
    <w:rsid w:val="00CF26BD"/>
    <w:rsid w:val="00CF2738"/>
    <w:rsid w:val="00CF428A"/>
    <w:rsid w:val="00CF6337"/>
    <w:rsid w:val="00D00524"/>
    <w:rsid w:val="00D03E8B"/>
    <w:rsid w:val="00D04746"/>
    <w:rsid w:val="00D063FF"/>
    <w:rsid w:val="00D06AA5"/>
    <w:rsid w:val="00D06F0C"/>
    <w:rsid w:val="00D13508"/>
    <w:rsid w:val="00D1714C"/>
    <w:rsid w:val="00D2606A"/>
    <w:rsid w:val="00D27131"/>
    <w:rsid w:val="00D27F43"/>
    <w:rsid w:val="00D30261"/>
    <w:rsid w:val="00D3118F"/>
    <w:rsid w:val="00D3247C"/>
    <w:rsid w:val="00D34004"/>
    <w:rsid w:val="00D35D90"/>
    <w:rsid w:val="00D4638A"/>
    <w:rsid w:val="00D47B5E"/>
    <w:rsid w:val="00D5063D"/>
    <w:rsid w:val="00D61C80"/>
    <w:rsid w:val="00D62535"/>
    <w:rsid w:val="00D631D7"/>
    <w:rsid w:val="00D70EB7"/>
    <w:rsid w:val="00D73D4E"/>
    <w:rsid w:val="00D77C71"/>
    <w:rsid w:val="00D81C28"/>
    <w:rsid w:val="00D82BC6"/>
    <w:rsid w:val="00D86E7F"/>
    <w:rsid w:val="00D9507B"/>
    <w:rsid w:val="00D973A5"/>
    <w:rsid w:val="00DA12F7"/>
    <w:rsid w:val="00DA615D"/>
    <w:rsid w:val="00DB411E"/>
    <w:rsid w:val="00DC00D6"/>
    <w:rsid w:val="00DC02B8"/>
    <w:rsid w:val="00DC5514"/>
    <w:rsid w:val="00DC6A1C"/>
    <w:rsid w:val="00DC787C"/>
    <w:rsid w:val="00DE0A1D"/>
    <w:rsid w:val="00DE0CDA"/>
    <w:rsid w:val="00DE47E3"/>
    <w:rsid w:val="00DE4B34"/>
    <w:rsid w:val="00DE5B99"/>
    <w:rsid w:val="00DE7ABE"/>
    <w:rsid w:val="00DF0F5D"/>
    <w:rsid w:val="00DF4691"/>
    <w:rsid w:val="00E017F2"/>
    <w:rsid w:val="00E0764E"/>
    <w:rsid w:val="00E14EB7"/>
    <w:rsid w:val="00E15125"/>
    <w:rsid w:val="00E15869"/>
    <w:rsid w:val="00E16C73"/>
    <w:rsid w:val="00E24A8E"/>
    <w:rsid w:val="00E26129"/>
    <w:rsid w:val="00E31086"/>
    <w:rsid w:val="00E35B40"/>
    <w:rsid w:val="00E41791"/>
    <w:rsid w:val="00E418A3"/>
    <w:rsid w:val="00E41EC7"/>
    <w:rsid w:val="00E4351E"/>
    <w:rsid w:val="00E43598"/>
    <w:rsid w:val="00E45EA9"/>
    <w:rsid w:val="00E46C2A"/>
    <w:rsid w:val="00E47DF8"/>
    <w:rsid w:val="00E55947"/>
    <w:rsid w:val="00E576FB"/>
    <w:rsid w:val="00E6604B"/>
    <w:rsid w:val="00E660FD"/>
    <w:rsid w:val="00E679CB"/>
    <w:rsid w:val="00E7449C"/>
    <w:rsid w:val="00E80B89"/>
    <w:rsid w:val="00E84CC1"/>
    <w:rsid w:val="00E85F75"/>
    <w:rsid w:val="00E864A6"/>
    <w:rsid w:val="00E8796F"/>
    <w:rsid w:val="00E9033D"/>
    <w:rsid w:val="00E909A3"/>
    <w:rsid w:val="00E90D07"/>
    <w:rsid w:val="00E93963"/>
    <w:rsid w:val="00EA1979"/>
    <w:rsid w:val="00EA1AF7"/>
    <w:rsid w:val="00EA1D9C"/>
    <w:rsid w:val="00EB1C64"/>
    <w:rsid w:val="00EB23D2"/>
    <w:rsid w:val="00EB47B0"/>
    <w:rsid w:val="00EB4D8A"/>
    <w:rsid w:val="00EB5614"/>
    <w:rsid w:val="00EB57F6"/>
    <w:rsid w:val="00EB5850"/>
    <w:rsid w:val="00EC0C42"/>
    <w:rsid w:val="00EC26F1"/>
    <w:rsid w:val="00EC6A70"/>
    <w:rsid w:val="00EC6F5E"/>
    <w:rsid w:val="00ED16E1"/>
    <w:rsid w:val="00ED2A4F"/>
    <w:rsid w:val="00ED451B"/>
    <w:rsid w:val="00ED5F59"/>
    <w:rsid w:val="00EE6179"/>
    <w:rsid w:val="00EF3B4A"/>
    <w:rsid w:val="00EF4E91"/>
    <w:rsid w:val="00EF4F5D"/>
    <w:rsid w:val="00EF6D6F"/>
    <w:rsid w:val="00F00ABC"/>
    <w:rsid w:val="00F040F1"/>
    <w:rsid w:val="00F05816"/>
    <w:rsid w:val="00F07616"/>
    <w:rsid w:val="00F07DA2"/>
    <w:rsid w:val="00F1495B"/>
    <w:rsid w:val="00F17337"/>
    <w:rsid w:val="00F17A4A"/>
    <w:rsid w:val="00F27E61"/>
    <w:rsid w:val="00F314B6"/>
    <w:rsid w:val="00F32287"/>
    <w:rsid w:val="00F32563"/>
    <w:rsid w:val="00F32D80"/>
    <w:rsid w:val="00F35373"/>
    <w:rsid w:val="00F368FE"/>
    <w:rsid w:val="00F46B92"/>
    <w:rsid w:val="00F51A71"/>
    <w:rsid w:val="00F548D5"/>
    <w:rsid w:val="00F55EEB"/>
    <w:rsid w:val="00F5625C"/>
    <w:rsid w:val="00F6282F"/>
    <w:rsid w:val="00F63737"/>
    <w:rsid w:val="00F66E46"/>
    <w:rsid w:val="00F73A7D"/>
    <w:rsid w:val="00F74444"/>
    <w:rsid w:val="00F77383"/>
    <w:rsid w:val="00F80C86"/>
    <w:rsid w:val="00F8141D"/>
    <w:rsid w:val="00F81855"/>
    <w:rsid w:val="00F82211"/>
    <w:rsid w:val="00F84A2A"/>
    <w:rsid w:val="00F85939"/>
    <w:rsid w:val="00F93E88"/>
    <w:rsid w:val="00FB031A"/>
    <w:rsid w:val="00FB3244"/>
    <w:rsid w:val="00FB4F17"/>
    <w:rsid w:val="00FB6B1D"/>
    <w:rsid w:val="00FC1E02"/>
    <w:rsid w:val="00FC3E56"/>
    <w:rsid w:val="00FC5B7D"/>
    <w:rsid w:val="00FC64B5"/>
    <w:rsid w:val="00FD441A"/>
    <w:rsid w:val="00FE4ED9"/>
    <w:rsid w:val="00FE6FAC"/>
    <w:rsid w:val="00FE78C6"/>
    <w:rsid w:val="00FE79E8"/>
    <w:rsid w:val="00FF2C5F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0FEC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Subtitle" w:locked="1" w:semiHidden="0" w:uiPriority="0" w:unhideWhenUsed="0" w:qFormat="1"/>
    <w:lsdException w:name="Block Text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C15F5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5F64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5F64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5F64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8D70B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1C0E3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0"/>
    <w:next w:val="a0"/>
    <w:link w:val="80"/>
    <w:uiPriority w:val="99"/>
    <w:qFormat/>
    <w:rsid w:val="008D70B3"/>
    <w:pPr>
      <w:spacing w:before="240" w:after="60"/>
      <w:outlineLvl w:val="7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locked/>
    <w:rsid w:val="005F6402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1"/>
    <w:link w:val="2"/>
    <w:uiPriority w:val="99"/>
    <w:locked/>
    <w:rsid w:val="005F6402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1"/>
    <w:link w:val="3"/>
    <w:uiPriority w:val="99"/>
    <w:locked/>
    <w:rsid w:val="005F6402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8D70B3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B713C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80">
    <w:name w:val="Заголовок 8 Знак"/>
    <w:basedOn w:val="a1"/>
    <w:link w:val="8"/>
    <w:uiPriority w:val="9"/>
    <w:semiHidden/>
    <w:rsid w:val="00B713C6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4">
    <w:name w:val="Normal (Web)"/>
    <w:basedOn w:val="a0"/>
    <w:uiPriority w:val="99"/>
    <w:rsid w:val="00220224"/>
    <w:pPr>
      <w:ind w:firstLine="240"/>
    </w:pPr>
  </w:style>
  <w:style w:type="character" w:styleId="a5">
    <w:name w:val="Strong"/>
    <w:basedOn w:val="a1"/>
    <w:uiPriority w:val="22"/>
    <w:qFormat/>
    <w:rsid w:val="00220224"/>
    <w:rPr>
      <w:b/>
      <w:bCs/>
    </w:rPr>
  </w:style>
  <w:style w:type="paragraph" w:styleId="a6">
    <w:name w:val="Balloon Text"/>
    <w:basedOn w:val="a0"/>
    <w:link w:val="a7"/>
    <w:uiPriority w:val="99"/>
    <w:semiHidden/>
    <w:rsid w:val="006B2B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B713C6"/>
    <w:rPr>
      <w:sz w:val="0"/>
      <w:szCs w:val="0"/>
    </w:rPr>
  </w:style>
  <w:style w:type="paragraph" w:customStyle="1" w:styleId="Style9">
    <w:name w:val="Style9"/>
    <w:basedOn w:val="a0"/>
    <w:rsid w:val="005F6402"/>
    <w:pPr>
      <w:widowControl w:val="0"/>
      <w:autoSpaceDE w:val="0"/>
      <w:autoSpaceDN w:val="0"/>
      <w:adjustRightInd w:val="0"/>
      <w:spacing w:line="194" w:lineRule="exact"/>
      <w:ind w:firstLine="518"/>
      <w:jc w:val="both"/>
    </w:pPr>
  </w:style>
  <w:style w:type="character" w:customStyle="1" w:styleId="FontStyle15">
    <w:name w:val="Font Style15"/>
    <w:rsid w:val="005F6402"/>
    <w:rPr>
      <w:rFonts w:ascii="Times New Roman" w:hAnsi="Times New Roman" w:cs="Times New Roman"/>
      <w:sz w:val="16"/>
      <w:szCs w:val="16"/>
    </w:rPr>
  </w:style>
  <w:style w:type="paragraph" w:customStyle="1" w:styleId="Style2">
    <w:name w:val="Style2"/>
    <w:basedOn w:val="a0"/>
    <w:uiPriority w:val="99"/>
    <w:rsid w:val="005F6402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uiPriority w:val="99"/>
    <w:rsid w:val="005F6402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94">
    <w:name w:val="Font Style94"/>
    <w:uiPriority w:val="99"/>
    <w:rsid w:val="005F6402"/>
    <w:rPr>
      <w:rFonts w:ascii="Times New Roman" w:hAnsi="Times New Roman" w:cs="Times New Roman"/>
      <w:b/>
      <w:bCs/>
      <w:sz w:val="14"/>
      <w:szCs w:val="14"/>
    </w:rPr>
  </w:style>
  <w:style w:type="paragraph" w:customStyle="1" w:styleId="Style22">
    <w:name w:val="Style22"/>
    <w:basedOn w:val="a0"/>
    <w:uiPriority w:val="99"/>
    <w:rsid w:val="005F6402"/>
    <w:pPr>
      <w:widowControl w:val="0"/>
      <w:autoSpaceDE w:val="0"/>
      <w:autoSpaceDN w:val="0"/>
      <w:adjustRightInd w:val="0"/>
      <w:spacing w:line="194" w:lineRule="exact"/>
      <w:ind w:firstLine="511"/>
    </w:pPr>
  </w:style>
  <w:style w:type="character" w:customStyle="1" w:styleId="FontStyle93">
    <w:name w:val="Font Style93"/>
    <w:uiPriority w:val="99"/>
    <w:rsid w:val="005F6402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3">
    <w:name w:val="Style3"/>
    <w:basedOn w:val="a0"/>
    <w:uiPriority w:val="99"/>
    <w:rsid w:val="005F6402"/>
    <w:pPr>
      <w:widowControl w:val="0"/>
      <w:autoSpaceDE w:val="0"/>
      <w:autoSpaceDN w:val="0"/>
      <w:adjustRightInd w:val="0"/>
      <w:spacing w:line="209" w:lineRule="exact"/>
      <w:ind w:firstLine="504"/>
      <w:jc w:val="both"/>
    </w:pPr>
  </w:style>
  <w:style w:type="paragraph" w:customStyle="1" w:styleId="Style4">
    <w:name w:val="Style4"/>
    <w:basedOn w:val="a0"/>
    <w:uiPriority w:val="99"/>
    <w:rsid w:val="005F6402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uiPriority w:val="99"/>
    <w:rsid w:val="005F640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8">
    <w:name w:val="Font Style28"/>
    <w:uiPriority w:val="99"/>
    <w:rsid w:val="005F6402"/>
    <w:rPr>
      <w:rFonts w:ascii="Times New Roman" w:hAnsi="Times New Roman" w:cs="Times New Roman"/>
      <w:sz w:val="14"/>
      <w:szCs w:val="14"/>
    </w:rPr>
  </w:style>
  <w:style w:type="paragraph" w:customStyle="1" w:styleId="FR2">
    <w:name w:val="FR2"/>
    <w:uiPriority w:val="99"/>
    <w:rsid w:val="005F6402"/>
    <w:pPr>
      <w:widowControl w:val="0"/>
      <w:tabs>
        <w:tab w:val="num" w:pos="643"/>
      </w:tabs>
      <w:spacing w:line="300" w:lineRule="auto"/>
      <w:ind w:firstLine="720"/>
      <w:jc w:val="both"/>
    </w:pPr>
    <w:rPr>
      <w:sz w:val="28"/>
      <w:szCs w:val="28"/>
    </w:rPr>
  </w:style>
  <w:style w:type="paragraph" w:customStyle="1" w:styleId="Style1">
    <w:name w:val="Style1"/>
    <w:basedOn w:val="a0"/>
    <w:uiPriority w:val="99"/>
    <w:rsid w:val="005F6402"/>
    <w:pPr>
      <w:widowControl w:val="0"/>
      <w:autoSpaceDE w:val="0"/>
      <w:autoSpaceDN w:val="0"/>
      <w:adjustRightInd w:val="0"/>
      <w:spacing w:line="196" w:lineRule="exact"/>
      <w:ind w:firstLine="302"/>
      <w:jc w:val="both"/>
    </w:pPr>
  </w:style>
  <w:style w:type="character" w:customStyle="1" w:styleId="FontStyle89">
    <w:name w:val="Font Style89"/>
    <w:uiPriority w:val="99"/>
    <w:rsid w:val="005F6402"/>
    <w:rPr>
      <w:rFonts w:ascii="Times New Roman" w:hAnsi="Times New Roman" w:cs="Times New Roman"/>
      <w:i/>
      <w:iCs/>
      <w:sz w:val="14"/>
      <w:szCs w:val="14"/>
    </w:rPr>
  </w:style>
  <w:style w:type="paragraph" w:customStyle="1" w:styleId="Style19">
    <w:name w:val="Style19"/>
    <w:basedOn w:val="a0"/>
    <w:uiPriority w:val="99"/>
    <w:rsid w:val="005F6402"/>
    <w:pPr>
      <w:widowControl w:val="0"/>
      <w:autoSpaceDE w:val="0"/>
      <w:autoSpaceDN w:val="0"/>
      <w:adjustRightInd w:val="0"/>
      <w:spacing w:line="202" w:lineRule="exact"/>
      <w:ind w:firstLine="511"/>
      <w:jc w:val="both"/>
    </w:pPr>
  </w:style>
  <w:style w:type="character" w:customStyle="1" w:styleId="FontStyle95">
    <w:name w:val="Font Style95"/>
    <w:uiPriority w:val="99"/>
    <w:rsid w:val="005F6402"/>
    <w:rPr>
      <w:rFonts w:ascii="Times New Roman" w:hAnsi="Times New Roman" w:cs="Times New Roman"/>
      <w:sz w:val="14"/>
      <w:szCs w:val="14"/>
    </w:rPr>
  </w:style>
  <w:style w:type="character" w:customStyle="1" w:styleId="21">
    <w:name w:val="Основной текст 2 Знак"/>
    <w:link w:val="22"/>
    <w:uiPriority w:val="99"/>
    <w:locked/>
    <w:rsid w:val="00C72E07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22">
    <w:name w:val="Body Text 2"/>
    <w:basedOn w:val="a0"/>
    <w:link w:val="21"/>
    <w:uiPriority w:val="99"/>
    <w:rsid w:val="008D70B3"/>
    <w:pPr>
      <w:spacing w:after="120" w:line="480" w:lineRule="auto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BodyText2Char1">
    <w:name w:val="Body Text 2 Char1"/>
    <w:basedOn w:val="a1"/>
    <w:uiPriority w:val="99"/>
    <w:semiHidden/>
    <w:rsid w:val="00B713C6"/>
    <w:rPr>
      <w:sz w:val="24"/>
      <w:szCs w:val="24"/>
    </w:rPr>
  </w:style>
  <w:style w:type="paragraph" w:customStyle="1" w:styleId="a">
    <w:name w:val="список с точками"/>
    <w:basedOn w:val="a0"/>
    <w:rsid w:val="001C0E3A"/>
    <w:pPr>
      <w:numPr>
        <w:numId w:val="1"/>
      </w:numPr>
      <w:spacing w:line="312" w:lineRule="auto"/>
      <w:jc w:val="both"/>
    </w:pPr>
  </w:style>
  <w:style w:type="table" w:styleId="a8">
    <w:name w:val="Table Grid"/>
    <w:basedOn w:val="a2"/>
    <w:uiPriority w:val="99"/>
    <w:rsid w:val="00273EE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Знак2"/>
    <w:basedOn w:val="a0"/>
    <w:uiPriority w:val="99"/>
    <w:semiHidden/>
    <w:rsid w:val="00974A3D"/>
    <w:pPr>
      <w:spacing w:after="160" w:line="28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footer"/>
    <w:basedOn w:val="a0"/>
    <w:link w:val="aa"/>
    <w:uiPriority w:val="99"/>
    <w:rsid w:val="007E54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B713C6"/>
    <w:rPr>
      <w:sz w:val="24"/>
      <w:szCs w:val="24"/>
    </w:rPr>
  </w:style>
  <w:style w:type="character" w:styleId="ab">
    <w:name w:val="page number"/>
    <w:basedOn w:val="a1"/>
    <w:uiPriority w:val="99"/>
    <w:rsid w:val="007E54BD"/>
  </w:style>
  <w:style w:type="character" w:styleId="ac">
    <w:name w:val="Hyperlink"/>
    <w:basedOn w:val="a1"/>
    <w:uiPriority w:val="99"/>
    <w:rsid w:val="007D50FD"/>
    <w:rPr>
      <w:color w:val="0000FF"/>
      <w:u w:val="single"/>
    </w:rPr>
  </w:style>
  <w:style w:type="paragraph" w:styleId="ad">
    <w:name w:val="Body Text Indent"/>
    <w:basedOn w:val="a0"/>
    <w:link w:val="ae"/>
    <w:uiPriority w:val="99"/>
    <w:rsid w:val="007D50FD"/>
    <w:pPr>
      <w:spacing w:line="360" w:lineRule="auto"/>
      <w:ind w:firstLine="708"/>
      <w:jc w:val="both"/>
    </w:pPr>
  </w:style>
  <w:style w:type="character" w:customStyle="1" w:styleId="ae">
    <w:name w:val="Основной текст с отступом Знак"/>
    <w:basedOn w:val="a1"/>
    <w:link w:val="ad"/>
    <w:uiPriority w:val="99"/>
    <w:locked/>
    <w:rsid w:val="001637C3"/>
    <w:rPr>
      <w:sz w:val="24"/>
      <w:szCs w:val="24"/>
    </w:rPr>
  </w:style>
  <w:style w:type="character" w:customStyle="1" w:styleId="FontStyle11">
    <w:name w:val="Font Style11"/>
    <w:uiPriority w:val="99"/>
    <w:rsid w:val="007D50F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uiPriority w:val="99"/>
    <w:rsid w:val="007D50FD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37">
    <w:name w:val="Font Style37"/>
    <w:uiPriority w:val="99"/>
    <w:rsid w:val="007D50FD"/>
    <w:rPr>
      <w:rFonts w:ascii="Times New Roman" w:hAnsi="Times New Roman" w:cs="Times New Roman"/>
      <w:sz w:val="26"/>
      <w:szCs w:val="26"/>
    </w:rPr>
  </w:style>
  <w:style w:type="table" w:styleId="11">
    <w:name w:val="Table Grid 1"/>
    <w:basedOn w:val="a2"/>
    <w:uiPriority w:val="99"/>
    <w:rsid w:val="007D50FD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41">
    <w:name w:val="Font Style41"/>
    <w:uiPriority w:val="99"/>
    <w:rsid w:val="007D50FD"/>
    <w:rPr>
      <w:rFonts w:ascii="Times New Roman" w:hAnsi="Times New Roman" w:cs="Times New Roman"/>
      <w:sz w:val="22"/>
      <w:szCs w:val="22"/>
    </w:rPr>
  </w:style>
  <w:style w:type="paragraph" w:styleId="24">
    <w:name w:val="List 2"/>
    <w:basedOn w:val="a0"/>
    <w:uiPriority w:val="99"/>
    <w:rsid w:val="007D50FD"/>
    <w:pPr>
      <w:ind w:left="566" w:hanging="283"/>
    </w:pPr>
  </w:style>
  <w:style w:type="paragraph" w:styleId="af">
    <w:name w:val="List"/>
    <w:basedOn w:val="a0"/>
    <w:uiPriority w:val="99"/>
    <w:rsid w:val="007D50FD"/>
    <w:pPr>
      <w:ind w:left="283" w:hanging="283"/>
    </w:pPr>
  </w:style>
  <w:style w:type="character" w:styleId="af0">
    <w:name w:val="FollowedHyperlink"/>
    <w:basedOn w:val="a1"/>
    <w:uiPriority w:val="99"/>
    <w:rsid w:val="007D50FD"/>
    <w:rPr>
      <w:color w:val="800080"/>
      <w:u w:val="single"/>
    </w:rPr>
  </w:style>
  <w:style w:type="character" w:customStyle="1" w:styleId="12">
    <w:name w:val="Основной текст Знак1"/>
    <w:link w:val="af1"/>
    <w:uiPriority w:val="99"/>
    <w:locked/>
    <w:rsid w:val="007D50FD"/>
    <w:rPr>
      <w:sz w:val="24"/>
      <w:szCs w:val="24"/>
      <w:lang w:eastAsia="ru-RU"/>
    </w:rPr>
  </w:style>
  <w:style w:type="paragraph" w:styleId="af1">
    <w:name w:val="Body Text"/>
    <w:basedOn w:val="a0"/>
    <w:link w:val="12"/>
    <w:rsid w:val="007D50FD"/>
    <w:pPr>
      <w:spacing w:after="120"/>
    </w:pPr>
  </w:style>
  <w:style w:type="character" w:customStyle="1" w:styleId="BodyTextChar1">
    <w:name w:val="Body Text Char1"/>
    <w:basedOn w:val="a1"/>
    <w:uiPriority w:val="99"/>
    <w:semiHidden/>
    <w:rsid w:val="00B713C6"/>
    <w:rPr>
      <w:sz w:val="24"/>
      <w:szCs w:val="24"/>
    </w:rPr>
  </w:style>
  <w:style w:type="paragraph" w:customStyle="1" w:styleId="af2">
    <w:name w:val="Знак Знак Знак"/>
    <w:basedOn w:val="a0"/>
    <w:uiPriority w:val="99"/>
    <w:rsid w:val="00043ADE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FR1">
    <w:name w:val="FR1"/>
    <w:uiPriority w:val="99"/>
    <w:rsid w:val="00043ADE"/>
    <w:pPr>
      <w:widowControl w:val="0"/>
      <w:autoSpaceDE w:val="0"/>
      <w:autoSpaceDN w:val="0"/>
      <w:adjustRightInd w:val="0"/>
      <w:spacing w:before="2860"/>
      <w:jc w:val="center"/>
    </w:pPr>
    <w:rPr>
      <w:b/>
      <w:bCs/>
      <w:sz w:val="48"/>
      <w:szCs w:val="48"/>
    </w:rPr>
  </w:style>
  <w:style w:type="paragraph" w:styleId="af3">
    <w:name w:val="header"/>
    <w:basedOn w:val="a0"/>
    <w:link w:val="af4"/>
    <w:uiPriority w:val="99"/>
    <w:rsid w:val="00863DE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semiHidden/>
    <w:rsid w:val="00B713C6"/>
    <w:rPr>
      <w:sz w:val="24"/>
      <w:szCs w:val="24"/>
    </w:rPr>
  </w:style>
  <w:style w:type="paragraph" w:customStyle="1" w:styleId="13">
    <w:name w:val="Знак Знак Знак1"/>
    <w:basedOn w:val="a0"/>
    <w:uiPriority w:val="99"/>
    <w:rsid w:val="00C24D6B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HTML">
    <w:name w:val="HTML Preformatted"/>
    <w:basedOn w:val="a0"/>
    <w:link w:val="HTML0"/>
    <w:uiPriority w:val="99"/>
    <w:rsid w:val="00E90D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locked/>
    <w:rsid w:val="00E90D07"/>
    <w:rPr>
      <w:rFonts w:ascii="Courier New" w:hAnsi="Courier New" w:cs="Courier New"/>
      <w:lang w:eastAsia="ru-RU"/>
    </w:rPr>
  </w:style>
  <w:style w:type="character" w:customStyle="1" w:styleId="9">
    <w:name w:val="Знак Знак9"/>
    <w:uiPriority w:val="99"/>
    <w:rsid w:val="008D70B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1">
    <w:name w:val="Знак Знак8"/>
    <w:uiPriority w:val="99"/>
    <w:rsid w:val="008D70B3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af5">
    <w:name w:val="Текст сноски Знак"/>
    <w:link w:val="af6"/>
    <w:uiPriority w:val="99"/>
    <w:semiHidden/>
    <w:locked/>
    <w:rsid w:val="008D70B3"/>
    <w:rPr>
      <w:sz w:val="24"/>
      <w:szCs w:val="24"/>
      <w:lang w:eastAsia="ru-RU"/>
    </w:rPr>
  </w:style>
  <w:style w:type="paragraph" w:styleId="af6">
    <w:name w:val="footnote text"/>
    <w:basedOn w:val="a0"/>
    <w:link w:val="af5"/>
    <w:uiPriority w:val="99"/>
    <w:semiHidden/>
    <w:rsid w:val="008D70B3"/>
  </w:style>
  <w:style w:type="character" w:customStyle="1" w:styleId="FootnoteTextChar1">
    <w:name w:val="Footnote Text Char1"/>
    <w:basedOn w:val="a1"/>
    <w:uiPriority w:val="99"/>
    <w:semiHidden/>
    <w:rsid w:val="00B713C6"/>
    <w:rPr>
      <w:sz w:val="20"/>
      <w:szCs w:val="20"/>
    </w:rPr>
  </w:style>
  <w:style w:type="character" w:customStyle="1" w:styleId="41">
    <w:name w:val="Знак Знак4"/>
    <w:uiPriority w:val="99"/>
    <w:rsid w:val="008D70B3"/>
    <w:rPr>
      <w:sz w:val="24"/>
      <w:szCs w:val="24"/>
      <w:lang w:eastAsia="ru-RU"/>
    </w:rPr>
  </w:style>
  <w:style w:type="character" w:customStyle="1" w:styleId="af7">
    <w:name w:val="Основной текст Знак"/>
    <w:rsid w:val="008D70B3"/>
    <w:rPr>
      <w:rFonts w:ascii="Times New Roman" w:hAnsi="Times New Roman" w:cs="Times New Roman"/>
      <w:sz w:val="24"/>
      <w:szCs w:val="24"/>
      <w:lang w:eastAsia="ru-RU"/>
    </w:rPr>
  </w:style>
  <w:style w:type="paragraph" w:styleId="af8">
    <w:name w:val="Block Text"/>
    <w:basedOn w:val="a0"/>
    <w:rsid w:val="008D70B3"/>
    <w:pPr>
      <w:ind w:left="-567" w:right="-447"/>
      <w:jc w:val="center"/>
    </w:pPr>
    <w:rPr>
      <w:sz w:val="20"/>
      <w:szCs w:val="20"/>
    </w:rPr>
  </w:style>
  <w:style w:type="paragraph" w:customStyle="1" w:styleId="af9">
    <w:name w:val="Знак"/>
    <w:basedOn w:val="a0"/>
    <w:uiPriority w:val="99"/>
    <w:rsid w:val="008D70B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0">
    <w:name w:val="Знак Знак10"/>
    <w:uiPriority w:val="99"/>
    <w:rsid w:val="008D70B3"/>
    <w:rPr>
      <w:rFonts w:ascii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0"/>
    <w:link w:val="26"/>
    <w:uiPriority w:val="99"/>
    <w:rsid w:val="008D70B3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B713C6"/>
    <w:rPr>
      <w:sz w:val="24"/>
      <w:szCs w:val="24"/>
    </w:rPr>
  </w:style>
  <w:style w:type="paragraph" w:customStyle="1" w:styleId="210">
    <w:name w:val="Основной текст с отступом 21"/>
    <w:basedOn w:val="a0"/>
    <w:uiPriority w:val="99"/>
    <w:rsid w:val="008D70B3"/>
    <w:pPr>
      <w:widowControl w:val="0"/>
      <w:ind w:firstLine="720"/>
    </w:pPr>
    <w:rPr>
      <w:sz w:val="28"/>
      <w:szCs w:val="28"/>
    </w:rPr>
  </w:style>
  <w:style w:type="paragraph" w:customStyle="1" w:styleId="14">
    <w:name w:val="Текст1"/>
    <w:basedOn w:val="a0"/>
    <w:uiPriority w:val="99"/>
    <w:rsid w:val="008D70B3"/>
    <w:rPr>
      <w:rFonts w:ascii="Courier New" w:hAnsi="Courier New" w:cs="Courier New"/>
      <w:sz w:val="20"/>
      <w:szCs w:val="20"/>
      <w:lang w:eastAsia="ar-SA"/>
    </w:rPr>
  </w:style>
  <w:style w:type="paragraph" w:styleId="afa">
    <w:name w:val="List Paragraph"/>
    <w:basedOn w:val="a0"/>
    <w:uiPriority w:val="34"/>
    <w:qFormat/>
    <w:rsid w:val="008D70B3"/>
    <w:pPr>
      <w:spacing w:after="200" w:line="276" w:lineRule="auto"/>
      <w:ind w:left="720"/>
    </w:pPr>
    <w:rPr>
      <w:sz w:val="28"/>
      <w:szCs w:val="28"/>
      <w:lang w:eastAsia="en-US"/>
    </w:rPr>
  </w:style>
  <w:style w:type="character" w:customStyle="1" w:styleId="FontStyle35">
    <w:name w:val="Font Style35"/>
    <w:uiPriority w:val="99"/>
    <w:rsid w:val="008D70B3"/>
    <w:rPr>
      <w:rFonts w:ascii="Times New Roman" w:hAnsi="Times New Roman" w:cs="Times New Roman"/>
      <w:sz w:val="22"/>
      <w:szCs w:val="22"/>
    </w:rPr>
  </w:style>
  <w:style w:type="character" w:customStyle="1" w:styleId="highlighthighlightactive">
    <w:name w:val="highlight highlight_active"/>
    <w:basedOn w:val="a1"/>
    <w:uiPriority w:val="99"/>
    <w:rsid w:val="008D70B3"/>
  </w:style>
  <w:style w:type="paragraph" w:customStyle="1" w:styleId="31">
    <w:name w:val="Основной текст с отступом 31"/>
    <w:basedOn w:val="a0"/>
    <w:uiPriority w:val="99"/>
    <w:rsid w:val="008D70B3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Список 21"/>
    <w:basedOn w:val="a0"/>
    <w:uiPriority w:val="99"/>
    <w:rsid w:val="008D70B3"/>
    <w:pPr>
      <w:ind w:left="566" w:hanging="283"/>
    </w:pPr>
    <w:rPr>
      <w:sz w:val="20"/>
      <w:szCs w:val="20"/>
      <w:lang w:eastAsia="ar-SA"/>
    </w:rPr>
  </w:style>
  <w:style w:type="paragraph" w:styleId="afb">
    <w:name w:val="Subtitle"/>
    <w:basedOn w:val="a0"/>
    <w:next w:val="af1"/>
    <w:link w:val="afc"/>
    <w:uiPriority w:val="99"/>
    <w:qFormat/>
    <w:rsid w:val="008D70B3"/>
    <w:pPr>
      <w:spacing w:line="360" w:lineRule="auto"/>
      <w:jc w:val="center"/>
    </w:pPr>
    <w:rPr>
      <w:rFonts w:ascii="Calibri" w:hAnsi="Calibri" w:cs="Calibri"/>
      <w:b/>
      <w:bCs/>
      <w:lang w:eastAsia="ar-SA"/>
    </w:rPr>
  </w:style>
  <w:style w:type="character" w:customStyle="1" w:styleId="afc">
    <w:name w:val="Подзаголовок Знак"/>
    <w:basedOn w:val="a1"/>
    <w:link w:val="afb"/>
    <w:uiPriority w:val="11"/>
    <w:rsid w:val="00B713C6"/>
    <w:rPr>
      <w:rFonts w:asciiTheme="majorHAnsi" w:eastAsiaTheme="majorEastAsia" w:hAnsiTheme="majorHAnsi" w:cstheme="majorBidi"/>
      <w:sz w:val="24"/>
      <w:szCs w:val="24"/>
    </w:rPr>
  </w:style>
  <w:style w:type="character" w:customStyle="1" w:styleId="afd">
    <w:name w:val="Основной текст_"/>
    <w:link w:val="27"/>
    <w:uiPriority w:val="99"/>
    <w:locked/>
    <w:rsid w:val="008D70B3"/>
    <w:rPr>
      <w:sz w:val="24"/>
      <w:szCs w:val="24"/>
      <w:shd w:val="clear" w:color="auto" w:fill="FFFFFF"/>
    </w:rPr>
  </w:style>
  <w:style w:type="paragraph" w:customStyle="1" w:styleId="27">
    <w:name w:val="Основной текст2"/>
    <w:basedOn w:val="a0"/>
    <w:link w:val="afd"/>
    <w:uiPriority w:val="99"/>
    <w:rsid w:val="008D70B3"/>
    <w:pPr>
      <w:shd w:val="clear" w:color="auto" w:fill="FFFFFF"/>
      <w:spacing w:line="300" w:lineRule="exact"/>
      <w:jc w:val="both"/>
    </w:pPr>
    <w:rPr>
      <w:shd w:val="clear" w:color="auto" w:fill="FFFFFF"/>
    </w:rPr>
  </w:style>
  <w:style w:type="paragraph" w:styleId="afe">
    <w:name w:val="Plain Text"/>
    <w:basedOn w:val="a0"/>
    <w:link w:val="aff"/>
    <w:uiPriority w:val="99"/>
    <w:rsid w:val="008D70B3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semiHidden/>
    <w:rsid w:val="00B713C6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uiPriority w:val="99"/>
    <w:semiHidden/>
    <w:rsid w:val="008D70B3"/>
    <w:pPr>
      <w:widowControl w:val="0"/>
      <w:tabs>
        <w:tab w:val="left" w:pos="708"/>
      </w:tabs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47">
    <w:name w:val="Font Style47"/>
    <w:uiPriority w:val="99"/>
    <w:rsid w:val="008D70B3"/>
    <w:rPr>
      <w:rFonts w:ascii="Times New Roman" w:hAnsi="Times New Roman" w:cs="Times New Roman"/>
      <w:sz w:val="22"/>
      <w:szCs w:val="22"/>
    </w:rPr>
  </w:style>
  <w:style w:type="character" w:customStyle="1" w:styleId="aff0">
    <w:name w:val="Знак Знак"/>
    <w:uiPriority w:val="99"/>
    <w:locked/>
    <w:rsid w:val="008D70B3"/>
    <w:rPr>
      <w:sz w:val="24"/>
      <w:szCs w:val="24"/>
      <w:lang w:val="ru-RU" w:eastAsia="ru-RU"/>
    </w:rPr>
  </w:style>
  <w:style w:type="character" w:customStyle="1" w:styleId="101">
    <w:name w:val="Знак Знак101"/>
    <w:uiPriority w:val="99"/>
    <w:locked/>
    <w:rsid w:val="008D70B3"/>
    <w:rPr>
      <w:sz w:val="24"/>
      <w:szCs w:val="24"/>
      <w:lang w:eastAsia="ru-RU"/>
    </w:rPr>
  </w:style>
  <w:style w:type="character" w:customStyle="1" w:styleId="6">
    <w:name w:val="Знак Знак6"/>
    <w:uiPriority w:val="99"/>
    <w:locked/>
    <w:rsid w:val="008D70B3"/>
    <w:rPr>
      <w:rFonts w:ascii="Courier New" w:hAnsi="Courier New" w:cs="Courier New"/>
      <w:lang w:eastAsia="ru-RU"/>
    </w:rPr>
  </w:style>
  <w:style w:type="character" w:customStyle="1" w:styleId="15">
    <w:name w:val="Текст сноски Знак1"/>
    <w:uiPriority w:val="99"/>
    <w:semiHidden/>
    <w:rsid w:val="00A17102"/>
    <w:rPr>
      <w:rFonts w:ascii="Times New Roman" w:hAnsi="Times New Roman" w:cs="Times New Roman"/>
      <w:sz w:val="20"/>
      <w:szCs w:val="20"/>
      <w:lang w:eastAsia="ru-RU"/>
    </w:rPr>
  </w:style>
  <w:style w:type="character" w:styleId="aff1">
    <w:name w:val="footnote reference"/>
    <w:basedOn w:val="a1"/>
    <w:uiPriority w:val="99"/>
    <w:semiHidden/>
    <w:rsid w:val="00A17102"/>
    <w:rPr>
      <w:vertAlign w:val="superscript"/>
    </w:rPr>
  </w:style>
  <w:style w:type="character" w:customStyle="1" w:styleId="410">
    <w:name w:val="Знак Знак41"/>
    <w:uiPriority w:val="99"/>
    <w:semiHidden/>
    <w:rsid w:val="00A17102"/>
    <w:rPr>
      <w:lang w:val="ru-RU" w:eastAsia="ru-RU"/>
    </w:rPr>
  </w:style>
  <w:style w:type="character" w:customStyle="1" w:styleId="FontStyle46">
    <w:name w:val="Font Style46"/>
    <w:uiPriority w:val="99"/>
    <w:rsid w:val="00FB4F1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0"/>
    <w:uiPriority w:val="99"/>
    <w:rsid w:val="00FB4F17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12">
    <w:name w:val="Style12"/>
    <w:basedOn w:val="a0"/>
    <w:uiPriority w:val="99"/>
    <w:rsid w:val="00FB4F17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character" w:customStyle="1" w:styleId="FontStyle48">
    <w:name w:val="Font Style48"/>
    <w:uiPriority w:val="99"/>
    <w:rsid w:val="003A485C"/>
    <w:rPr>
      <w:rFonts w:ascii="Times New Roman" w:hAnsi="Times New Roman" w:cs="Times New Roman"/>
      <w:b/>
      <w:bCs/>
      <w:sz w:val="22"/>
      <w:szCs w:val="22"/>
    </w:rPr>
  </w:style>
  <w:style w:type="table" w:customStyle="1" w:styleId="16">
    <w:name w:val="Сетка таблицы1"/>
    <w:uiPriority w:val="99"/>
    <w:rsid w:val="00B661F5"/>
    <w:pPr>
      <w:widowControl w:val="0"/>
    </w:pPr>
    <w:rPr>
      <w:rFonts w:ascii="Calibri" w:hAnsi="Calibri"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0"/>
    <w:uiPriority w:val="1"/>
    <w:qFormat/>
    <w:rsid w:val="00D77C71"/>
    <w:pPr>
      <w:widowControl w:val="0"/>
    </w:pPr>
    <w:rPr>
      <w:rFonts w:ascii="Calibri" w:hAnsi="Calibri" w:cs="Calibri"/>
      <w:sz w:val="22"/>
      <w:szCs w:val="22"/>
      <w:lang w:val="en-US" w:eastAsia="en-US"/>
    </w:rPr>
  </w:style>
  <w:style w:type="table" w:customStyle="1" w:styleId="TableNormal1">
    <w:name w:val="Table Normal1"/>
    <w:uiPriority w:val="99"/>
    <w:semiHidden/>
    <w:rsid w:val="00660647"/>
    <w:pPr>
      <w:widowControl w:val="0"/>
    </w:pPr>
    <w:rPr>
      <w:rFonts w:ascii="Calibri" w:hAnsi="Calibri"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">
    <w:name w:val="Сетка таблицы2"/>
    <w:basedOn w:val="a2"/>
    <w:next w:val="a8"/>
    <w:uiPriority w:val="59"/>
    <w:rsid w:val="00A55A38"/>
    <w:pPr>
      <w:widowControl w:val="0"/>
    </w:pPr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Абзац списка1"/>
    <w:basedOn w:val="a0"/>
    <w:rsid w:val="00B9242C"/>
    <w:pPr>
      <w:widowControl w:val="0"/>
    </w:pPr>
    <w:rPr>
      <w:rFonts w:ascii="Calibri" w:hAnsi="Calibri"/>
      <w:sz w:val="22"/>
      <w:szCs w:val="22"/>
      <w:lang w:val="en-US" w:eastAsia="en-US"/>
    </w:rPr>
  </w:style>
  <w:style w:type="paragraph" w:customStyle="1" w:styleId="18">
    <w:name w:val="Абзац списка1"/>
    <w:basedOn w:val="a0"/>
    <w:rsid w:val="00B9242C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1"/>
    <w:uiPriority w:val="99"/>
    <w:rsid w:val="00DE5B99"/>
    <w:rPr>
      <w:rFonts w:cs="Times New Roman"/>
    </w:rPr>
  </w:style>
  <w:style w:type="character" w:customStyle="1" w:styleId="FontStyle49">
    <w:name w:val="Font Style49"/>
    <w:basedOn w:val="a1"/>
    <w:rsid w:val="000749AF"/>
    <w:rPr>
      <w:rFonts w:ascii="Times New Roman" w:hAnsi="Times New Roman" w:cs="Times New Roman"/>
      <w:sz w:val="22"/>
      <w:szCs w:val="22"/>
    </w:rPr>
  </w:style>
  <w:style w:type="paragraph" w:customStyle="1" w:styleId="Style32">
    <w:name w:val="Style32"/>
    <w:basedOn w:val="a0"/>
    <w:rsid w:val="000749AF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42">
    <w:name w:val="Основной текст4"/>
    <w:basedOn w:val="a0"/>
    <w:rsid w:val="000749AF"/>
    <w:pPr>
      <w:widowControl w:val="0"/>
      <w:shd w:val="clear" w:color="auto" w:fill="FFFFFF"/>
      <w:spacing w:line="278" w:lineRule="exact"/>
      <w:ind w:hanging="1900"/>
    </w:pPr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18009">
          <w:marLeft w:val="0"/>
          <w:marRight w:val="0"/>
          <w:marTop w:val="0"/>
          <w:marBottom w:val="0"/>
          <w:divBdr>
            <w:top w:val="single" w:sz="6" w:space="0" w:color="6AB4A3"/>
            <w:left w:val="single" w:sz="6" w:space="0" w:color="6AB4A3"/>
            <w:bottom w:val="none" w:sz="0" w:space="0" w:color="auto"/>
            <w:right w:val="single" w:sz="6" w:space="0" w:color="6AB4A3"/>
          </w:divBdr>
          <w:divsChild>
            <w:div w:id="106721800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21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BF368-0AB4-4FF7-82D7-E46905FE7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68</Pages>
  <Words>20793</Words>
  <Characters>118524</Characters>
  <Application>Microsoft Office Word</Application>
  <DocSecurity>0</DocSecurity>
  <Lines>987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РГСУ</Company>
  <LinksUpToDate>false</LinksUpToDate>
  <CharactersWithSpaces>139039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а109</cp:lastModifiedBy>
  <cp:revision>5</cp:revision>
  <cp:lastPrinted>2020-10-30T09:06:00Z</cp:lastPrinted>
  <dcterms:created xsi:type="dcterms:W3CDTF">2022-03-22T08:56:00Z</dcterms:created>
  <dcterms:modified xsi:type="dcterms:W3CDTF">2024-10-16T06:55:00Z</dcterms:modified>
</cp:coreProperties>
</file>