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A2" w:rsidRPr="00444EA2" w:rsidRDefault="00444EA2" w:rsidP="00444EA2">
      <w:pPr>
        <w:keepLines/>
        <w:tabs>
          <w:tab w:val="left" w:pos="9354"/>
        </w:tabs>
        <w:spacing w:before="960" w:after="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0031" w:type="dxa"/>
        <w:tblLook w:val="04A0"/>
      </w:tblPr>
      <w:tblGrid>
        <w:gridCol w:w="3000"/>
        <w:gridCol w:w="936"/>
        <w:gridCol w:w="5953"/>
        <w:gridCol w:w="142"/>
      </w:tblGrid>
      <w:tr w:rsidR="00444EA2" w:rsidRPr="00444EA2" w:rsidTr="007F6D40">
        <w:tc>
          <w:tcPr>
            <w:tcW w:w="3000" w:type="dxa"/>
          </w:tcPr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444EA2">
              <w:rPr>
                <w:rFonts w:ascii="Times New Roman" w:eastAsia="Times New Roman" w:hAnsi="Times New Roman" w:cs="Calibri"/>
                <w:b/>
                <w:noProof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171575" cy="1000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</w:tcPr>
          <w:p w:rsidR="00444EA2" w:rsidRPr="00444EA2" w:rsidRDefault="00444EA2" w:rsidP="00444EA2">
            <w:pPr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МИНИСТЕРСТВО ОБЩЕГО И ПРОФЕССИОНАЛЬНОГО </w:t>
            </w:r>
          </w:p>
          <w:p w:rsidR="00444EA2" w:rsidRPr="00444EA2" w:rsidRDefault="00444EA2" w:rsidP="00444EA2">
            <w:pPr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ОБРАЗОВАНИЯ РОСТОВСКОЙ ОБЛАСТИ</w:t>
            </w:r>
          </w:p>
          <w:p w:rsidR="00444EA2" w:rsidRPr="00444EA2" w:rsidRDefault="00444EA2" w:rsidP="00444EA2">
            <w:pPr>
              <w:tabs>
                <w:tab w:val="left" w:pos="8789"/>
              </w:tabs>
              <w:spacing w:after="0" w:line="240" w:lineRule="auto"/>
              <w:ind w:left="-284"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444EA2" w:rsidRPr="00444EA2" w:rsidRDefault="00444EA2" w:rsidP="00444EA2">
            <w:pPr>
              <w:tabs>
                <w:tab w:val="left" w:pos="8789"/>
              </w:tabs>
              <w:spacing w:after="0" w:line="240" w:lineRule="auto"/>
              <w:ind w:left="-284"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РОСТОВСКОЙ ОБЛАСТИ</w:t>
            </w:r>
          </w:p>
          <w:p w:rsidR="00444EA2" w:rsidRPr="00444EA2" w:rsidRDefault="00444EA2" w:rsidP="00444EA2">
            <w:pPr>
              <w:spacing w:after="0" w:line="240" w:lineRule="auto"/>
              <w:ind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«</w:t>
            </w:r>
            <w:proofErr w:type="spellStart"/>
            <w:r w:rsidRPr="00444EA2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Красносулинский</w:t>
            </w:r>
            <w:proofErr w:type="spellEnd"/>
            <w:r w:rsidRPr="00444EA2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 колледж промышленных технологий»</w:t>
            </w:r>
          </w:p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</w:p>
        </w:tc>
      </w:tr>
      <w:tr w:rsidR="00444EA2" w:rsidRPr="00444EA2" w:rsidTr="007F6D40">
        <w:trPr>
          <w:gridAfter w:val="1"/>
          <w:wAfter w:w="142" w:type="dxa"/>
        </w:trPr>
        <w:tc>
          <w:tcPr>
            <w:tcW w:w="3936" w:type="dxa"/>
            <w:gridSpan w:val="2"/>
          </w:tcPr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</w:p>
        </w:tc>
        <w:tc>
          <w:tcPr>
            <w:tcW w:w="5953" w:type="dxa"/>
          </w:tcPr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</w:p>
        </w:tc>
      </w:tr>
      <w:tr w:rsidR="00444EA2" w:rsidRPr="00444EA2" w:rsidTr="007F6D40">
        <w:trPr>
          <w:gridAfter w:val="1"/>
          <w:wAfter w:w="142" w:type="dxa"/>
          <w:trHeight w:val="2448"/>
        </w:trPr>
        <w:tc>
          <w:tcPr>
            <w:tcW w:w="3936" w:type="dxa"/>
            <w:gridSpan w:val="2"/>
          </w:tcPr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Рассмотрено</w:t>
            </w:r>
          </w:p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на заседании Совета колледжа</w:t>
            </w:r>
          </w:p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протокол № 2</w:t>
            </w:r>
          </w:p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от «13»  декабря  2023 г.</w:t>
            </w:r>
          </w:p>
          <w:p w:rsidR="00444EA2" w:rsidRPr="00444EA2" w:rsidRDefault="00444EA2" w:rsidP="00444EA2">
            <w:pPr>
              <w:spacing w:after="0" w:line="240" w:lineRule="auto"/>
              <w:ind w:firstLine="709"/>
              <w:rPr>
                <w:rFonts w:ascii="Times New Roman" w:eastAsia="MS Mincho" w:hAnsi="Times New Roman" w:cs="Calibri"/>
                <w:sz w:val="28"/>
                <w:szCs w:val="32"/>
              </w:rPr>
            </w:pPr>
          </w:p>
        </w:tc>
        <w:tc>
          <w:tcPr>
            <w:tcW w:w="5953" w:type="dxa"/>
          </w:tcPr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8"/>
              </w:rPr>
              <w:t>УТВЕРЖДАЮ</w:t>
            </w:r>
          </w:p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8"/>
              </w:rPr>
              <w:t>Директор ГБПОУ РО «ККПТ»</w:t>
            </w:r>
          </w:p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</w:p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8"/>
              </w:rPr>
              <w:t>___________ Г. Ю. Вакулина</w:t>
            </w:r>
          </w:p>
          <w:p w:rsidR="00444EA2" w:rsidRPr="00444EA2" w:rsidRDefault="00444EA2" w:rsidP="00444EA2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444EA2">
              <w:rPr>
                <w:rFonts w:ascii="Times New Roman" w:eastAsia="MS Mincho" w:hAnsi="Times New Roman" w:cs="Calibri"/>
                <w:b/>
                <w:bCs/>
                <w:sz w:val="28"/>
              </w:rPr>
              <w:t xml:space="preserve"> «13» декабря 2023 г.</w:t>
            </w:r>
          </w:p>
        </w:tc>
      </w:tr>
    </w:tbl>
    <w:p w:rsidR="00444EA2" w:rsidRPr="00444EA2" w:rsidRDefault="00444EA2" w:rsidP="00444EA2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4E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444EA2" w:rsidRPr="00444EA2" w:rsidRDefault="00444EA2" w:rsidP="00444EA2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4EA2" w:rsidRPr="00444EA2" w:rsidRDefault="00444EA2" w:rsidP="00444EA2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4E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 молодежном </w:t>
      </w:r>
      <w:proofErr w:type="spellStart"/>
      <w:r w:rsidRPr="00444E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медиацентре</w:t>
      </w:r>
      <w:proofErr w:type="spellEnd"/>
    </w:p>
    <w:p w:rsidR="00444EA2" w:rsidRPr="00444EA2" w:rsidRDefault="00444EA2" w:rsidP="00444EA2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4E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Государственного бюджетного профессионального образовательного учреждения </w:t>
      </w:r>
    </w:p>
    <w:p w:rsidR="00444EA2" w:rsidRPr="00444EA2" w:rsidRDefault="00444EA2" w:rsidP="00444EA2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4E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Ростовской области</w:t>
      </w:r>
    </w:p>
    <w:p w:rsidR="00444EA2" w:rsidRPr="00444EA2" w:rsidRDefault="00444EA2" w:rsidP="00444EA2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4E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444E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Красносулинский</w:t>
      </w:r>
      <w:proofErr w:type="spellEnd"/>
      <w:r w:rsidRPr="00444E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колледж </w:t>
      </w:r>
    </w:p>
    <w:p w:rsidR="00444EA2" w:rsidRPr="00444EA2" w:rsidRDefault="00444EA2" w:rsidP="00444EA2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4E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промышленных технологий»</w:t>
      </w:r>
    </w:p>
    <w:p w:rsidR="00444EA2" w:rsidRPr="00444EA2" w:rsidRDefault="00444EA2" w:rsidP="00444EA2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EA2" w:rsidRPr="00444EA2" w:rsidRDefault="00444EA2" w:rsidP="00444EA2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EA2" w:rsidRPr="00444EA2" w:rsidRDefault="00444EA2" w:rsidP="00444EA2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EA2" w:rsidRPr="00444EA2" w:rsidRDefault="00444EA2" w:rsidP="00444EA2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EA2" w:rsidRPr="00444EA2" w:rsidRDefault="00444EA2" w:rsidP="00444EA2">
      <w:pPr>
        <w:keepNext/>
        <w:keepLines/>
        <w:tabs>
          <w:tab w:val="left" w:pos="1134"/>
        </w:tabs>
        <w:spacing w:after="0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EA2" w:rsidRPr="00444EA2" w:rsidRDefault="00444EA2" w:rsidP="00444EA2">
      <w:pPr>
        <w:keepNext/>
        <w:keepLines/>
        <w:tabs>
          <w:tab w:val="left" w:pos="1134"/>
        </w:tabs>
        <w:spacing w:after="0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EA2" w:rsidRPr="00444EA2" w:rsidRDefault="00444EA2" w:rsidP="00444EA2">
      <w:pPr>
        <w:keepNext/>
        <w:keepLines/>
        <w:tabs>
          <w:tab w:val="left" w:pos="1134"/>
        </w:tabs>
        <w:spacing w:after="0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4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gramStart"/>
      <w:r w:rsidRPr="0044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44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улин</w:t>
      </w:r>
      <w:proofErr w:type="spellEnd"/>
      <w:r w:rsidRPr="0044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2023 г.</w:t>
      </w:r>
    </w:p>
    <w:p w:rsidR="00444EA2" w:rsidRPr="00444EA2" w:rsidRDefault="00444EA2" w:rsidP="00444EA2">
      <w:pPr>
        <w:keepNext/>
        <w:keepLines/>
        <w:tabs>
          <w:tab w:val="left" w:pos="1134"/>
        </w:tabs>
        <w:spacing w:after="0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EA2" w:rsidRPr="00444EA2" w:rsidRDefault="00444EA2" w:rsidP="00444EA2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</w:rPr>
      </w:pPr>
    </w:p>
    <w:p w:rsidR="00444EA2" w:rsidRDefault="00444EA2" w:rsidP="000055D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444EA2" w:rsidSect="00C72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5D5" w:rsidRDefault="00C95091" w:rsidP="000055D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ПОЛОЖЕНИЕ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B1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ст</w:t>
      </w:r>
      <w:r w:rsidR="00AB38FA" w:rsidRPr="001B1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уденческом </w:t>
      </w:r>
      <w:proofErr w:type="spellStart"/>
      <w:r w:rsidR="00AB38FA" w:rsidRPr="001B1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Медиацентре</w:t>
      </w:r>
      <w:proofErr w:type="spellEnd"/>
      <w:r w:rsidR="00AB38FA" w:rsidRPr="001B1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="00FA55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ККПТ-МЕДИА</w:t>
      </w:r>
      <w:r w:rsidRPr="001B1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C95091" w:rsidRPr="001B1DB8" w:rsidRDefault="00AB38FA" w:rsidP="000055D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ГБПОУ РО «Красносулинский колледж промышленных технологий»</w:t>
      </w:r>
    </w:p>
    <w:p w:rsidR="00C95091" w:rsidRPr="00A27DD1" w:rsidRDefault="00504FC7" w:rsidP="0000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anchor="1" w:history="1">
        <w:r w:rsidR="00C95091" w:rsidRPr="00A27D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1. Общие положения</w:t>
        </w:r>
      </w:hyperlink>
    </w:p>
    <w:p w:rsidR="00C95091" w:rsidRPr="001B1DB8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A55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туденческий Медиацентр</w:t>
      </w:r>
      <w:r w:rsidR="00AB38FA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 — Медиацентр) является студенческим общественным объединением, представители которого входят в состав студенческого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совета колледжа.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</w:t>
      </w:r>
      <w:proofErr w:type="gram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своей деятельности Медиацентр руководствуется государственными нормативными документами в сфере образования, воспитания и молодежной политики, работы СМИ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локальными актами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настоящим Положением, утвержденным приказом ди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ректора ГБПОУ РО «Красносулинский колледж промышленных технологий».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1.3. Медиацентр формируется из числа </w:t>
      </w:r>
      <w:proofErr w:type="gram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чающихся</w:t>
      </w:r>
      <w:proofErr w:type="gramEnd"/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колледжа очной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 обучения.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Преподаватели и со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трудники «ККПТ»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выступать в качестве консультантов Медиацентра.</w:t>
      </w:r>
    </w:p>
    <w:p w:rsidR="00C95091" w:rsidRPr="00A27DD1" w:rsidRDefault="00504FC7" w:rsidP="0000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anchor="2" w:history="1">
        <w:r w:rsidR="00C95091" w:rsidRPr="00A27D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2. Основные цель и задачи Медиацентра</w:t>
        </w:r>
      </w:hyperlink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Целью деятельности Медиацентра является информационная поддержка и освещение социально значимых событий, организаторами и участниками которых являются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 и преподаватели «ККПТ»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Задачи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информационная поддержка и содействие органам студенческого самоуправления, сту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денческим объединениям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освещении их деятельности;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создание условий для развития социальной, творческой активности студенческой молодежи;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увеличение количества обучающихся, вовлеченных в деятельность органов студенческого самоуправления и информированных о ней;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укрепление и развитие отношений между органами студенческого самоуправления, студенческими объединениями и структурными подразд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елениями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 также другими различными молодежными образовательными и общественными объединениями;</w:t>
      </w:r>
    </w:p>
    <w:p w:rsidR="00C95091" w:rsidRPr="001B1DB8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содействие реализации общественно значимых молодежных инициатив.</w:t>
      </w:r>
    </w:p>
    <w:p w:rsidR="00C95091" w:rsidRPr="00A27DD1" w:rsidRDefault="00504FC7" w:rsidP="0000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anchor="3" w:history="1">
        <w:r w:rsidR="00C95091" w:rsidRPr="00A27D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3. Основные направления деятельности Медиацентра</w:t>
        </w:r>
      </w:hyperlink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Медиацентр осуществляет свою деятельность в следующих направлениях: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‒ разностороннее информирование студенческой 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молодежи и сотрудников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посредством различных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медиапродуктов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(газета, видео, радио);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‒ приобщение к кор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поративной культуре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содействие в развитии чувства общности внутри студенческого с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ообщества и работников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‒ содействие развитию личности студентов (интеллекта, творческих способностей), формированию активной жизненной позиции, социальному и профессиональному становлению обучающихся;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‒ организация учебных (практических) занятий и мастер-классов для студентов, вовлеченных в творческий процесс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‒ создание </w:t>
      </w:r>
      <w:proofErr w:type="gram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различных</w:t>
      </w:r>
      <w:proofErr w:type="gram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медиапродуктов.</w:t>
      </w:r>
    </w:p>
    <w:p w:rsidR="00C95091" w:rsidRPr="001B1DB8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Среди направлений деятельности могут быть определены приоритетные.</w:t>
      </w:r>
    </w:p>
    <w:p w:rsidR="00C95091" w:rsidRPr="00A27DD1" w:rsidRDefault="00504FC7" w:rsidP="0000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anchor="4" w:history="1">
        <w:r w:rsidR="00C95091" w:rsidRPr="00A27D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4. Порядок формирования, структура, организация работы Медиацентра</w:t>
        </w:r>
      </w:hyperlink>
    </w:p>
    <w:p w:rsidR="0008665C" w:rsidRPr="001B1DB8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Членом Медиацентра может стать люб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обучающийся очной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 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Коллегиальным исполнительн</w:t>
      </w:r>
      <w:r w:rsidR="00FA55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органом Медиацентра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</w:t>
      </w:r>
      <w:r w:rsidR="00FA55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Совет, который состоит из 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руководителей (сфера печатных СМИ, сфера видео-СМИ, сфера радио), секретаря.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Руководитель печатных СМИ: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избирается на собра</w:t>
      </w:r>
      <w:r w:rsidR="0008665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FA55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членов </w:t>
      </w:r>
      <w:proofErr w:type="spellStart"/>
      <w:r w:rsidR="00FA55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осуществляет текущее планирование работы газеты «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СтудентЪ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осущес</w:t>
      </w:r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твляет координацию деятельности;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представляет интересы газет</w:t>
      </w:r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«</w:t>
      </w:r>
      <w:proofErr w:type="spellStart"/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СтудентЪ</w:t>
      </w:r>
      <w:proofErr w:type="spellEnd"/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 уровне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отвечает за качество и выпуск печатной</w:t>
      </w:r>
      <w:r w:rsidR="00644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</w:t>
      </w:r>
      <w:proofErr w:type="spellStart"/>
      <w:r w:rsidR="00644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имеет право вносить на рассмотрение студенческог</w:t>
      </w:r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совета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вопросы, связанные с дея</w:t>
      </w:r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тельностью </w:t>
      </w:r>
      <w:proofErr w:type="spellStart"/>
      <w:r w:rsidR="00644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 готовит представление на поощрение </w:t>
      </w:r>
      <w:proofErr w:type="gram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активно принимающих участие в создании печатной</w:t>
      </w:r>
      <w:r w:rsidR="00644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</w:t>
      </w:r>
      <w:proofErr w:type="spellStart"/>
      <w:r w:rsidR="00644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Руководитель видеопрограммы: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 избирается на собрании членов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 осуществляет текущее планирование работы </w:t>
      </w:r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видеопрограммы «Мы в эфире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осуществляет координацию деятельности;− представляет интересы видеопро</w:t>
      </w:r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граммы «Мы в эфире» на уровне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занимается созданием и разработкой видео-рекламы;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отвечает за качество и выпуск виде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опродукции </w:t>
      </w:r>
      <w:proofErr w:type="spellStart"/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имеет право вносить на рассмотрение студенческог</w:t>
      </w:r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совета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вопросы, связанные с дея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тельностью </w:t>
      </w:r>
      <w:proofErr w:type="spellStart"/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 готовит представление на поощрение </w:t>
      </w:r>
      <w:proofErr w:type="gram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активно принимающих участие в создании виде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опродукции </w:t>
      </w:r>
      <w:proofErr w:type="spellStart"/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Руководитель радио: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избирается на</w:t>
      </w:r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собран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членов </w:t>
      </w:r>
      <w:proofErr w:type="spellStart"/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осуществляет текущее пла</w:t>
      </w:r>
      <w:r w:rsidR="00C848CC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нирование работы радио «Студент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FM», осуществляет координацию деятельности;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предс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тавляет интересы радио «Студент FM» на уровне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занимается созданием и разработкой аудио-рекламы;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 отвечает за качество и выпуск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опродукции</w:t>
      </w:r>
      <w:proofErr w:type="spellEnd"/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имеет право вносить на рассмотрение студенческог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совета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вопросы, связанные с дея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тельностью </w:t>
      </w:r>
      <w:proofErr w:type="spellStart"/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 готовит представление на поощрение </w:t>
      </w:r>
      <w:proofErr w:type="gram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активно принимающих участие в создании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опродукции</w:t>
      </w:r>
      <w:proofErr w:type="spellEnd"/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Секретарь: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избирается на собра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членов </w:t>
      </w:r>
      <w:proofErr w:type="spellStart"/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− ведет протоколы собраний;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 взаимодействует со всеми руководителями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оповещает членов Медиацентра о предстоящих встречах и собраниях;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 организует раб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оту группы Медиацентра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социальной сети vk.com.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4.7. Совет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‒ планирует деятельность на учебный год;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‒ координирует работу, направленную на создание информационных продуктов, и их выпуск не позднее 25 числа каждого месяца;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‒ координирует организацию освещения важных с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обытий, происходящих в колледже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студенческих мероприятий и социально значимых проектов в сети Интернет;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‒ вза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имодействует со СМИ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города,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4.8. Состав Медиацентра включает корреспондентов, операторов, монтажеров, ведущих.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4.9. Собрания Медиацентра проходят не реже 1 раза в две недели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5D5" w:rsidRDefault="00605BA4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4.10. Член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‒ может участвовать в планировании деятельности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‒ вносить предложения в работу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рабочей группы;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‒ привлекать к деятельности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чающихся</w:t>
      </w:r>
      <w:proofErr w:type="gramEnd"/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еджа.</w:t>
      </w:r>
    </w:p>
    <w:p w:rsidR="00C95091" w:rsidRDefault="00605BA4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4.11. Медиацентр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соотносит свою деятельность с решениями студенческого со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вета ГБПОУ РО «ККПТ»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5D5" w:rsidRPr="001B1DB8" w:rsidRDefault="000055D5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5091" w:rsidRPr="00A27DD1" w:rsidRDefault="00504FC7" w:rsidP="0000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anchor="5" w:history="1">
        <w:r w:rsidR="00C95091" w:rsidRPr="00A27D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5. Взаимодействие Медиацентра</w:t>
        </w:r>
      </w:hyperlink>
    </w:p>
    <w:p w:rsidR="00C95091" w:rsidRPr="001B1DB8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На основе принципов сотрудничества, взаимосвязи, коллегиальности Медиацентр может взаимодействовать с другими студенческими объединениями, структурными подразделениям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колледжа, </w:t>
      </w:r>
      <w:proofErr w:type="spellStart"/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медиацентрами</w:t>
      </w:r>
      <w:proofErr w:type="spellEnd"/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других </w:t>
      </w:r>
      <w:proofErr w:type="spellStart"/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СУЗов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городскими СМИ, включая молодежные редакции.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Взаимодействие может осуществляться по всем направлениям деятельности.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95091" w:rsidRPr="00A27DD1" w:rsidRDefault="00504FC7" w:rsidP="0000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anchor="6" w:history="1">
        <w:r w:rsidR="00C95091" w:rsidRPr="00A27D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6. Права Медиацентра</w:t>
        </w:r>
      </w:hyperlink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Предлагать к реализации на различных уровнях студенческие социально-значимые проекты информационной направленности.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Об</w:t>
      </w:r>
      <w:r w:rsidR="0081075B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ращаться к администрации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 материальной, технической, организационной поддержкой.</w:t>
      </w:r>
    </w:p>
    <w:p w:rsidR="00C95091" w:rsidRPr="001B1DB8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Участвовать в разработке и обсуждении проектов локальных нормативных актов, затрагивающих права и законные и</w:t>
      </w:r>
      <w:r w:rsidR="001B1DB8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нтересы обучающихся колледжа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091" w:rsidRPr="00A27DD1" w:rsidRDefault="00504FC7" w:rsidP="0000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anchor="7" w:history="1">
        <w:r w:rsidR="00C95091" w:rsidRPr="00A27D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7. Обязанности Медиацентра</w:t>
        </w:r>
      </w:hyperlink>
    </w:p>
    <w:p w:rsidR="000055D5" w:rsidRDefault="001B1DB8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Вести необходимую документацию по работе Медиацентра, у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казанную в данном Положении.</w:t>
      </w:r>
    </w:p>
    <w:p w:rsidR="000055D5" w:rsidRDefault="001B1DB8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Освещать и анонсировать с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обытия, проходимые в колледже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5D5" w:rsidRDefault="001B1DB8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7.3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Заниматься просветительской деятельностью по отношению к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зрителю/читателю/слушателю.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7.4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Выпускать </w:t>
      </w:r>
      <w:proofErr w:type="spellStart"/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медиапродукт</w:t>
      </w:r>
      <w:proofErr w:type="spellEnd"/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соответс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твии с планом работы.</w:t>
      </w:r>
    </w:p>
    <w:p w:rsidR="00C95091" w:rsidRPr="001B1DB8" w:rsidRDefault="001B1DB8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7.5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Информировать студентов о своей деятельности.</w:t>
      </w:r>
    </w:p>
    <w:p w:rsidR="00C95091" w:rsidRPr="00A27DD1" w:rsidRDefault="00504FC7" w:rsidP="0000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" w:anchor="8" w:history="1">
        <w:r w:rsidR="00C95091" w:rsidRPr="00A27D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8. Обеспечение де</w:t>
        </w:r>
        <w:r w:rsidR="001B1DB8" w:rsidRPr="00A27DD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ятельности Медиацентра </w:t>
        </w:r>
      </w:hyperlink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8.1. Курирование работы </w:t>
      </w:r>
      <w:proofErr w:type="spellStart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Медиацентра</w:t>
      </w:r>
      <w:proofErr w:type="spellEnd"/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 заместитель директо</w:t>
      </w:r>
      <w:r w:rsidR="001B1DB8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55D5" w:rsidRDefault="00C95091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Медиацентр располагается в кабинете совета студенческого самоуп</w:t>
      </w:r>
      <w:r w:rsidR="001B1DB8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равления кол</w:t>
      </w:r>
      <w:r w:rsidR="00605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леджа.</w:t>
      </w:r>
    </w:p>
    <w:p w:rsidR="00C95091" w:rsidRPr="001B1DB8" w:rsidRDefault="00605BA4" w:rsidP="000055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8.3. Медиацентр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использовать материально-техническую базу и а</w:t>
      </w:r>
      <w:r w:rsidR="001B1DB8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удиторный фонд колледжа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1DB8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согласованию с администрацией</w:t>
      </w:r>
      <w:r w:rsidR="00C95091" w:rsidRPr="001B1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2F8A" w:rsidRPr="001B1DB8" w:rsidRDefault="00C72F8A" w:rsidP="0000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2F8A" w:rsidRPr="001B1DB8" w:rsidSect="00C7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91"/>
    <w:rsid w:val="000055D5"/>
    <w:rsid w:val="0008665C"/>
    <w:rsid w:val="00096EC7"/>
    <w:rsid w:val="001B1DB8"/>
    <w:rsid w:val="00444EA2"/>
    <w:rsid w:val="00504FC7"/>
    <w:rsid w:val="005E5470"/>
    <w:rsid w:val="00605BA4"/>
    <w:rsid w:val="0064476D"/>
    <w:rsid w:val="0081075B"/>
    <w:rsid w:val="008E4694"/>
    <w:rsid w:val="00925826"/>
    <w:rsid w:val="00A27DD1"/>
    <w:rsid w:val="00AB38FA"/>
    <w:rsid w:val="00C72F8A"/>
    <w:rsid w:val="00C848CC"/>
    <w:rsid w:val="00C95091"/>
    <w:rsid w:val="00CB56D3"/>
    <w:rsid w:val="00FA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0726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25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734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7206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068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1299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4945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7980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106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01214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868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2965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57065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3946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9251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83733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9629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505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7574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50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0626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7828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43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969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fu.ru/sf/sevgi/education/newspaper/polozh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rfu.ru/sf/sevgi/education/newspaper/polozh.php" TargetMode="External"/><Relationship Id="rId12" Type="http://schemas.openxmlformats.org/officeDocument/2006/relationships/hyperlink" Target="https://narfu.ru/sf/sevgi/education/newspaper/polozh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fu.ru/sf/sevgi/education/newspaper/polozh.php" TargetMode="External"/><Relationship Id="rId11" Type="http://schemas.openxmlformats.org/officeDocument/2006/relationships/hyperlink" Target="https://narfu.ru/sf/sevgi/education/newspaper/polozh.php" TargetMode="External"/><Relationship Id="rId5" Type="http://schemas.openxmlformats.org/officeDocument/2006/relationships/hyperlink" Target="https://narfu.ru/sf/sevgi/education/newspaper/polozh.php" TargetMode="External"/><Relationship Id="rId10" Type="http://schemas.openxmlformats.org/officeDocument/2006/relationships/hyperlink" Target="https://narfu.ru/sf/sevgi/education/newspaper/polozh.ph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arfu.ru/sf/sevgi/education/newspaper/polozh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Nataly</cp:lastModifiedBy>
  <cp:revision>7</cp:revision>
  <dcterms:created xsi:type="dcterms:W3CDTF">2023-09-07T12:00:00Z</dcterms:created>
  <dcterms:modified xsi:type="dcterms:W3CDTF">2024-02-16T11:35:00Z</dcterms:modified>
</cp:coreProperties>
</file>