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5" w:rsidRDefault="003164D5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B6764" w:rsidRDefault="004B3845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Приложение </w:t>
      </w:r>
      <w:r w:rsidR="00CB6764">
        <w:rPr>
          <w:rFonts w:ascii="Times New Roman" w:hAnsi="Times New Roman" w:cs="Times New Roman"/>
          <w:bCs/>
          <w:spacing w:val="-4"/>
          <w:sz w:val="28"/>
          <w:szCs w:val="28"/>
        </w:rPr>
        <w:t>к письму</w:t>
      </w:r>
    </w:p>
    <w:p w:rsidR="00CB6764" w:rsidRDefault="00CB6764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минобразования Ростовской области</w:t>
      </w:r>
    </w:p>
    <w:p w:rsidR="004B3845" w:rsidRDefault="00CB6764" w:rsidP="00CB6764">
      <w:pPr>
        <w:pStyle w:val="ConsPlusNormal"/>
        <w:spacing w:line="226" w:lineRule="auto"/>
        <w:ind w:left="851"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от __________ № ____________</w:t>
      </w:r>
    </w:p>
    <w:p w:rsidR="00CB6764" w:rsidRPr="00BA731D" w:rsidRDefault="00CB6764" w:rsidP="003164D5">
      <w:pPr>
        <w:pStyle w:val="ConsPlusNormal"/>
        <w:spacing w:line="226" w:lineRule="auto"/>
        <w:ind w:firstLine="9214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471E2" w:rsidRDefault="006471E2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64D5" w:rsidRPr="00CB6764" w:rsidRDefault="00CB6764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ОТЧЁТ</w:t>
      </w:r>
    </w:p>
    <w:p w:rsidR="00CB6764" w:rsidRDefault="003164D5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</w:t>
      </w:r>
      <w:r w:rsidR="00CB6764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реализации п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лан</w:t>
      </w:r>
      <w:r w:rsidR="00CB6764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5B47B6"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мероприятий по противодействию коррупции </w:t>
      </w:r>
    </w:p>
    <w:p w:rsidR="00CB6764" w:rsidRDefault="004B3845" w:rsidP="000B36F1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</w:t>
      </w:r>
      <w:bookmarkStart w:id="0" w:name="_GoBack"/>
      <w:bookmarkEnd w:id="0"/>
      <w:r w:rsidR="000B36F1">
        <w:rPr>
          <w:rFonts w:ascii="Times New Roman" w:hAnsi="Times New Roman" w:cs="Times New Roman"/>
          <w:bCs/>
          <w:spacing w:val="-4"/>
          <w:sz w:val="28"/>
          <w:szCs w:val="28"/>
        </w:rPr>
        <w:t>ГБПОУ РО «Красносулинский колледж промышленных технологий»</w:t>
      </w: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4B3845" w:rsidRDefault="00CB6764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з</w:t>
      </w:r>
      <w:r w:rsidR="004B3845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а 20</w:t>
      </w:r>
      <w:r w:rsidR="0013075C" w:rsidRPr="00CB6764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CB6764">
        <w:rPr>
          <w:rFonts w:ascii="Times New Roman" w:hAnsi="Times New Roman" w:cs="Times New Roman"/>
          <w:bCs/>
          <w:spacing w:val="-4"/>
          <w:sz w:val="28"/>
          <w:szCs w:val="28"/>
        </w:rPr>
        <w:t>2 год</w:t>
      </w:r>
    </w:p>
    <w:p w:rsidR="00CB6764" w:rsidRPr="00CB6764" w:rsidRDefault="00CB6764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tbl>
      <w:tblPr>
        <w:tblStyle w:val="aa"/>
        <w:tblW w:w="15452" w:type="dxa"/>
        <w:tblInd w:w="-601" w:type="dxa"/>
        <w:tblLayout w:type="fixed"/>
        <w:tblLook w:val="04A0"/>
      </w:tblPr>
      <w:tblGrid>
        <w:gridCol w:w="1129"/>
        <w:gridCol w:w="11"/>
        <w:gridCol w:w="2688"/>
        <w:gridCol w:w="2410"/>
        <w:gridCol w:w="2268"/>
        <w:gridCol w:w="4256"/>
        <w:gridCol w:w="2690"/>
      </w:tblGrid>
      <w:tr w:rsidR="0087007B" w:rsidRPr="00BA731D" w:rsidTr="00EF2CC3">
        <w:trPr>
          <w:trHeight w:val="724"/>
        </w:trPr>
        <w:tc>
          <w:tcPr>
            <w:tcW w:w="1140" w:type="dxa"/>
            <w:gridSpan w:val="2"/>
          </w:tcPr>
          <w:p w:rsidR="0087007B" w:rsidRPr="00BA731D" w:rsidRDefault="0087007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2688" w:type="dxa"/>
          </w:tcPr>
          <w:p w:rsidR="0087007B" w:rsidRPr="00BA731D" w:rsidRDefault="0087007B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87007B" w:rsidRPr="00BA731D" w:rsidRDefault="0087007B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268" w:type="dxa"/>
          </w:tcPr>
          <w:p w:rsidR="0087007B" w:rsidRPr="00BA731D" w:rsidRDefault="0087007B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Исполнитель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мероприятия</w:t>
            </w:r>
          </w:p>
        </w:tc>
        <w:tc>
          <w:tcPr>
            <w:tcW w:w="4256" w:type="dxa"/>
          </w:tcPr>
          <w:p w:rsidR="0087007B" w:rsidRDefault="0087007B" w:rsidP="005135B5">
            <w:pPr>
              <w:pStyle w:val="ConsPlusNormal"/>
              <w:spacing w:line="226" w:lineRule="auto"/>
              <w:ind w:left="8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Информация</w:t>
            </w:r>
          </w:p>
          <w:p w:rsidR="0087007B" w:rsidRPr="00BA731D" w:rsidRDefault="0087007B" w:rsidP="00F03E60">
            <w:pPr>
              <w:pStyle w:val="ConsPlusNormal"/>
              <w:spacing w:line="226" w:lineRule="auto"/>
              <w:ind w:left="8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исполнении</w:t>
            </w:r>
            <w:r>
              <w:t xml:space="preserve"> </w:t>
            </w:r>
            <w:r w:rsidRPr="00F03E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(краткое описание)</w:t>
            </w:r>
          </w:p>
        </w:tc>
        <w:tc>
          <w:tcPr>
            <w:tcW w:w="2690" w:type="dxa"/>
          </w:tcPr>
          <w:p w:rsidR="0087007B" w:rsidRDefault="00E96C83" w:rsidP="005135B5">
            <w:pPr>
              <w:pStyle w:val="ConsPlusNormal"/>
              <w:spacing w:line="226" w:lineRule="auto"/>
              <w:ind w:left="8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Нормативные документы</w:t>
            </w:r>
          </w:p>
        </w:tc>
      </w:tr>
      <w:tr w:rsidR="0087007B" w:rsidRPr="00BA731D" w:rsidTr="00EF2CC3">
        <w:trPr>
          <w:trHeight w:val="30"/>
        </w:trPr>
        <w:tc>
          <w:tcPr>
            <w:tcW w:w="1140" w:type="dxa"/>
            <w:gridSpan w:val="2"/>
          </w:tcPr>
          <w:p w:rsidR="0087007B" w:rsidRPr="00BA731D" w:rsidRDefault="0087007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87007B" w:rsidRPr="00BA731D" w:rsidRDefault="0087007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7007B" w:rsidRPr="00BA731D" w:rsidRDefault="0087007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007B" w:rsidRPr="00BA731D" w:rsidRDefault="0087007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4256" w:type="dxa"/>
          </w:tcPr>
          <w:p w:rsidR="0087007B" w:rsidRPr="00BA731D" w:rsidRDefault="0087007B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690" w:type="dxa"/>
          </w:tcPr>
          <w:p w:rsidR="0087007B" w:rsidRDefault="00E96C83" w:rsidP="005135B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87007B" w:rsidRPr="00BA731D" w:rsidTr="00EF2CC3">
        <w:trPr>
          <w:trHeight w:val="177"/>
        </w:trPr>
        <w:tc>
          <w:tcPr>
            <w:tcW w:w="12762" w:type="dxa"/>
            <w:gridSpan w:val="6"/>
          </w:tcPr>
          <w:p w:rsidR="0087007B" w:rsidRPr="00BA731D" w:rsidRDefault="0087007B" w:rsidP="00F03E60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  <w:tc>
          <w:tcPr>
            <w:tcW w:w="2690" w:type="dxa"/>
          </w:tcPr>
          <w:p w:rsidR="0087007B" w:rsidRPr="00BA731D" w:rsidRDefault="0087007B" w:rsidP="00F03E60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FF4951" w:rsidRPr="00BA731D" w:rsidTr="00EF2CC3">
        <w:trPr>
          <w:trHeight w:val="177"/>
        </w:trPr>
        <w:tc>
          <w:tcPr>
            <w:tcW w:w="12762" w:type="dxa"/>
            <w:gridSpan w:val="6"/>
          </w:tcPr>
          <w:p w:rsidR="00FF4951" w:rsidRPr="00BA731D" w:rsidRDefault="00FF4951" w:rsidP="00F03E60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690" w:type="dxa"/>
          </w:tcPr>
          <w:p w:rsidR="00FF4951" w:rsidRPr="00BA731D" w:rsidRDefault="00FF4951" w:rsidP="00F03E60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87007B" w:rsidRPr="00BA731D" w:rsidTr="00EF2CC3">
        <w:trPr>
          <w:trHeight w:val="1373"/>
        </w:trPr>
        <w:tc>
          <w:tcPr>
            <w:tcW w:w="1140" w:type="dxa"/>
            <w:gridSpan w:val="2"/>
          </w:tcPr>
          <w:p w:rsidR="0087007B" w:rsidRPr="00BA731D" w:rsidRDefault="0087007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2688" w:type="dxa"/>
          </w:tcPr>
          <w:p w:rsidR="0087007B" w:rsidRPr="00712DC1" w:rsidRDefault="0087007B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15A3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Семинар для педагогического коллектива по разъяснению мер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007B" w:rsidRPr="00BA731D" w:rsidRDefault="0087007B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17.01.22г.</w:t>
            </w:r>
          </w:p>
        </w:tc>
        <w:tc>
          <w:tcPr>
            <w:tcW w:w="2268" w:type="dxa"/>
          </w:tcPr>
          <w:p w:rsidR="0087007B" w:rsidRPr="00BA731D" w:rsidRDefault="0087007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4256" w:type="dxa"/>
          </w:tcPr>
          <w:p w:rsidR="0087007B" w:rsidRPr="00BA731D" w:rsidRDefault="0087007B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Pr="00715A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семинаре принял участие педагогический коллектив колледжа, на котором юрисконсульт рассказал об ответственности за несоблюдение установленных действующим законодательством запретов и ограничений.</w:t>
            </w:r>
          </w:p>
        </w:tc>
        <w:tc>
          <w:tcPr>
            <w:tcW w:w="2690" w:type="dxa"/>
          </w:tcPr>
          <w:p w:rsidR="0087007B" w:rsidRDefault="00D85722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 Совета колледжа №2</w:t>
            </w:r>
            <w:r w:rsidR="00AB450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17.01.2022г.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Pr="00BA731D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1.2</w:t>
            </w:r>
          </w:p>
        </w:tc>
        <w:tc>
          <w:tcPr>
            <w:tcW w:w="2688" w:type="dxa"/>
          </w:tcPr>
          <w:p w:rsidR="00722D87" w:rsidRPr="00722D87" w:rsidRDefault="00722D87" w:rsidP="00E30DA7">
            <w:pPr>
              <w:pStyle w:val="TableParagraph"/>
              <w:spacing w:line="278" w:lineRule="auto"/>
              <w:ind w:left="66" w:right="164"/>
              <w:rPr>
                <w:sz w:val="28"/>
                <w:szCs w:val="28"/>
              </w:rPr>
            </w:pPr>
            <w:r w:rsidRPr="00722D87">
              <w:rPr>
                <w:sz w:val="28"/>
                <w:szCs w:val="28"/>
              </w:rPr>
              <w:t>Введение</w:t>
            </w:r>
            <w:r w:rsidRPr="00722D87">
              <w:rPr>
                <w:spacing w:val="-9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антикоррупционных</w:t>
            </w:r>
            <w:r w:rsidRPr="00722D87">
              <w:rPr>
                <w:spacing w:val="-8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положений</w:t>
            </w:r>
            <w:r w:rsidRPr="00722D87">
              <w:rPr>
                <w:spacing w:val="-57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в</w:t>
            </w:r>
            <w:r w:rsidRPr="00722D87">
              <w:rPr>
                <w:spacing w:val="-2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трудовые</w:t>
            </w:r>
            <w:r w:rsidRPr="00722D87">
              <w:rPr>
                <w:spacing w:val="-1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договора</w:t>
            </w:r>
            <w:r w:rsidRPr="00722D87">
              <w:rPr>
                <w:spacing w:val="-1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работников</w:t>
            </w:r>
          </w:p>
        </w:tc>
        <w:tc>
          <w:tcPr>
            <w:tcW w:w="2410" w:type="dxa"/>
          </w:tcPr>
          <w:p w:rsidR="00722D87" w:rsidRPr="00722D87" w:rsidRDefault="00722D87" w:rsidP="00E30DA7">
            <w:pPr>
              <w:pStyle w:val="TableParagraph"/>
              <w:spacing w:line="262" w:lineRule="exact"/>
              <w:ind w:left="66"/>
              <w:rPr>
                <w:sz w:val="28"/>
                <w:szCs w:val="28"/>
              </w:rPr>
            </w:pPr>
            <w:r w:rsidRPr="00722D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22D87" w:rsidRPr="00722D87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722D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22D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кадрам</w:t>
            </w:r>
          </w:p>
        </w:tc>
        <w:tc>
          <w:tcPr>
            <w:tcW w:w="4256" w:type="dxa"/>
          </w:tcPr>
          <w:p w:rsidR="00722D87" w:rsidRPr="00BA731D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Ознакомление под роспись</w:t>
            </w:r>
          </w:p>
        </w:tc>
        <w:tc>
          <w:tcPr>
            <w:tcW w:w="2690" w:type="dxa"/>
          </w:tcPr>
          <w:p w:rsidR="00722D87" w:rsidRDefault="00EF2CC3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Дополнительное соглашение к Трудовому</w:t>
            </w:r>
            <w:r w:rsidR="00722D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Pr="00BA731D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688" w:type="dxa"/>
          </w:tcPr>
          <w:p w:rsidR="00722D87" w:rsidRPr="00722D87" w:rsidRDefault="00722D87" w:rsidP="00722D87">
            <w:pPr>
              <w:pStyle w:val="TableParagraph"/>
              <w:spacing w:line="278" w:lineRule="auto"/>
              <w:ind w:left="66" w:right="758"/>
              <w:rPr>
                <w:sz w:val="28"/>
                <w:szCs w:val="28"/>
              </w:rPr>
            </w:pPr>
            <w:r w:rsidRPr="00722D87">
              <w:rPr>
                <w:sz w:val="28"/>
                <w:szCs w:val="28"/>
              </w:rPr>
              <w:t>Разработка и принятие правил,</w:t>
            </w:r>
            <w:r w:rsidRPr="00722D87">
              <w:rPr>
                <w:spacing w:val="1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регламентирующих</w:t>
            </w:r>
            <w:r w:rsidRPr="00722D87">
              <w:rPr>
                <w:spacing w:val="-6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вопросы</w:t>
            </w:r>
            <w:r w:rsidRPr="00722D87">
              <w:rPr>
                <w:spacing w:val="-7"/>
                <w:sz w:val="28"/>
                <w:szCs w:val="28"/>
              </w:rPr>
              <w:t xml:space="preserve"> </w:t>
            </w:r>
            <w:r w:rsidRPr="00722D87">
              <w:rPr>
                <w:sz w:val="28"/>
                <w:szCs w:val="28"/>
              </w:rPr>
              <w:t>обмена</w:t>
            </w:r>
          </w:p>
          <w:p w:rsidR="00722D87" w:rsidRPr="00BA731D" w:rsidRDefault="00722D87" w:rsidP="00722D8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деловыми подарками и знаками делового</w:t>
            </w:r>
            <w:r w:rsidRPr="00722D8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22D87">
              <w:rPr>
                <w:rFonts w:ascii="Times New Roman" w:hAnsi="Times New Roman" w:cs="Times New Roman"/>
                <w:sz w:val="28"/>
                <w:szCs w:val="28"/>
              </w:rPr>
              <w:t>гостеприимства</w:t>
            </w:r>
          </w:p>
        </w:tc>
        <w:tc>
          <w:tcPr>
            <w:tcW w:w="2410" w:type="dxa"/>
          </w:tcPr>
          <w:p w:rsidR="00722D87" w:rsidRPr="00BA731D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22D87" w:rsidRPr="00BA731D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4256" w:type="dxa"/>
          </w:tcPr>
          <w:p w:rsidR="00EF2CC3" w:rsidRPr="00EF2CC3" w:rsidRDefault="00EF2CC3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EF2CC3" w:rsidRPr="00EF2CC3" w:rsidRDefault="00EF2CC3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EF2CC3" w:rsidRPr="00EF2CC3" w:rsidRDefault="00EF2CC3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«Регламент обмена подарками и </w:t>
            </w:r>
          </w:p>
          <w:p w:rsidR="00EF2CC3" w:rsidRPr="00EF2CC3" w:rsidRDefault="00EF2CC3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знаками делового гостеприимства»</w:t>
            </w:r>
          </w:p>
          <w:p w:rsidR="00EF2CC3" w:rsidRPr="00EF2CC3" w:rsidRDefault="00EF2CC3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Государственного бюджетного профессионального образовательного учреждения </w:t>
            </w:r>
          </w:p>
          <w:p w:rsidR="00EF2CC3" w:rsidRPr="00EF2CC3" w:rsidRDefault="00EF2CC3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Ростовской области</w:t>
            </w:r>
          </w:p>
          <w:p w:rsidR="00EF2CC3" w:rsidRPr="00EF2CC3" w:rsidRDefault="00EF2CC3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 xml:space="preserve">«Красносулинский колледж </w:t>
            </w:r>
          </w:p>
          <w:p w:rsidR="00EF2CC3" w:rsidRPr="00EF2CC3" w:rsidRDefault="00EF2CC3" w:rsidP="00EF2CC3">
            <w:pPr>
              <w:pStyle w:val="af"/>
              <w:pageBreakBefore w:val="0"/>
              <w:tabs>
                <w:tab w:val="left" w:pos="9354"/>
              </w:tabs>
              <w:spacing w:before="960"/>
              <w:ind w:left="0" w:right="0" w:firstLine="0"/>
              <w:contextualSpacing/>
              <w:jc w:val="left"/>
              <w:rPr>
                <w:b w:val="0"/>
                <w:sz w:val="28"/>
                <w:szCs w:val="28"/>
              </w:rPr>
            </w:pPr>
            <w:r w:rsidRPr="00EF2CC3">
              <w:rPr>
                <w:b w:val="0"/>
                <w:sz w:val="28"/>
                <w:szCs w:val="28"/>
              </w:rPr>
              <w:t>промышленных технологий»</w:t>
            </w:r>
          </w:p>
          <w:p w:rsidR="00EF2CC3" w:rsidRPr="00EF2CC3" w:rsidRDefault="00EF2CC3" w:rsidP="00EF2CC3">
            <w:pPr>
              <w:pStyle w:val="ae"/>
              <w:spacing w:before="0" w:after="0"/>
              <w:ind w:left="0"/>
              <w:jc w:val="left"/>
              <w:rPr>
                <w:b w:val="0"/>
              </w:rPr>
            </w:pPr>
          </w:p>
          <w:p w:rsidR="00EF2CC3" w:rsidRPr="00EF2CC3" w:rsidRDefault="00EF2CC3" w:rsidP="00EF2CC3">
            <w:pPr>
              <w:pStyle w:val="ae"/>
              <w:spacing w:before="0" w:after="0"/>
              <w:ind w:left="0"/>
              <w:jc w:val="left"/>
              <w:rPr>
                <w:b w:val="0"/>
              </w:rPr>
            </w:pPr>
          </w:p>
          <w:p w:rsidR="00722D87" w:rsidRPr="00BA731D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690" w:type="dxa"/>
          </w:tcPr>
          <w:p w:rsidR="00722D87" w:rsidRDefault="00EF2CC3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Положение разработано в августе 2019г. Ежегодно Положение обновляется и дополняется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Pr="00BA731D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2688" w:type="dxa"/>
          </w:tcPr>
          <w:p w:rsidR="00722D87" w:rsidRPr="00BA731D" w:rsidRDefault="00722D87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Видео презентация «Государственная политика в области противодействия коррупции»</w:t>
            </w:r>
          </w:p>
        </w:tc>
        <w:tc>
          <w:tcPr>
            <w:tcW w:w="2410" w:type="dxa"/>
          </w:tcPr>
          <w:p w:rsidR="00722D87" w:rsidRPr="00BA731D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Май 2022г.</w:t>
            </w:r>
          </w:p>
        </w:tc>
        <w:tc>
          <w:tcPr>
            <w:tcW w:w="2268" w:type="dxa"/>
          </w:tcPr>
          <w:p w:rsidR="00722D87" w:rsidRPr="00BA731D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</w:t>
            </w:r>
          </w:p>
        </w:tc>
        <w:tc>
          <w:tcPr>
            <w:tcW w:w="4256" w:type="dxa"/>
          </w:tcPr>
          <w:p w:rsidR="00722D87" w:rsidRPr="00BA731D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Силами студентов и преподавателей подготовлена презентация с дальнейшим показом во всех учебных группах.</w:t>
            </w:r>
          </w:p>
        </w:tc>
        <w:tc>
          <w:tcPr>
            <w:tcW w:w="2690" w:type="dxa"/>
          </w:tcPr>
          <w:p w:rsidR="00722D8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«Антикоррупционное образование»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Pr="00BA731D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1.5</w:t>
            </w:r>
          </w:p>
        </w:tc>
        <w:tc>
          <w:tcPr>
            <w:tcW w:w="2688" w:type="dxa"/>
          </w:tcPr>
          <w:p w:rsidR="00722D87" w:rsidRPr="00BA731D" w:rsidRDefault="00722D87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Размещение (обновление) на информационном стенде, официальном сайте колледжа информации о противодействии коррупции.</w:t>
            </w:r>
          </w:p>
        </w:tc>
        <w:tc>
          <w:tcPr>
            <w:tcW w:w="2410" w:type="dxa"/>
          </w:tcPr>
          <w:p w:rsidR="00722D87" w:rsidRPr="00BA731D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2022г.</w:t>
            </w:r>
          </w:p>
        </w:tc>
        <w:tc>
          <w:tcPr>
            <w:tcW w:w="2268" w:type="dxa"/>
          </w:tcPr>
          <w:p w:rsidR="00722D87" w:rsidRPr="00BA731D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4256" w:type="dxa"/>
          </w:tcPr>
          <w:p w:rsidR="00722D87" w:rsidRPr="00BA731D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Размещена информация по антикоррупционной политике, адреса и телефоны органов для обращения в случае проявления коррупционных действий.</w:t>
            </w:r>
          </w:p>
        </w:tc>
        <w:tc>
          <w:tcPr>
            <w:tcW w:w="2690" w:type="dxa"/>
          </w:tcPr>
          <w:p w:rsidR="00722D87" w:rsidRPr="00CC20EF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20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сайт: http://kkpt-sulin.gauro-riacro.ru</w:t>
            </w:r>
          </w:p>
          <w:p w:rsidR="00722D8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Pr="00BA731D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88" w:type="dxa"/>
          </w:tcPr>
          <w:p w:rsidR="00722D87" w:rsidRPr="00352B73" w:rsidRDefault="00352B7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Анализ и уточнение должностных</w:t>
            </w:r>
            <w:r w:rsidRPr="00352B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обязанностей работников, исполнение</w:t>
            </w:r>
            <w:r w:rsidRPr="00352B7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Pr="00352B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2B7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наибольшей</w:t>
            </w:r>
            <w:r w:rsidRPr="00352B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Pr="00352B7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подвержено</w:t>
            </w:r>
            <w:r w:rsidRPr="00352B7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риску</w:t>
            </w:r>
            <w:r w:rsidRPr="00352B7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  <w:r w:rsidRPr="00352B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2B73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</w:p>
        </w:tc>
        <w:tc>
          <w:tcPr>
            <w:tcW w:w="2410" w:type="dxa"/>
          </w:tcPr>
          <w:p w:rsidR="00722D87" w:rsidRPr="00BA731D" w:rsidRDefault="0009640B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Январь</w:t>
            </w:r>
            <w:r w:rsidR="00722D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2022г.</w:t>
            </w:r>
          </w:p>
        </w:tc>
        <w:tc>
          <w:tcPr>
            <w:tcW w:w="2268" w:type="dxa"/>
          </w:tcPr>
          <w:p w:rsidR="00722D87" w:rsidRPr="00BA731D" w:rsidRDefault="00352B7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Заместители</w:t>
            </w:r>
            <w:r w:rsidR="00722D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юрисконсульт</w:t>
            </w:r>
          </w:p>
        </w:tc>
        <w:tc>
          <w:tcPr>
            <w:tcW w:w="4256" w:type="dxa"/>
          </w:tcPr>
          <w:p w:rsidR="00722D87" w:rsidRPr="00BA731D" w:rsidRDefault="00352B73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Назначение ответственных</w:t>
            </w:r>
            <w:r w:rsidR="000964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лиц</w:t>
            </w:r>
          </w:p>
        </w:tc>
        <w:tc>
          <w:tcPr>
            <w:tcW w:w="2690" w:type="dxa"/>
          </w:tcPr>
          <w:p w:rsidR="00722D87" w:rsidRDefault="00352B73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Приказ</w:t>
            </w:r>
            <w:r w:rsidR="000964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№ 405/1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назначении ответственных лиц</w:t>
            </w:r>
            <w:r w:rsidR="006160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ГБПОУ РО «ККПТ»</w:t>
            </w:r>
          </w:p>
        </w:tc>
      </w:tr>
      <w:tr w:rsidR="00722D87" w:rsidRPr="00BA731D" w:rsidTr="00FF4951">
        <w:trPr>
          <w:trHeight w:val="409"/>
        </w:trPr>
        <w:tc>
          <w:tcPr>
            <w:tcW w:w="15452" w:type="dxa"/>
            <w:gridSpan w:val="7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антикоррупционном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мониторинге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2.1.</w:t>
            </w:r>
          </w:p>
        </w:tc>
        <w:tc>
          <w:tcPr>
            <w:tcW w:w="2688" w:type="dxa"/>
          </w:tcPr>
          <w:p w:rsidR="00722D87" w:rsidRDefault="00722D87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мониторинга признаков коррупционных проявлений на территории колледжа и информирование директора о выявленных фактах коррупции</w:t>
            </w:r>
          </w:p>
        </w:tc>
        <w:tc>
          <w:tcPr>
            <w:tcW w:w="2410" w:type="dxa"/>
          </w:tcPr>
          <w:p w:rsidR="00722D87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окончании семестров</w:t>
            </w:r>
          </w:p>
        </w:tc>
        <w:tc>
          <w:tcPr>
            <w:tcW w:w="2268" w:type="dxa"/>
          </w:tcPr>
          <w:p w:rsidR="00722D87" w:rsidRDefault="00722D87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256" w:type="dxa"/>
          </w:tcPr>
          <w:p w:rsidR="00722D87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Опрос педагогического коллектива</w:t>
            </w:r>
          </w:p>
        </w:tc>
        <w:tc>
          <w:tcPr>
            <w:tcW w:w="2690" w:type="dxa"/>
          </w:tcPr>
          <w:p w:rsidR="00722D87" w:rsidRPr="00CC20EF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Аналитический отчет</w:t>
            </w:r>
            <w:r w:rsidR="006160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педагога-психолога</w:t>
            </w:r>
          </w:p>
        </w:tc>
      </w:tr>
      <w:tr w:rsidR="00722D87" w:rsidRPr="00BA731D" w:rsidTr="00FF4951">
        <w:trPr>
          <w:trHeight w:val="448"/>
        </w:trPr>
        <w:tc>
          <w:tcPr>
            <w:tcW w:w="15452" w:type="dxa"/>
            <w:gridSpan w:val="7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правоохранительными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органами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3.1.</w:t>
            </w:r>
          </w:p>
        </w:tc>
        <w:tc>
          <w:tcPr>
            <w:tcW w:w="2688" w:type="dxa"/>
          </w:tcPr>
          <w:p w:rsidR="00722D87" w:rsidRDefault="00722D87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Информационное взаимодействие администрации колледжа с подразделениями правоохранительных органов, занимающихся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вопросами противодействия коррупции.</w:t>
            </w:r>
          </w:p>
        </w:tc>
        <w:tc>
          <w:tcPr>
            <w:tcW w:w="2410" w:type="dxa"/>
          </w:tcPr>
          <w:p w:rsidR="00722D87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722D87" w:rsidRDefault="00722D87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4256" w:type="dxa"/>
          </w:tcPr>
          <w:p w:rsidR="00722D87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Работа по плану взаимодействия</w:t>
            </w:r>
          </w:p>
        </w:tc>
        <w:tc>
          <w:tcPr>
            <w:tcW w:w="2690" w:type="dxa"/>
          </w:tcPr>
          <w:p w:rsidR="00722D87" w:rsidRPr="00CC20EF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План совместной работы ГБПОУ РО «ККПТ» и ПДН МО МВД «Красносулинский»  </w:t>
            </w:r>
          </w:p>
        </w:tc>
      </w:tr>
      <w:tr w:rsidR="00722D87" w:rsidRPr="00BA731D" w:rsidTr="00FF4951">
        <w:trPr>
          <w:trHeight w:val="308"/>
        </w:trPr>
        <w:tc>
          <w:tcPr>
            <w:tcW w:w="15452" w:type="dxa"/>
            <w:gridSpan w:val="7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  <w:r w:rsidRPr="0070739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общественностью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4.1.</w:t>
            </w:r>
          </w:p>
        </w:tc>
        <w:tc>
          <w:tcPr>
            <w:tcW w:w="2688" w:type="dxa"/>
          </w:tcPr>
          <w:p w:rsidR="00722D87" w:rsidRDefault="00722D87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Рассмотрение в соответствии с действующим законодательством обращений граждан содержащих сведения о коррупционных проявлениях по вопросам, находящимся в компетенции администрации колледжа.</w:t>
            </w:r>
          </w:p>
        </w:tc>
        <w:tc>
          <w:tcPr>
            <w:tcW w:w="2410" w:type="dxa"/>
          </w:tcPr>
          <w:p w:rsidR="00722D87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268" w:type="dxa"/>
          </w:tcPr>
          <w:p w:rsidR="00722D87" w:rsidRDefault="00722D87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</w:t>
            </w:r>
          </w:p>
          <w:p w:rsidR="00722D87" w:rsidRDefault="00722D87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4256" w:type="dxa"/>
          </w:tcPr>
          <w:p w:rsidR="00722D87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Экспертиза жалоб и обращений граждан на предмет установления фактов проявления коррупции должностными лицами колледжа</w:t>
            </w:r>
          </w:p>
        </w:tc>
        <w:tc>
          <w:tcPr>
            <w:tcW w:w="2690" w:type="dxa"/>
          </w:tcPr>
          <w:p w:rsidR="00722D87" w:rsidRPr="00CC20EF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 отчетный период жалоб не поступало.</w:t>
            </w:r>
          </w:p>
        </w:tc>
      </w:tr>
      <w:tr w:rsidR="0009640B" w:rsidRPr="00BA731D" w:rsidTr="00EF2CC3">
        <w:trPr>
          <w:trHeight w:val="1373"/>
        </w:trPr>
        <w:tc>
          <w:tcPr>
            <w:tcW w:w="1140" w:type="dxa"/>
            <w:gridSpan w:val="2"/>
          </w:tcPr>
          <w:p w:rsidR="0009640B" w:rsidRDefault="0009640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4.2.</w:t>
            </w:r>
          </w:p>
        </w:tc>
        <w:tc>
          <w:tcPr>
            <w:tcW w:w="2688" w:type="dxa"/>
          </w:tcPr>
          <w:p w:rsidR="0009640B" w:rsidRDefault="00B5432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родительских собраний во всех учебных группах «Дача взятки как одна из составляющих коррупции в обществе»</w:t>
            </w:r>
          </w:p>
        </w:tc>
        <w:tc>
          <w:tcPr>
            <w:tcW w:w="2410" w:type="dxa"/>
          </w:tcPr>
          <w:p w:rsidR="0009640B" w:rsidRDefault="00B54321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9640B" w:rsidRDefault="00B54321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Юрисконсульт, классные руководители</w:t>
            </w:r>
          </w:p>
        </w:tc>
        <w:tc>
          <w:tcPr>
            <w:tcW w:w="4256" w:type="dxa"/>
          </w:tcPr>
          <w:p w:rsidR="0009640B" w:rsidRDefault="00B54321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Доведение до сведения родителей (или законных представителей) об ответственности за дачу взятки.</w:t>
            </w:r>
          </w:p>
        </w:tc>
        <w:tc>
          <w:tcPr>
            <w:tcW w:w="2690" w:type="dxa"/>
          </w:tcPr>
          <w:p w:rsidR="0009640B" w:rsidRDefault="00B54321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плану работы ГБПОУ РО «ККПТ»</w:t>
            </w:r>
          </w:p>
        </w:tc>
      </w:tr>
      <w:tr w:rsidR="00722D87" w:rsidRPr="00BA731D" w:rsidTr="00FF4951">
        <w:trPr>
          <w:trHeight w:val="446"/>
        </w:trPr>
        <w:tc>
          <w:tcPr>
            <w:tcW w:w="15452" w:type="dxa"/>
            <w:gridSpan w:val="7"/>
          </w:tcPr>
          <w:p w:rsidR="00722D87" w:rsidRPr="0070739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</w:t>
            </w:r>
            <w:r w:rsidRPr="0070739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</w:t>
            </w:r>
            <w:r w:rsidRPr="0070739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r w:rsidRPr="0070739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</w:t>
            </w:r>
            <w:r w:rsidRPr="0070739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707397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688" w:type="dxa"/>
          </w:tcPr>
          <w:p w:rsidR="00722D87" w:rsidRDefault="00722D87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410" w:type="dxa"/>
          </w:tcPr>
          <w:p w:rsidR="00722D87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22D87" w:rsidRDefault="00722D87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4256" w:type="dxa"/>
          </w:tcPr>
          <w:p w:rsidR="00722D87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совещаниях при директоре</w:t>
            </w:r>
          </w:p>
        </w:tc>
        <w:tc>
          <w:tcPr>
            <w:tcW w:w="2690" w:type="dxa"/>
          </w:tcPr>
          <w:p w:rsidR="00722D87" w:rsidRPr="00CC20EF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совещаний по плану</w:t>
            </w:r>
            <w:r w:rsidR="006160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ГБПОУ РО «ККПТ»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5.2.</w:t>
            </w:r>
          </w:p>
        </w:tc>
        <w:tc>
          <w:tcPr>
            <w:tcW w:w="2688" w:type="dxa"/>
          </w:tcPr>
          <w:p w:rsidR="00722D87" w:rsidRPr="008453FC" w:rsidRDefault="00722D87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роспись с</w:t>
            </w:r>
            <w:r w:rsidRPr="008453F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нормативными документами,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регламентирующими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предупреждения и противодействия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Pr="00845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5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410" w:type="dxa"/>
          </w:tcPr>
          <w:p w:rsidR="00722D87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2022г.</w:t>
            </w:r>
          </w:p>
        </w:tc>
        <w:tc>
          <w:tcPr>
            <w:tcW w:w="2268" w:type="dxa"/>
          </w:tcPr>
          <w:p w:rsidR="00722D87" w:rsidRDefault="00722D87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Специалист по кадрам</w:t>
            </w:r>
          </w:p>
        </w:tc>
        <w:tc>
          <w:tcPr>
            <w:tcW w:w="4256" w:type="dxa"/>
          </w:tcPr>
          <w:p w:rsidR="00722D87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первом педсовете</w:t>
            </w:r>
          </w:p>
        </w:tc>
        <w:tc>
          <w:tcPr>
            <w:tcW w:w="2690" w:type="dxa"/>
          </w:tcPr>
          <w:p w:rsidR="00722D8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 Педсовета №1 от 31.08.2022г.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5.3.</w:t>
            </w:r>
          </w:p>
        </w:tc>
        <w:tc>
          <w:tcPr>
            <w:tcW w:w="2688" w:type="dxa"/>
          </w:tcPr>
          <w:p w:rsidR="00722D87" w:rsidRPr="008453FC" w:rsidRDefault="00722D87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консультирования работников по вопросам</w:t>
            </w:r>
            <w:r w:rsidRPr="008453F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применения (соблюдения)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r w:rsidRPr="008453F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стандартов</w:t>
            </w:r>
            <w:r w:rsidRPr="008453F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53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3FC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</w:p>
        </w:tc>
        <w:tc>
          <w:tcPr>
            <w:tcW w:w="2410" w:type="dxa"/>
          </w:tcPr>
          <w:p w:rsidR="00722D87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22D87" w:rsidRDefault="00722D87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Юрисконсульт</w:t>
            </w:r>
          </w:p>
        </w:tc>
        <w:tc>
          <w:tcPr>
            <w:tcW w:w="4256" w:type="dxa"/>
          </w:tcPr>
          <w:p w:rsidR="00722D87" w:rsidRDefault="00722D8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690" w:type="dxa"/>
          </w:tcPr>
          <w:p w:rsidR="00722D87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Согласно графику консультаций</w:t>
            </w:r>
            <w:r w:rsidR="006160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ГБПОУ РО «ККПТ»</w:t>
            </w:r>
          </w:p>
        </w:tc>
      </w:tr>
      <w:tr w:rsidR="00722D87" w:rsidRPr="00BA731D" w:rsidTr="00FF4951">
        <w:trPr>
          <w:trHeight w:val="303"/>
        </w:trPr>
        <w:tc>
          <w:tcPr>
            <w:tcW w:w="15452" w:type="dxa"/>
            <w:gridSpan w:val="7"/>
          </w:tcPr>
          <w:p w:rsidR="00722D87" w:rsidRPr="00A000E0" w:rsidRDefault="00722D87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финансово-хозяйственной и образовательной</w:t>
            </w:r>
            <w:r w:rsidRPr="00A000E0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000E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целях</w:t>
            </w:r>
            <w:r w:rsidRPr="00A000E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предупреждения</w:t>
            </w:r>
            <w:r w:rsidRPr="00A000E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000E0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коррупции</w:t>
            </w:r>
          </w:p>
        </w:tc>
      </w:tr>
      <w:tr w:rsidR="00722D87" w:rsidRPr="00BA731D" w:rsidTr="00EF2CC3">
        <w:trPr>
          <w:trHeight w:val="1373"/>
        </w:trPr>
        <w:tc>
          <w:tcPr>
            <w:tcW w:w="1140" w:type="dxa"/>
            <w:gridSpan w:val="2"/>
          </w:tcPr>
          <w:p w:rsidR="00722D87" w:rsidRDefault="00722D87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2688" w:type="dxa"/>
          </w:tcPr>
          <w:p w:rsidR="00722D87" w:rsidRPr="00676E65" w:rsidRDefault="00722D87" w:rsidP="00676E65">
            <w:pPr>
              <w:pStyle w:val="TableParagraph"/>
              <w:spacing w:line="276" w:lineRule="auto"/>
              <w:ind w:left="66" w:right="5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Обеспечение систематического контроля за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выполнением требований, установленных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</w:p>
          <w:p w:rsidR="00722D87" w:rsidRDefault="00722D87" w:rsidP="00676E6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05.04.2013</w:t>
            </w:r>
            <w:r w:rsidRPr="00676E6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года № 44 -ФЗ. «О контрактной системе в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сфере закупок товаров, работ, услуг для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и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76E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22D87" w:rsidRDefault="00722D87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22D87" w:rsidRDefault="00722D87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Зам.директора по АХР, главный бухгалтер</w:t>
            </w:r>
          </w:p>
        </w:tc>
        <w:tc>
          <w:tcPr>
            <w:tcW w:w="4256" w:type="dxa"/>
          </w:tcPr>
          <w:p w:rsidR="00722D87" w:rsidRDefault="00E81EE7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календарного</w:t>
            </w:r>
            <w:r w:rsidR="00352B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осуществляется систематический контроль зам. директора по АХР</w:t>
            </w:r>
          </w:p>
        </w:tc>
        <w:tc>
          <w:tcPr>
            <w:tcW w:w="2690" w:type="dxa"/>
          </w:tcPr>
          <w:p w:rsidR="00722D87" w:rsidRPr="00CC20EF" w:rsidRDefault="00616060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Федеральному закону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 xml:space="preserve"> от 05.04.2013</w:t>
            </w:r>
            <w:r w:rsidRPr="00676E6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года № 44 -ФЗ. «О контрактной системе в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сфере закупок товаров, работ, услуг для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и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76E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Положения по ГБПОУ РО «ККПТ»</w:t>
            </w:r>
          </w:p>
        </w:tc>
      </w:tr>
      <w:tr w:rsidR="00B54321" w:rsidRPr="00BA731D" w:rsidTr="00EF2CC3">
        <w:trPr>
          <w:trHeight w:val="1373"/>
        </w:trPr>
        <w:tc>
          <w:tcPr>
            <w:tcW w:w="1140" w:type="dxa"/>
            <w:gridSpan w:val="2"/>
          </w:tcPr>
          <w:p w:rsidR="00B54321" w:rsidRDefault="00B543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6.2.</w:t>
            </w:r>
          </w:p>
        </w:tc>
        <w:tc>
          <w:tcPr>
            <w:tcW w:w="2688" w:type="dxa"/>
          </w:tcPr>
          <w:p w:rsidR="00B54321" w:rsidRPr="00B54321" w:rsidRDefault="00B54321" w:rsidP="00E30DA7">
            <w:pPr>
              <w:pStyle w:val="TableParagraph"/>
              <w:spacing w:line="244" w:lineRule="auto"/>
              <w:ind w:left="66" w:right="16"/>
              <w:rPr>
                <w:sz w:val="28"/>
                <w:szCs w:val="28"/>
              </w:rPr>
            </w:pPr>
            <w:r w:rsidRPr="00B54321">
              <w:rPr>
                <w:sz w:val="28"/>
                <w:szCs w:val="28"/>
              </w:rPr>
              <w:t>Осуществление контроля над организацией</w:t>
            </w:r>
            <w:r w:rsidRPr="00B54321">
              <w:rPr>
                <w:spacing w:val="-58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и</w:t>
            </w:r>
            <w:r w:rsidRPr="00B54321">
              <w:rPr>
                <w:spacing w:val="-1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проведением</w:t>
            </w:r>
            <w:r w:rsidRPr="00B54321">
              <w:rPr>
                <w:spacing w:val="-2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зачетов и</w:t>
            </w:r>
            <w:r w:rsidRPr="00B54321">
              <w:rPr>
                <w:spacing w:val="-1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экзаменов</w:t>
            </w:r>
          </w:p>
        </w:tc>
        <w:tc>
          <w:tcPr>
            <w:tcW w:w="2410" w:type="dxa"/>
          </w:tcPr>
          <w:p w:rsidR="00B54321" w:rsidRPr="00B54321" w:rsidRDefault="00B54321" w:rsidP="00E30DA7">
            <w:pPr>
              <w:pStyle w:val="TableParagraph"/>
              <w:spacing w:line="247" w:lineRule="auto"/>
              <w:ind w:right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54321">
              <w:rPr>
                <w:sz w:val="28"/>
                <w:szCs w:val="28"/>
              </w:rPr>
              <w:t>течение</w:t>
            </w:r>
            <w:r w:rsidRPr="00B54321">
              <w:rPr>
                <w:spacing w:val="-3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2268" w:type="dxa"/>
          </w:tcPr>
          <w:p w:rsidR="00B54321" w:rsidRDefault="00B54321" w:rsidP="00B54321">
            <w:pPr>
              <w:pStyle w:val="TableParagraph"/>
              <w:spacing w:line="224" w:lineRule="exact"/>
              <w:ind w:left="0"/>
              <w:rPr>
                <w:sz w:val="28"/>
                <w:szCs w:val="28"/>
              </w:rPr>
            </w:pPr>
          </w:p>
          <w:p w:rsidR="00B54321" w:rsidRPr="00B54321" w:rsidRDefault="00B54321" w:rsidP="00B54321">
            <w:pPr>
              <w:pStyle w:val="TableParagraph"/>
              <w:spacing w:line="224" w:lineRule="exact"/>
              <w:ind w:left="0"/>
              <w:rPr>
                <w:sz w:val="28"/>
                <w:szCs w:val="28"/>
              </w:rPr>
            </w:pPr>
            <w:r w:rsidRPr="00B54321">
              <w:rPr>
                <w:sz w:val="28"/>
                <w:szCs w:val="28"/>
              </w:rPr>
              <w:t>Директор</w:t>
            </w:r>
            <w:r w:rsidRPr="00B54321">
              <w:rPr>
                <w:spacing w:val="-15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Заместитель</w:t>
            </w:r>
            <w:r w:rsidRPr="00B54321">
              <w:rPr>
                <w:spacing w:val="-57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>директора</w:t>
            </w:r>
            <w:r w:rsidRPr="00B54321">
              <w:rPr>
                <w:spacing w:val="-2"/>
                <w:sz w:val="28"/>
                <w:szCs w:val="28"/>
              </w:rPr>
              <w:t xml:space="preserve"> </w:t>
            </w:r>
            <w:r w:rsidRPr="00B54321">
              <w:rPr>
                <w:sz w:val="28"/>
                <w:szCs w:val="28"/>
              </w:rPr>
              <w:t xml:space="preserve">по УР </w:t>
            </w:r>
          </w:p>
        </w:tc>
        <w:tc>
          <w:tcPr>
            <w:tcW w:w="4256" w:type="dxa"/>
          </w:tcPr>
          <w:p w:rsidR="00B54321" w:rsidRDefault="00B54321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Контроль</w:t>
            </w:r>
            <w:r w:rsidR="00AF15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осуществляется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согласно Положения о порядке организации и осуществлении текущего контроля знаний и промежуточной аттестации</w:t>
            </w:r>
          </w:p>
        </w:tc>
        <w:tc>
          <w:tcPr>
            <w:tcW w:w="2690" w:type="dxa"/>
          </w:tcPr>
          <w:p w:rsidR="00B54321" w:rsidRDefault="00B54321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Положение о порядке организации и осуществлении текущего контроля знаний и промежуточной аттестации по ГБПОУ РО «ККПТ»</w:t>
            </w:r>
          </w:p>
        </w:tc>
      </w:tr>
      <w:tr w:rsidR="00B54321" w:rsidRPr="00BA731D" w:rsidTr="00EF2CC3">
        <w:trPr>
          <w:trHeight w:val="1373"/>
        </w:trPr>
        <w:tc>
          <w:tcPr>
            <w:tcW w:w="1140" w:type="dxa"/>
            <w:gridSpan w:val="2"/>
          </w:tcPr>
          <w:p w:rsidR="00B54321" w:rsidRDefault="00B543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6.3.</w:t>
            </w:r>
          </w:p>
        </w:tc>
        <w:tc>
          <w:tcPr>
            <w:tcW w:w="2688" w:type="dxa"/>
          </w:tcPr>
          <w:p w:rsidR="00B54321" w:rsidRPr="00AF153C" w:rsidRDefault="00AF153C" w:rsidP="00676E65">
            <w:pPr>
              <w:pStyle w:val="TableParagraph"/>
              <w:spacing w:line="276" w:lineRule="auto"/>
              <w:ind w:left="66" w:right="5"/>
              <w:rPr>
                <w:sz w:val="28"/>
                <w:szCs w:val="28"/>
              </w:rPr>
            </w:pPr>
            <w:r w:rsidRPr="00AF153C">
              <w:rPr>
                <w:sz w:val="28"/>
                <w:szCs w:val="28"/>
              </w:rPr>
              <w:t>Осуществление</w:t>
            </w:r>
            <w:r w:rsidRPr="00AF153C">
              <w:rPr>
                <w:spacing w:val="-7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контроля</w:t>
            </w:r>
            <w:r w:rsidRPr="00AF153C">
              <w:rPr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над</w:t>
            </w:r>
            <w:r w:rsidRPr="00AF153C">
              <w:rPr>
                <w:spacing w:val="-5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получением,</w:t>
            </w:r>
            <w:r w:rsidRPr="00AF153C">
              <w:rPr>
                <w:spacing w:val="-57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 xml:space="preserve">учётом, хранением, </w:t>
            </w:r>
            <w:r w:rsidRPr="00AF153C">
              <w:rPr>
                <w:sz w:val="28"/>
                <w:szCs w:val="28"/>
              </w:rPr>
              <w:lastRenderedPageBreak/>
              <w:t>заполнением и</w:t>
            </w:r>
            <w:r w:rsidRPr="00AF153C">
              <w:rPr>
                <w:spacing w:val="1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порядком выдачи документов</w:t>
            </w:r>
            <w:r w:rsidRPr="00AF153C">
              <w:rPr>
                <w:spacing w:val="1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государственного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образца</w:t>
            </w:r>
            <w:r w:rsidRPr="00AF153C">
              <w:rPr>
                <w:spacing w:val="-4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образовании</w:t>
            </w:r>
          </w:p>
        </w:tc>
        <w:tc>
          <w:tcPr>
            <w:tcW w:w="2410" w:type="dxa"/>
          </w:tcPr>
          <w:p w:rsidR="00B54321" w:rsidRPr="00AF153C" w:rsidRDefault="00AF153C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</w:t>
            </w:r>
            <w:r w:rsidRPr="00AF15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AF153C" w:rsidRPr="00AF153C" w:rsidRDefault="00AF153C" w:rsidP="00AF153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AF153C">
              <w:rPr>
                <w:sz w:val="28"/>
                <w:szCs w:val="28"/>
              </w:rPr>
              <w:t>Директор,</w:t>
            </w:r>
            <w:r w:rsidRPr="00AF153C">
              <w:rPr>
                <w:spacing w:val="-3"/>
                <w:sz w:val="28"/>
                <w:szCs w:val="28"/>
              </w:rPr>
              <w:t xml:space="preserve"> </w:t>
            </w:r>
            <w:r w:rsidRPr="00AF153C">
              <w:rPr>
                <w:sz w:val="28"/>
                <w:szCs w:val="28"/>
              </w:rPr>
              <w:t>заместитель</w:t>
            </w:r>
          </w:p>
          <w:p w:rsidR="00B54321" w:rsidRPr="00AF153C" w:rsidRDefault="00AF153C" w:rsidP="00AF153C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AF153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F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УР,</w:t>
            </w:r>
            <w:r w:rsidRPr="00AF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F153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F153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кадрам</w:t>
            </w:r>
          </w:p>
        </w:tc>
        <w:tc>
          <w:tcPr>
            <w:tcW w:w="4256" w:type="dxa"/>
          </w:tcPr>
          <w:p w:rsidR="00B54321" w:rsidRDefault="00AF153C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Контроль осуществляется согласно Положения о выдаче дипломов </w:t>
            </w:r>
          </w:p>
        </w:tc>
        <w:tc>
          <w:tcPr>
            <w:tcW w:w="2690" w:type="dxa"/>
          </w:tcPr>
          <w:p w:rsidR="00B54321" w:rsidRDefault="00AF153C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выдаче дипломов по ГБПОУ РО «ККПТ»</w:t>
            </w:r>
          </w:p>
        </w:tc>
      </w:tr>
      <w:tr w:rsidR="00B54321" w:rsidRPr="00BA731D" w:rsidTr="00FF4951">
        <w:trPr>
          <w:trHeight w:val="455"/>
        </w:trPr>
        <w:tc>
          <w:tcPr>
            <w:tcW w:w="15452" w:type="dxa"/>
            <w:gridSpan w:val="7"/>
          </w:tcPr>
          <w:p w:rsidR="00B54321" w:rsidRPr="00876D47" w:rsidRDefault="00B54321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повышению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уровня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кадров</w:t>
            </w:r>
            <w:r w:rsidRPr="00876D4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76D47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правовому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просвещению</w:t>
            </w:r>
            <w:r w:rsidRPr="00876D4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 w:rsidRPr="00876D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</w:t>
            </w:r>
            <w:r w:rsidRPr="00876D4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76D47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процесса</w:t>
            </w:r>
          </w:p>
        </w:tc>
      </w:tr>
      <w:tr w:rsidR="00B54321" w:rsidRPr="00BA731D" w:rsidTr="00EF2CC3">
        <w:trPr>
          <w:trHeight w:val="1373"/>
        </w:trPr>
        <w:tc>
          <w:tcPr>
            <w:tcW w:w="1140" w:type="dxa"/>
            <w:gridSpan w:val="2"/>
          </w:tcPr>
          <w:p w:rsidR="00B54321" w:rsidRDefault="00B543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7.1.</w:t>
            </w:r>
          </w:p>
        </w:tc>
        <w:tc>
          <w:tcPr>
            <w:tcW w:w="2688" w:type="dxa"/>
          </w:tcPr>
          <w:p w:rsidR="00B54321" w:rsidRPr="00676E65" w:rsidRDefault="00B54321" w:rsidP="00876D47">
            <w:pPr>
              <w:pStyle w:val="TableParagraph"/>
              <w:spacing w:line="276" w:lineRule="auto"/>
              <w:ind w:left="66" w:right="208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Проведение мероприятий по изучению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правовых и морально-этических аспектов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управленческой деятельности в целях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повышения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правовой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культуры,</w:t>
            </w:r>
          </w:p>
          <w:p w:rsidR="00B54321" w:rsidRPr="00676E65" w:rsidRDefault="00B54321" w:rsidP="00876D4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формирования антикоррупционного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мировоззрения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колледжа.</w:t>
            </w:r>
          </w:p>
        </w:tc>
        <w:tc>
          <w:tcPr>
            <w:tcW w:w="2410" w:type="dxa"/>
          </w:tcPr>
          <w:p w:rsidR="00B54321" w:rsidRDefault="00B54321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B54321" w:rsidRDefault="00B54321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Директор, юрисконсульт</w:t>
            </w:r>
          </w:p>
        </w:tc>
        <w:tc>
          <w:tcPr>
            <w:tcW w:w="4256" w:type="dxa"/>
          </w:tcPr>
          <w:p w:rsidR="00B54321" w:rsidRDefault="00B54321" w:rsidP="002807D0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Круглый стол, семинар, индивидуальные консультации, на которых</w:t>
            </w:r>
            <w:r w:rsidRPr="00715A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юрисконсульт рассказал об ответственности за несоблюдение установленных действующим законодательством запретов и ограничений.</w:t>
            </w:r>
          </w:p>
        </w:tc>
        <w:tc>
          <w:tcPr>
            <w:tcW w:w="2690" w:type="dxa"/>
          </w:tcPr>
          <w:p w:rsidR="00B54321" w:rsidRPr="00CC20EF" w:rsidRDefault="00B54321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Согласно плану работы по формированию антикоррупционного мировоззрения в коллективе колледжа</w:t>
            </w:r>
          </w:p>
        </w:tc>
      </w:tr>
      <w:tr w:rsidR="00B54321" w:rsidRPr="00BA731D" w:rsidTr="00EF2CC3">
        <w:trPr>
          <w:trHeight w:val="1373"/>
        </w:trPr>
        <w:tc>
          <w:tcPr>
            <w:tcW w:w="1140" w:type="dxa"/>
            <w:gridSpan w:val="2"/>
          </w:tcPr>
          <w:p w:rsidR="00B54321" w:rsidRDefault="00B543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2688" w:type="dxa"/>
          </w:tcPr>
          <w:p w:rsidR="00B54321" w:rsidRPr="00676E65" w:rsidRDefault="00B54321" w:rsidP="00876D47">
            <w:pPr>
              <w:pStyle w:val="TableParagraph"/>
              <w:spacing w:line="276" w:lineRule="auto"/>
              <w:ind w:left="66" w:right="407"/>
              <w:rPr>
                <w:sz w:val="28"/>
                <w:szCs w:val="28"/>
              </w:rPr>
            </w:pPr>
            <w:r w:rsidRPr="00676E65">
              <w:rPr>
                <w:sz w:val="28"/>
                <w:szCs w:val="28"/>
              </w:rPr>
              <w:t>Проведение заседаний студенческого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совета колледжа по вопросам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противодействия коррупции в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образовательном учреждении с целью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воспитания</w:t>
            </w:r>
            <w:r w:rsidRPr="00676E65">
              <w:rPr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в</w:t>
            </w:r>
            <w:r w:rsidRPr="00676E65">
              <w:rPr>
                <w:spacing w:val="-6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подрастающем</w:t>
            </w:r>
            <w:r w:rsidRPr="00676E65">
              <w:rPr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поколении</w:t>
            </w:r>
            <w:r w:rsidRPr="00676E65">
              <w:rPr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правового и гражданского сознания,</w:t>
            </w:r>
            <w:r w:rsidRPr="00676E65">
              <w:rPr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получения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навыков</w:t>
            </w:r>
            <w:r w:rsidRPr="00676E65">
              <w:rPr>
                <w:spacing w:val="-1"/>
                <w:sz w:val="28"/>
                <w:szCs w:val="28"/>
              </w:rPr>
              <w:t xml:space="preserve"> </w:t>
            </w:r>
            <w:r w:rsidRPr="00676E65">
              <w:rPr>
                <w:sz w:val="28"/>
                <w:szCs w:val="28"/>
              </w:rPr>
              <w:t>поведения в</w:t>
            </w:r>
          </w:p>
          <w:p w:rsidR="00B54321" w:rsidRPr="00676E65" w:rsidRDefault="00B54321" w:rsidP="00876D4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демократическом правовом обществе, в</w:t>
            </w:r>
            <w:r w:rsidRPr="00676E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676E6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E6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676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r w:rsidRPr="00676E6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76E65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B54321" w:rsidRDefault="00B54321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Два раза в год</w:t>
            </w:r>
          </w:p>
        </w:tc>
        <w:tc>
          <w:tcPr>
            <w:tcW w:w="2268" w:type="dxa"/>
          </w:tcPr>
          <w:p w:rsidR="00B54321" w:rsidRDefault="00B54321" w:rsidP="00A273A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256" w:type="dxa"/>
          </w:tcPr>
          <w:p w:rsidR="00B54321" w:rsidRDefault="00B54321" w:rsidP="00A8117E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заседаниях студенческого совета обсуждались вопросы по противодействию коррупции</w:t>
            </w:r>
          </w:p>
        </w:tc>
        <w:tc>
          <w:tcPr>
            <w:tcW w:w="2690" w:type="dxa"/>
          </w:tcPr>
          <w:p w:rsidR="00B54321" w:rsidRPr="00CC20EF" w:rsidRDefault="00B54321" w:rsidP="00CC20EF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Протоколы заседания студсовета от 20.12.22г., 21.09.22г.</w:t>
            </w:r>
          </w:p>
        </w:tc>
      </w:tr>
      <w:tr w:rsidR="00B54321" w:rsidRPr="00BA731D" w:rsidTr="00EF2CC3">
        <w:trPr>
          <w:trHeight w:val="1373"/>
        </w:trPr>
        <w:tc>
          <w:tcPr>
            <w:tcW w:w="1140" w:type="dxa"/>
            <w:gridSpan w:val="2"/>
          </w:tcPr>
          <w:p w:rsidR="00B54321" w:rsidRDefault="00B543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2688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во всех учебных группах классных часов «Антикоррупционное образование»</w:t>
            </w:r>
          </w:p>
        </w:tc>
        <w:tc>
          <w:tcPr>
            <w:tcW w:w="2410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Февраль-март 2022г.</w:t>
            </w:r>
          </w:p>
        </w:tc>
        <w:tc>
          <w:tcPr>
            <w:tcW w:w="2268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  <w:tc>
          <w:tcPr>
            <w:tcW w:w="4256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Были проведены классные часы: «Что такое коррупция и как с ней бороться?»</w:t>
            </w:r>
          </w:p>
        </w:tc>
        <w:tc>
          <w:tcPr>
            <w:tcW w:w="2690" w:type="dxa"/>
          </w:tcPr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Приказ по колледжу о проведении классных часов во всех учебных группах № 42/1 от 01.02.2022г.</w:t>
            </w:r>
          </w:p>
        </w:tc>
      </w:tr>
      <w:tr w:rsidR="00B54321" w:rsidTr="00EF2CC3">
        <w:tc>
          <w:tcPr>
            <w:tcW w:w="1140" w:type="dxa"/>
            <w:gridSpan w:val="2"/>
          </w:tcPr>
          <w:p w:rsidR="00B54321" w:rsidRDefault="00B5432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7.4.</w:t>
            </w:r>
          </w:p>
        </w:tc>
        <w:tc>
          <w:tcPr>
            <w:tcW w:w="2688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Информационный час «Жить по совести чести»</w:t>
            </w:r>
          </w:p>
        </w:tc>
        <w:tc>
          <w:tcPr>
            <w:tcW w:w="2410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Апрель 2022г.</w:t>
            </w:r>
          </w:p>
        </w:tc>
        <w:tc>
          <w:tcPr>
            <w:tcW w:w="2268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Библиотекарь</w:t>
            </w:r>
          </w:p>
        </w:tc>
        <w:tc>
          <w:tcPr>
            <w:tcW w:w="4256" w:type="dxa"/>
          </w:tcPr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Информационные часы прошли в группах 1-2 курсов в читальном зале колледжа,</w:t>
            </w:r>
          </w:p>
          <w:p w:rsidR="00B54321" w:rsidRPr="00BA731D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Где была организованна выставка книг.</w:t>
            </w:r>
          </w:p>
        </w:tc>
        <w:tc>
          <w:tcPr>
            <w:tcW w:w="2690" w:type="dxa"/>
          </w:tcPr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«Антикоррупционное образование»</w:t>
            </w:r>
          </w:p>
        </w:tc>
      </w:tr>
      <w:tr w:rsidR="00B54321" w:rsidTr="00EF2CC3">
        <w:tc>
          <w:tcPr>
            <w:tcW w:w="1140" w:type="dxa"/>
            <w:gridSpan w:val="2"/>
          </w:tcPr>
          <w:p w:rsidR="00B54321" w:rsidRDefault="00B5432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7.5.</w:t>
            </w:r>
          </w:p>
        </w:tc>
        <w:tc>
          <w:tcPr>
            <w:tcW w:w="2688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Размещение (обновление) на информационном стенде, официальном сайте колледжа информации о противодействии коррупции.</w:t>
            </w:r>
          </w:p>
        </w:tc>
        <w:tc>
          <w:tcPr>
            <w:tcW w:w="2410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 2022г.</w:t>
            </w:r>
          </w:p>
        </w:tc>
        <w:tc>
          <w:tcPr>
            <w:tcW w:w="2268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4256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Размещена информация по антикоррупционной политике, адреса и телефоны органов для обращения в случае проявления коррупционных действий.</w:t>
            </w:r>
          </w:p>
        </w:tc>
        <w:tc>
          <w:tcPr>
            <w:tcW w:w="2690" w:type="dxa"/>
          </w:tcPr>
          <w:p w:rsidR="00B54321" w:rsidRPr="00CC20EF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20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сайт: http://kkpt-sulin.gauro-riacro.ru</w:t>
            </w:r>
          </w:p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B54321" w:rsidTr="00EF2CC3">
        <w:tc>
          <w:tcPr>
            <w:tcW w:w="1140" w:type="dxa"/>
            <w:gridSpan w:val="2"/>
          </w:tcPr>
          <w:p w:rsidR="00B54321" w:rsidRDefault="00B5432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7.6.</w:t>
            </w:r>
          </w:p>
        </w:tc>
        <w:tc>
          <w:tcPr>
            <w:tcW w:w="2688" w:type="dxa"/>
          </w:tcPr>
          <w:p w:rsidR="00B54321" w:rsidRPr="00803293" w:rsidRDefault="00B54321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03293">
              <w:rPr>
                <w:rFonts w:ascii="Times New Roman" w:hAnsi="Times New Roman" w:cs="Times New Roman"/>
                <w:sz w:val="28"/>
                <w:szCs w:val="28"/>
              </w:rPr>
              <w:t>Участие студентов колледжа в областном конкурсе социальной рекламы «Чистые руки»</w:t>
            </w:r>
          </w:p>
        </w:tc>
        <w:tc>
          <w:tcPr>
            <w:tcW w:w="2410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 2022г.</w:t>
            </w:r>
          </w:p>
        </w:tc>
        <w:tc>
          <w:tcPr>
            <w:tcW w:w="2268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256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конкурсе приняли участие Володина М, Руднева Д. – группа ЛГ-22.</w:t>
            </w:r>
          </w:p>
        </w:tc>
        <w:tc>
          <w:tcPr>
            <w:tcW w:w="2690" w:type="dxa"/>
          </w:tcPr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Положение о проведении областного конкурса «Чистые руки». Вх.№1168 от 08.09.2022г. </w:t>
            </w:r>
          </w:p>
        </w:tc>
      </w:tr>
      <w:tr w:rsidR="00B54321" w:rsidTr="00EF2CC3">
        <w:tc>
          <w:tcPr>
            <w:tcW w:w="1129" w:type="dxa"/>
          </w:tcPr>
          <w:p w:rsidR="00B54321" w:rsidRDefault="00B5432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7.7.</w:t>
            </w:r>
          </w:p>
        </w:tc>
        <w:tc>
          <w:tcPr>
            <w:tcW w:w="2699" w:type="dxa"/>
            <w:gridSpan w:val="2"/>
          </w:tcPr>
          <w:p w:rsidR="00B54321" w:rsidRPr="00BA731D" w:rsidRDefault="00B54321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Проведение внеаудиторных занятий «Коррупция: истоки, причины, последствия и ответственность»</w:t>
            </w:r>
          </w:p>
        </w:tc>
        <w:tc>
          <w:tcPr>
            <w:tcW w:w="2410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Ноябрь 2022г.</w:t>
            </w:r>
          </w:p>
        </w:tc>
        <w:tc>
          <w:tcPr>
            <w:tcW w:w="2268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</w:t>
            </w:r>
          </w:p>
        </w:tc>
        <w:tc>
          <w:tcPr>
            <w:tcW w:w="4256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Прошли занятия во всех учебных группах, на которых формировалось негативное отношение к коррупции, как общественно-опасному явлению.</w:t>
            </w:r>
          </w:p>
        </w:tc>
        <w:tc>
          <w:tcPr>
            <w:tcW w:w="2690" w:type="dxa"/>
          </w:tcPr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План проведения</w:t>
            </w:r>
          </w:p>
        </w:tc>
      </w:tr>
      <w:tr w:rsidR="00B54321" w:rsidTr="00EF2CC3">
        <w:tc>
          <w:tcPr>
            <w:tcW w:w="1129" w:type="dxa"/>
          </w:tcPr>
          <w:p w:rsidR="00B54321" w:rsidRDefault="00B5432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7.8.</w:t>
            </w:r>
          </w:p>
        </w:tc>
        <w:tc>
          <w:tcPr>
            <w:tcW w:w="2699" w:type="dxa"/>
            <w:gridSpan w:val="2"/>
          </w:tcPr>
          <w:p w:rsidR="00B54321" w:rsidRPr="00BA731D" w:rsidRDefault="00B54321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Единый день борьбы с коррупцией.</w:t>
            </w:r>
          </w:p>
        </w:tc>
        <w:tc>
          <w:tcPr>
            <w:tcW w:w="2410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05. По 09 декабря 2022г.</w:t>
            </w:r>
          </w:p>
        </w:tc>
        <w:tc>
          <w:tcPr>
            <w:tcW w:w="2268" w:type="dxa"/>
          </w:tcPr>
          <w:p w:rsidR="00B54321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руководители.</w:t>
            </w:r>
          </w:p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директора по ВР, юрисконсульт</w:t>
            </w:r>
          </w:p>
        </w:tc>
        <w:tc>
          <w:tcPr>
            <w:tcW w:w="4256" w:type="dxa"/>
          </w:tcPr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Подготовка и проведение с 05.по09.2022г. мероприятий:</w:t>
            </w:r>
          </w:p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Круглый стол «коррупция – социальное зло»;</w:t>
            </w:r>
          </w:p>
          <w:p w:rsidR="00B54321" w:rsidRPr="00BA731D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во Всероссийском правовом (юридическом диктанте) 1-2 курс. Конкурс сочинений «Коррупция – зло для тебя, для страны, для общества». Классные часы «Вместе – против коррупции».</w:t>
            </w:r>
          </w:p>
        </w:tc>
        <w:tc>
          <w:tcPr>
            <w:tcW w:w="2690" w:type="dxa"/>
          </w:tcPr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Приказ о проведении мероприятий №405/1 от 05.12.2022г.</w:t>
            </w:r>
          </w:p>
        </w:tc>
      </w:tr>
      <w:tr w:rsidR="00B54321" w:rsidTr="00EF2CC3">
        <w:tc>
          <w:tcPr>
            <w:tcW w:w="1129" w:type="dxa"/>
          </w:tcPr>
          <w:p w:rsidR="00B54321" w:rsidRDefault="00B5432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7.9.</w:t>
            </w:r>
          </w:p>
        </w:tc>
        <w:tc>
          <w:tcPr>
            <w:tcW w:w="2699" w:type="dxa"/>
            <w:gridSpan w:val="2"/>
          </w:tcPr>
          <w:p w:rsidR="00B54321" w:rsidRPr="00BA731D" w:rsidRDefault="00B54321" w:rsidP="00E30DA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Игровой проект, посвященный Международному дню борьбы с коррупцией.</w:t>
            </w:r>
          </w:p>
        </w:tc>
        <w:tc>
          <w:tcPr>
            <w:tcW w:w="2410" w:type="dxa"/>
          </w:tcPr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09.12.2022г.</w:t>
            </w:r>
          </w:p>
        </w:tc>
        <w:tc>
          <w:tcPr>
            <w:tcW w:w="2268" w:type="dxa"/>
          </w:tcPr>
          <w:p w:rsidR="00B54321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Преподаватели общественных дисциплин, классные руководители.</w:t>
            </w:r>
          </w:p>
          <w:p w:rsidR="00B54321" w:rsidRPr="00BA731D" w:rsidRDefault="00B54321" w:rsidP="00E30DA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56" w:type="dxa"/>
          </w:tcPr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Игровой проект «Антикоррупционная азбука».</w:t>
            </w:r>
          </w:p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Студенты 1-2 курсов представили группы историков, религиоведов, философов, искусствоведов. </w:t>
            </w:r>
          </w:p>
          <w:p w:rsidR="00B54321" w:rsidRPr="00BA731D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Координаторы проекта – студенты 3-х курсов. Цель мероприятия: формирование антикоррупционного мировоззрения студентов.</w:t>
            </w:r>
          </w:p>
        </w:tc>
        <w:tc>
          <w:tcPr>
            <w:tcW w:w="2690" w:type="dxa"/>
          </w:tcPr>
          <w:p w:rsidR="00B54321" w:rsidRPr="00CC20EF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20E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сайт: http://kkpt-sulin.gauro-riacro.ru</w:t>
            </w:r>
          </w:p>
          <w:p w:rsidR="00B54321" w:rsidRDefault="00B54321" w:rsidP="00E30DA7">
            <w:pPr>
              <w:pStyle w:val="ConsPlusNormal"/>
              <w:spacing w:line="226" w:lineRule="auto"/>
              <w:ind w:hanging="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4B3845" w:rsidRPr="00BA731D" w:rsidRDefault="004B3845" w:rsidP="0032738F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4B3845" w:rsidRPr="00BA731D" w:rsidSect="005859F5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B9C" w:rsidRDefault="00925B9C" w:rsidP="0099660C">
      <w:pPr>
        <w:spacing w:after="0" w:line="240" w:lineRule="auto"/>
      </w:pPr>
      <w:r>
        <w:separator/>
      </w:r>
    </w:p>
  </w:endnote>
  <w:endnote w:type="continuationSeparator" w:id="1">
    <w:p w:rsidR="00925B9C" w:rsidRDefault="00925B9C" w:rsidP="009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B5" w:rsidRDefault="00703E0B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3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5B5" w:rsidRDefault="005135B5" w:rsidP="005859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B5" w:rsidRDefault="005135B5" w:rsidP="00CB67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B9C" w:rsidRDefault="00925B9C" w:rsidP="0099660C">
      <w:pPr>
        <w:spacing w:after="0" w:line="240" w:lineRule="auto"/>
      </w:pPr>
      <w:r>
        <w:separator/>
      </w:r>
    </w:p>
  </w:footnote>
  <w:footnote w:type="continuationSeparator" w:id="1">
    <w:p w:rsidR="00925B9C" w:rsidRDefault="00925B9C" w:rsidP="0099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927"/>
    <w:multiLevelType w:val="hybridMultilevel"/>
    <w:tmpl w:val="5374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845"/>
    <w:rsid w:val="000052AA"/>
    <w:rsid w:val="0001290C"/>
    <w:rsid w:val="00023E9F"/>
    <w:rsid w:val="00053750"/>
    <w:rsid w:val="00081793"/>
    <w:rsid w:val="00082EA8"/>
    <w:rsid w:val="0009640B"/>
    <w:rsid w:val="000A36D8"/>
    <w:rsid w:val="000A44E4"/>
    <w:rsid w:val="000A60A5"/>
    <w:rsid w:val="000A7A6A"/>
    <w:rsid w:val="000B36F1"/>
    <w:rsid w:val="000D5181"/>
    <w:rsid w:val="000E682E"/>
    <w:rsid w:val="000F3C55"/>
    <w:rsid w:val="000F4780"/>
    <w:rsid w:val="0012293B"/>
    <w:rsid w:val="0013075C"/>
    <w:rsid w:val="00133857"/>
    <w:rsid w:val="00161832"/>
    <w:rsid w:val="00162771"/>
    <w:rsid w:val="00170DFB"/>
    <w:rsid w:val="00173279"/>
    <w:rsid w:val="00192C54"/>
    <w:rsid w:val="001C453E"/>
    <w:rsid w:val="001D2F30"/>
    <w:rsid w:val="001D5464"/>
    <w:rsid w:val="001F565D"/>
    <w:rsid w:val="002439C6"/>
    <w:rsid w:val="0024469A"/>
    <w:rsid w:val="00244F8D"/>
    <w:rsid w:val="002502A4"/>
    <w:rsid w:val="00267E70"/>
    <w:rsid w:val="002721D7"/>
    <w:rsid w:val="002763E5"/>
    <w:rsid w:val="002807D0"/>
    <w:rsid w:val="00286442"/>
    <w:rsid w:val="00291FA6"/>
    <w:rsid w:val="00293B84"/>
    <w:rsid w:val="002A10B3"/>
    <w:rsid w:val="002B0E77"/>
    <w:rsid w:val="002C02BE"/>
    <w:rsid w:val="003164D5"/>
    <w:rsid w:val="003244F4"/>
    <w:rsid w:val="0032738F"/>
    <w:rsid w:val="00352B73"/>
    <w:rsid w:val="003675EB"/>
    <w:rsid w:val="003727C3"/>
    <w:rsid w:val="00393F44"/>
    <w:rsid w:val="00396C8A"/>
    <w:rsid w:val="003C31D0"/>
    <w:rsid w:val="003F6B21"/>
    <w:rsid w:val="00400CC1"/>
    <w:rsid w:val="00406E92"/>
    <w:rsid w:val="0041424C"/>
    <w:rsid w:val="0042035B"/>
    <w:rsid w:val="00423118"/>
    <w:rsid w:val="0044122A"/>
    <w:rsid w:val="00457D20"/>
    <w:rsid w:val="004B3845"/>
    <w:rsid w:val="004C50E7"/>
    <w:rsid w:val="004D40D3"/>
    <w:rsid w:val="004F14A9"/>
    <w:rsid w:val="004F6B16"/>
    <w:rsid w:val="00500587"/>
    <w:rsid w:val="005135B5"/>
    <w:rsid w:val="00522B8B"/>
    <w:rsid w:val="00567FC8"/>
    <w:rsid w:val="00585937"/>
    <w:rsid w:val="005859F5"/>
    <w:rsid w:val="00587B6E"/>
    <w:rsid w:val="005942A3"/>
    <w:rsid w:val="00596DC3"/>
    <w:rsid w:val="0059755B"/>
    <w:rsid w:val="005B2DAA"/>
    <w:rsid w:val="005B47B6"/>
    <w:rsid w:val="005D70DA"/>
    <w:rsid w:val="0060693B"/>
    <w:rsid w:val="006074B6"/>
    <w:rsid w:val="00616060"/>
    <w:rsid w:val="00626D65"/>
    <w:rsid w:val="006471E2"/>
    <w:rsid w:val="00655C7F"/>
    <w:rsid w:val="00676E65"/>
    <w:rsid w:val="006B2D5E"/>
    <w:rsid w:val="006C2FA7"/>
    <w:rsid w:val="006C5235"/>
    <w:rsid w:val="006F7621"/>
    <w:rsid w:val="00703E0B"/>
    <w:rsid w:val="00707397"/>
    <w:rsid w:val="00712DC1"/>
    <w:rsid w:val="00715A3B"/>
    <w:rsid w:val="00722D87"/>
    <w:rsid w:val="00746680"/>
    <w:rsid w:val="007B5EA6"/>
    <w:rsid w:val="007D327E"/>
    <w:rsid w:val="007F6FBE"/>
    <w:rsid w:val="00801E22"/>
    <w:rsid w:val="00803293"/>
    <w:rsid w:val="00834B84"/>
    <w:rsid w:val="00841387"/>
    <w:rsid w:val="008453FC"/>
    <w:rsid w:val="00860E24"/>
    <w:rsid w:val="0087007B"/>
    <w:rsid w:val="00876D47"/>
    <w:rsid w:val="00883980"/>
    <w:rsid w:val="008870D4"/>
    <w:rsid w:val="00893C14"/>
    <w:rsid w:val="008A677F"/>
    <w:rsid w:val="008B0B56"/>
    <w:rsid w:val="008B3E90"/>
    <w:rsid w:val="008C7588"/>
    <w:rsid w:val="008D77AA"/>
    <w:rsid w:val="008D7F8B"/>
    <w:rsid w:val="0091748C"/>
    <w:rsid w:val="00923CF6"/>
    <w:rsid w:val="00925B9C"/>
    <w:rsid w:val="0094619F"/>
    <w:rsid w:val="00946A35"/>
    <w:rsid w:val="00952E91"/>
    <w:rsid w:val="00954598"/>
    <w:rsid w:val="009907DD"/>
    <w:rsid w:val="009914D0"/>
    <w:rsid w:val="00992A3E"/>
    <w:rsid w:val="0099660C"/>
    <w:rsid w:val="009A7AA5"/>
    <w:rsid w:val="009B7FC1"/>
    <w:rsid w:val="009F43F4"/>
    <w:rsid w:val="009F6947"/>
    <w:rsid w:val="00A000E0"/>
    <w:rsid w:val="00A0164E"/>
    <w:rsid w:val="00A10C03"/>
    <w:rsid w:val="00A273A6"/>
    <w:rsid w:val="00A534BB"/>
    <w:rsid w:val="00A605B7"/>
    <w:rsid w:val="00A73603"/>
    <w:rsid w:val="00A8117E"/>
    <w:rsid w:val="00A9217A"/>
    <w:rsid w:val="00AA1A2C"/>
    <w:rsid w:val="00AB3141"/>
    <w:rsid w:val="00AB4507"/>
    <w:rsid w:val="00AB5D86"/>
    <w:rsid w:val="00AE69A1"/>
    <w:rsid w:val="00AF153C"/>
    <w:rsid w:val="00AF552B"/>
    <w:rsid w:val="00B123BC"/>
    <w:rsid w:val="00B23E82"/>
    <w:rsid w:val="00B31EE9"/>
    <w:rsid w:val="00B3288C"/>
    <w:rsid w:val="00B36ACB"/>
    <w:rsid w:val="00B376F9"/>
    <w:rsid w:val="00B37DB7"/>
    <w:rsid w:val="00B54321"/>
    <w:rsid w:val="00B7197F"/>
    <w:rsid w:val="00B73D09"/>
    <w:rsid w:val="00B96FAF"/>
    <w:rsid w:val="00BA3554"/>
    <w:rsid w:val="00BA731D"/>
    <w:rsid w:val="00BB62AC"/>
    <w:rsid w:val="00BF482E"/>
    <w:rsid w:val="00C004B9"/>
    <w:rsid w:val="00C10A44"/>
    <w:rsid w:val="00C30C41"/>
    <w:rsid w:val="00C430D7"/>
    <w:rsid w:val="00C558B1"/>
    <w:rsid w:val="00C70A66"/>
    <w:rsid w:val="00C76D1F"/>
    <w:rsid w:val="00C7741D"/>
    <w:rsid w:val="00CA076C"/>
    <w:rsid w:val="00CB6764"/>
    <w:rsid w:val="00CC20EF"/>
    <w:rsid w:val="00CD497E"/>
    <w:rsid w:val="00CE6332"/>
    <w:rsid w:val="00CE6AA3"/>
    <w:rsid w:val="00CE6AAB"/>
    <w:rsid w:val="00CF1D00"/>
    <w:rsid w:val="00D47B86"/>
    <w:rsid w:val="00D51173"/>
    <w:rsid w:val="00D5146B"/>
    <w:rsid w:val="00D53654"/>
    <w:rsid w:val="00D85722"/>
    <w:rsid w:val="00D914BE"/>
    <w:rsid w:val="00D91996"/>
    <w:rsid w:val="00D93F7D"/>
    <w:rsid w:val="00DA3A93"/>
    <w:rsid w:val="00DA5C3D"/>
    <w:rsid w:val="00DA5C4F"/>
    <w:rsid w:val="00DA6F93"/>
    <w:rsid w:val="00DB695B"/>
    <w:rsid w:val="00DF349C"/>
    <w:rsid w:val="00E015FD"/>
    <w:rsid w:val="00E031E2"/>
    <w:rsid w:val="00E20B8C"/>
    <w:rsid w:val="00E26D36"/>
    <w:rsid w:val="00E40552"/>
    <w:rsid w:val="00E40749"/>
    <w:rsid w:val="00E41810"/>
    <w:rsid w:val="00E44CE6"/>
    <w:rsid w:val="00E70590"/>
    <w:rsid w:val="00E70960"/>
    <w:rsid w:val="00E81EE7"/>
    <w:rsid w:val="00E96C83"/>
    <w:rsid w:val="00EB67A7"/>
    <w:rsid w:val="00EC21BD"/>
    <w:rsid w:val="00ED40D3"/>
    <w:rsid w:val="00EE302B"/>
    <w:rsid w:val="00EF2CC3"/>
    <w:rsid w:val="00EF6330"/>
    <w:rsid w:val="00F03E60"/>
    <w:rsid w:val="00F07477"/>
    <w:rsid w:val="00F12A7A"/>
    <w:rsid w:val="00F25A49"/>
    <w:rsid w:val="00F373F9"/>
    <w:rsid w:val="00FB4427"/>
    <w:rsid w:val="00FC2260"/>
    <w:rsid w:val="00FD061E"/>
    <w:rsid w:val="00FD4CB9"/>
    <w:rsid w:val="00FF4951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</w:style>
  <w:style w:type="paragraph" w:styleId="2">
    <w:name w:val="heading 2"/>
    <w:basedOn w:val="a"/>
    <w:link w:val="20"/>
    <w:qFormat/>
    <w:rsid w:val="004B3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B3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3845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3845"/>
  </w:style>
  <w:style w:type="character" w:customStyle="1" w:styleId="blk">
    <w:name w:val="blk"/>
    <w:basedOn w:val="a0"/>
    <w:rsid w:val="004B3845"/>
  </w:style>
  <w:style w:type="paragraph" w:styleId="a6">
    <w:name w:val="Balloon Text"/>
    <w:basedOn w:val="a"/>
    <w:link w:val="a7"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4B3845"/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uiPriority w:val="59"/>
    <w:rsid w:val="0065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62771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uiPriority w:val="1"/>
    <w:qFormat/>
    <w:rsid w:val="00876D47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76D4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76D47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paragraph" w:customStyle="1" w:styleId="ae">
    <w:name w:val="_Введение"/>
    <w:basedOn w:val="a"/>
    <w:qFormat/>
    <w:rsid w:val="00EF2CC3"/>
    <w:pPr>
      <w:keepNext/>
      <w:keepLines/>
      <w:tabs>
        <w:tab w:val="left" w:pos="1134"/>
      </w:tabs>
      <w:spacing w:before="600" w:after="240"/>
      <w:ind w:left="567"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">
    <w:name w:val="_Название"/>
    <w:basedOn w:val="a"/>
    <w:qFormat/>
    <w:rsid w:val="00EF2CC3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2EEF-73B6-408B-BF8B-B3B48384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 Сергей Александрович</dc:creator>
  <cp:lastModifiedBy>Alevtina</cp:lastModifiedBy>
  <cp:revision>27</cp:revision>
  <cp:lastPrinted>2019-12-20T09:21:00Z</cp:lastPrinted>
  <dcterms:created xsi:type="dcterms:W3CDTF">2022-12-12T10:05:00Z</dcterms:created>
  <dcterms:modified xsi:type="dcterms:W3CDTF">2023-11-28T06:31:00Z</dcterms:modified>
</cp:coreProperties>
</file>