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CD" w:rsidRPr="00BD20CD" w:rsidRDefault="00BD20CD" w:rsidP="00BD20CD">
      <w:r w:rsidRPr="00BD20CD">
        <w:rPr>
          <w:b/>
          <w:bCs/>
        </w:rPr>
        <w:t>МЕТОДИЧЕСКИЕ МАТЕРИАЛЫ:</w:t>
      </w:r>
    </w:p>
    <w:p w:rsidR="00BD20CD" w:rsidRPr="00BD20CD" w:rsidRDefault="00BD20CD" w:rsidP="00BD20CD"/>
    <w:p w:rsidR="00BD20CD" w:rsidRPr="00BD20CD" w:rsidRDefault="00BD20CD" w:rsidP="00BD20CD">
      <w:pPr>
        <w:numPr>
          <w:ilvl w:val="0"/>
          <w:numId w:val="1"/>
        </w:numPr>
      </w:pPr>
      <w:hyperlink r:id="rId5" w:history="1">
        <w:r w:rsidRPr="00BD20CD">
          <w:rPr>
            <w:rStyle w:val="a3"/>
            <w:b/>
            <w:bCs/>
          </w:rPr>
          <w:t>Минтруд России </w:t>
        </w:r>
      </w:hyperlink>
    </w:p>
    <w:p w:rsidR="00BD20CD" w:rsidRPr="00BD20CD" w:rsidRDefault="00BD20CD" w:rsidP="00BD20CD"/>
    <w:p w:rsidR="00BD20CD" w:rsidRPr="00BD20CD" w:rsidRDefault="00BD20CD" w:rsidP="00BD20CD">
      <w:pPr>
        <w:numPr>
          <w:ilvl w:val="0"/>
          <w:numId w:val="2"/>
        </w:numPr>
      </w:pPr>
      <w:hyperlink r:id="rId6" w:history="1">
        <w:r w:rsidRPr="00BD20CD">
          <w:rPr>
            <w:rStyle w:val="a3"/>
            <w:b/>
            <w:bCs/>
          </w:rPr>
          <w:t>Единая информационная система управления кадровым составом государственной гражданской службы РФ</w:t>
        </w:r>
      </w:hyperlink>
    </w:p>
    <w:p w:rsidR="001A55AE" w:rsidRDefault="001A55AE"/>
    <w:sectPr w:rsidR="001A55AE" w:rsidSect="001A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349A"/>
    <w:multiLevelType w:val="multilevel"/>
    <w:tmpl w:val="4D78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078E2"/>
    <w:multiLevelType w:val="multilevel"/>
    <w:tmpl w:val="91CC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0CD"/>
    <w:rsid w:val="001A55AE"/>
    <w:rsid w:val="00BD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anticorruption/metod" TargetMode="External"/><Relationship Id="rId5" Type="http://schemas.openxmlformats.org/officeDocument/2006/relationships/hyperlink" Target="https://mintrud.gov.ru/ministry/programms/anticorruption/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2025-03-26T08:54:00Z</dcterms:created>
  <dcterms:modified xsi:type="dcterms:W3CDTF">2025-03-26T08:54:00Z</dcterms:modified>
</cp:coreProperties>
</file>