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A3D" w:rsidRPr="00183EE0" w:rsidRDefault="00D21A3D" w:rsidP="00D21A3D">
      <w:pPr>
        <w:jc w:val="center"/>
        <w:rPr>
          <w:rFonts w:ascii="Times New Roman" w:hAnsi="Times New Roman" w:cs="Times New Roman"/>
          <w:sz w:val="24"/>
          <w:szCs w:val="24"/>
        </w:rPr>
      </w:pPr>
      <w:r w:rsidRPr="00183EE0">
        <w:rPr>
          <w:rFonts w:ascii="Times New Roman" w:hAnsi="Times New Roman" w:cs="Times New Roman"/>
          <w:sz w:val="24"/>
          <w:szCs w:val="24"/>
        </w:rPr>
        <w:t>Министерство общего и профессионального образования РО</w:t>
      </w:r>
    </w:p>
    <w:p w:rsidR="00D21A3D" w:rsidRPr="00183EE0" w:rsidRDefault="00D21A3D" w:rsidP="00D21A3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ГБПОУ Р</w:t>
      </w:r>
      <w:r w:rsidRPr="00183EE0">
        <w:rPr>
          <w:rFonts w:ascii="Times New Roman" w:hAnsi="Times New Roman" w:cs="Times New Roman"/>
          <w:sz w:val="24"/>
          <w:szCs w:val="24"/>
        </w:rPr>
        <w:t>О «</w:t>
      </w:r>
      <w:r>
        <w:rPr>
          <w:rFonts w:ascii="Times New Roman" w:hAnsi="Times New Roman" w:cs="Times New Roman"/>
          <w:sz w:val="24"/>
          <w:szCs w:val="24"/>
        </w:rPr>
        <w:t>Красносулинский</w:t>
      </w:r>
      <w:r w:rsidRPr="00183EE0">
        <w:rPr>
          <w:rFonts w:ascii="Times New Roman" w:hAnsi="Times New Roman" w:cs="Times New Roman"/>
          <w:sz w:val="24"/>
          <w:szCs w:val="24"/>
        </w:rPr>
        <w:t xml:space="preserve"> колледж</w:t>
      </w:r>
      <w:r>
        <w:rPr>
          <w:rFonts w:ascii="Times New Roman" w:hAnsi="Times New Roman" w:cs="Times New Roman"/>
          <w:sz w:val="24"/>
          <w:szCs w:val="24"/>
        </w:rPr>
        <w:t xml:space="preserve"> промышленных технологий</w:t>
      </w:r>
      <w:r w:rsidRPr="00183EE0">
        <w:rPr>
          <w:rFonts w:ascii="Times New Roman" w:hAnsi="Times New Roman" w:cs="Times New Roman"/>
          <w:sz w:val="24"/>
          <w:szCs w:val="24"/>
        </w:rPr>
        <w:t>»</w:t>
      </w:r>
    </w:p>
    <w:p w:rsidR="00D21A3D" w:rsidRPr="00183EE0" w:rsidRDefault="00D21A3D" w:rsidP="00D21A3D">
      <w:pPr>
        <w:jc w:val="center"/>
        <w:rPr>
          <w:rFonts w:ascii="Times New Roman" w:hAnsi="Times New Roman" w:cs="Times New Roman"/>
          <w:sz w:val="24"/>
          <w:szCs w:val="24"/>
        </w:rPr>
      </w:pPr>
      <w:r w:rsidRPr="00183EE0">
        <w:rPr>
          <w:rFonts w:ascii="Times New Roman" w:hAnsi="Times New Roman" w:cs="Times New Roman"/>
          <w:sz w:val="24"/>
          <w:szCs w:val="24"/>
        </w:rPr>
        <w:t>Приказ</w:t>
      </w:r>
    </w:p>
    <w:p w:rsidR="00D21A3D" w:rsidRDefault="00D21A3D" w:rsidP="00D21A3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</w:t>
      </w:r>
      <w:proofErr w:type="gramStart"/>
      <w:r>
        <w:rPr>
          <w:rFonts w:ascii="Times New Roman" w:hAnsi="Times New Roman" w:cs="Times New Roman"/>
          <w:sz w:val="24"/>
          <w:szCs w:val="24"/>
        </w:rPr>
        <w:t>.К</w:t>
      </w:r>
      <w:proofErr w:type="gramEnd"/>
      <w:r>
        <w:rPr>
          <w:rFonts w:ascii="Times New Roman" w:hAnsi="Times New Roman" w:cs="Times New Roman"/>
          <w:sz w:val="24"/>
          <w:szCs w:val="24"/>
        </w:rPr>
        <w:t>расный Сулин</w:t>
      </w:r>
    </w:p>
    <w:p w:rsidR="00D21A3D" w:rsidRDefault="00D21A3D" w:rsidP="00D21A3D">
      <w:pPr>
        <w:rPr>
          <w:rFonts w:ascii="Times New Roman" w:hAnsi="Times New Roman" w:cs="Times New Roman"/>
          <w:sz w:val="24"/>
          <w:szCs w:val="24"/>
        </w:rPr>
      </w:pPr>
    </w:p>
    <w:p w:rsidR="00D21A3D" w:rsidRDefault="001815DE" w:rsidP="00D21A3D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02.09.24г.</w:t>
      </w:r>
      <w:r w:rsidR="00D21A3D">
        <w:rPr>
          <w:rFonts w:ascii="Times New Roman" w:hAnsi="Times New Roman" w:cs="Times New Roman"/>
          <w:sz w:val="24"/>
          <w:szCs w:val="24"/>
          <w:u w:val="single"/>
        </w:rPr>
        <w:t>_</w:t>
      </w:r>
      <w:r w:rsidR="00D21A3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  <w:u w:val="single"/>
        </w:rPr>
        <w:t>№259/2</w:t>
      </w:r>
    </w:p>
    <w:p w:rsidR="00515D8B" w:rsidRDefault="00515D8B" w:rsidP="0090644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15D8B" w:rsidRPr="009B2F09" w:rsidRDefault="00515D8B" w:rsidP="00C2049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bCs/>
          <w:sz w:val="24"/>
          <w:szCs w:val="24"/>
        </w:rPr>
        <w:t> </w:t>
      </w:r>
      <w:r w:rsidRPr="00515D8B">
        <w:rPr>
          <w:rFonts w:ascii="Times New Roman" w:eastAsia="Times New Roman" w:hAnsi="Times New Roman" w:cs="Times New Roman"/>
          <w:b/>
          <w:bCs/>
          <w:sz w:val="24"/>
          <w:szCs w:val="24"/>
        </w:rPr>
        <w:t>Об исполнении законодательства о противодействии коррупции</w:t>
      </w:r>
      <w:r w:rsidR="00D21A3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в Г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Б</w:t>
      </w:r>
      <w:r w:rsidR="00D21A3D">
        <w:rPr>
          <w:rFonts w:ascii="Times New Roman" w:eastAsia="Times New Roman" w:hAnsi="Times New Roman" w:cs="Times New Roman"/>
          <w:b/>
          <w:bCs/>
          <w:sz w:val="24"/>
          <w:szCs w:val="24"/>
        </w:rPr>
        <w:t>П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ОУ</w:t>
      </w:r>
      <w:r w:rsidR="00D21A3D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РО «Красносулинский колледж промышленных технологий</w:t>
      </w:r>
      <w:r w:rsidRPr="00515D8B">
        <w:rPr>
          <w:rFonts w:ascii="Times New Roman" w:eastAsia="Times New Roman" w:hAnsi="Times New Roman" w:cs="Times New Roman"/>
          <w:b/>
          <w:bCs/>
          <w:sz w:val="24"/>
          <w:szCs w:val="24"/>
        </w:rPr>
        <w:t>»</w:t>
      </w:r>
    </w:p>
    <w:p w:rsidR="00515D8B" w:rsidRPr="00617A86" w:rsidRDefault="00515D8B" w:rsidP="00515D8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bCs/>
          <w:sz w:val="24"/>
          <w:szCs w:val="24"/>
        </w:rPr>
        <w:t> </w:t>
      </w:r>
    </w:p>
    <w:p w:rsidR="00515D8B" w:rsidRPr="00F24652" w:rsidRDefault="00515D8B" w:rsidP="00C425CA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 w:rsidRPr="00F24652">
        <w:rPr>
          <w:rFonts w:ascii="Times New Roman" w:eastAsia="Times New Roman" w:hAnsi="Times New Roman" w:cs="Times New Roman"/>
          <w:bCs/>
          <w:sz w:val="24"/>
          <w:szCs w:val="24"/>
        </w:rPr>
        <w:t>На основании</w:t>
      </w:r>
      <w:r w:rsidR="0070263E">
        <w:rPr>
          <w:rFonts w:ascii="Times New Roman" w:hAnsi="Times New Roman" w:cs="Times New Roman"/>
          <w:sz w:val="24"/>
          <w:szCs w:val="24"/>
        </w:rPr>
        <w:t xml:space="preserve"> закона </w:t>
      </w:r>
      <w:r w:rsidRPr="00F24652">
        <w:rPr>
          <w:rFonts w:ascii="Times New Roman" w:eastAsia="Times New Roman" w:hAnsi="Times New Roman" w:cs="Times New Roman"/>
          <w:bCs/>
          <w:sz w:val="24"/>
          <w:szCs w:val="24"/>
        </w:rPr>
        <w:t>№273-ФЗ «О противодействии коррупции»</w:t>
      </w:r>
      <w:r w:rsidRPr="00F24652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F24652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F24652">
        <w:rPr>
          <w:rFonts w:ascii="Times New Roman" w:hAnsi="Times New Roman" w:cs="Times New Roman"/>
          <w:sz w:val="24"/>
          <w:szCs w:val="24"/>
        </w:rPr>
        <w:t>методических рекомендаций   по разработке и принятию организациями мер по предупреждению и противодействию коррупции</w:t>
      </w:r>
    </w:p>
    <w:p w:rsidR="0090644C" w:rsidRDefault="0090644C" w:rsidP="00C425CA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bCs/>
          <w:color w:val="1B1F21"/>
          <w:sz w:val="24"/>
          <w:szCs w:val="24"/>
        </w:rPr>
      </w:pPr>
    </w:p>
    <w:p w:rsidR="00515D8B" w:rsidRPr="00617A86" w:rsidRDefault="00515D8B" w:rsidP="00C425CA">
      <w:pPr>
        <w:shd w:val="clear" w:color="auto" w:fill="FFFFFF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b/>
          <w:bCs/>
          <w:color w:val="1B1F21"/>
          <w:sz w:val="24"/>
          <w:szCs w:val="24"/>
        </w:rPr>
        <w:t>ПРИКАЗЫВАЮ:</w:t>
      </w:r>
    </w:p>
    <w:p w:rsidR="00515D8B" w:rsidRDefault="00515D8B" w:rsidP="00183A6D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</w:pPr>
    </w:p>
    <w:p w:rsidR="00524497" w:rsidRPr="00524497" w:rsidRDefault="008344D5" w:rsidP="00183A6D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Назначить Феоктистову А.О. – заместителя директора по ВР</w:t>
      </w:r>
      <w:r w:rsidR="001815DE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и Навроцкого С.Н.</w:t>
      </w:r>
      <w:r w:rsidR="000B1740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. - юрисконсульта</w:t>
      </w:r>
      <w:r w:rsidR="00524497" w:rsidRPr="00524497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ответственным</w:t>
      </w:r>
      <w:r w:rsidR="000B1740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и</w:t>
      </w:r>
      <w:r w:rsidR="00524497" w:rsidRPr="00524497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за антикоррупционную деятельность и профилактику коррупционных правонарушений.</w:t>
      </w:r>
    </w:p>
    <w:p w:rsidR="00515D8B" w:rsidRPr="00524497" w:rsidRDefault="00515D8B" w:rsidP="00183A6D">
      <w:pPr>
        <w:pStyle w:val="a5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</w:pPr>
      <w:r w:rsidRPr="00524497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Назначить рабочую группу по разработке нормативных документов </w:t>
      </w:r>
      <w:r w:rsidRPr="00524497">
        <w:rPr>
          <w:rFonts w:ascii="Times New Roman" w:eastAsia="Times New Roman" w:hAnsi="Times New Roman" w:cs="Times New Roman"/>
          <w:bCs/>
          <w:sz w:val="24"/>
          <w:szCs w:val="24"/>
        </w:rPr>
        <w:t>на основании</w:t>
      </w:r>
      <w:r w:rsidR="00D21A3D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Pr="00524497">
        <w:rPr>
          <w:rFonts w:ascii="Times New Roman" w:eastAsia="Times New Roman" w:hAnsi="Times New Roman" w:cs="Times New Roman"/>
          <w:bCs/>
          <w:sz w:val="24"/>
          <w:szCs w:val="24"/>
        </w:rPr>
        <w:t xml:space="preserve"> требований статьи  133 ФЗот 25.12.2008г. №273-ФЗ «О противодействии коррупции»</w:t>
      </w:r>
      <w:r w:rsidRPr="00524497"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524497">
        <w:rPr>
          <w:rFonts w:ascii="Times New Roman" w:eastAsia="Times New Roman" w:hAnsi="Times New Roman" w:cs="Times New Roman"/>
          <w:b/>
          <w:bCs/>
          <w:sz w:val="24"/>
          <w:szCs w:val="24"/>
        </w:rPr>
        <w:t> </w:t>
      </w:r>
      <w:r w:rsidRPr="00524497">
        <w:rPr>
          <w:rFonts w:ascii="Times New Roman" w:hAnsi="Times New Roman" w:cs="Times New Roman"/>
          <w:sz w:val="24"/>
          <w:szCs w:val="24"/>
        </w:rPr>
        <w:t>методических рекомендаций   по раз</w:t>
      </w:r>
      <w:r w:rsidR="000B1740">
        <w:rPr>
          <w:rFonts w:ascii="Times New Roman" w:hAnsi="Times New Roman" w:cs="Times New Roman"/>
          <w:sz w:val="24"/>
          <w:szCs w:val="24"/>
        </w:rPr>
        <w:t>работке и принятию организацией</w:t>
      </w:r>
      <w:r w:rsidRPr="00524497">
        <w:rPr>
          <w:rFonts w:ascii="Times New Roman" w:hAnsi="Times New Roman" w:cs="Times New Roman"/>
          <w:sz w:val="24"/>
          <w:szCs w:val="24"/>
        </w:rPr>
        <w:t xml:space="preserve"> мер по предупреждению и противодействию коррупции</w:t>
      </w:r>
      <w:r w:rsidRPr="00524497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:</w:t>
      </w:r>
    </w:p>
    <w:p w:rsidR="00515D8B" w:rsidRDefault="00515D8B" w:rsidP="00183A6D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bCs/>
          <w:color w:val="1B1F21"/>
          <w:szCs w:val="24"/>
        </w:rPr>
      </w:pPr>
      <w:r w:rsidRPr="00617A86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- руководитель группы </w:t>
      </w:r>
      <w:r w:rsidR="008344D5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Феоктистова А.О.</w:t>
      </w:r>
      <w:r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–</w:t>
      </w:r>
      <w:r w:rsidR="008344D5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заместитель директора по ВР</w:t>
      </w:r>
      <w:r w:rsidR="00466D87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, </w:t>
      </w:r>
      <w:r w:rsidR="000B1740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 </w:t>
      </w:r>
      <w:r w:rsidR="00466D87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ответственный за </w:t>
      </w:r>
      <w:r w:rsidR="009B2F09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  </w:t>
      </w:r>
      <w:r w:rsidR="00466D87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профилактику коррупционных правонарушений;</w:t>
      </w:r>
    </w:p>
    <w:p w:rsidR="00515D8B" w:rsidRDefault="00515D8B" w:rsidP="00183A6D">
      <w:pPr>
        <w:shd w:val="clear" w:color="auto" w:fill="FFFFFF"/>
        <w:spacing w:after="0" w:line="240" w:lineRule="auto"/>
        <w:ind w:firstLine="284"/>
        <w:rPr>
          <w:rFonts w:ascii="Times New Roman" w:hAnsi="Times New Roman" w:cs="Times New Roman"/>
          <w:bCs/>
          <w:color w:val="1B1F21"/>
          <w:sz w:val="24"/>
          <w:szCs w:val="24"/>
        </w:rPr>
      </w:pPr>
      <w:r w:rsidRPr="00F04A46">
        <w:rPr>
          <w:rFonts w:ascii="Times New Roman" w:eastAsia="Times New Roman" w:hAnsi="Times New Roman" w:cs="Times New Roman"/>
          <w:bCs/>
          <w:color w:val="1B1F21"/>
          <w:szCs w:val="24"/>
        </w:rPr>
        <w:t xml:space="preserve">члены  группы: </w:t>
      </w:r>
      <w:proofErr w:type="spellStart"/>
      <w:r w:rsidR="009B2F09">
        <w:rPr>
          <w:rFonts w:ascii="Times New Roman" w:hAnsi="Times New Roman" w:cs="Times New Roman"/>
          <w:bCs/>
          <w:color w:val="1B1F21"/>
          <w:sz w:val="24"/>
          <w:szCs w:val="24"/>
        </w:rPr>
        <w:t>Богуш</w:t>
      </w:r>
      <w:proofErr w:type="spellEnd"/>
      <w:r w:rsidR="009B2F09">
        <w:rPr>
          <w:rFonts w:ascii="Times New Roman" w:hAnsi="Times New Roman" w:cs="Times New Roman"/>
          <w:bCs/>
          <w:color w:val="1B1F21"/>
          <w:sz w:val="24"/>
          <w:szCs w:val="24"/>
        </w:rPr>
        <w:t xml:space="preserve"> В.В.</w:t>
      </w:r>
      <w:r>
        <w:rPr>
          <w:rFonts w:ascii="Times New Roman" w:hAnsi="Times New Roman" w:cs="Times New Roman"/>
          <w:bCs/>
          <w:color w:val="1B1F21"/>
          <w:sz w:val="24"/>
          <w:szCs w:val="24"/>
        </w:rPr>
        <w:t>.-</w:t>
      </w:r>
      <w:r w:rsidRPr="00F04A46">
        <w:rPr>
          <w:rFonts w:ascii="Times New Roman" w:hAnsi="Times New Roman" w:cs="Times New Roman"/>
          <w:bCs/>
          <w:color w:val="1B1F21"/>
          <w:sz w:val="24"/>
          <w:szCs w:val="24"/>
        </w:rPr>
        <w:t>председатель профсоюзной организации</w:t>
      </w:r>
      <w:r w:rsidR="000B1740">
        <w:rPr>
          <w:rFonts w:ascii="Times New Roman" w:hAnsi="Times New Roman" w:cs="Times New Roman"/>
          <w:bCs/>
          <w:color w:val="1B1F21"/>
          <w:sz w:val="24"/>
          <w:szCs w:val="24"/>
        </w:rPr>
        <w:t>;</w:t>
      </w:r>
    </w:p>
    <w:p w:rsidR="000B1740" w:rsidRDefault="0090644C" w:rsidP="00183A6D">
      <w:pPr>
        <w:shd w:val="clear" w:color="auto" w:fill="FFFFFF"/>
        <w:spacing w:after="0" w:line="240" w:lineRule="auto"/>
        <w:ind w:left="284"/>
        <w:rPr>
          <w:rFonts w:ascii="Times New Roman" w:eastAsia="Times New Roman" w:hAnsi="Times New Roman" w:cs="Times New Roman"/>
          <w:bCs/>
          <w:color w:val="1B1F21"/>
          <w:szCs w:val="24"/>
        </w:rPr>
      </w:pPr>
      <w:r>
        <w:rPr>
          <w:rFonts w:ascii="Times New Roman" w:hAnsi="Times New Roman" w:cs="Times New Roman"/>
          <w:bCs/>
          <w:color w:val="1B1F21"/>
          <w:sz w:val="24"/>
          <w:szCs w:val="24"/>
        </w:rPr>
        <w:t xml:space="preserve">       </w:t>
      </w:r>
      <w:r w:rsidR="009B2F09">
        <w:rPr>
          <w:rFonts w:ascii="Times New Roman" w:hAnsi="Times New Roman" w:cs="Times New Roman"/>
          <w:bCs/>
          <w:color w:val="1B1F21"/>
          <w:sz w:val="24"/>
          <w:szCs w:val="24"/>
        </w:rPr>
        <w:t xml:space="preserve"> </w:t>
      </w:r>
      <w:r w:rsidR="001815DE">
        <w:rPr>
          <w:rFonts w:ascii="Times New Roman" w:hAnsi="Times New Roman" w:cs="Times New Roman"/>
          <w:bCs/>
          <w:color w:val="1B1F21"/>
          <w:sz w:val="24"/>
          <w:szCs w:val="24"/>
        </w:rPr>
        <w:t xml:space="preserve">                  Навроцкий С.Н.</w:t>
      </w:r>
      <w:r>
        <w:rPr>
          <w:rFonts w:ascii="Times New Roman" w:hAnsi="Times New Roman" w:cs="Times New Roman"/>
          <w:bCs/>
          <w:color w:val="1B1F21"/>
          <w:sz w:val="24"/>
          <w:szCs w:val="24"/>
        </w:rPr>
        <w:t>-</w:t>
      </w:r>
      <w:r w:rsidR="008344D5">
        <w:rPr>
          <w:rFonts w:ascii="Times New Roman" w:hAnsi="Times New Roman" w:cs="Times New Roman"/>
          <w:bCs/>
          <w:color w:val="1B1F21"/>
          <w:sz w:val="24"/>
          <w:szCs w:val="24"/>
        </w:rPr>
        <w:t xml:space="preserve"> юрисконсульт</w:t>
      </w:r>
      <w:r w:rsidR="000B1740">
        <w:rPr>
          <w:rFonts w:ascii="Times New Roman" w:hAnsi="Times New Roman" w:cs="Times New Roman"/>
          <w:bCs/>
          <w:color w:val="1B1F21"/>
          <w:sz w:val="24"/>
          <w:szCs w:val="24"/>
        </w:rPr>
        <w:t xml:space="preserve">, </w:t>
      </w:r>
      <w:r w:rsidR="000B1740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ответственный за    профилактику коррупционных правонарушений.</w:t>
      </w:r>
    </w:p>
    <w:p w:rsidR="0090644C" w:rsidRPr="00F04A46" w:rsidRDefault="0090644C" w:rsidP="00183A6D">
      <w:pPr>
        <w:shd w:val="clear" w:color="auto" w:fill="FFFFFF"/>
        <w:spacing w:after="0" w:line="240" w:lineRule="auto"/>
        <w:ind w:firstLine="284"/>
        <w:rPr>
          <w:rFonts w:ascii="Times New Roman" w:eastAsia="Times New Roman" w:hAnsi="Times New Roman" w:cs="Times New Roman"/>
          <w:sz w:val="24"/>
          <w:szCs w:val="24"/>
        </w:rPr>
      </w:pPr>
    </w:p>
    <w:p w:rsidR="00515D8B" w:rsidRPr="00617A86" w:rsidRDefault="00524497" w:rsidP="00183A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</w:t>
      </w:r>
      <w:r w:rsidR="00C20495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  </w:t>
      </w:r>
      <w:r w:rsidR="000B1740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3</w:t>
      </w:r>
      <w:r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. </w:t>
      </w:r>
      <w:bookmarkStart w:id="0" w:name="_GoBack"/>
      <w:bookmarkEnd w:id="0"/>
      <w:r w:rsidR="00515D8B" w:rsidRPr="00617A86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Рабочей группе установить перечень реализуемых образовательным учреждение</w:t>
      </w:r>
      <w:r w:rsidR="0090644C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м </w:t>
      </w:r>
      <w:r w:rsidR="00C20495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          </w:t>
      </w:r>
      <w:r w:rsidR="0090644C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антикоррупционных мероприятий</w:t>
      </w:r>
      <w:r w:rsidR="00515D8B" w:rsidRPr="00617A86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, стандартов процедур и их выполнения</w:t>
      </w:r>
      <w:r w:rsidR="0090644C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:</w:t>
      </w:r>
    </w:p>
    <w:p w:rsidR="00515D8B" w:rsidRPr="00617A86" w:rsidRDefault="00515D8B" w:rsidP="00183A6D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- разработать пакет документов по антикоррупционной полит</w:t>
      </w:r>
      <w:r w:rsidR="0090644C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ике в образовательной организации</w:t>
      </w:r>
      <w:r w:rsidRPr="00617A86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;</w:t>
      </w:r>
    </w:p>
    <w:p w:rsidR="00515D8B" w:rsidRPr="00617A86" w:rsidRDefault="00515D8B" w:rsidP="00183A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>- ввести:</w:t>
      </w:r>
    </w:p>
    <w:p w:rsidR="00515D8B" w:rsidRPr="00617A86" w:rsidRDefault="00515D8B" w:rsidP="00183A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bCs/>
          <w:color w:val="1B1F21"/>
          <w:sz w:val="24"/>
          <w:szCs w:val="24"/>
        </w:rPr>
        <w:t xml:space="preserve">а) </w:t>
      </w:r>
      <w:r w:rsidRPr="00617A86">
        <w:rPr>
          <w:rFonts w:ascii="Times New Roman" w:eastAsia="Times New Roman" w:hAnsi="Times New Roman" w:cs="Times New Roman"/>
          <w:sz w:val="24"/>
          <w:szCs w:val="24"/>
        </w:rPr>
        <w:t>план реализации антикоррупционных мероприятий;</w:t>
      </w:r>
    </w:p>
    <w:p w:rsidR="00515D8B" w:rsidRPr="00617A86" w:rsidRDefault="00515D8B" w:rsidP="00183A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sz w:val="24"/>
          <w:szCs w:val="24"/>
        </w:rPr>
        <w:t>б) кодекс  этики служебного поведения работников организации;</w:t>
      </w:r>
    </w:p>
    <w:p w:rsidR="00515D8B" w:rsidRPr="00617A86" w:rsidRDefault="00515D8B" w:rsidP="00183A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sz w:val="24"/>
          <w:szCs w:val="24"/>
        </w:rPr>
        <w:t>г) порядок  уведомления о склонении к со</w:t>
      </w:r>
      <w:r w:rsidR="004D5979">
        <w:rPr>
          <w:rFonts w:ascii="Times New Roman" w:eastAsia="Times New Roman" w:hAnsi="Times New Roman" w:cs="Times New Roman"/>
          <w:sz w:val="24"/>
          <w:szCs w:val="24"/>
        </w:rPr>
        <w:t>вершению коррупционных нарушений;</w:t>
      </w:r>
      <w:r w:rsidRPr="00617A8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515D8B" w:rsidRPr="00617A86" w:rsidRDefault="00515D8B" w:rsidP="00183A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sz w:val="24"/>
          <w:szCs w:val="24"/>
        </w:rPr>
        <w:t>д) положение о конфликте интересов;</w:t>
      </w:r>
    </w:p>
    <w:p w:rsidR="00515D8B" w:rsidRPr="00617A86" w:rsidRDefault="00515D8B" w:rsidP="00183A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sz w:val="24"/>
          <w:szCs w:val="24"/>
        </w:rPr>
        <w:t>- процедуру  информирования работодателя о ставшей известной работнику информации о случаях совершения коррупционных правонарушений другими работниками, контрагентами организации или иными лицами и порядка рассмотрения таких сообщений, включая создание доступных каналов передачи обозначенной информации (механизмов "обратной связи", телефона доверия и т.п.);</w:t>
      </w:r>
    </w:p>
    <w:p w:rsidR="00515D8B" w:rsidRPr="00617A86" w:rsidRDefault="00515D8B" w:rsidP="00183A6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sz w:val="24"/>
          <w:szCs w:val="24"/>
        </w:rPr>
        <w:t>-довести данный приказ до работн</w:t>
      </w:r>
      <w:r w:rsidR="0090644C">
        <w:rPr>
          <w:rFonts w:ascii="Times New Roman" w:eastAsia="Times New Roman" w:hAnsi="Times New Roman" w:cs="Times New Roman"/>
          <w:sz w:val="24"/>
          <w:szCs w:val="24"/>
        </w:rPr>
        <w:t>иков образовательной организации</w:t>
      </w:r>
      <w:r w:rsidRPr="00617A86">
        <w:rPr>
          <w:rFonts w:ascii="Times New Roman" w:eastAsia="Times New Roman" w:hAnsi="Times New Roman" w:cs="Times New Roman"/>
          <w:sz w:val="24"/>
          <w:szCs w:val="24"/>
        </w:rPr>
        <w:t>, предупредить их об ответс</w:t>
      </w:r>
      <w:r w:rsidR="0090644C">
        <w:rPr>
          <w:rFonts w:ascii="Times New Roman" w:eastAsia="Times New Roman" w:hAnsi="Times New Roman" w:cs="Times New Roman"/>
          <w:sz w:val="24"/>
          <w:szCs w:val="24"/>
        </w:rPr>
        <w:t>твенности</w:t>
      </w:r>
      <w:r w:rsidRPr="00617A86">
        <w:rPr>
          <w:rFonts w:ascii="Times New Roman" w:eastAsia="Times New Roman" w:hAnsi="Times New Roman" w:cs="Times New Roman"/>
          <w:sz w:val="24"/>
          <w:szCs w:val="24"/>
        </w:rPr>
        <w:t xml:space="preserve"> за его невыполнение.</w:t>
      </w:r>
    </w:p>
    <w:p w:rsidR="00515D8B" w:rsidRDefault="00515D8B" w:rsidP="00C425CA">
      <w:pPr>
        <w:spacing w:after="0" w:line="240" w:lineRule="auto"/>
        <w:ind w:left="150" w:right="45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0644C" w:rsidRPr="008344D5" w:rsidRDefault="00515D8B" w:rsidP="008344D5">
      <w:pPr>
        <w:spacing w:after="0" w:line="240" w:lineRule="auto"/>
        <w:ind w:left="150" w:right="450"/>
        <w:jc w:val="both"/>
        <w:rPr>
          <w:rStyle w:val="a3"/>
          <w:rFonts w:ascii="Times New Roman" w:eastAsia="Times New Roman" w:hAnsi="Times New Roman" w:cs="Times New Roman"/>
          <w:b w:val="0"/>
          <w:bCs w:val="0"/>
          <w:sz w:val="24"/>
          <w:szCs w:val="24"/>
        </w:rPr>
      </w:pPr>
      <w:r w:rsidRPr="00617A86">
        <w:rPr>
          <w:rFonts w:ascii="Times New Roman" w:eastAsia="Times New Roman" w:hAnsi="Times New Roman" w:cs="Times New Roman"/>
          <w:sz w:val="24"/>
          <w:szCs w:val="24"/>
        </w:rPr>
        <w:t> </w:t>
      </w:r>
      <w:r w:rsidR="009B2F09">
        <w:rPr>
          <w:rFonts w:ascii="Times New Roman" w:eastAsia="Times New Roman" w:hAnsi="Times New Roman" w:cs="Times New Roman"/>
          <w:sz w:val="24"/>
          <w:szCs w:val="24"/>
        </w:rPr>
        <w:t>Директор колледжа:____________               Г.Ю.Вакулина</w:t>
      </w:r>
    </w:p>
    <w:sectPr w:rsidR="0090644C" w:rsidRPr="008344D5" w:rsidSect="00E02E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2B2C7E"/>
    <w:multiLevelType w:val="hybridMultilevel"/>
    <w:tmpl w:val="853CF738"/>
    <w:lvl w:ilvl="0" w:tplc="3A16F20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721D14A6"/>
    <w:multiLevelType w:val="hybridMultilevel"/>
    <w:tmpl w:val="FAE0FF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15D8B"/>
    <w:rsid w:val="000B1740"/>
    <w:rsid w:val="001815DE"/>
    <w:rsid w:val="00183A6D"/>
    <w:rsid w:val="001C1DF7"/>
    <w:rsid w:val="00252DBC"/>
    <w:rsid w:val="002B61C6"/>
    <w:rsid w:val="00466D87"/>
    <w:rsid w:val="00485F2B"/>
    <w:rsid w:val="004D5979"/>
    <w:rsid w:val="00500280"/>
    <w:rsid w:val="00515D8B"/>
    <w:rsid w:val="00524497"/>
    <w:rsid w:val="005B4790"/>
    <w:rsid w:val="0070263E"/>
    <w:rsid w:val="0080288C"/>
    <w:rsid w:val="008344D5"/>
    <w:rsid w:val="008D120B"/>
    <w:rsid w:val="0090644C"/>
    <w:rsid w:val="0099764B"/>
    <w:rsid w:val="009B2F09"/>
    <w:rsid w:val="009F459F"/>
    <w:rsid w:val="00B05995"/>
    <w:rsid w:val="00C13CB1"/>
    <w:rsid w:val="00C20495"/>
    <w:rsid w:val="00C425CA"/>
    <w:rsid w:val="00D21A3D"/>
    <w:rsid w:val="00E02E99"/>
    <w:rsid w:val="00F720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2E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15D8B"/>
    <w:rPr>
      <w:b/>
      <w:bCs/>
    </w:rPr>
  </w:style>
  <w:style w:type="paragraph" w:styleId="a4">
    <w:name w:val="No Spacing"/>
    <w:uiPriority w:val="1"/>
    <w:qFormat/>
    <w:rsid w:val="00515D8B"/>
    <w:pPr>
      <w:spacing w:after="0" w:line="240" w:lineRule="auto"/>
    </w:pPr>
    <w:rPr>
      <w:rFonts w:eastAsiaTheme="minorHAnsi"/>
      <w:lang w:eastAsia="en-US"/>
    </w:rPr>
  </w:style>
  <w:style w:type="paragraph" w:styleId="a5">
    <w:name w:val="List Paragraph"/>
    <w:basedOn w:val="a"/>
    <w:uiPriority w:val="34"/>
    <w:qFormat/>
    <w:rsid w:val="00515D8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1</Pages>
  <Words>356</Words>
  <Characters>2031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Alevtina</cp:lastModifiedBy>
  <cp:revision>16</cp:revision>
  <cp:lastPrinted>2018-07-10T04:16:00Z</cp:lastPrinted>
  <dcterms:created xsi:type="dcterms:W3CDTF">2018-06-18T05:25:00Z</dcterms:created>
  <dcterms:modified xsi:type="dcterms:W3CDTF">2025-03-27T10:23:00Z</dcterms:modified>
</cp:coreProperties>
</file>