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EE0" w:rsidRPr="00183EE0" w:rsidRDefault="00183EE0" w:rsidP="00183EE0">
      <w:pPr>
        <w:jc w:val="center"/>
        <w:rPr>
          <w:rFonts w:ascii="Times New Roman" w:hAnsi="Times New Roman" w:cs="Times New Roman"/>
          <w:sz w:val="24"/>
          <w:szCs w:val="24"/>
        </w:rPr>
      </w:pPr>
      <w:r w:rsidRPr="00183EE0">
        <w:rPr>
          <w:rFonts w:ascii="Times New Roman" w:hAnsi="Times New Roman" w:cs="Times New Roman"/>
          <w:sz w:val="24"/>
          <w:szCs w:val="24"/>
        </w:rPr>
        <w:t>Министерство общего и профессионального образования РО</w:t>
      </w:r>
    </w:p>
    <w:p w:rsidR="00183EE0" w:rsidRPr="00183EE0" w:rsidRDefault="00C03599" w:rsidP="00183EE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ГБПОУ</w:t>
      </w:r>
      <w:r w:rsidR="00183EE0" w:rsidRPr="00183EE0">
        <w:rPr>
          <w:rFonts w:ascii="Times New Roman" w:hAnsi="Times New Roman" w:cs="Times New Roman"/>
          <w:sz w:val="24"/>
          <w:szCs w:val="24"/>
        </w:rPr>
        <w:t xml:space="preserve"> «</w:t>
      </w:r>
      <w:r w:rsidR="00183EE0">
        <w:rPr>
          <w:rFonts w:ascii="Times New Roman" w:hAnsi="Times New Roman" w:cs="Times New Roman"/>
          <w:sz w:val="24"/>
          <w:szCs w:val="24"/>
        </w:rPr>
        <w:t>Красносулинский</w:t>
      </w:r>
      <w:r w:rsidR="00183EE0" w:rsidRPr="00183EE0">
        <w:rPr>
          <w:rFonts w:ascii="Times New Roman" w:hAnsi="Times New Roman" w:cs="Times New Roman"/>
          <w:sz w:val="24"/>
          <w:szCs w:val="24"/>
        </w:rPr>
        <w:t xml:space="preserve"> колледж</w:t>
      </w:r>
      <w:r w:rsidR="00183EE0">
        <w:rPr>
          <w:rFonts w:ascii="Times New Roman" w:hAnsi="Times New Roman" w:cs="Times New Roman"/>
          <w:sz w:val="24"/>
          <w:szCs w:val="24"/>
        </w:rPr>
        <w:t xml:space="preserve"> промышленных технологий</w:t>
      </w:r>
      <w:r w:rsidR="00183EE0" w:rsidRPr="00183EE0">
        <w:rPr>
          <w:rFonts w:ascii="Times New Roman" w:hAnsi="Times New Roman" w:cs="Times New Roman"/>
          <w:sz w:val="24"/>
          <w:szCs w:val="24"/>
        </w:rPr>
        <w:t>»</w:t>
      </w:r>
    </w:p>
    <w:p w:rsidR="00183EE0" w:rsidRPr="00183EE0" w:rsidRDefault="00183EE0" w:rsidP="00183EE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83EE0" w:rsidRPr="00183EE0" w:rsidRDefault="00183EE0" w:rsidP="00183EE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83EE0" w:rsidRPr="00183EE0" w:rsidRDefault="00183EE0" w:rsidP="00183EE0">
      <w:pPr>
        <w:jc w:val="center"/>
        <w:rPr>
          <w:rFonts w:ascii="Times New Roman" w:hAnsi="Times New Roman" w:cs="Times New Roman"/>
          <w:sz w:val="24"/>
          <w:szCs w:val="24"/>
        </w:rPr>
      </w:pPr>
      <w:r w:rsidRPr="00183EE0">
        <w:rPr>
          <w:rFonts w:ascii="Times New Roman" w:hAnsi="Times New Roman" w:cs="Times New Roman"/>
          <w:sz w:val="24"/>
          <w:szCs w:val="24"/>
        </w:rPr>
        <w:t>Приказ</w:t>
      </w:r>
    </w:p>
    <w:p w:rsidR="002C78C4" w:rsidRDefault="00183EE0" w:rsidP="00183EE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sz w:val="24"/>
          <w:szCs w:val="24"/>
        </w:rPr>
        <w:t>расный Сулин</w:t>
      </w:r>
    </w:p>
    <w:p w:rsidR="00183EE0" w:rsidRDefault="00183EE0" w:rsidP="002C78C4">
      <w:pPr>
        <w:rPr>
          <w:rFonts w:ascii="Times New Roman" w:hAnsi="Times New Roman" w:cs="Times New Roman"/>
          <w:sz w:val="24"/>
          <w:szCs w:val="24"/>
        </w:rPr>
      </w:pPr>
    </w:p>
    <w:p w:rsidR="002C78C4" w:rsidRDefault="00AB7134" w:rsidP="002C78C4">
      <w:pPr>
        <w:rPr>
          <w:rFonts w:ascii="Times New Roman" w:hAnsi="Times New Roman" w:cs="Times New Roman"/>
          <w:sz w:val="24"/>
          <w:szCs w:val="24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u w:val="single"/>
        </w:rPr>
        <w:t>02.09.24г.</w:t>
      </w:r>
      <w:r w:rsidR="002C78C4">
        <w:rPr>
          <w:rFonts w:ascii="Times New Roman" w:hAnsi="Times New Roman" w:cs="Times New Roman"/>
          <w:sz w:val="24"/>
          <w:szCs w:val="24"/>
          <w:u w:val="single"/>
        </w:rPr>
        <w:t>_</w:t>
      </w:r>
      <w:r w:rsidR="002C78C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u w:val="single"/>
        </w:rPr>
        <w:t>№259/1</w:t>
      </w:r>
    </w:p>
    <w:p w:rsidR="008C248D" w:rsidRDefault="008C248D"/>
    <w:p w:rsidR="002C78C4" w:rsidRDefault="002C78C4"/>
    <w:p w:rsidR="002C78C4" w:rsidRPr="00617A86" w:rsidRDefault="002C78C4" w:rsidP="002C78C4">
      <w:pPr>
        <w:pStyle w:val="a4"/>
        <w:shd w:val="clear" w:color="auto" w:fill="FFFFFF"/>
        <w:spacing w:before="0" w:beforeAutospacing="0" w:after="96" w:afterAutospacing="0"/>
      </w:pPr>
      <w:r w:rsidRPr="00617A86">
        <w:rPr>
          <w:rStyle w:val="a3"/>
        </w:rPr>
        <w:t>О создании комиссии по порядку урегулирования выявленного конфликта интересов</w:t>
      </w:r>
      <w:r w:rsidR="00183EE0">
        <w:rPr>
          <w:rStyle w:val="a3"/>
        </w:rPr>
        <w:t xml:space="preserve"> в Г</w:t>
      </w:r>
      <w:r>
        <w:rPr>
          <w:rStyle w:val="a3"/>
        </w:rPr>
        <w:t>Б</w:t>
      </w:r>
      <w:r w:rsidR="00183EE0">
        <w:rPr>
          <w:rStyle w:val="a3"/>
        </w:rPr>
        <w:t>П</w:t>
      </w:r>
      <w:r>
        <w:rPr>
          <w:rStyle w:val="a3"/>
        </w:rPr>
        <w:t xml:space="preserve">ОУ </w:t>
      </w:r>
      <w:r w:rsidR="00183EE0">
        <w:rPr>
          <w:rStyle w:val="a3"/>
        </w:rPr>
        <w:t>РО «Красносулинский колледж промышленных технологий»</w:t>
      </w:r>
      <w:r w:rsidRPr="00617A86">
        <w:rPr>
          <w:rStyle w:val="a3"/>
        </w:rPr>
        <w:t>»</w:t>
      </w:r>
    </w:p>
    <w:p w:rsidR="002C78C4" w:rsidRPr="00617A86" w:rsidRDefault="002C78C4" w:rsidP="002C78C4">
      <w:pPr>
        <w:pStyle w:val="a4"/>
        <w:shd w:val="clear" w:color="auto" w:fill="FFFFFF"/>
        <w:spacing w:before="0" w:beforeAutospacing="0" w:after="96" w:afterAutospacing="0"/>
      </w:pPr>
      <w:r w:rsidRPr="00617A86">
        <w:rPr>
          <w:rStyle w:val="a3"/>
        </w:rPr>
        <w:t> </w:t>
      </w:r>
    </w:p>
    <w:p w:rsidR="002C78C4" w:rsidRPr="00F24652" w:rsidRDefault="002C78C4" w:rsidP="002C78C4">
      <w:pPr>
        <w:shd w:val="clear" w:color="auto" w:fill="FFFFFF"/>
        <w:spacing w:after="96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F24652">
        <w:rPr>
          <w:rFonts w:ascii="Times New Roman" w:eastAsia="Times New Roman" w:hAnsi="Times New Roman" w:cs="Times New Roman"/>
          <w:bCs/>
          <w:sz w:val="24"/>
          <w:szCs w:val="24"/>
        </w:rPr>
        <w:t>На основании</w:t>
      </w:r>
      <w:r w:rsidRPr="00F24652">
        <w:rPr>
          <w:rFonts w:ascii="Times New Roman" w:hAnsi="Times New Roman" w:cs="Times New Roman"/>
          <w:sz w:val="24"/>
          <w:szCs w:val="24"/>
        </w:rPr>
        <w:t xml:space="preserve"> </w:t>
      </w:r>
      <w:r w:rsidRPr="00F24652">
        <w:rPr>
          <w:rFonts w:ascii="Times New Roman" w:eastAsia="Times New Roman" w:hAnsi="Times New Roman" w:cs="Times New Roman"/>
          <w:bCs/>
          <w:sz w:val="24"/>
          <w:szCs w:val="24"/>
        </w:rPr>
        <w:t>требований статьи  133 ФЗ</w:t>
      </w:r>
      <w:r w:rsidRPr="00F2465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24652">
        <w:rPr>
          <w:rFonts w:ascii="Times New Roman" w:eastAsia="Times New Roman" w:hAnsi="Times New Roman" w:cs="Times New Roman"/>
          <w:bCs/>
          <w:sz w:val="24"/>
          <w:szCs w:val="24"/>
        </w:rPr>
        <w:t>от 25.12.2008г. №273-ФЗ «О противодействии коррупции»</w:t>
      </w:r>
      <w:r w:rsidRPr="00F24652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F24652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F24652">
        <w:rPr>
          <w:rFonts w:ascii="Times New Roman" w:hAnsi="Times New Roman" w:cs="Times New Roman"/>
          <w:sz w:val="24"/>
          <w:szCs w:val="24"/>
        </w:rPr>
        <w:t>методических рекомендаций   по разработке и принятию организациями мер по предупреждению и противодействию коррупции</w:t>
      </w:r>
    </w:p>
    <w:p w:rsidR="002C78C4" w:rsidRDefault="002C78C4" w:rsidP="002C78C4">
      <w:pPr>
        <w:pStyle w:val="a4"/>
        <w:shd w:val="clear" w:color="auto" w:fill="FFFFFF"/>
        <w:spacing w:before="0" w:beforeAutospacing="0" w:after="96" w:afterAutospacing="0"/>
        <w:ind w:firstLine="284"/>
        <w:jc w:val="both"/>
        <w:rPr>
          <w:rStyle w:val="a3"/>
          <w:color w:val="1B1F21"/>
        </w:rPr>
      </w:pPr>
    </w:p>
    <w:p w:rsidR="002C78C4" w:rsidRPr="00617A86" w:rsidRDefault="002C78C4" w:rsidP="002C78C4">
      <w:pPr>
        <w:pStyle w:val="a4"/>
        <w:shd w:val="clear" w:color="auto" w:fill="FFFFFF"/>
        <w:spacing w:before="0" w:beforeAutospacing="0" w:after="96" w:afterAutospacing="0"/>
        <w:ind w:firstLine="284"/>
        <w:jc w:val="both"/>
      </w:pPr>
      <w:r w:rsidRPr="00617A86">
        <w:rPr>
          <w:rStyle w:val="a3"/>
          <w:color w:val="1B1F21"/>
        </w:rPr>
        <w:t>ПРИКАЗЫВАЮ</w:t>
      </w:r>
      <w:r>
        <w:rPr>
          <w:rStyle w:val="a3"/>
          <w:color w:val="1B1F21"/>
        </w:rPr>
        <w:t>:</w:t>
      </w:r>
    </w:p>
    <w:p w:rsidR="002C78C4" w:rsidRDefault="002C78C4" w:rsidP="002C78C4">
      <w:pPr>
        <w:pStyle w:val="a4"/>
        <w:shd w:val="clear" w:color="auto" w:fill="FFFFFF"/>
        <w:spacing w:before="0" w:beforeAutospacing="0" w:after="96" w:afterAutospacing="0"/>
        <w:jc w:val="both"/>
      </w:pPr>
    </w:p>
    <w:p w:rsidR="002C78C4" w:rsidRPr="002C78C4" w:rsidRDefault="002C78C4" w:rsidP="002C78C4">
      <w:pPr>
        <w:pStyle w:val="a4"/>
        <w:shd w:val="clear" w:color="auto" w:fill="FFFFFF"/>
        <w:spacing w:before="0" w:beforeAutospacing="0" w:after="96" w:afterAutospacing="0"/>
        <w:jc w:val="both"/>
      </w:pPr>
      <w:r w:rsidRPr="00617A86">
        <w:t>1. В целях защиты прав и свобод граждан, обеспечения законности, правопорядка и общественной безопасност</w:t>
      </w:r>
      <w:r w:rsidR="00183EE0">
        <w:t>и в Г</w:t>
      </w:r>
      <w:r>
        <w:t>Б</w:t>
      </w:r>
      <w:r w:rsidR="00183EE0">
        <w:t>П</w:t>
      </w:r>
      <w:r>
        <w:t>ОУ</w:t>
      </w:r>
      <w:r w:rsidR="00183EE0">
        <w:t xml:space="preserve"> РО «Красн</w:t>
      </w:r>
      <w:r w:rsidR="00A62A9C">
        <w:t>о</w:t>
      </w:r>
      <w:r w:rsidR="00183EE0">
        <w:t>сулинский колледж промышленных технологий</w:t>
      </w:r>
      <w:r>
        <w:t>»</w:t>
      </w:r>
      <w:r w:rsidRPr="00617A86">
        <w:t xml:space="preserve"> создать комиссию</w:t>
      </w:r>
      <w:r w:rsidRPr="002C78C4">
        <w:t xml:space="preserve">  </w:t>
      </w:r>
      <w:r w:rsidRPr="002C78C4">
        <w:rPr>
          <w:rStyle w:val="a3"/>
          <w:b w:val="0"/>
        </w:rPr>
        <w:t>по порядку урегулирования выявленного конфликта интересов в составе:</w:t>
      </w:r>
    </w:p>
    <w:p w:rsidR="002C78C4" w:rsidRPr="002C78C4" w:rsidRDefault="002C78C4" w:rsidP="002C78C4">
      <w:pPr>
        <w:pStyle w:val="a4"/>
        <w:shd w:val="clear" w:color="auto" w:fill="FFFFFF"/>
        <w:spacing w:before="0" w:beforeAutospacing="0" w:after="96" w:afterAutospacing="0"/>
        <w:jc w:val="both"/>
      </w:pPr>
      <w:r>
        <w:rPr>
          <w:rStyle w:val="a3"/>
          <w:b w:val="0"/>
        </w:rPr>
        <w:t xml:space="preserve">- председатель </w:t>
      </w:r>
      <w:r w:rsidRPr="002C78C4">
        <w:rPr>
          <w:rStyle w:val="a3"/>
          <w:b w:val="0"/>
        </w:rPr>
        <w:t xml:space="preserve">комиссии – директор </w:t>
      </w:r>
      <w:r w:rsidR="00183EE0">
        <w:rPr>
          <w:rStyle w:val="a3"/>
          <w:b w:val="0"/>
        </w:rPr>
        <w:t>колледжа Вакулина Г.Ю.</w:t>
      </w:r>
    </w:p>
    <w:p w:rsidR="002C78C4" w:rsidRDefault="002C78C4" w:rsidP="002C78C4">
      <w:pPr>
        <w:pStyle w:val="a4"/>
        <w:shd w:val="clear" w:color="auto" w:fill="FFFFFF"/>
        <w:spacing w:before="0" w:beforeAutospacing="0" w:after="96" w:afterAutospacing="0"/>
        <w:jc w:val="both"/>
        <w:rPr>
          <w:bCs/>
          <w:color w:val="1B1F21"/>
        </w:rPr>
      </w:pPr>
      <w:r w:rsidRPr="002C78C4">
        <w:rPr>
          <w:bCs/>
          <w:color w:val="1B1F21"/>
        </w:rPr>
        <w:t>- члены  комиссии:</w:t>
      </w:r>
    </w:p>
    <w:p w:rsidR="002C78C4" w:rsidRPr="002C78C4" w:rsidRDefault="00183EE0" w:rsidP="002C78C4">
      <w:pPr>
        <w:pStyle w:val="a4"/>
        <w:shd w:val="clear" w:color="auto" w:fill="FFFFFF"/>
        <w:spacing w:before="0" w:beforeAutospacing="0" w:after="96" w:afterAutospacing="0"/>
        <w:jc w:val="both"/>
      </w:pPr>
      <w:r>
        <w:rPr>
          <w:bCs/>
          <w:color w:val="1B1F21"/>
        </w:rPr>
        <w:t>Феоктистова А.О.</w:t>
      </w:r>
      <w:r w:rsidR="00C03599">
        <w:rPr>
          <w:bCs/>
          <w:color w:val="1B1F21"/>
        </w:rPr>
        <w:t xml:space="preserve"> - </w:t>
      </w:r>
      <w:r>
        <w:rPr>
          <w:bCs/>
          <w:color w:val="1B1F21"/>
        </w:rPr>
        <w:t xml:space="preserve"> заместитель директора по </w:t>
      </w:r>
      <w:r w:rsidR="002C78C4">
        <w:rPr>
          <w:bCs/>
          <w:color w:val="1B1F21"/>
        </w:rPr>
        <w:t>ВР;</w:t>
      </w:r>
      <w:r w:rsidR="002C78C4" w:rsidRPr="002C78C4">
        <w:rPr>
          <w:bCs/>
          <w:color w:val="1B1F21"/>
        </w:rPr>
        <w:t xml:space="preserve"> </w:t>
      </w:r>
    </w:p>
    <w:p w:rsidR="002C78C4" w:rsidRPr="00617A86" w:rsidRDefault="00183EE0" w:rsidP="002C78C4">
      <w:pPr>
        <w:pStyle w:val="a4"/>
        <w:shd w:val="clear" w:color="auto" w:fill="FFFFFF"/>
        <w:spacing w:before="0" w:beforeAutospacing="0" w:after="96" w:afterAutospacing="0"/>
        <w:jc w:val="both"/>
      </w:pPr>
      <w:r>
        <w:rPr>
          <w:rStyle w:val="a3"/>
          <w:b w:val="0"/>
        </w:rPr>
        <w:t>Малофеева</w:t>
      </w:r>
      <w:r w:rsidR="002C78C4">
        <w:rPr>
          <w:rStyle w:val="a3"/>
          <w:b w:val="0"/>
        </w:rPr>
        <w:t xml:space="preserve"> С.А.</w:t>
      </w:r>
      <w:r w:rsidR="00C03599">
        <w:rPr>
          <w:rStyle w:val="a3"/>
          <w:b w:val="0"/>
        </w:rPr>
        <w:t xml:space="preserve"> - </w:t>
      </w:r>
      <w:r>
        <w:rPr>
          <w:rStyle w:val="a3"/>
          <w:b w:val="0"/>
        </w:rPr>
        <w:t xml:space="preserve"> </w:t>
      </w:r>
      <w:r w:rsidR="002C78C4" w:rsidRPr="002C78C4">
        <w:rPr>
          <w:rStyle w:val="a3"/>
          <w:b w:val="0"/>
        </w:rPr>
        <w:t>заместитель ди</w:t>
      </w:r>
      <w:r>
        <w:rPr>
          <w:rStyle w:val="a3"/>
          <w:b w:val="0"/>
        </w:rPr>
        <w:t>ректора по УР</w:t>
      </w:r>
      <w:r w:rsidR="002C78C4" w:rsidRPr="002C78C4">
        <w:rPr>
          <w:rStyle w:val="a3"/>
          <w:b w:val="0"/>
        </w:rPr>
        <w:t>;</w:t>
      </w:r>
    </w:p>
    <w:p w:rsidR="00733E56" w:rsidRDefault="00183EE0" w:rsidP="002C78C4">
      <w:pPr>
        <w:pStyle w:val="a4"/>
        <w:shd w:val="clear" w:color="auto" w:fill="FFFFFF"/>
        <w:spacing w:before="0" w:beforeAutospacing="0" w:after="96" w:afterAutospacing="0"/>
        <w:jc w:val="both"/>
        <w:rPr>
          <w:bCs/>
          <w:color w:val="1B1F21"/>
        </w:rPr>
      </w:pPr>
      <w:proofErr w:type="spellStart"/>
      <w:r>
        <w:rPr>
          <w:bCs/>
          <w:color w:val="1B1F21"/>
        </w:rPr>
        <w:t>Богуш</w:t>
      </w:r>
      <w:proofErr w:type="spellEnd"/>
      <w:r>
        <w:rPr>
          <w:bCs/>
          <w:color w:val="1B1F21"/>
        </w:rPr>
        <w:t xml:space="preserve"> В.В.</w:t>
      </w:r>
      <w:r w:rsidR="00C03599">
        <w:rPr>
          <w:bCs/>
          <w:color w:val="1B1F21"/>
        </w:rPr>
        <w:t xml:space="preserve"> - </w:t>
      </w:r>
      <w:r w:rsidR="002C78C4" w:rsidRPr="00617A86">
        <w:rPr>
          <w:bCs/>
          <w:color w:val="1B1F21"/>
        </w:rPr>
        <w:t xml:space="preserve"> предс</w:t>
      </w:r>
      <w:r w:rsidR="002C78C4">
        <w:rPr>
          <w:bCs/>
          <w:color w:val="1B1F21"/>
        </w:rPr>
        <w:t>едатель профсоюзной организации</w:t>
      </w:r>
      <w:r w:rsidR="00733E56">
        <w:rPr>
          <w:bCs/>
          <w:color w:val="1B1F21"/>
        </w:rPr>
        <w:t>;</w:t>
      </w:r>
    </w:p>
    <w:p w:rsidR="002C78C4" w:rsidRDefault="00AB7134" w:rsidP="002C78C4">
      <w:pPr>
        <w:pStyle w:val="a4"/>
        <w:shd w:val="clear" w:color="auto" w:fill="FFFFFF"/>
        <w:spacing w:before="0" w:beforeAutospacing="0" w:after="96" w:afterAutospacing="0"/>
        <w:jc w:val="both"/>
      </w:pPr>
      <w:r>
        <w:rPr>
          <w:bCs/>
          <w:color w:val="1B1F21"/>
        </w:rPr>
        <w:t>Навроцкий С.Н.</w:t>
      </w:r>
      <w:r w:rsidR="00C03599">
        <w:rPr>
          <w:bCs/>
          <w:color w:val="1B1F21"/>
        </w:rPr>
        <w:t xml:space="preserve"> - </w:t>
      </w:r>
      <w:r w:rsidR="00733E56">
        <w:rPr>
          <w:bCs/>
          <w:color w:val="1B1F21"/>
        </w:rPr>
        <w:t xml:space="preserve"> юрисконсульт.</w:t>
      </w:r>
      <w:r w:rsidR="002C78C4" w:rsidRPr="00617A86">
        <w:rPr>
          <w:bCs/>
          <w:color w:val="1B1F21"/>
        </w:rPr>
        <w:t xml:space="preserve"> </w:t>
      </w:r>
    </w:p>
    <w:p w:rsidR="002C78C4" w:rsidRPr="00617A86" w:rsidRDefault="002C78C4" w:rsidP="002C78C4">
      <w:pPr>
        <w:pStyle w:val="a4"/>
        <w:shd w:val="clear" w:color="auto" w:fill="FFFFFF"/>
        <w:spacing w:before="0" w:beforeAutospacing="0" w:after="96" w:afterAutospacing="0"/>
        <w:jc w:val="both"/>
      </w:pPr>
      <w:r w:rsidRPr="00617A86">
        <w:t>2. Организовать работу по созданию и осуществлению деятельности комиссии по</w:t>
      </w:r>
      <w:r w:rsidRPr="00617A86">
        <w:rPr>
          <w:rStyle w:val="a3"/>
        </w:rPr>
        <w:t xml:space="preserve">  </w:t>
      </w:r>
      <w:r w:rsidRPr="002C78C4">
        <w:rPr>
          <w:rStyle w:val="a3"/>
          <w:b w:val="0"/>
        </w:rPr>
        <w:t>порядку урегулирования выявленного конфликта интересов</w:t>
      </w:r>
      <w:r w:rsidRPr="00617A86">
        <w:t xml:space="preserve"> между участниками образовательных отношений, руководствуясь Положением</w:t>
      </w:r>
      <w:r>
        <w:t>.</w:t>
      </w:r>
      <w:r w:rsidRPr="00617A86">
        <w:t xml:space="preserve"> </w:t>
      </w:r>
    </w:p>
    <w:p w:rsidR="002C78C4" w:rsidRPr="00617A86" w:rsidRDefault="002C78C4" w:rsidP="002C78C4">
      <w:pPr>
        <w:spacing w:before="150" w:after="150" w:line="225" w:lineRule="atLeast"/>
        <w:ind w:left="150" w:right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Pr="00617A86">
        <w:rPr>
          <w:rFonts w:ascii="Times New Roman" w:eastAsia="Times New Roman" w:hAnsi="Times New Roman" w:cs="Times New Roman"/>
          <w:sz w:val="24"/>
          <w:szCs w:val="24"/>
        </w:rPr>
        <w:t>Контроль  исполнения  данного приказа оставляю за собой.  </w:t>
      </w:r>
    </w:p>
    <w:p w:rsidR="002C78C4" w:rsidRPr="00617A86" w:rsidRDefault="002C78C4" w:rsidP="002C78C4">
      <w:pPr>
        <w:spacing w:before="150" w:after="150" w:line="225" w:lineRule="atLeast"/>
        <w:ind w:left="150" w:right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7A86">
        <w:rPr>
          <w:rFonts w:ascii="Times New Roman" w:eastAsia="Times New Roman" w:hAnsi="Times New Roman" w:cs="Times New Roman"/>
          <w:color w:val="FF0000"/>
          <w:sz w:val="24"/>
          <w:szCs w:val="24"/>
        </w:rPr>
        <w:t> </w:t>
      </w:r>
    </w:p>
    <w:p w:rsidR="002C78C4" w:rsidRDefault="002C78C4" w:rsidP="002C78C4">
      <w:pPr>
        <w:spacing w:before="150" w:after="150" w:line="225" w:lineRule="atLeast"/>
        <w:ind w:left="150" w:right="4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78C4" w:rsidRDefault="002C78C4" w:rsidP="00733E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7A86">
        <w:rPr>
          <w:rFonts w:ascii="Times New Roman" w:eastAsia="Times New Roman" w:hAnsi="Times New Roman" w:cs="Times New Roman"/>
          <w:sz w:val="24"/>
          <w:szCs w:val="24"/>
        </w:rPr>
        <w:t>Директор</w:t>
      </w:r>
      <w:r w:rsidR="00C03599">
        <w:rPr>
          <w:rFonts w:ascii="Times New Roman" w:eastAsia="Times New Roman" w:hAnsi="Times New Roman" w:cs="Times New Roman"/>
          <w:sz w:val="24"/>
          <w:szCs w:val="24"/>
        </w:rPr>
        <w:t xml:space="preserve"> колледжа</w:t>
      </w:r>
      <w:r w:rsidR="00183EE0">
        <w:rPr>
          <w:rFonts w:ascii="Times New Roman" w:eastAsia="Times New Roman" w:hAnsi="Times New Roman" w:cs="Times New Roman"/>
          <w:sz w:val="24"/>
          <w:szCs w:val="24"/>
        </w:rPr>
        <w:t xml:space="preserve">: __________                                </w:t>
      </w:r>
      <w:r w:rsidR="00C0359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  <w:r w:rsidR="00183EE0">
        <w:rPr>
          <w:rFonts w:ascii="Times New Roman" w:eastAsia="Times New Roman" w:hAnsi="Times New Roman" w:cs="Times New Roman"/>
          <w:sz w:val="24"/>
          <w:szCs w:val="24"/>
        </w:rPr>
        <w:t>Г.Ю.Вакулина</w:t>
      </w:r>
    </w:p>
    <w:p w:rsidR="00C55193" w:rsidRPr="00183EE0" w:rsidRDefault="00C55193" w:rsidP="00C55193">
      <w:pPr>
        <w:jc w:val="center"/>
        <w:rPr>
          <w:rFonts w:ascii="Times New Roman" w:hAnsi="Times New Roman" w:cs="Times New Roman"/>
          <w:sz w:val="24"/>
          <w:szCs w:val="24"/>
        </w:rPr>
      </w:pPr>
      <w:r w:rsidRPr="00183EE0">
        <w:rPr>
          <w:rFonts w:ascii="Times New Roman" w:hAnsi="Times New Roman" w:cs="Times New Roman"/>
          <w:sz w:val="24"/>
          <w:szCs w:val="24"/>
        </w:rPr>
        <w:lastRenderedPageBreak/>
        <w:t>Министерство общего и профессионального образования РО</w:t>
      </w:r>
    </w:p>
    <w:p w:rsidR="00C55193" w:rsidRPr="00183EE0" w:rsidRDefault="00C55193" w:rsidP="00C5519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ГБПОУ</w:t>
      </w:r>
      <w:r w:rsidRPr="00183EE0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Красносулинский</w:t>
      </w:r>
      <w:r w:rsidRPr="00183EE0">
        <w:rPr>
          <w:rFonts w:ascii="Times New Roman" w:hAnsi="Times New Roman" w:cs="Times New Roman"/>
          <w:sz w:val="24"/>
          <w:szCs w:val="24"/>
        </w:rPr>
        <w:t xml:space="preserve"> колледж</w:t>
      </w:r>
      <w:r>
        <w:rPr>
          <w:rFonts w:ascii="Times New Roman" w:hAnsi="Times New Roman" w:cs="Times New Roman"/>
          <w:sz w:val="24"/>
          <w:szCs w:val="24"/>
        </w:rPr>
        <w:t xml:space="preserve"> промышленных технологий</w:t>
      </w:r>
      <w:r w:rsidRPr="00183EE0">
        <w:rPr>
          <w:rFonts w:ascii="Times New Roman" w:hAnsi="Times New Roman" w:cs="Times New Roman"/>
          <w:sz w:val="24"/>
          <w:szCs w:val="24"/>
        </w:rPr>
        <w:t>»</w:t>
      </w:r>
    </w:p>
    <w:p w:rsidR="00C55193" w:rsidRPr="00183EE0" w:rsidRDefault="00C55193" w:rsidP="00C5519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55193" w:rsidRPr="00183EE0" w:rsidRDefault="00C55193" w:rsidP="00C5519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55193" w:rsidRPr="00183EE0" w:rsidRDefault="00C55193" w:rsidP="00C55193">
      <w:pPr>
        <w:jc w:val="center"/>
        <w:rPr>
          <w:rFonts w:ascii="Times New Roman" w:hAnsi="Times New Roman" w:cs="Times New Roman"/>
          <w:sz w:val="24"/>
          <w:szCs w:val="24"/>
        </w:rPr>
      </w:pPr>
      <w:r w:rsidRPr="00183EE0">
        <w:rPr>
          <w:rFonts w:ascii="Times New Roman" w:hAnsi="Times New Roman" w:cs="Times New Roman"/>
          <w:sz w:val="24"/>
          <w:szCs w:val="24"/>
        </w:rPr>
        <w:t>Приказ</w:t>
      </w:r>
    </w:p>
    <w:p w:rsidR="00C55193" w:rsidRDefault="00C55193" w:rsidP="00C5519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sz w:val="24"/>
          <w:szCs w:val="24"/>
        </w:rPr>
        <w:t>расный Сулин</w:t>
      </w:r>
    </w:p>
    <w:p w:rsidR="00C55193" w:rsidRDefault="00C55193" w:rsidP="00C55193">
      <w:pPr>
        <w:rPr>
          <w:rFonts w:ascii="Times New Roman" w:hAnsi="Times New Roman" w:cs="Times New Roman"/>
          <w:sz w:val="24"/>
          <w:szCs w:val="24"/>
        </w:rPr>
      </w:pPr>
    </w:p>
    <w:p w:rsidR="00C55193" w:rsidRDefault="00C55193" w:rsidP="00C55193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02.09.24г._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u w:val="single"/>
        </w:rPr>
        <w:t>№259/6</w:t>
      </w:r>
    </w:p>
    <w:p w:rsidR="00C55193" w:rsidRDefault="00C55193" w:rsidP="00C55193"/>
    <w:p w:rsidR="00C55193" w:rsidRDefault="00C55193" w:rsidP="00733E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 назначении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ответственных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за организацию антикоррупционной</w:t>
      </w:r>
    </w:p>
    <w:p w:rsidR="00C55193" w:rsidRDefault="00C55193" w:rsidP="00733E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деятельности в ГБПОУ РО «ККПТ»</w:t>
      </w:r>
    </w:p>
    <w:p w:rsidR="00C55193" w:rsidRDefault="00C55193" w:rsidP="00733E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55193" w:rsidRDefault="00C55193" w:rsidP="00733E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целях организации работы по противодействию коррупции в ГБПОУ РО «ККПТ»</w:t>
      </w:r>
    </w:p>
    <w:p w:rsidR="00C55193" w:rsidRDefault="00C55193" w:rsidP="00733E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ПРИКАЗЫВАЮ:</w:t>
      </w:r>
    </w:p>
    <w:p w:rsidR="00C55193" w:rsidRDefault="00C55193" w:rsidP="00C55193">
      <w:pPr>
        <w:pStyle w:val="a6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Назначить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отвественными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за организацию антикоррупционной деятельности в «ГБПОУ РО «ККПТ» заместителя директора по ВР – А.О.Феоктистову и юрисконсульта – С.Н.Навроцкого.</w:t>
      </w:r>
    </w:p>
    <w:p w:rsidR="00C55193" w:rsidRDefault="00C55193" w:rsidP="00C55193">
      <w:pPr>
        <w:pStyle w:val="a6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Создать комиссию </w:t>
      </w:r>
      <w:r w:rsidR="00EE037D">
        <w:rPr>
          <w:rFonts w:ascii="Times New Roman" w:eastAsia="Times New Roman" w:hAnsi="Times New Roman" w:cs="Times New Roman"/>
          <w:sz w:val="24"/>
          <w:szCs w:val="24"/>
        </w:rPr>
        <w:t>по проведению мероприятий по пр</w:t>
      </w:r>
      <w:r>
        <w:rPr>
          <w:rFonts w:ascii="Times New Roman" w:eastAsia="Times New Roman" w:hAnsi="Times New Roman" w:cs="Times New Roman"/>
          <w:sz w:val="24"/>
          <w:szCs w:val="24"/>
        </w:rPr>
        <w:t>едупреждению коррупционных правонарушений в следующем составе:</w:t>
      </w:r>
    </w:p>
    <w:p w:rsidR="00C55193" w:rsidRDefault="00C55193" w:rsidP="00C55193">
      <w:pPr>
        <w:pStyle w:val="a6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Г.Ю.Вакулина – директор </w:t>
      </w:r>
      <w:proofErr w:type="spellStart"/>
      <w:r w:rsidR="0045170E">
        <w:rPr>
          <w:rFonts w:ascii="Times New Roman" w:eastAsia="Times New Roman" w:hAnsi="Times New Roman" w:cs="Times New Roman"/>
          <w:sz w:val="24"/>
          <w:szCs w:val="24"/>
        </w:rPr>
        <w:t>колледжа-председатель</w:t>
      </w:r>
      <w:proofErr w:type="spellEnd"/>
      <w:r w:rsidR="0045170E">
        <w:rPr>
          <w:rFonts w:ascii="Times New Roman" w:eastAsia="Times New Roman" w:hAnsi="Times New Roman" w:cs="Times New Roman"/>
          <w:sz w:val="24"/>
          <w:szCs w:val="24"/>
        </w:rPr>
        <w:t xml:space="preserve"> комиссии;</w:t>
      </w:r>
    </w:p>
    <w:p w:rsidR="00C55193" w:rsidRDefault="00C55193" w:rsidP="00C55193">
      <w:pPr>
        <w:pStyle w:val="a6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В.В.Богуш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– председатель профсоюзного комитета;</w:t>
      </w:r>
    </w:p>
    <w:p w:rsidR="00C55193" w:rsidRDefault="00C55193" w:rsidP="00C55193">
      <w:pPr>
        <w:pStyle w:val="a6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Т.Н.Соколова – зам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.д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иректора по безопасности и АХР;</w:t>
      </w:r>
    </w:p>
    <w:p w:rsidR="00C55193" w:rsidRDefault="00EE037D" w:rsidP="00C55193">
      <w:pPr>
        <w:pStyle w:val="a6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С.А.Малофеева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– зам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.д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иректора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поУР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E037D" w:rsidRDefault="00EE037D" w:rsidP="00EE037D">
      <w:pPr>
        <w:pStyle w:val="a6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А.С.Дементьева – главный бухгалтер.</w:t>
      </w:r>
    </w:p>
    <w:p w:rsidR="00EE037D" w:rsidRDefault="00EE037D" w:rsidP="00EE037D">
      <w:pPr>
        <w:pStyle w:val="a6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Способствовать организации работы и добросовестному исполнению обязанностей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отвественных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комиссии по предупреждению коррупционных правонарушений.</w:t>
      </w:r>
    </w:p>
    <w:p w:rsidR="00EE037D" w:rsidRDefault="00EE037D" w:rsidP="00EE037D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E037D" w:rsidRDefault="00EE037D" w:rsidP="00EE037D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E037D" w:rsidRPr="00617A86" w:rsidRDefault="00EE037D" w:rsidP="00EE037D">
      <w:pPr>
        <w:spacing w:before="150" w:after="150" w:line="225" w:lineRule="atLeast"/>
        <w:ind w:left="150" w:right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4. </w:t>
      </w:r>
      <w:r w:rsidRPr="00617A86">
        <w:rPr>
          <w:rFonts w:ascii="Times New Roman" w:eastAsia="Times New Roman" w:hAnsi="Times New Roman" w:cs="Times New Roman"/>
          <w:sz w:val="24"/>
          <w:szCs w:val="24"/>
        </w:rPr>
        <w:t>Контроль  исполнения  данного приказа оставляю за собой.  </w:t>
      </w:r>
    </w:p>
    <w:p w:rsidR="00EE037D" w:rsidRPr="00617A86" w:rsidRDefault="00EE037D" w:rsidP="00EE037D">
      <w:pPr>
        <w:spacing w:before="150" w:after="150" w:line="225" w:lineRule="atLeast"/>
        <w:ind w:left="150" w:right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7A86">
        <w:rPr>
          <w:rFonts w:ascii="Times New Roman" w:eastAsia="Times New Roman" w:hAnsi="Times New Roman" w:cs="Times New Roman"/>
          <w:color w:val="FF0000"/>
          <w:sz w:val="24"/>
          <w:szCs w:val="24"/>
        </w:rPr>
        <w:t> </w:t>
      </w:r>
    </w:p>
    <w:p w:rsidR="00EE037D" w:rsidRDefault="00EE037D" w:rsidP="00EE037D">
      <w:pPr>
        <w:spacing w:before="150" w:after="150" w:line="225" w:lineRule="atLeast"/>
        <w:ind w:left="150" w:right="4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E037D" w:rsidRDefault="00EE037D" w:rsidP="00EE03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7A86">
        <w:rPr>
          <w:rFonts w:ascii="Times New Roman" w:eastAsia="Times New Roman" w:hAnsi="Times New Roman" w:cs="Times New Roman"/>
          <w:sz w:val="24"/>
          <w:szCs w:val="24"/>
        </w:rPr>
        <w:t>Директор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колледжа: __________                                                           Г.Ю.Вакулина</w:t>
      </w:r>
    </w:p>
    <w:p w:rsidR="00EE037D" w:rsidRPr="00EE037D" w:rsidRDefault="00EE037D" w:rsidP="00EE037D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EE037D" w:rsidRPr="00EE037D" w:rsidSect="008C24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8B1773"/>
    <w:multiLevelType w:val="hybridMultilevel"/>
    <w:tmpl w:val="A8E6E87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708E4DC0"/>
    <w:multiLevelType w:val="hybridMultilevel"/>
    <w:tmpl w:val="EDBE53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1D14A6"/>
    <w:multiLevelType w:val="hybridMultilevel"/>
    <w:tmpl w:val="FAE0FF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8B1E57"/>
    <w:multiLevelType w:val="hybridMultilevel"/>
    <w:tmpl w:val="5C467866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2C78C4"/>
    <w:rsid w:val="001101C5"/>
    <w:rsid w:val="00183EE0"/>
    <w:rsid w:val="002C78C4"/>
    <w:rsid w:val="003E163E"/>
    <w:rsid w:val="003E196C"/>
    <w:rsid w:val="0045170E"/>
    <w:rsid w:val="00520B7F"/>
    <w:rsid w:val="00733E56"/>
    <w:rsid w:val="00771A5D"/>
    <w:rsid w:val="008C248D"/>
    <w:rsid w:val="009C5301"/>
    <w:rsid w:val="00A62A9C"/>
    <w:rsid w:val="00AB7134"/>
    <w:rsid w:val="00B850B3"/>
    <w:rsid w:val="00BC26F7"/>
    <w:rsid w:val="00C03599"/>
    <w:rsid w:val="00C504F3"/>
    <w:rsid w:val="00C55193"/>
    <w:rsid w:val="00CB6408"/>
    <w:rsid w:val="00DD5575"/>
    <w:rsid w:val="00EE037D"/>
    <w:rsid w:val="00F14A4C"/>
    <w:rsid w:val="00FE14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4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C78C4"/>
    <w:rPr>
      <w:b/>
      <w:bCs/>
    </w:rPr>
  </w:style>
  <w:style w:type="paragraph" w:styleId="a4">
    <w:name w:val="Normal (Web)"/>
    <w:basedOn w:val="a"/>
    <w:uiPriority w:val="99"/>
    <w:unhideWhenUsed/>
    <w:rsid w:val="002C78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C504F3"/>
    <w:pPr>
      <w:spacing w:after="0" w:line="240" w:lineRule="auto"/>
    </w:pPr>
    <w:rPr>
      <w:rFonts w:eastAsiaTheme="minorHAnsi"/>
      <w:lang w:eastAsia="en-US"/>
    </w:rPr>
  </w:style>
  <w:style w:type="paragraph" w:styleId="a6">
    <w:name w:val="List Paragraph"/>
    <w:basedOn w:val="a"/>
    <w:uiPriority w:val="34"/>
    <w:qFormat/>
    <w:rsid w:val="00C504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Alevtina</cp:lastModifiedBy>
  <cp:revision>14</cp:revision>
  <cp:lastPrinted>2018-06-16T08:47:00Z</cp:lastPrinted>
  <dcterms:created xsi:type="dcterms:W3CDTF">2018-06-14T10:55:00Z</dcterms:created>
  <dcterms:modified xsi:type="dcterms:W3CDTF">2025-03-28T08:23:00Z</dcterms:modified>
</cp:coreProperties>
</file>