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2802"/>
        <w:gridCol w:w="7229"/>
      </w:tblGrid>
      <w:tr w:rsidR="00C00F5E" w:rsidRPr="00FD787F" w:rsidTr="004B7CFA">
        <w:tc>
          <w:tcPr>
            <w:tcW w:w="2802" w:type="dxa"/>
            <w:hideMark/>
          </w:tcPr>
          <w:p w:rsidR="00C00F5E" w:rsidRPr="00C00F5E" w:rsidRDefault="00C00F5E" w:rsidP="00C00F5E">
            <w:pPr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  <w:sz w:val="28"/>
                <w:szCs w:val="32"/>
              </w:rPr>
            </w:pPr>
            <w:bookmarkStart w:id="0" w:name="bookmark1"/>
            <w:r>
              <w:rPr>
                <w:noProof/>
                <w:w w:val="130"/>
              </w:rPr>
              <w:drawing>
                <wp:inline distT="0" distB="0" distL="0" distR="0" wp14:anchorId="70F07B94" wp14:editId="54C1DB18">
                  <wp:extent cx="1095375" cy="10858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C00F5E" w:rsidRPr="00FD787F" w:rsidRDefault="00C00F5E" w:rsidP="004B7CFA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bCs/>
                <w:sz w:val="16"/>
                <w:szCs w:val="16"/>
              </w:rPr>
            </w:pPr>
            <w:r w:rsidRPr="00FD787F">
              <w:rPr>
                <w:rFonts w:ascii="Times New Roman" w:eastAsia="MS Mincho" w:hAnsi="Times New Roman" w:cs="Times New Roman"/>
                <w:b/>
                <w:bCs/>
                <w:sz w:val="16"/>
                <w:szCs w:val="16"/>
              </w:rPr>
              <w:t xml:space="preserve">МИНИСТЕРСТВО ОБЩЕГО И ПРОФЕССИОНАЛЬНОГО </w:t>
            </w:r>
          </w:p>
          <w:p w:rsidR="00C00F5E" w:rsidRPr="00FD787F" w:rsidRDefault="00C00F5E" w:rsidP="004B7CFA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bCs/>
                <w:sz w:val="16"/>
                <w:szCs w:val="16"/>
              </w:rPr>
            </w:pPr>
            <w:r w:rsidRPr="00FD787F">
              <w:rPr>
                <w:rFonts w:ascii="Times New Roman" w:eastAsia="MS Mincho" w:hAnsi="Times New Roman" w:cs="Times New Roman"/>
                <w:b/>
                <w:bCs/>
                <w:sz w:val="16"/>
                <w:szCs w:val="16"/>
              </w:rPr>
              <w:t>ОБРАЗОВАНИЯ РОСТОВСКОЙ ОБЛАСТИ</w:t>
            </w:r>
          </w:p>
          <w:p w:rsidR="00C00F5E" w:rsidRPr="00FD787F" w:rsidRDefault="00C00F5E" w:rsidP="004B7CFA">
            <w:pPr>
              <w:tabs>
                <w:tab w:val="left" w:pos="8789"/>
              </w:tabs>
              <w:autoSpaceDE w:val="0"/>
              <w:autoSpaceDN w:val="0"/>
              <w:adjustRightInd w:val="0"/>
              <w:ind w:left="-284" w:right="26"/>
              <w:jc w:val="center"/>
              <w:rPr>
                <w:rFonts w:ascii="Times New Roman" w:eastAsia="MS Mincho" w:hAnsi="Times New Roman" w:cs="Times New Roman"/>
                <w:b/>
                <w:bCs/>
                <w:sz w:val="16"/>
                <w:szCs w:val="16"/>
              </w:rPr>
            </w:pPr>
          </w:p>
          <w:p w:rsidR="00C00F5E" w:rsidRPr="00FD787F" w:rsidRDefault="00C00F5E" w:rsidP="004B7CFA">
            <w:pPr>
              <w:tabs>
                <w:tab w:val="left" w:pos="8789"/>
              </w:tabs>
              <w:autoSpaceDE w:val="0"/>
              <w:autoSpaceDN w:val="0"/>
              <w:adjustRightInd w:val="0"/>
              <w:ind w:left="-284" w:right="26"/>
              <w:jc w:val="center"/>
              <w:rPr>
                <w:rFonts w:ascii="Times New Roman" w:eastAsia="MS Mincho" w:hAnsi="Times New Roman" w:cs="Times New Roman"/>
                <w:b/>
                <w:bCs/>
                <w:sz w:val="16"/>
                <w:szCs w:val="16"/>
              </w:rPr>
            </w:pPr>
            <w:r w:rsidRPr="00FD787F">
              <w:rPr>
                <w:rFonts w:ascii="Times New Roman" w:eastAsia="MS Mincho" w:hAnsi="Times New Roman" w:cs="Times New Roman"/>
                <w:b/>
                <w:bCs/>
                <w:sz w:val="16"/>
                <w:szCs w:val="16"/>
              </w:rPr>
              <w:t xml:space="preserve">ГОСУДАРСТВЕННОЕ БЮДЖЕТНОЕ ПРОФЕССИОНАЛЬНОЕ ОБРАЗОВАТЕЛЬНОЕ УЧРЕЖДЕНИЕ </w:t>
            </w:r>
          </w:p>
          <w:p w:rsidR="00C00F5E" w:rsidRPr="00FD787F" w:rsidRDefault="00C00F5E" w:rsidP="004B7CFA">
            <w:pPr>
              <w:tabs>
                <w:tab w:val="left" w:pos="8789"/>
              </w:tabs>
              <w:autoSpaceDE w:val="0"/>
              <w:autoSpaceDN w:val="0"/>
              <w:adjustRightInd w:val="0"/>
              <w:ind w:left="-284" w:right="26"/>
              <w:jc w:val="center"/>
              <w:rPr>
                <w:rFonts w:ascii="Times New Roman" w:eastAsia="MS Mincho" w:hAnsi="Times New Roman" w:cs="Times New Roman"/>
                <w:b/>
                <w:bCs/>
                <w:sz w:val="16"/>
                <w:szCs w:val="16"/>
              </w:rPr>
            </w:pPr>
            <w:r w:rsidRPr="00FD787F">
              <w:rPr>
                <w:rFonts w:ascii="Times New Roman" w:eastAsia="MS Mincho" w:hAnsi="Times New Roman" w:cs="Times New Roman"/>
                <w:b/>
                <w:bCs/>
                <w:sz w:val="16"/>
                <w:szCs w:val="16"/>
              </w:rPr>
              <w:t>РОСТОВСКОЙ ОБЛАСТИ</w:t>
            </w:r>
          </w:p>
          <w:p w:rsidR="00C00F5E" w:rsidRPr="00FD787F" w:rsidRDefault="00C00F5E" w:rsidP="004B7CFA">
            <w:pPr>
              <w:autoSpaceDE w:val="0"/>
              <w:autoSpaceDN w:val="0"/>
              <w:adjustRightInd w:val="0"/>
              <w:ind w:right="26"/>
              <w:jc w:val="center"/>
              <w:rPr>
                <w:rFonts w:ascii="Times New Roman" w:eastAsia="MS Mincho" w:hAnsi="Times New Roman" w:cs="Times New Roman"/>
                <w:b/>
                <w:bCs/>
              </w:rPr>
            </w:pPr>
            <w:r w:rsidRPr="00FD787F">
              <w:rPr>
                <w:rFonts w:ascii="Times New Roman" w:eastAsia="MS Mincho" w:hAnsi="Times New Roman" w:cs="Times New Roman"/>
                <w:b/>
                <w:bCs/>
              </w:rPr>
              <w:t>«</w:t>
            </w:r>
            <w:proofErr w:type="spellStart"/>
            <w:r w:rsidRPr="00FD787F">
              <w:rPr>
                <w:rFonts w:ascii="Times New Roman" w:eastAsia="MS Mincho" w:hAnsi="Times New Roman" w:cs="Times New Roman"/>
                <w:b/>
                <w:bCs/>
              </w:rPr>
              <w:t>Красносулинский</w:t>
            </w:r>
            <w:proofErr w:type="spellEnd"/>
            <w:r w:rsidRPr="00FD787F">
              <w:rPr>
                <w:rFonts w:ascii="Times New Roman" w:eastAsia="MS Mincho" w:hAnsi="Times New Roman" w:cs="Times New Roman"/>
                <w:b/>
                <w:bCs/>
              </w:rPr>
              <w:t xml:space="preserve"> колледж промышленных технологий»</w:t>
            </w:r>
          </w:p>
          <w:p w:rsidR="00C00F5E" w:rsidRPr="00FD787F" w:rsidRDefault="00C00F5E" w:rsidP="004B7CFA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32"/>
              </w:rPr>
            </w:pPr>
          </w:p>
        </w:tc>
      </w:tr>
    </w:tbl>
    <w:p w:rsidR="00C00F5E" w:rsidRPr="00FD787F" w:rsidRDefault="00C00F5E" w:rsidP="00C00F5E">
      <w:pPr>
        <w:tabs>
          <w:tab w:val="left" w:pos="3544"/>
        </w:tabs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b/>
          <w:bCs/>
          <w:sz w:val="28"/>
          <w:szCs w:val="32"/>
        </w:rPr>
      </w:pPr>
    </w:p>
    <w:p w:rsidR="00C00F5E" w:rsidRPr="00FD787F" w:rsidRDefault="00C00F5E" w:rsidP="00C00F5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pacing w:val="-4"/>
          <w:w w:val="130"/>
          <w:sz w:val="40"/>
          <w:szCs w:val="4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05"/>
        <w:gridCol w:w="4906"/>
      </w:tblGrid>
      <w:tr w:rsidR="00C00F5E" w:rsidRPr="00FD787F" w:rsidTr="004B7CFA">
        <w:trPr>
          <w:jc w:val="center"/>
        </w:trPr>
        <w:tc>
          <w:tcPr>
            <w:tcW w:w="4905" w:type="dxa"/>
          </w:tcPr>
          <w:p w:rsidR="00C00F5E" w:rsidRPr="00FD787F" w:rsidRDefault="00C00F5E" w:rsidP="004B7CFA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  <w:caps/>
              </w:rPr>
            </w:pPr>
            <w:r w:rsidRPr="00FD787F">
              <w:rPr>
                <w:rFonts w:ascii="Times New Roman" w:eastAsia="MS Mincho" w:hAnsi="Times New Roman" w:cs="Times New Roman"/>
                <w:b/>
                <w:bCs/>
                <w:caps/>
              </w:rPr>
              <w:t>Рассмотрено</w:t>
            </w:r>
          </w:p>
          <w:p w:rsidR="00C00F5E" w:rsidRPr="00FD787F" w:rsidRDefault="00C00F5E" w:rsidP="004B7CFA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</w:rPr>
            </w:pPr>
            <w:r w:rsidRPr="00FD787F">
              <w:rPr>
                <w:rFonts w:ascii="Times New Roman" w:eastAsia="MS Mincho" w:hAnsi="Times New Roman" w:cs="Times New Roman"/>
                <w:b/>
                <w:bCs/>
              </w:rPr>
              <w:t>на заседании Совета колледжа</w:t>
            </w:r>
          </w:p>
          <w:p w:rsidR="00C00F5E" w:rsidRPr="00FD787F" w:rsidRDefault="00C00F5E" w:rsidP="004B7CFA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</w:rPr>
            </w:pPr>
            <w:r w:rsidRPr="00FD787F">
              <w:rPr>
                <w:rFonts w:ascii="Times New Roman" w:eastAsia="MS Mincho" w:hAnsi="Times New Roman" w:cs="Times New Roman"/>
                <w:b/>
                <w:bCs/>
              </w:rPr>
              <w:t>протокол №__</w:t>
            </w:r>
          </w:p>
          <w:p w:rsidR="00C00F5E" w:rsidRPr="00FD787F" w:rsidRDefault="00C00F5E" w:rsidP="004B7CFA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</w:rPr>
            </w:pPr>
            <w:r w:rsidRPr="00FD787F">
              <w:rPr>
                <w:rFonts w:ascii="Times New Roman" w:eastAsia="MS Mincho" w:hAnsi="Times New Roman" w:cs="Times New Roman"/>
                <w:b/>
                <w:bCs/>
              </w:rPr>
              <w:t>от «___»_________20 _ г.</w:t>
            </w:r>
          </w:p>
          <w:p w:rsidR="00C00F5E" w:rsidRPr="00FD787F" w:rsidRDefault="00C00F5E" w:rsidP="004B7CFA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</w:rPr>
            </w:pPr>
          </w:p>
          <w:p w:rsidR="00C00F5E" w:rsidRDefault="00C00F5E" w:rsidP="00C00F5E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</w:rPr>
            </w:pPr>
          </w:p>
          <w:p w:rsidR="00C00F5E" w:rsidRPr="00FD787F" w:rsidRDefault="00C00F5E" w:rsidP="00C00F5E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</w:rPr>
            </w:pPr>
          </w:p>
        </w:tc>
        <w:tc>
          <w:tcPr>
            <w:tcW w:w="4906" w:type="dxa"/>
          </w:tcPr>
          <w:p w:rsidR="00C00F5E" w:rsidRPr="00FD787F" w:rsidRDefault="00C00F5E" w:rsidP="004B7CFA">
            <w:pPr>
              <w:autoSpaceDE w:val="0"/>
              <w:autoSpaceDN w:val="0"/>
              <w:adjustRightInd w:val="0"/>
              <w:ind w:left="765"/>
              <w:rPr>
                <w:rFonts w:ascii="Times New Roman" w:eastAsia="MS Mincho" w:hAnsi="Times New Roman" w:cs="Times New Roman"/>
                <w:b/>
                <w:bCs/>
              </w:rPr>
            </w:pPr>
            <w:r w:rsidRPr="00FD787F">
              <w:rPr>
                <w:rFonts w:ascii="Times New Roman" w:eastAsia="MS Mincho" w:hAnsi="Times New Roman" w:cs="Times New Roman"/>
                <w:b/>
                <w:bCs/>
              </w:rPr>
              <w:t>УТВЕРЖДАЮ</w:t>
            </w:r>
          </w:p>
          <w:p w:rsidR="00C00F5E" w:rsidRPr="00FD787F" w:rsidRDefault="00C00F5E" w:rsidP="004B7CFA">
            <w:pPr>
              <w:autoSpaceDE w:val="0"/>
              <w:autoSpaceDN w:val="0"/>
              <w:adjustRightInd w:val="0"/>
              <w:ind w:left="765"/>
              <w:rPr>
                <w:rFonts w:ascii="Times New Roman" w:eastAsia="MS Mincho" w:hAnsi="Times New Roman" w:cs="Times New Roman"/>
                <w:b/>
                <w:bCs/>
              </w:rPr>
            </w:pPr>
            <w:r w:rsidRPr="00FD787F">
              <w:rPr>
                <w:rFonts w:ascii="Times New Roman" w:eastAsia="MS Mincho" w:hAnsi="Times New Roman" w:cs="Times New Roman"/>
                <w:b/>
                <w:bCs/>
              </w:rPr>
              <w:t>Директор ГБПОУ РО «ККПТ»</w:t>
            </w:r>
          </w:p>
          <w:p w:rsidR="00C00F5E" w:rsidRPr="00FD787F" w:rsidRDefault="00C00F5E" w:rsidP="004B7CFA">
            <w:pPr>
              <w:autoSpaceDE w:val="0"/>
              <w:autoSpaceDN w:val="0"/>
              <w:adjustRightInd w:val="0"/>
              <w:ind w:left="765"/>
              <w:rPr>
                <w:rFonts w:ascii="Times New Roman" w:eastAsia="MS Mincho" w:hAnsi="Times New Roman" w:cs="Times New Roman"/>
                <w:b/>
                <w:bCs/>
              </w:rPr>
            </w:pPr>
          </w:p>
          <w:p w:rsidR="00C00F5E" w:rsidRPr="00FD787F" w:rsidRDefault="00C00F5E" w:rsidP="004B7CFA">
            <w:pPr>
              <w:autoSpaceDE w:val="0"/>
              <w:autoSpaceDN w:val="0"/>
              <w:adjustRightInd w:val="0"/>
              <w:ind w:left="765"/>
              <w:rPr>
                <w:rFonts w:ascii="Times New Roman" w:eastAsia="MS Mincho" w:hAnsi="Times New Roman" w:cs="Times New Roman"/>
                <w:b/>
                <w:bCs/>
              </w:rPr>
            </w:pPr>
            <w:r w:rsidRPr="00FD787F">
              <w:rPr>
                <w:rFonts w:ascii="Times New Roman" w:eastAsia="MS Mincho" w:hAnsi="Times New Roman" w:cs="Times New Roman"/>
                <w:b/>
                <w:bCs/>
              </w:rPr>
              <w:t>___________ Г. Ю. Вакулина</w:t>
            </w:r>
          </w:p>
          <w:p w:rsidR="00C00F5E" w:rsidRPr="00FD787F" w:rsidRDefault="00C00F5E" w:rsidP="004B7CFA">
            <w:pPr>
              <w:autoSpaceDE w:val="0"/>
              <w:autoSpaceDN w:val="0"/>
              <w:adjustRightInd w:val="0"/>
              <w:ind w:left="765"/>
              <w:rPr>
                <w:rFonts w:ascii="Times New Roman" w:eastAsia="MS Mincho" w:hAnsi="Times New Roman" w:cs="Times New Roman"/>
                <w:b/>
                <w:bCs/>
              </w:rPr>
            </w:pPr>
            <w:r w:rsidRPr="00FD787F">
              <w:rPr>
                <w:rFonts w:ascii="Times New Roman" w:eastAsia="MS Mincho" w:hAnsi="Times New Roman" w:cs="Times New Roman"/>
                <w:b/>
                <w:bCs/>
              </w:rPr>
              <w:t xml:space="preserve"> «___» _____________20 ___ г.</w:t>
            </w:r>
          </w:p>
        </w:tc>
      </w:tr>
    </w:tbl>
    <w:p w:rsidR="00C00F5E" w:rsidRDefault="00C00F5E" w:rsidP="00C00F5E">
      <w:pPr>
        <w:pStyle w:val="22"/>
        <w:shd w:val="clear" w:color="auto" w:fill="auto"/>
        <w:tabs>
          <w:tab w:val="left" w:pos="294"/>
        </w:tabs>
        <w:spacing w:before="0" w:after="319" w:line="270" w:lineRule="exact"/>
        <w:ind w:left="23"/>
        <w:rPr>
          <w:sz w:val="31"/>
          <w:szCs w:val="31"/>
        </w:rPr>
      </w:pPr>
      <w:bookmarkStart w:id="1" w:name="bookmark0"/>
      <w:r w:rsidRPr="00C00F5E">
        <w:rPr>
          <w:sz w:val="31"/>
          <w:szCs w:val="31"/>
        </w:rPr>
        <w:t>ПОЛОЖЕНИЕ</w:t>
      </w:r>
    </w:p>
    <w:p w:rsidR="001B246E" w:rsidRDefault="00C00F5E" w:rsidP="00C00F5E">
      <w:pPr>
        <w:pStyle w:val="22"/>
        <w:shd w:val="clear" w:color="auto" w:fill="auto"/>
        <w:tabs>
          <w:tab w:val="left" w:pos="294"/>
        </w:tabs>
        <w:spacing w:before="0" w:after="0" w:line="360" w:lineRule="auto"/>
        <w:ind w:left="23"/>
        <w:rPr>
          <w:sz w:val="31"/>
          <w:szCs w:val="31"/>
        </w:rPr>
      </w:pPr>
      <w:r w:rsidRPr="00C00F5E">
        <w:rPr>
          <w:sz w:val="31"/>
          <w:szCs w:val="31"/>
        </w:rPr>
        <w:t xml:space="preserve"> о </w:t>
      </w:r>
      <w:proofErr w:type="spellStart"/>
      <w:r w:rsidR="00352CA5">
        <w:rPr>
          <w:sz w:val="31"/>
          <w:szCs w:val="31"/>
        </w:rPr>
        <w:t>самообследовании</w:t>
      </w:r>
      <w:proofErr w:type="spellEnd"/>
      <w:r w:rsidRPr="00C00F5E">
        <w:rPr>
          <w:sz w:val="31"/>
          <w:szCs w:val="31"/>
        </w:rPr>
        <w:t xml:space="preserve"> </w:t>
      </w:r>
    </w:p>
    <w:p w:rsidR="00C00F5E" w:rsidRDefault="00C00F5E" w:rsidP="00C00F5E">
      <w:pPr>
        <w:pStyle w:val="22"/>
        <w:shd w:val="clear" w:color="auto" w:fill="auto"/>
        <w:tabs>
          <w:tab w:val="left" w:pos="294"/>
        </w:tabs>
        <w:spacing w:before="0" w:after="0" w:line="360" w:lineRule="auto"/>
        <w:ind w:left="23"/>
      </w:pPr>
      <w:r w:rsidRPr="00C00F5E">
        <w:rPr>
          <w:sz w:val="31"/>
          <w:szCs w:val="31"/>
        </w:rPr>
        <w:t>ГБПОУ РО «</w:t>
      </w:r>
      <w:proofErr w:type="spellStart"/>
      <w:r w:rsidRPr="00C00F5E">
        <w:rPr>
          <w:sz w:val="31"/>
          <w:szCs w:val="31"/>
        </w:rPr>
        <w:t>Кр</w:t>
      </w:r>
      <w:r>
        <w:rPr>
          <w:sz w:val="31"/>
          <w:szCs w:val="31"/>
        </w:rPr>
        <w:t>а</w:t>
      </w:r>
      <w:r w:rsidRPr="00C00F5E">
        <w:rPr>
          <w:sz w:val="31"/>
          <w:szCs w:val="31"/>
        </w:rPr>
        <w:t>сносулинский</w:t>
      </w:r>
      <w:proofErr w:type="spellEnd"/>
      <w:r w:rsidRPr="00C00F5E">
        <w:rPr>
          <w:sz w:val="31"/>
          <w:szCs w:val="31"/>
        </w:rPr>
        <w:t xml:space="preserve"> колледж промышленных технологий»</w:t>
      </w:r>
      <w:bookmarkEnd w:id="1"/>
    </w:p>
    <w:p w:rsidR="00C00F5E" w:rsidRDefault="00C00F5E" w:rsidP="00C00F5E">
      <w:pPr>
        <w:pStyle w:val="22"/>
        <w:shd w:val="clear" w:color="auto" w:fill="auto"/>
        <w:tabs>
          <w:tab w:val="left" w:pos="294"/>
        </w:tabs>
        <w:spacing w:before="0" w:after="319" w:line="270" w:lineRule="exact"/>
        <w:ind w:left="23"/>
        <w:jc w:val="left"/>
      </w:pPr>
    </w:p>
    <w:p w:rsidR="00007DA5" w:rsidRPr="00E53ED0" w:rsidRDefault="00036635" w:rsidP="00C00F5E">
      <w:pPr>
        <w:pStyle w:val="22"/>
        <w:numPr>
          <w:ilvl w:val="0"/>
          <w:numId w:val="1"/>
        </w:numPr>
        <w:shd w:val="clear" w:color="auto" w:fill="auto"/>
        <w:tabs>
          <w:tab w:val="left" w:pos="294"/>
        </w:tabs>
        <w:spacing w:before="0" w:after="319" w:line="270" w:lineRule="exact"/>
        <w:ind w:left="23"/>
        <w:rPr>
          <w:sz w:val="28"/>
          <w:szCs w:val="28"/>
        </w:rPr>
      </w:pPr>
      <w:r w:rsidRPr="00E53ED0">
        <w:rPr>
          <w:sz w:val="28"/>
          <w:szCs w:val="28"/>
        </w:rPr>
        <w:t>Общие положения</w:t>
      </w:r>
      <w:bookmarkEnd w:id="0"/>
    </w:p>
    <w:p w:rsidR="00352CA5" w:rsidRPr="00352CA5" w:rsidRDefault="00352CA5" w:rsidP="00352CA5">
      <w:pPr>
        <w:pStyle w:val="11"/>
        <w:numPr>
          <w:ilvl w:val="1"/>
          <w:numId w:val="4"/>
        </w:numPr>
        <w:tabs>
          <w:tab w:val="left" w:pos="1298"/>
        </w:tabs>
        <w:spacing w:before="0" w:line="240" w:lineRule="auto"/>
        <w:ind w:firstLine="709"/>
        <w:rPr>
          <w:sz w:val="28"/>
          <w:szCs w:val="28"/>
        </w:rPr>
      </w:pPr>
      <w:r w:rsidRPr="00352CA5">
        <w:rPr>
          <w:sz w:val="28"/>
          <w:szCs w:val="28"/>
        </w:rPr>
        <w:t xml:space="preserve">Настоящее Положение о </w:t>
      </w:r>
      <w:proofErr w:type="spellStart"/>
      <w:r w:rsidRPr="00352CA5">
        <w:rPr>
          <w:sz w:val="28"/>
          <w:szCs w:val="28"/>
        </w:rPr>
        <w:t>самообследовании</w:t>
      </w:r>
      <w:proofErr w:type="spellEnd"/>
      <w:r w:rsidRPr="00352CA5">
        <w:rPr>
          <w:sz w:val="28"/>
          <w:szCs w:val="28"/>
        </w:rPr>
        <w:t xml:space="preserve"> государственного бюджетного профессионального образовательного учреждения Ростовской области «</w:t>
      </w:r>
      <w:proofErr w:type="spellStart"/>
      <w:r w:rsidRPr="00352CA5">
        <w:rPr>
          <w:sz w:val="28"/>
          <w:szCs w:val="28"/>
        </w:rPr>
        <w:t>Красносулинский</w:t>
      </w:r>
      <w:proofErr w:type="spellEnd"/>
      <w:r w:rsidRPr="00352CA5">
        <w:rPr>
          <w:sz w:val="28"/>
          <w:szCs w:val="28"/>
        </w:rPr>
        <w:t xml:space="preserve"> колледж промышленных технологий» (далее — Положение) разработано в соответствии с Федеральным законом от 29.12.2012 № 273-ФЗ «Об образовании в Российской Федерации» (п. 3,13 ст. 28, п. 3 ст. 29); приказом </w:t>
      </w:r>
      <w:proofErr w:type="spellStart"/>
      <w:r w:rsidRPr="00352CA5">
        <w:rPr>
          <w:sz w:val="28"/>
          <w:szCs w:val="28"/>
        </w:rPr>
        <w:t>Минобрнауки</w:t>
      </w:r>
      <w:proofErr w:type="spellEnd"/>
      <w:r w:rsidRPr="00352CA5">
        <w:rPr>
          <w:sz w:val="28"/>
          <w:szCs w:val="28"/>
        </w:rPr>
        <w:t xml:space="preserve"> РФ от 14.06.2013 г. «Об утверждении порядка проведения </w:t>
      </w:r>
      <w:proofErr w:type="spellStart"/>
      <w:r w:rsidRPr="00352CA5">
        <w:rPr>
          <w:sz w:val="28"/>
          <w:szCs w:val="28"/>
        </w:rPr>
        <w:t>самообследования</w:t>
      </w:r>
      <w:proofErr w:type="spellEnd"/>
      <w:r w:rsidRPr="00352CA5">
        <w:rPr>
          <w:sz w:val="28"/>
          <w:szCs w:val="28"/>
        </w:rPr>
        <w:t xml:space="preserve"> образовательной организацией» и приказом </w:t>
      </w:r>
      <w:proofErr w:type="spellStart"/>
      <w:r w:rsidRPr="00352CA5">
        <w:rPr>
          <w:sz w:val="28"/>
          <w:szCs w:val="28"/>
        </w:rPr>
        <w:t>Минобрнауки</w:t>
      </w:r>
      <w:proofErr w:type="spellEnd"/>
      <w:r w:rsidRPr="00352CA5">
        <w:rPr>
          <w:sz w:val="28"/>
          <w:szCs w:val="28"/>
        </w:rPr>
        <w:t xml:space="preserve"> от 28.01.2014 г. № 1324 «Об утверждении показателей деятельности образовательной организации, подлежащей </w:t>
      </w:r>
      <w:proofErr w:type="spellStart"/>
      <w:r w:rsidRPr="00352CA5">
        <w:rPr>
          <w:sz w:val="28"/>
          <w:szCs w:val="28"/>
        </w:rPr>
        <w:t>самообследованию</w:t>
      </w:r>
      <w:proofErr w:type="spellEnd"/>
      <w:r w:rsidRPr="00352CA5">
        <w:rPr>
          <w:sz w:val="28"/>
          <w:szCs w:val="28"/>
        </w:rPr>
        <w:t>»; Уставом ГБПОУ РО «</w:t>
      </w:r>
      <w:proofErr w:type="spellStart"/>
      <w:r w:rsidRPr="00352CA5">
        <w:rPr>
          <w:sz w:val="28"/>
          <w:szCs w:val="28"/>
        </w:rPr>
        <w:t>Красносулинский</w:t>
      </w:r>
      <w:proofErr w:type="spellEnd"/>
      <w:r w:rsidRPr="00352CA5">
        <w:rPr>
          <w:sz w:val="28"/>
          <w:szCs w:val="28"/>
        </w:rPr>
        <w:t xml:space="preserve"> колледж промышленных технологий»» (далее - Колледж).</w:t>
      </w:r>
    </w:p>
    <w:p w:rsidR="00352CA5" w:rsidRPr="00352CA5" w:rsidRDefault="00352CA5" w:rsidP="00352CA5">
      <w:pPr>
        <w:pStyle w:val="11"/>
        <w:numPr>
          <w:ilvl w:val="1"/>
          <w:numId w:val="4"/>
        </w:numPr>
        <w:tabs>
          <w:tab w:val="left" w:pos="1298"/>
        </w:tabs>
        <w:spacing w:before="0" w:line="240" w:lineRule="auto"/>
        <w:ind w:right="40" w:firstLine="709"/>
        <w:rPr>
          <w:sz w:val="28"/>
          <w:szCs w:val="28"/>
        </w:rPr>
      </w:pPr>
      <w:r w:rsidRPr="00352CA5">
        <w:rPr>
          <w:sz w:val="28"/>
          <w:szCs w:val="28"/>
        </w:rPr>
        <w:t xml:space="preserve">Настоящее Положение устанавливает правила проведения </w:t>
      </w:r>
      <w:proofErr w:type="spellStart"/>
      <w:r w:rsidRPr="00352CA5">
        <w:rPr>
          <w:sz w:val="28"/>
          <w:szCs w:val="28"/>
        </w:rPr>
        <w:t>самообследования</w:t>
      </w:r>
      <w:proofErr w:type="spellEnd"/>
      <w:r w:rsidRPr="00352CA5">
        <w:rPr>
          <w:sz w:val="28"/>
          <w:szCs w:val="28"/>
        </w:rPr>
        <w:t xml:space="preserve"> Колледжа.</w:t>
      </w:r>
    </w:p>
    <w:p w:rsidR="00352CA5" w:rsidRPr="00352CA5" w:rsidRDefault="00352CA5" w:rsidP="00352CA5">
      <w:pPr>
        <w:pStyle w:val="11"/>
        <w:numPr>
          <w:ilvl w:val="1"/>
          <w:numId w:val="4"/>
        </w:numPr>
        <w:tabs>
          <w:tab w:val="left" w:pos="1298"/>
        </w:tabs>
        <w:spacing w:before="0" w:line="240" w:lineRule="auto"/>
        <w:ind w:right="40" w:firstLine="709"/>
        <w:rPr>
          <w:sz w:val="28"/>
          <w:szCs w:val="28"/>
        </w:rPr>
      </w:pPr>
      <w:r w:rsidRPr="00352CA5">
        <w:rPr>
          <w:sz w:val="28"/>
          <w:szCs w:val="28"/>
        </w:rPr>
        <w:t xml:space="preserve">Целями проведения </w:t>
      </w:r>
      <w:proofErr w:type="spellStart"/>
      <w:r w:rsidRPr="00352CA5">
        <w:rPr>
          <w:sz w:val="28"/>
          <w:szCs w:val="28"/>
        </w:rPr>
        <w:t>смообследования</w:t>
      </w:r>
      <w:proofErr w:type="spellEnd"/>
      <w:r w:rsidRPr="00352CA5">
        <w:rPr>
          <w:sz w:val="28"/>
          <w:szCs w:val="28"/>
        </w:rPr>
        <w:t xml:space="preserve"> являются обеспечение доступности и открытости информации о состоянии развития Колледжа, а также подготовка отчета результатах </w:t>
      </w:r>
      <w:proofErr w:type="spellStart"/>
      <w:r w:rsidRPr="00352CA5">
        <w:rPr>
          <w:sz w:val="28"/>
          <w:szCs w:val="28"/>
        </w:rPr>
        <w:t>самообследования</w:t>
      </w:r>
      <w:proofErr w:type="spellEnd"/>
      <w:r w:rsidRPr="00352CA5">
        <w:rPr>
          <w:sz w:val="28"/>
          <w:szCs w:val="28"/>
        </w:rPr>
        <w:t>.</w:t>
      </w:r>
    </w:p>
    <w:p w:rsidR="00352CA5" w:rsidRPr="00352CA5" w:rsidRDefault="00352CA5" w:rsidP="00352CA5">
      <w:pPr>
        <w:pStyle w:val="11"/>
        <w:numPr>
          <w:ilvl w:val="1"/>
          <w:numId w:val="4"/>
        </w:numPr>
        <w:spacing w:before="0" w:line="240" w:lineRule="auto"/>
        <w:ind w:right="40" w:firstLine="709"/>
        <w:rPr>
          <w:sz w:val="28"/>
          <w:szCs w:val="28"/>
        </w:rPr>
      </w:pPr>
      <w:r w:rsidRPr="00352CA5">
        <w:rPr>
          <w:sz w:val="28"/>
          <w:szCs w:val="28"/>
        </w:rPr>
        <w:t xml:space="preserve">Дата размещения отчета о </w:t>
      </w:r>
      <w:proofErr w:type="spellStart"/>
      <w:r w:rsidRPr="00352CA5">
        <w:rPr>
          <w:sz w:val="28"/>
          <w:szCs w:val="28"/>
        </w:rPr>
        <w:t>самообследовании</w:t>
      </w:r>
      <w:proofErr w:type="spellEnd"/>
      <w:r w:rsidRPr="00352CA5">
        <w:rPr>
          <w:sz w:val="28"/>
          <w:szCs w:val="28"/>
        </w:rPr>
        <w:t xml:space="preserve"> на официальном сайте не позднее 1 апреля текущего года.</w:t>
      </w:r>
    </w:p>
    <w:p w:rsidR="00352CA5" w:rsidRDefault="00352CA5" w:rsidP="00352CA5">
      <w:pPr>
        <w:pStyle w:val="11"/>
        <w:numPr>
          <w:ilvl w:val="1"/>
          <w:numId w:val="4"/>
        </w:numPr>
        <w:tabs>
          <w:tab w:val="left" w:pos="1298"/>
        </w:tabs>
        <w:spacing w:before="0" w:line="240" w:lineRule="auto"/>
        <w:ind w:right="40" w:firstLine="709"/>
        <w:rPr>
          <w:sz w:val="28"/>
          <w:szCs w:val="28"/>
        </w:rPr>
      </w:pPr>
      <w:proofErr w:type="spellStart"/>
      <w:r w:rsidRPr="00352CA5">
        <w:rPr>
          <w:sz w:val="28"/>
          <w:szCs w:val="28"/>
        </w:rPr>
        <w:t>Самообследование</w:t>
      </w:r>
      <w:proofErr w:type="spellEnd"/>
      <w:r w:rsidRPr="00352CA5">
        <w:rPr>
          <w:sz w:val="28"/>
          <w:szCs w:val="28"/>
        </w:rPr>
        <w:t xml:space="preserve"> проводится Колледжем ежегодно.</w:t>
      </w:r>
    </w:p>
    <w:p w:rsidR="001B246E" w:rsidRDefault="001B246E" w:rsidP="001B246E">
      <w:pPr>
        <w:pStyle w:val="11"/>
        <w:tabs>
          <w:tab w:val="left" w:pos="1298"/>
        </w:tabs>
        <w:spacing w:before="0" w:line="240" w:lineRule="auto"/>
        <w:ind w:right="40"/>
        <w:rPr>
          <w:sz w:val="28"/>
          <w:szCs w:val="28"/>
        </w:rPr>
      </w:pPr>
    </w:p>
    <w:p w:rsidR="001B246E" w:rsidRPr="00352CA5" w:rsidRDefault="001B246E" w:rsidP="001B246E">
      <w:pPr>
        <w:pStyle w:val="11"/>
        <w:tabs>
          <w:tab w:val="left" w:pos="1298"/>
        </w:tabs>
        <w:spacing w:before="0" w:line="240" w:lineRule="auto"/>
        <w:ind w:right="40"/>
        <w:rPr>
          <w:sz w:val="28"/>
          <w:szCs w:val="28"/>
        </w:rPr>
      </w:pPr>
    </w:p>
    <w:p w:rsidR="00352CA5" w:rsidRPr="00352CA5" w:rsidRDefault="00352CA5" w:rsidP="00352CA5">
      <w:pPr>
        <w:pStyle w:val="11"/>
        <w:tabs>
          <w:tab w:val="left" w:pos="1298"/>
        </w:tabs>
        <w:spacing w:before="0" w:line="240" w:lineRule="auto"/>
        <w:ind w:left="709" w:right="40"/>
      </w:pPr>
    </w:p>
    <w:p w:rsidR="00352CA5" w:rsidRPr="00352CA5" w:rsidRDefault="00352CA5" w:rsidP="00352CA5">
      <w:pPr>
        <w:pStyle w:val="11"/>
        <w:numPr>
          <w:ilvl w:val="0"/>
          <w:numId w:val="4"/>
        </w:numPr>
        <w:tabs>
          <w:tab w:val="left" w:pos="1298"/>
        </w:tabs>
        <w:spacing w:before="0" w:line="240" w:lineRule="auto"/>
        <w:ind w:right="40" w:firstLine="709"/>
        <w:jc w:val="center"/>
        <w:rPr>
          <w:b/>
          <w:bCs/>
          <w:sz w:val="28"/>
          <w:szCs w:val="28"/>
        </w:rPr>
      </w:pPr>
      <w:r w:rsidRPr="00352CA5">
        <w:rPr>
          <w:b/>
          <w:bCs/>
          <w:sz w:val="28"/>
          <w:szCs w:val="28"/>
        </w:rPr>
        <w:lastRenderedPageBreak/>
        <w:t xml:space="preserve">Сроки, формы и порядок проведения </w:t>
      </w:r>
      <w:proofErr w:type="spellStart"/>
      <w:r w:rsidRPr="00352CA5">
        <w:rPr>
          <w:b/>
          <w:bCs/>
          <w:sz w:val="28"/>
          <w:szCs w:val="28"/>
        </w:rPr>
        <w:t>самообследования</w:t>
      </w:r>
      <w:proofErr w:type="spellEnd"/>
    </w:p>
    <w:p w:rsidR="00352CA5" w:rsidRPr="00352CA5" w:rsidRDefault="00352CA5" w:rsidP="00352CA5">
      <w:pPr>
        <w:pStyle w:val="11"/>
        <w:tabs>
          <w:tab w:val="left" w:pos="1298"/>
        </w:tabs>
        <w:spacing w:before="0" w:line="240" w:lineRule="auto"/>
        <w:ind w:left="709" w:right="40"/>
        <w:rPr>
          <w:b/>
          <w:bCs/>
          <w:sz w:val="28"/>
          <w:szCs w:val="28"/>
        </w:rPr>
      </w:pPr>
    </w:p>
    <w:p w:rsidR="00352CA5" w:rsidRPr="00352CA5" w:rsidRDefault="00352CA5" w:rsidP="00352CA5">
      <w:pPr>
        <w:pStyle w:val="11"/>
        <w:numPr>
          <w:ilvl w:val="1"/>
          <w:numId w:val="4"/>
        </w:numPr>
        <w:tabs>
          <w:tab w:val="left" w:pos="1298"/>
        </w:tabs>
        <w:spacing w:before="0" w:line="240" w:lineRule="auto"/>
        <w:ind w:right="40" w:firstLine="709"/>
        <w:rPr>
          <w:sz w:val="28"/>
          <w:szCs w:val="28"/>
        </w:rPr>
      </w:pPr>
      <w:r w:rsidRPr="00352CA5">
        <w:rPr>
          <w:sz w:val="28"/>
          <w:szCs w:val="28"/>
        </w:rPr>
        <w:t xml:space="preserve">Процедура </w:t>
      </w:r>
      <w:proofErr w:type="spellStart"/>
      <w:r w:rsidRPr="00352CA5">
        <w:rPr>
          <w:sz w:val="28"/>
          <w:szCs w:val="28"/>
        </w:rPr>
        <w:t>самообследования</w:t>
      </w:r>
      <w:proofErr w:type="spellEnd"/>
      <w:r w:rsidRPr="00352CA5">
        <w:rPr>
          <w:sz w:val="28"/>
          <w:szCs w:val="28"/>
        </w:rPr>
        <w:t xml:space="preserve"> включает в себя следующие этапы:</w:t>
      </w:r>
    </w:p>
    <w:p w:rsidR="00352CA5" w:rsidRPr="00352CA5" w:rsidRDefault="00352CA5" w:rsidP="00352CA5">
      <w:pPr>
        <w:pStyle w:val="11"/>
        <w:numPr>
          <w:ilvl w:val="0"/>
          <w:numId w:val="5"/>
        </w:numPr>
        <w:tabs>
          <w:tab w:val="left" w:pos="1298"/>
        </w:tabs>
        <w:spacing w:before="0" w:line="240" w:lineRule="auto"/>
        <w:ind w:right="40" w:firstLine="709"/>
        <w:rPr>
          <w:sz w:val="28"/>
          <w:szCs w:val="28"/>
        </w:rPr>
      </w:pPr>
      <w:r w:rsidRPr="00352CA5">
        <w:rPr>
          <w:sz w:val="28"/>
          <w:szCs w:val="28"/>
        </w:rPr>
        <w:t xml:space="preserve">планирование и подготовка работ по </w:t>
      </w:r>
      <w:proofErr w:type="spellStart"/>
      <w:r w:rsidRPr="00352CA5">
        <w:rPr>
          <w:sz w:val="28"/>
          <w:szCs w:val="28"/>
        </w:rPr>
        <w:t>самообследованию</w:t>
      </w:r>
      <w:proofErr w:type="spellEnd"/>
      <w:r w:rsidRPr="00352CA5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Колледжа</w:t>
      </w:r>
      <w:r w:rsidRPr="00352CA5">
        <w:rPr>
          <w:sz w:val="28"/>
          <w:szCs w:val="28"/>
        </w:rPr>
        <w:t>;</w:t>
      </w:r>
    </w:p>
    <w:p w:rsidR="00352CA5" w:rsidRDefault="00352CA5" w:rsidP="00352CA5">
      <w:pPr>
        <w:pStyle w:val="11"/>
        <w:numPr>
          <w:ilvl w:val="0"/>
          <w:numId w:val="5"/>
        </w:numPr>
        <w:tabs>
          <w:tab w:val="left" w:pos="1298"/>
        </w:tabs>
        <w:spacing w:before="0" w:line="240" w:lineRule="auto"/>
        <w:ind w:left="57" w:firstLine="709"/>
        <w:rPr>
          <w:sz w:val="28"/>
          <w:szCs w:val="28"/>
        </w:rPr>
      </w:pPr>
      <w:r w:rsidRPr="00352CA5">
        <w:rPr>
          <w:sz w:val="28"/>
          <w:szCs w:val="28"/>
        </w:rPr>
        <w:t xml:space="preserve">организация и проведение </w:t>
      </w:r>
      <w:proofErr w:type="spellStart"/>
      <w:r w:rsidRPr="00352CA5">
        <w:rPr>
          <w:sz w:val="28"/>
          <w:szCs w:val="28"/>
        </w:rPr>
        <w:t>самообследования</w:t>
      </w:r>
      <w:proofErr w:type="spellEnd"/>
      <w:r w:rsidRPr="00352CA5">
        <w:rPr>
          <w:sz w:val="28"/>
          <w:szCs w:val="28"/>
        </w:rPr>
        <w:t xml:space="preserve"> в </w:t>
      </w:r>
      <w:r>
        <w:rPr>
          <w:sz w:val="28"/>
          <w:szCs w:val="28"/>
        </w:rPr>
        <w:t>Колледже</w:t>
      </w:r>
      <w:r w:rsidRPr="00352CA5">
        <w:rPr>
          <w:sz w:val="28"/>
          <w:szCs w:val="28"/>
        </w:rPr>
        <w:t>;</w:t>
      </w:r>
    </w:p>
    <w:p w:rsidR="00352CA5" w:rsidRDefault="00352CA5" w:rsidP="00352CA5">
      <w:pPr>
        <w:pStyle w:val="11"/>
        <w:numPr>
          <w:ilvl w:val="0"/>
          <w:numId w:val="5"/>
        </w:numPr>
        <w:tabs>
          <w:tab w:val="left" w:pos="1298"/>
        </w:tabs>
        <w:spacing w:before="0" w:line="240" w:lineRule="auto"/>
        <w:ind w:left="57" w:firstLine="709"/>
        <w:rPr>
          <w:sz w:val="28"/>
          <w:szCs w:val="28"/>
        </w:rPr>
      </w:pPr>
      <w:r w:rsidRPr="00352CA5">
        <w:rPr>
          <w:sz w:val="28"/>
          <w:szCs w:val="28"/>
        </w:rPr>
        <w:t xml:space="preserve">обобщение полученных результатов и на их основе формирование отчета о </w:t>
      </w:r>
      <w:proofErr w:type="spellStart"/>
      <w:r w:rsidRPr="00352CA5">
        <w:rPr>
          <w:sz w:val="28"/>
          <w:szCs w:val="28"/>
        </w:rPr>
        <w:t>самообследовании</w:t>
      </w:r>
      <w:proofErr w:type="spellEnd"/>
      <w:r w:rsidRPr="00352CA5">
        <w:rPr>
          <w:sz w:val="28"/>
          <w:szCs w:val="28"/>
        </w:rPr>
        <w:t>;</w:t>
      </w:r>
    </w:p>
    <w:p w:rsidR="00352CA5" w:rsidRPr="00352CA5" w:rsidRDefault="00352CA5" w:rsidP="00352CA5">
      <w:pPr>
        <w:pStyle w:val="11"/>
        <w:numPr>
          <w:ilvl w:val="0"/>
          <w:numId w:val="5"/>
        </w:numPr>
        <w:tabs>
          <w:tab w:val="left" w:pos="1298"/>
        </w:tabs>
        <w:spacing w:before="0" w:line="240" w:lineRule="auto"/>
        <w:ind w:left="57" w:firstLine="709"/>
        <w:rPr>
          <w:sz w:val="28"/>
          <w:szCs w:val="28"/>
        </w:rPr>
      </w:pPr>
      <w:r w:rsidRPr="00352CA5">
        <w:rPr>
          <w:sz w:val="28"/>
          <w:szCs w:val="28"/>
        </w:rPr>
        <w:t xml:space="preserve">рассмотрение на заседании педагогического совета и утверждение отчета о </w:t>
      </w:r>
      <w:proofErr w:type="spellStart"/>
      <w:r w:rsidRPr="00352CA5">
        <w:rPr>
          <w:sz w:val="28"/>
          <w:szCs w:val="28"/>
        </w:rPr>
        <w:t>самообследовании</w:t>
      </w:r>
      <w:proofErr w:type="spellEnd"/>
      <w:r w:rsidRPr="00352CA5">
        <w:rPr>
          <w:sz w:val="28"/>
          <w:szCs w:val="28"/>
        </w:rPr>
        <w:t xml:space="preserve"> приказом директора </w:t>
      </w:r>
      <w:r>
        <w:rPr>
          <w:sz w:val="28"/>
          <w:szCs w:val="28"/>
        </w:rPr>
        <w:t>Колледжа</w:t>
      </w:r>
      <w:r w:rsidRPr="00352CA5">
        <w:rPr>
          <w:sz w:val="28"/>
          <w:szCs w:val="28"/>
        </w:rPr>
        <w:t>.</w:t>
      </w:r>
    </w:p>
    <w:p w:rsidR="00352CA5" w:rsidRPr="00352CA5" w:rsidRDefault="00352CA5" w:rsidP="00352CA5">
      <w:pPr>
        <w:numPr>
          <w:ilvl w:val="1"/>
          <w:numId w:val="4"/>
        </w:numPr>
        <w:tabs>
          <w:tab w:val="left" w:pos="1378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2CA5">
        <w:rPr>
          <w:rFonts w:ascii="Times New Roman" w:eastAsia="Times New Roman" w:hAnsi="Times New Roman" w:cs="Times New Roman"/>
          <w:sz w:val="28"/>
          <w:szCs w:val="28"/>
        </w:rPr>
        <w:t xml:space="preserve">Сроки, форма проведения </w:t>
      </w:r>
      <w:proofErr w:type="spellStart"/>
      <w:r w:rsidRPr="00352CA5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352CA5">
        <w:rPr>
          <w:rFonts w:ascii="Times New Roman" w:eastAsia="Times New Roman" w:hAnsi="Times New Roman" w:cs="Times New Roman"/>
          <w:sz w:val="28"/>
          <w:szCs w:val="28"/>
        </w:rPr>
        <w:t xml:space="preserve">, состав лиц, привлекаемых для его проведения, определяются </w:t>
      </w:r>
      <w:r w:rsidR="001B246E">
        <w:rPr>
          <w:rFonts w:ascii="Times New Roman" w:eastAsia="Times New Roman" w:hAnsi="Times New Roman" w:cs="Times New Roman"/>
          <w:sz w:val="28"/>
          <w:szCs w:val="28"/>
        </w:rPr>
        <w:t>Колледжем</w:t>
      </w:r>
      <w:r w:rsidRPr="00352CA5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самостоятельно.</w:t>
      </w:r>
    </w:p>
    <w:p w:rsidR="00352CA5" w:rsidRPr="00352CA5" w:rsidRDefault="00352CA5" w:rsidP="00352CA5">
      <w:pPr>
        <w:numPr>
          <w:ilvl w:val="1"/>
          <w:numId w:val="4"/>
        </w:numPr>
        <w:tabs>
          <w:tab w:val="left" w:pos="1210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2CA5">
        <w:rPr>
          <w:rFonts w:ascii="Times New Roman" w:eastAsia="Times New Roman" w:hAnsi="Times New Roman" w:cs="Times New Roman"/>
          <w:sz w:val="28"/>
          <w:szCs w:val="28"/>
        </w:rPr>
        <w:t xml:space="preserve">В зависимости от уровня образования в процессе </w:t>
      </w:r>
      <w:proofErr w:type="spellStart"/>
      <w:r w:rsidRPr="00352CA5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352CA5">
        <w:rPr>
          <w:rFonts w:ascii="Times New Roman" w:eastAsia="Times New Roman" w:hAnsi="Times New Roman" w:cs="Times New Roman"/>
          <w:sz w:val="28"/>
          <w:szCs w:val="28"/>
        </w:rPr>
        <w:t xml:space="preserve"> проводится оценка</w:t>
      </w:r>
      <w:r w:rsidR="001B246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52CA5" w:rsidRPr="00352CA5" w:rsidRDefault="00352CA5" w:rsidP="00352CA5">
      <w:pPr>
        <w:numPr>
          <w:ilvl w:val="0"/>
          <w:numId w:val="5"/>
        </w:numPr>
        <w:tabs>
          <w:tab w:val="left" w:pos="1134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2CA5">
        <w:rPr>
          <w:rFonts w:ascii="Times New Roman" w:eastAsia="Times New Roman" w:hAnsi="Times New Roman" w:cs="Times New Roman"/>
          <w:sz w:val="28"/>
          <w:szCs w:val="28"/>
        </w:rPr>
        <w:t>организационно-правового обеспечения образовательной деятельности;</w:t>
      </w:r>
    </w:p>
    <w:p w:rsidR="00352CA5" w:rsidRPr="00352CA5" w:rsidRDefault="00352CA5" w:rsidP="00352CA5">
      <w:pPr>
        <w:numPr>
          <w:ilvl w:val="0"/>
          <w:numId w:val="5"/>
        </w:numPr>
        <w:tabs>
          <w:tab w:val="left" w:pos="1118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2CA5">
        <w:rPr>
          <w:rFonts w:ascii="Times New Roman" w:eastAsia="Times New Roman" w:hAnsi="Times New Roman" w:cs="Times New Roman"/>
          <w:sz w:val="28"/>
          <w:szCs w:val="28"/>
        </w:rPr>
        <w:t>структуры и системы управления;</w:t>
      </w:r>
    </w:p>
    <w:p w:rsidR="00352CA5" w:rsidRPr="00352CA5" w:rsidRDefault="00352CA5" w:rsidP="00352CA5">
      <w:pPr>
        <w:numPr>
          <w:ilvl w:val="0"/>
          <w:numId w:val="5"/>
        </w:numPr>
        <w:tabs>
          <w:tab w:val="left" w:pos="1127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2CA5">
        <w:rPr>
          <w:rFonts w:ascii="Times New Roman" w:eastAsia="Times New Roman" w:hAnsi="Times New Roman" w:cs="Times New Roman"/>
          <w:sz w:val="28"/>
          <w:szCs w:val="28"/>
        </w:rPr>
        <w:t>качества содержания подготовки выпускников;</w:t>
      </w:r>
    </w:p>
    <w:p w:rsidR="00352CA5" w:rsidRPr="00352CA5" w:rsidRDefault="00352CA5" w:rsidP="00352CA5">
      <w:pPr>
        <w:numPr>
          <w:ilvl w:val="0"/>
          <w:numId w:val="5"/>
        </w:numPr>
        <w:tabs>
          <w:tab w:val="left" w:pos="1118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2CA5">
        <w:rPr>
          <w:rFonts w:ascii="Times New Roman" w:eastAsia="Times New Roman" w:hAnsi="Times New Roman" w:cs="Times New Roman"/>
          <w:sz w:val="28"/>
          <w:szCs w:val="28"/>
        </w:rPr>
        <w:t>организации учебного процесса;</w:t>
      </w:r>
    </w:p>
    <w:p w:rsidR="00352CA5" w:rsidRPr="00352CA5" w:rsidRDefault="00352CA5" w:rsidP="00352CA5">
      <w:pPr>
        <w:numPr>
          <w:ilvl w:val="0"/>
          <w:numId w:val="5"/>
        </w:numPr>
        <w:tabs>
          <w:tab w:val="left" w:pos="1127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2CA5">
        <w:rPr>
          <w:rFonts w:ascii="Times New Roman" w:eastAsia="Times New Roman" w:hAnsi="Times New Roman" w:cs="Times New Roman"/>
          <w:sz w:val="28"/>
          <w:szCs w:val="28"/>
        </w:rPr>
        <w:t>востребованности выпускников;</w:t>
      </w:r>
    </w:p>
    <w:p w:rsidR="00352CA5" w:rsidRPr="00352CA5" w:rsidRDefault="00352CA5" w:rsidP="00352CA5">
      <w:pPr>
        <w:numPr>
          <w:ilvl w:val="0"/>
          <w:numId w:val="5"/>
        </w:numPr>
        <w:tabs>
          <w:tab w:val="left" w:pos="1129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2CA5">
        <w:rPr>
          <w:rFonts w:ascii="Times New Roman" w:eastAsia="Times New Roman" w:hAnsi="Times New Roman" w:cs="Times New Roman"/>
          <w:sz w:val="28"/>
          <w:szCs w:val="28"/>
        </w:rPr>
        <w:t>качества кадрового, учебно-методического, информационного и библиотечного обеспечения;</w:t>
      </w:r>
    </w:p>
    <w:p w:rsidR="00352CA5" w:rsidRPr="00352CA5" w:rsidRDefault="00352CA5" w:rsidP="00352CA5">
      <w:pPr>
        <w:numPr>
          <w:ilvl w:val="0"/>
          <w:numId w:val="5"/>
        </w:numPr>
        <w:tabs>
          <w:tab w:val="left" w:pos="1122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2CA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материально-технической базы;</w:t>
      </w:r>
    </w:p>
    <w:p w:rsidR="00352CA5" w:rsidRPr="00352CA5" w:rsidRDefault="00352CA5" w:rsidP="00352CA5">
      <w:pPr>
        <w:numPr>
          <w:ilvl w:val="0"/>
          <w:numId w:val="5"/>
        </w:numPr>
        <w:tabs>
          <w:tab w:val="left" w:pos="1119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2CA5">
        <w:rPr>
          <w:rFonts w:ascii="Times New Roman" w:eastAsia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образования;</w:t>
      </w:r>
    </w:p>
    <w:p w:rsidR="00352CA5" w:rsidRPr="00352CA5" w:rsidRDefault="00352CA5" w:rsidP="00352CA5">
      <w:pPr>
        <w:numPr>
          <w:ilvl w:val="0"/>
          <w:numId w:val="5"/>
        </w:numPr>
        <w:tabs>
          <w:tab w:val="left" w:pos="1129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2CA5">
        <w:rPr>
          <w:rFonts w:ascii="Times New Roman" w:eastAsia="Times New Roman" w:hAnsi="Times New Roman" w:cs="Times New Roman"/>
          <w:sz w:val="28"/>
          <w:szCs w:val="28"/>
        </w:rPr>
        <w:t xml:space="preserve">показателей деятельности </w:t>
      </w:r>
      <w:r w:rsidR="001B246E">
        <w:rPr>
          <w:rFonts w:ascii="Times New Roman" w:eastAsia="Times New Roman" w:hAnsi="Times New Roman" w:cs="Times New Roman"/>
          <w:sz w:val="28"/>
          <w:szCs w:val="28"/>
        </w:rPr>
        <w:t>Колледжа</w:t>
      </w:r>
      <w:r w:rsidRPr="00352CA5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установленных </w:t>
      </w:r>
      <w:r w:rsidR="001B246E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352CA5">
        <w:rPr>
          <w:rFonts w:ascii="Times New Roman" w:eastAsia="Times New Roman" w:hAnsi="Times New Roman" w:cs="Times New Roman"/>
          <w:sz w:val="28"/>
          <w:szCs w:val="28"/>
        </w:rPr>
        <w:t>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52CA5" w:rsidRPr="00352CA5" w:rsidRDefault="00352CA5" w:rsidP="00352CA5">
      <w:pPr>
        <w:numPr>
          <w:ilvl w:val="1"/>
          <w:numId w:val="4"/>
        </w:numPr>
        <w:tabs>
          <w:tab w:val="left" w:pos="1244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352CA5">
        <w:rPr>
          <w:rFonts w:ascii="Times New Roman" w:eastAsia="Times New Roman" w:hAnsi="Times New Roman" w:cs="Times New Roman"/>
          <w:sz w:val="28"/>
          <w:szCs w:val="28"/>
        </w:rPr>
        <w:t>Самообследоваиие</w:t>
      </w:r>
      <w:proofErr w:type="spellEnd"/>
      <w:r w:rsidRPr="0035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246E">
        <w:rPr>
          <w:rFonts w:ascii="Times New Roman" w:eastAsia="Times New Roman" w:hAnsi="Times New Roman" w:cs="Times New Roman"/>
          <w:sz w:val="28"/>
          <w:szCs w:val="28"/>
        </w:rPr>
        <w:t>Колледжа</w:t>
      </w:r>
      <w:r w:rsidRPr="00352CA5">
        <w:rPr>
          <w:rFonts w:ascii="Times New Roman" w:eastAsia="Times New Roman" w:hAnsi="Times New Roman" w:cs="Times New Roman"/>
          <w:sz w:val="28"/>
          <w:szCs w:val="28"/>
        </w:rPr>
        <w:t xml:space="preserve"> проводится по следующим направлениям: (см. приложение 1)</w:t>
      </w:r>
      <w:r w:rsidR="001B246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52CA5" w:rsidRPr="00352CA5" w:rsidRDefault="00352CA5" w:rsidP="00352CA5">
      <w:pPr>
        <w:numPr>
          <w:ilvl w:val="0"/>
          <w:numId w:val="5"/>
        </w:numPr>
        <w:tabs>
          <w:tab w:val="left" w:pos="978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2CA5">
        <w:rPr>
          <w:rFonts w:ascii="Times New Roman" w:eastAsia="Times New Roman" w:hAnsi="Times New Roman" w:cs="Times New Roman"/>
          <w:sz w:val="28"/>
          <w:szCs w:val="28"/>
        </w:rPr>
        <w:t>общие сведения об ОО;</w:t>
      </w:r>
    </w:p>
    <w:p w:rsidR="00352CA5" w:rsidRPr="00352CA5" w:rsidRDefault="00352CA5" w:rsidP="00352CA5">
      <w:pPr>
        <w:numPr>
          <w:ilvl w:val="0"/>
          <w:numId w:val="5"/>
        </w:numPr>
        <w:tabs>
          <w:tab w:val="left" w:pos="988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2CA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результаты </w:t>
      </w:r>
      <w:proofErr w:type="gramStart"/>
      <w:r w:rsidRPr="00352CA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52CA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2CA5" w:rsidRPr="00352CA5" w:rsidRDefault="00352CA5" w:rsidP="00352CA5">
      <w:pPr>
        <w:numPr>
          <w:ilvl w:val="0"/>
          <w:numId w:val="5"/>
        </w:numPr>
        <w:tabs>
          <w:tab w:val="left" w:pos="988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2CA5">
        <w:rPr>
          <w:rFonts w:ascii="Times New Roman" w:eastAsia="Times New Roman" w:hAnsi="Times New Roman" w:cs="Times New Roman"/>
          <w:sz w:val="28"/>
          <w:szCs w:val="28"/>
        </w:rPr>
        <w:t>кадровое обеспечение учебного процесса;</w:t>
      </w:r>
    </w:p>
    <w:p w:rsidR="00352CA5" w:rsidRPr="00352CA5" w:rsidRDefault="001B246E" w:rsidP="00352CA5">
      <w:pPr>
        <w:numPr>
          <w:ilvl w:val="0"/>
          <w:numId w:val="5"/>
        </w:numPr>
        <w:tabs>
          <w:tab w:val="left" w:pos="983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352CA5" w:rsidRPr="00352CA5">
        <w:rPr>
          <w:rFonts w:ascii="Times New Roman" w:eastAsia="Times New Roman" w:hAnsi="Times New Roman" w:cs="Times New Roman"/>
          <w:sz w:val="28"/>
          <w:szCs w:val="28"/>
        </w:rPr>
        <w:t>инансово-экономическая деятельность;</w:t>
      </w:r>
    </w:p>
    <w:p w:rsidR="00352CA5" w:rsidRPr="00352CA5" w:rsidRDefault="00352CA5" w:rsidP="00352CA5">
      <w:pPr>
        <w:numPr>
          <w:ilvl w:val="0"/>
          <w:numId w:val="5"/>
        </w:numPr>
        <w:tabs>
          <w:tab w:val="left" w:pos="993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2CA5">
        <w:rPr>
          <w:rFonts w:ascii="Times New Roman" w:eastAsia="Times New Roman" w:hAnsi="Times New Roman" w:cs="Times New Roman"/>
          <w:sz w:val="28"/>
          <w:szCs w:val="28"/>
        </w:rPr>
        <w:t>инфраструктура ОО.</w:t>
      </w:r>
    </w:p>
    <w:p w:rsidR="00352CA5" w:rsidRPr="00352CA5" w:rsidRDefault="00352CA5" w:rsidP="00352CA5">
      <w:pPr>
        <w:numPr>
          <w:ilvl w:val="1"/>
          <w:numId w:val="4"/>
        </w:numPr>
        <w:tabs>
          <w:tab w:val="left" w:pos="1393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2CA5"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Pr="00352CA5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352CA5">
        <w:rPr>
          <w:rFonts w:ascii="Times New Roman" w:eastAsia="Times New Roman" w:hAnsi="Times New Roman" w:cs="Times New Roman"/>
          <w:sz w:val="28"/>
          <w:szCs w:val="28"/>
        </w:rPr>
        <w:t xml:space="preserve"> оформляются в виде отчета, включающего аналитическую часть и результаты анализа показателей деятельности </w:t>
      </w:r>
      <w:r w:rsidR="001B246E">
        <w:rPr>
          <w:rFonts w:ascii="Times New Roman" w:eastAsia="Times New Roman" w:hAnsi="Times New Roman" w:cs="Times New Roman"/>
          <w:sz w:val="28"/>
          <w:szCs w:val="28"/>
        </w:rPr>
        <w:t>Колледжа</w:t>
      </w:r>
      <w:r w:rsidRPr="00352CA5">
        <w:rPr>
          <w:rFonts w:ascii="Times New Roman" w:eastAsia="Times New Roman" w:hAnsi="Times New Roman" w:cs="Times New Roman"/>
          <w:sz w:val="28"/>
          <w:szCs w:val="28"/>
        </w:rPr>
        <w:t xml:space="preserve"> (по состоянию на 1 апреля текущего года), который подписывается директором и заверяется печатью.</w:t>
      </w:r>
    </w:p>
    <w:p w:rsidR="00352CA5" w:rsidRPr="00352CA5" w:rsidRDefault="00352CA5" w:rsidP="00352CA5">
      <w:pPr>
        <w:numPr>
          <w:ilvl w:val="1"/>
          <w:numId w:val="4"/>
        </w:numPr>
        <w:tabs>
          <w:tab w:val="left" w:pos="1345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2CA5">
        <w:rPr>
          <w:rFonts w:ascii="Times New Roman" w:eastAsia="Times New Roman" w:hAnsi="Times New Roman" w:cs="Times New Roman"/>
          <w:sz w:val="28"/>
          <w:szCs w:val="28"/>
        </w:rPr>
        <w:t xml:space="preserve">Форма отчета о результатах </w:t>
      </w:r>
      <w:proofErr w:type="spellStart"/>
      <w:r w:rsidRPr="00352CA5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352CA5">
        <w:rPr>
          <w:rFonts w:ascii="Times New Roman" w:eastAsia="Times New Roman" w:hAnsi="Times New Roman" w:cs="Times New Roman"/>
          <w:sz w:val="28"/>
          <w:szCs w:val="28"/>
        </w:rPr>
        <w:t xml:space="preserve"> утверждается </w:t>
      </w:r>
      <w:proofErr w:type="spellStart"/>
      <w:r w:rsidR="001B246E">
        <w:rPr>
          <w:rFonts w:ascii="Times New Roman" w:eastAsia="Times New Roman" w:hAnsi="Times New Roman" w:cs="Times New Roman"/>
          <w:sz w:val="28"/>
          <w:szCs w:val="28"/>
        </w:rPr>
        <w:t>Министерствомоб</w:t>
      </w:r>
      <w:proofErr w:type="spellEnd"/>
      <w:r w:rsidR="001B246E">
        <w:rPr>
          <w:rFonts w:ascii="Times New Roman" w:eastAsia="Times New Roman" w:hAnsi="Times New Roman" w:cs="Times New Roman"/>
          <w:sz w:val="28"/>
          <w:szCs w:val="28"/>
        </w:rPr>
        <w:t xml:space="preserve"> и профессионального образования РО</w:t>
      </w:r>
      <w:r w:rsidRPr="00352C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2CA5" w:rsidRPr="00352CA5" w:rsidRDefault="001B246E" w:rsidP="00352CA5">
      <w:pPr>
        <w:numPr>
          <w:ilvl w:val="1"/>
          <w:numId w:val="4"/>
        </w:numPr>
        <w:tabs>
          <w:tab w:val="left" w:pos="1239"/>
        </w:tabs>
        <w:ind w:left="57" w:firstLine="6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352CA5" w:rsidRPr="00352CA5">
        <w:rPr>
          <w:rFonts w:ascii="Times New Roman" w:eastAsia="Times New Roman" w:hAnsi="Times New Roman" w:cs="Times New Roman"/>
          <w:sz w:val="28"/>
          <w:szCs w:val="28"/>
        </w:rPr>
        <w:t xml:space="preserve">азмещение отчета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</w:rPr>
        <w:t>Колледжа</w:t>
      </w:r>
      <w:r w:rsidR="00352CA5" w:rsidRPr="00352CA5">
        <w:rPr>
          <w:rFonts w:ascii="Times New Roman" w:eastAsia="Times New Roman" w:hAnsi="Times New Roman" w:cs="Times New Roman"/>
          <w:sz w:val="28"/>
          <w:szCs w:val="28"/>
        </w:rPr>
        <w:t xml:space="preserve"> и направление его учредителю осуществляется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352CA5" w:rsidRPr="00352CA5">
        <w:rPr>
          <w:rFonts w:ascii="Times New Roman" w:eastAsia="Times New Roman" w:hAnsi="Times New Roman" w:cs="Times New Roman"/>
          <w:sz w:val="28"/>
          <w:szCs w:val="28"/>
        </w:rPr>
        <w:t>е позднее 1 апреля текущего года.</w:t>
      </w:r>
    </w:p>
    <w:p w:rsidR="00F20ACC" w:rsidRDefault="00F20ACC" w:rsidP="00352CA5">
      <w:pPr>
        <w:pStyle w:val="11"/>
        <w:shd w:val="clear" w:color="auto" w:fill="auto"/>
        <w:tabs>
          <w:tab w:val="left" w:pos="1298"/>
        </w:tabs>
        <w:spacing w:before="0" w:line="240" w:lineRule="auto"/>
        <w:ind w:right="40"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07DA5" w:rsidRDefault="00F20ACC" w:rsidP="00F20ACC">
      <w:pPr>
        <w:pStyle w:val="11"/>
        <w:shd w:val="clear" w:color="auto" w:fill="auto"/>
        <w:tabs>
          <w:tab w:val="left" w:pos="1298"/>
        </w:tabs>
        <w:spacing w:before="0" w:line="240" w:lineRule="auto"/>
        <w:ind w:right="40" w:firstLine="709"/>
        <w:jc w:val="right"/>
      </w:pPr>
      <w:r>
        <w:lastRenderedPageBreak/>
        <w:t>ПРИЛОЖЕНИЕ 1</w:t>
      </w:r>
    </w:p>
    <w:p w:rsidR="00F20ACC" w:rsidRDefault="00F20ACC" w:rsidP="00F20ACC">
      <w:pPr>
        <w:pStyle w:val="11"/>
        <w:shd w:val="clear" w:color="auto" w:fill="auto"/>
        <w:tabs>
          <w:tab w:val="left" w:pos="1298"/>
        </w:tabs>
        <w:spacing w:before="0" w:line="240" w:lineRule="auto"/>
        <w:ind w:right="40" w:firstLine="709"/>
        <w:jc w:val="right"/>
      </w:pPr>
    </w:p>
    <w:p w:rsidR="00F20ACC" w:rsidRPr="00F20ACC" w:rsidRDefault="00F20ACC" w:rsidP="00F20ACC">
      <w:pPr>
        <w:spacing w:after="18" w:line="210" w:lineRule="exact"/>
        <w:ind w:left="20"/>
        <w:rPr>
          <w:rFonts w:ascii="Times New Roman" w:eastAsia="Times New Roman" w:hAnsi="Times New Roman" w:cs="Times New Roman"/>
          <w:color w:val="auto"/>
          <w:spacing w:val="4"/>
          <w:sz w:val="21"/>
          <w:szCs w:val="21"/>
        </w:rPr>
      </w:pPr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>Зарегистрировано в Минюсте РФ 28 января 2014 г.</w:t>
      </w:r>
    </w:p>
    <w:p w:rsidR="00F20ACC" w:rsidRPr="00F20ACC" w:rsidRDefault="00F20ACC" w:rsidP="00F20ACC">
      <w:pPr>
        <w:spacing w:after="213" w:line="210" w:lineRule="exact"/>
        <w:ind w:left="20"/>
        <w:rPr>
          <w:rFonts w:ascii="Times New Roman" w:eastAsia="Times New Roman" w:hAnsi="Times New Roman" w:cs="Times New Roman"/>
          <w:color w:val="auto"/>
          <w:spacing w:val="4"/>
          <w:sz w:val="21"/>
          <w:szCs w:val="21"/>
        </w:rPr>
      </w:pPr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>Регистрационный № 31135</w:t>
      </w:r>
    </w:p>
    <w:p w:rsidR="00F20ACC" w:rsidRPr="00F20ACC" w:rsidRDefault="00F20ACC" w:rsidP="00F20ACC">
      <w:pPr>
        <w:spacing w:after="484" w:line="278" w:lineRule="exact"/>
        <w:ind w:left="820"/>
        <w:jc w:val="center"/>
        <w:rPr>
          <w:rFonts w:ascii="Times New Roman" w:eastAsia="Times New Roman" w:hAnsi="Times New Roman" w:cs="Times New Roman"/>
          <w:b/>
          <w:bCs/>
          <w:color w:val="auto"/>
          <w:spacing w:val="4"/>
          <w:sz w:val="21"/>
          <w:szCs w:val="21"/>
        </w:rPr>
      </w:pPr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</w:rPr>
        <w:t xml:space="preserve">Приказ Министерства образования и науки РФ от 10 декабря 2013 г. № 1324 "Об утверждении показателей </w:t>
      </w:r>
      <w:proofErr w:type="spellStart"/>
      <w:proofErr w:type="gramStart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</w:rPr>
        <w:t>деят</w:t>
      </w:r>
      <w:proofErr w:type="spellEnd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proofErr w:type="spellStart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</w:rPr>
        <w:t>ельности</w:t>
      </w:r>
      <w:proofErr w:type="spellEnd"/>
      <w:proofErr w:type="gramEnd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</w:rPr>
        <w:t xml:space="preserve"> образовательной организации, подлежащей </w:t>
      </w:r>
      <w:proofErr w:type="spellStart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</w:rPr>
        <w:t>самообследовашпо</w:t>
      </w:r>
      <w:proofErr w:type="spellEnd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</w:rPr>
        <w:t>"</w:t>
      </w:r>
    </w:p>
    <w:p w:rsidR="00F20ACC" w:rsidRPr="00F20ACC" w:rsidRDefault="00F20ACC" w:rsidP="00F20ACC">
      <w:pPr>
        <w:spacing w:line="274" w:lineRule="exact"/>
        <w:ind w:left="20" w:right="1020"/>
        <w:rPr>
          <w:rFonts w:ascii="Times New Roman" w:eastAsia="Times New Roman" w:hAnsi="Times New Roman" w:cs="Times New Roman"/>
          <w:color w:val="auto"/>
          <w:spacing w:val="4"/>
          <w:sz w:val="21"/>
          <w:szCs w:val="21"/>
        </w:rPr>
      </w:pPr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>13 соответствии с пунктом 3 части 2 статьи 29 Федерального закона от 29 декабря 2012 г. № 273-Ф3 “Об образовании в Российской Федерации</w:t>
      </w:r>
      <w:proofErr w:type="gramStart"/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>"(</w:t>
      </w:r>
      <w:proofErr w:type="spellStart"/>
      <w:proofErr w:type="gramEnd"/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>Собрапие</w:t>
      </w:r>
      <w:proofErr w:type="spellEnd"/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законодательства Российской Федерации. 2012. № 53. ст. 7598; 2013, № 19, ст. 2326; № 23, ст. 2878; № 30, ст. 4036; № </w:t>
      </w:r>
      <w:proofErr w:type="gramStart"/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>48. ст. 6165) и подпунктом 5.2.15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33. ст. 4386; № 37. ст. 4702), приказываю:</w:t>
      </w:r>
      <w:proofErr w:type="gramEnd"/>
    </w:p>
    <w:p w:rsidR="00F20ACC" w:rsidRPr="00F20ACC" w:rsidRDefault="00F20ACC" w:rsidP="00F20ACC">
      <w:pPr>
        <w:spacing w:line="274" w:lineRule="exact"/>
        <w:ind w:left="20"/>
        <w:rPr>
          <w:rFonts w:ascii="Times New Roman" w:eastAsia="Times New Roman" w:hAnsi="Times New Roman" w:cs="Times New Roman"/>
          <w:color w:val="auto"/>
          <w:spacing w:val="4"/>
          <w:sz w:val="21"/>
          <w:szCs w:val="21"/>
        </w:rPr>
      </w:pPr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>Утвердить:</w:t>
      </w:r>
    </w:p>
    <w:p w:rsidR="00F20ACC" w:rsidRPr="00F20ACC" w:rsidRDefault="00F20ACC" w:rsidP="00F20ACC">
      <w:pPr>
        <w:spacing w:after="476" w:line="274" w:lineRule="exact"/>
        <w:ind w:left="20" w:right="1020"/>
        <w:rPr>
          <w:rFonts w:ascii="Times New Roman" w:eastAsia="Times New Roman" w:hAnsi="Times New Roman" w:cs="Times New Roman"/>
          <w:color w:val="auto"/>
          <w:spacing w:val="4"/>
          <w:sz w:val="21"/>
          <w:szCs w:val="21"/>
        </w:rPr>
      </w:pPr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>самообслсдованию</w:t>
      </w:r>
      <w:proofErr w:type="spellEnd"/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(приложение № 1): показатели деятельности общеобразовательной организации, подлежащей </w:t>
      </w:r>
      <w:proofErr w:type="spellStart"/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>самообслсдованию</w:t>
      </w:r>
      <w:proofErr w:type="spellEnd"/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(приложение № 2); </w:t>
      </w:r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  <w:shd w:val="clear" w:color="auto" w:fill="FFFFFF"/>
        </w:rPr>
        <w:t xml:space="preserve">показатели деятельности профессиональной </w:t>
      </w:r>
      <w:proofErr w:type="spellStart"/>
      <w:proofErr w:type="gramStart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  <w:shd w:val="clear" w:color="auto" w:fill="FFFFFF"/>
        </w:rPr>
        <w:t>образоват</w:t>
      </w:r>
      <w:proofErr w:type="spellEnd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  <w:shd w:val="clear" w:color="auto" w:fill="FFFFFF"/>
        </w:rPr>
        <w:t>ельной</w:t>
      </w:r>
      <w:proofErr w:type="spellEnd"/>
      <w:proofErr w:type="gramEnd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  <w:shd w:val="clear" w:color="auto" w:fill="FFFFFF"/>
        </w:rPr>
        <w:t xml:space="preserve"> организации, подлежащей </w:t>
      </w:r>
      <w:proofErr w:type="spellStart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  <w:shd w:val="clear" w:color="auto" w:fill="FFFFFF"/>
        </w:rPr>
        <w:t>самообследовашпо</w:t>
      </w:r>
      <w:proofErr w:type="spellEnd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  <w:shd w:val="clear" w:color="auto" w:fill="FFFFFF"/>
        </w:rPr>
        <w:t xml:space="preserve"> (приложение № 3); </w:t>
      </w:r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показатели деятельности образовательной организации высшего образования, подлежащей </w:t>
      </w:r>
      <w:proofErr w:type="spellStart"/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>самообследованию</w:t>
      </w:r>
      <w:proofErr w:type="spellEnd"/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(приложение № 4); показатели деятельности организации дополнительного образования, подлежащей </w:t>
      </w:r>
      <w:proofErr w:type="spellStart"/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>самообслсдованию</w:t>
      </w:r>
      <w:proofErr w:type="spellEnd"/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(приложение № 5); показатели деятельности организации дополнительного профессионального образования, подлежащей </w:t>
      </w:r>
      <w:proofErr w:type="spellStart"/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>самообследованию</w:t>
      </w:r>
      <w:proofErr w:type="spellEnd"/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(приложение </w:t>
      </w:r>
      <w:r w:rsidRPr="00F20ACC">
        <w:rPr>
          <w:rFonts w:ascii="Times New Roman" w:eastAsia="Times New Roman" w:hAnsi="Times New Roman" w:cs="Times New Roman"/>
          <w:b/>
          <w:bCs/>
          <w:spacing w:val="11"/>
          <w:sz w:val="16"/>
          <w:szCs w:val="16"/>
          <w:shd w:val="clear" w:color="auto" w:fill="FFFFFF"/>
        </w:rPr>
        <w:t>№</w:t>
      </w:r>
      <w:r w:rsidRPr="00F20ACC">
        <w:rPr>
          <w:rFonts w:ascii="Impact" w:eastAsia="Impact" w:hAnsi="Impact" w:cs="Impact"/>
          <w:sz w:val="17"/>
          <w:szCs w:val="17"/>
          <w:shd w:val="clear" w:color="auto" w:fill="FFFFFF"/>
        </w:rPr>
        <w:t>6</w:t>
      </w:r>
      <w:r w:rsidRPr="00F20ACC">
        <w:rPr>
          <w:rFonts w:ascii="Times New Roman" w:eastAsia="Times New Roman" w:hAnsi="Times New Roman" w:cs="Times New Roman"/>
          <w:b/>
          <w:bCs/>
          <w:spacing w:val="11"/>
          <w:sz w:val="16"/>
          <w:szCs w:val="16"/>
          <w:shd w:val="clear" w:color="auto" w:fill="FFFFFF"/>
        </w:rPr>
        <w:t>).</w:t>
      </w:r>
    </w:p>
    <w:p w:rsidR="00F20ACC" w:rsidRPr="00F20ACC" w:rsidRDefault="00F20ACC" w:rsidP="00F20ACC">
      <w:pPr>
        <w:tabs>
          <w:tab w:val="left" w:pos="8660"/>
        </w:tabs>
        <w:spacing w:line="278" w:lineRule="exact"/>
        <w:ind w:left="20"/>
        <w:rPr>
          <w:rFonts w:ascii="Times New Roman" w:eastAsia="Times New Roman" w:hAnsi="Times New Roman" w:cs="Times New Roman"/>
          <w:color w:val="auto"/>
          <w:spacing w:val="4"/>
          <w:sz w:val="21"/>
          <w:szCs w:val="21"/>
        </w:rPr>
      </w:pPr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>Министр</w:t>
      </w:r>
      <w:r w:rsidRPr="00F20ACC">
        <w:rPr>
          <w:rFonts w:ascii="Times New Roman" w:eastAsia="Times New Roman" w:hAnsi="Times New Roman" w:cs="Times New Roman"/>
          <w:spacing w:val="4"/>
          <w:sz w:val="21"/>
          <w:szCs w:val="21"/>
        </w:rPr>
        <w:tab/>
        <w:t>Д.В. Ливанов</w:t>
      </w:r>
    </w:p>
    <w:p w:rsidR="00F20ACC" w:rsidRPr="00F20ACC" w:rsidRDefault="00F20ACC" w:rsidP="00F20ACC">
      <w:pPr>
        <w:spacing w:line="278" w:lineRule="exact"/>
        <w:ind w:left="820"/>
        <w:jc w:val="center"/>
        <w:rPr>
          <w:rFonts w:ascii="Times New Roman" w:eastAsia="Times New Roman" w:hAnsi="Times New Roman" w:cs="Times New Roman"/>
          <w:b/>
          <w:bCs/>
          <w:color w:val="auto"/>
          <w:spacing w:val="4"/>
          <w:sz w:val="21"/>
          <w:szCs w:val="21"/>
        </w:rPr>
      </w:pPr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</w:rPr>
        <w:t>Показатели</w:t>
      </w:r>
    </w:p>
    <w:p w:rsidR="00F20ACC" w:rsidRPr="00F20ACC" w:rsidRDefault="00F20ACC" w:rsidP="00F20ACC">
      <w:pPr>
        <w:spacing w:line="278" w:lineRule="exact"/>
        <w:ind w:left="820"/>
        <w:jc w:val="center"/>
        <w:rPr>
          <w:rFonts w:ascii="Times New Roman" w:eastAsia="Times New Roman" w:hAnsi="Times New Roman" w:cs="Times New Roman"/>
          <w:b/>
          <w:bCs/>
          <w:color w:val="auto"/>
          <w:spacing w:val="4"/>
          <w:sz w:val="21"/>
          <w:szCs w:val="21"/>
        </w:rPr>
      </w:pPr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</w:rPr>
        <w:t xml:space="preserve">деятельности профессиональной образовательной организации, подлежащей </w:t>
      </w:r>
      <w:proofErr w:type="spellStart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</w:rPr>
        <w:t>самообследованию</w:t>
      </w:r>
      <w:proofErr w:type="spellEnd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</w:rPr>
        <w:t xml:space="preserve"> (утв. приказом </w:t>
      </w:r>
      <w:proofErr w:type="spellStart"/>
      <w:proofErr w:type="gramStart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</w:rPr>
        <w:t>Министерст</w:t>
      </w:r>
      <w:proofErr w:type="spellEnd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proofErr w:type="spellStart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</w:rPr>
        <w:t>ва</w:t>
      </w:r>
      <w:proofErr w:type="spellEnd"/>
      <w:proofErr w:type="gramEnd"/>
      <w:r w:rsidRPr="00F20ACC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</w:rPr>
        <w:t xml:space="preserve"> образования и науки РФ от 10 декабря 2013 г. № 1324)</w:t>
      </w:r>
    </w:p>
    <w:p w:rsidR="00F20ACC" w:rsidRDefault="00F20ACC" w:rsidP="00F20ACC">
      <w:pPr>
        <w:pStyle w:val="11"/>
        <w:shd w:val="clear" w:color="auto" w:fill="auto"/>
        <w:tabs>
          <w:tab w:val="left" w:pos="1298"/>
        </w:tabs>
        <w:spacing w:before="0" w:line="240" w:lineRule="auto"/>
        <w:ind w:right="40" w:firstLine="709"/>
        <w:jc w:val="right"/>
        <w:rPr>
          <w:sz w:val="28"/>
          <w:szCs w:val="28"/>
        </w:rPr>
      </w:pPr>
    </w:p>
    <w:tbl>
      <w:tblPr>
        <w:tblW w:w="10065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42"/>
        <w:gridCol w:w="6804"/>
        <w:gridCol w:w="1559"/>
        <w:gridCol w:w="142"/>
      </w:tblGrid>
      <w:tr w:rsidR="00F20ACC" w:rsidRPr="00F20ACC" w:rsidTr="005E7D5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F20ACC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 xml:space="preserve">№ </w:t>
            </w:r>
            <w:proofErr w:type="gramStart"/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п</w:t>
            </w:r>
            <w:proofErr w:type="gramEnd"/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/п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F20ACC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Показатели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Pr="00F20ACC" w:rsidRDefault="00F20ACC" w:rsidP="00F20ACC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Единица измерения</w:t>
            </w:r>
          </w:p>
        </w:tc>
      </w:tr>
      <w:tr w:rsidR="00F20ACC" w:rsidRPr="00F20ACC" w:rsidTr="005E7D5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F20ACC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  <w:r w:rsidRPr="00F20ACC">
              <w:rPr>
                <w:rFonts w:ascii="Arial Narrow" w:eastAsia="Arial Narrow" w:hAnsi="Arial Narrow" w:cs="Arial Narrow"/>
                <w:b/>
                <w:bCs/>
                <w:sz w:val="17"/>
                <w:szCs w:val="17"/>
                <w:shd w:val="clear" w:color="auto" w:fill="FFFFFF"/>
              </w:rPr>
              <w:t>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F20ACC">
            <w:pPr>
              <w:spacing w:line="210" w:lineRule="exact"/>
              <w:ind w:left="120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Образовательная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Pr="00F20ACC" w:rsidRDefault="00F20ACC" w:rsidP="00F20ACC">
            <w:pPr>
              <w:rPr>
                <w:sz w:val="10"/>
                <w:szCs w:val="10"/>
              </w:rPr>
            </w:pPr>
          </w:p>
        </w:tc>
      </w:tr>
      <w:tr w:rsidR="00F20ACC" w:rsidRPr="00F20ACC" w:rsidTr="005E7D50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F20ACC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1.1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F20ACC">
            <w:pPr>
              <w:spacing w:line="269" w:lineRule="exact"/>
              <w:ind w:left="120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Общая численность обучающихся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Pr="00F20ACC" w:rsidRDefault="00F20ACC" w:rsidP="00F20ACC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человек</w:t>
            </w:r>
          </w:p>
        </w:tc>
      </w:tr>
      <w:tr w:rsidR="00F20ACC" w:rsidRPr="00F20ACC" w:rsidTr="005E7D5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ACC" w:rsidRPr="00F20ACC" w:rsidRDefault="00F20ACC" w:rsidP="00F20ACC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1.1.1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ACC" w:rsidRPr="00F20ACC" w:rsidRDefault="00F20ACC" w:rsidP="00F20ACC">
            <w:pPr>
              <w:spacing w:line="210" w:lineRule="exact"/>
              <w:ind w:left="120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По очной форме обучения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Pr="00F20ACC" w:rsidRDefault="00F20ACC" w:rsidP="00F20ACC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человек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29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ind w:right="380"/>
              <w:jc w:val="right"/>
            </w:pPr>
            <w:r>
              <w:rPr>
                <w:rStyle w:val="105pt0pt"/>
              </w:rPr>
              <w:t>1.1.2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"/>
              </w:rPr>
              <w:t>По очно-заочной форме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человек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27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1.1.3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"/>
              </w:rPr>
              <w:t>По заочной форме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человек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54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59" w:lineRule="exact"/>
              <w:ind w:left="120"/>
            </w:pPr>
            <w:r>
              <w:rPr>
                <w:rStyle w:val="105pt0pt"/>
              </w:rPr>
              <w:t>Общая численность обучающихся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человек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27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1.2.J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"/>
              </w:rPr>
              <w:t>По очной форме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человек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27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ind w:right="380"/>
              <w:jc w:val="right"/>
            </w:pPr>
            <w:r>
              <w:rPr>
                <w:rStyle w:val="105pt0pt"/>
              </w:rPr>
              <w:t>1.2.2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"/>
              </w:rPr>
              <w:t>По очно-заочной форме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человек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28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ind w:left="420"/>
            </w:pPr>
            <w:r>
              <w:rPr>
                <w:rStyle w:val="105pt0pt"/>
              </w:rPr>
              <w:t>1.2.3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"/>
              </w:rPr>
              <w:t>По заочной форме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человек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28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единиц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5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"/>
              </w:rPr>
              <w:t>Численность обучающихся (курсантов), зачисленных на первый курс на очную форму обучения, за отчетный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человек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5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"/>
              </w:rPr>
              <w:t>Численность/удельный вес численности обучающихся (курсантов) из числа инвалидов и обучающихся с ограниченными возможностями здоровья, в общей численности обучающихся (курсантов)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человек/%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55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lastRenderedPageBreak/>
              <w:t>1.6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"/>
              </w:rPr>
              <w:t>Численность/удельный вес численности выпускников, прошедших государственную итоговую аттестацию и получивших оценки “</w:t>
            </w:r>
            <w:proofErr w:type="spellStart"/>
            <w:r>
              <w:rPr>
                <w:rStyle w:val="105pt0pt"/>
              </w:rPr>
              <w:t>хорошо’т</w:t>
            </w:r>
            <w:proofErr w:type="spellEnd"/>
            <w:r>
              <w:rPr>
                <w:rStyle w:val="105pt0pt"/>
              </w:rPr>
              <w:t>! “отлично”, в общей численности выпускников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человек/%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83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 xml:space="preserve">Численность/удельный вес численности обучающихся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</w:t>
            </w:r>
            <w:proofErr w:type="spellStart"/>
            <w:proofErr w:type="gramStart"/>
            <w:r>
              <w:rPr>
                <w:rStyle w:val="105pt0pt"/>
              </w:rPr>
              <w:t>обу</w:t>
            </w:r>
            <w:proofErr w:type="spellEnd"/>
            <w:r>
              <w:rPr>
                <w:rStyle w:val="105pt0pt"/>
              </w:rPr>
              <w:t xml:space="preserve"> </w:t>
            </w:r>
            <w:proofErr w:type="spellStart"/>
            <w:r>
              <w:rPr>
                <w:rStyle w:val="105pt0pt"/>
              </w:rPr>
              <w:t>чающихся</w:t>
            </w:r>
            <w:proofErr w:type="spellEnd"/>
            <w:proofErr w:type="gramEnd"/>
            <w:r>
              <w:rPr>
                <w:rStyle w:val="105pt0pt"/>
              </w:rPr>
              <w:t xml:space="preserve"> (курсантов)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человек/%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55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"/>
              </w:rPr>
              <w:t>Численность/удельный вес численности обучающихся (курсантов), обучающихся по очной форме обучения, получающих государственную академическую стипендию, в общей численности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человек/%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28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человек/%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566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78" w:lineRule="exact"/>
              <w:ind w:left="120"/>
            </w:pPr>
            <w:r>
              <w:rPr>
                <w:rStyle w:val="105pt0pt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человек/%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566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78" w:lineRule="exact"/>
              <w:ind w:left="120"/>
            </w:pPr>
            <w:r>
              <w:rPr>
                <w:rStyle w:val="105pt0pt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человек/%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28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ind w:left="420"/>
            </w:pPr>
            <w:r>
              <w:rPr>
                <w:rStyle w:val="105pt0pt"/>
              </w:rPr>
              <w:t>1.11.1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человек/%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28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ind w:left="420"/>
            </w:pPr>
            <w:r>
              <w:rPr>
                <w:rStyle w:val="105pt0pt"/>
              </w:rPr>
              <w:t>1.11.2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ind w:left="120"/>
            </w:pPr>
            <w:proofErr w:type="gramStart"/>
            <w:r>
              <w:rPr>
                <w:rStyle w:val="105pt0pt"/>
              </w:rPr>
              <w:t>1 [</w:t>
            </w:r>
            <w:proofErr w:type="spellStart"/>
            <w:r>
              <w:rPr>
                <w:rStyle w:val="105pt0pt"/>
              </w:rPr>
              <w:t>ервая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 век/%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835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5E7D50">
            <w:pPr>
              <w:pStyle w:val="11"/>
              <w:shd w:val="clear" w:color="auto" w:fill="auto"/>
              <w:spacing w:before="0" w:line="210" w:lineRule="exact"/>
              <w:ind w:right="380"/>
              <w:jc w:val="center"/>
            </w:pPr>
            <w:r>
              <w:rPr>
                <w:rStyle w:val="105pt0pt"/>
              </w:rPr>
              <w:t>1.12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74" w:lineRule="exact"/>
              <w:ind w:left="120"/>
            </w:pPr>
            <w:proofErr w:type="gramStart"/>
            <w:r>
              <w:rPr>
                <w:rStyle w:val="105pt0pt"/>
              </w:rP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человек/%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55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5E7D50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1.13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человек/%</w:t>
            </w:r>
          </w:p>
        </w:tc>
      </w:tr>
      <w:tr w:rsid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58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ACC" w:rsidRDefault="00F20ACC" w:rsidP="005E7D50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1.14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pStyle w:val="11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"/>
              </w:rPr>
              <w:t>Общая численность обучающихся (курсантов) образовательной организации, обучающихся в филиале образовательной организации (далее - филиал)*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Default="00F20ACC" w:rsidP="00F20ACC">
            <w:pPr>
              <w:rPr>
                <w:sz w:val="10"/>
                <w:szCs w:val="10"/>
              </w:rPr>
            </w:pPr>
          </w:p>
        </w:tc>
      </w:tr>
      <w:tr w:rsidR="00F20ACC" w:rsidRP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29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ind w:left="120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Финансово-экономическая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rPr>
                <w:sz w:val="10"/>
                <w:szCs w:val="10"/>
              </w:rPr>
            </w:pPr>
          </w:p>
        </w:tc>
      </w:tr>
      <w:tr w:rsidR="00F20ACC" w:rsidRP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27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2.1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ind w:left="120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тыс. руб.</w:t>
            </w:r>
          </w:p>
        </w:tc>
      </w:tr>
      <w:tr w:rsidR="00F20ACC" w:rsidRP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54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2.2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59" w:lineRule="exact"/>
              <w:ind w:left="120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 xml:space="preserve">Доходы образовательной </w:t>
            </w:r>
            <w:proofErr w:type="gramStart"/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организации</w:t>
            </w:r>
            <w:proofErr w:type="gramEnd"/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 xml:space="preserve"> но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тыс. руб.</w:t>
            </w:r>
          </w:p>
        </w:tc>
      </w:tr>
      <w:tr w:rsidR="00F20ACC" w:rsidRP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55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2.3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тыс. руб.</w:t>
            </w:r>
          </w:p>
        </w:tc>
      </w:tr>
      <w:tr w:rsidR="00F20ACC" w:rsidRP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5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2.4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78" w:lineRule="exact"/>
              <w:ind w:left="120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средней заработной плате по экономике региона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%</w:t>
            </w:r>
          </w:p>
        </w:tc>
      </w:tr>
      <w:tr w:rsidR="00F20ACC" w:rsidRP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29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5E7D50" w:rsidP="00902D4A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</w:rPr>
            </w:pPr>
            <w:r w:rsidRPr="005E7D50">
              <w:rPr>
                <w:rFonts w:ascii="Times New Roman" w:eastAsia="Times New Roman" w:hAnsi="Times New Roman" w:cs="Times New Roman"/>
                <w:bCs/>
                <w:spacing w:val="26"/>
                <w:shd w:val="clear" w:color="auto" w:fill="FFFFFF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ind w:left="120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Инфраструктура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20ACC" w:rsidRP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55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3.1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69" w:lineRule="exact"/>
              <w:ind w:left="120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Общая площадь помещений, в которых осуществляется образовательная деятельность, в расчете на одного обучающегося (курсанта)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proofErr w:type="spellStart"/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кв</w:t>
            </w:r>
            <w:proofErr w:type="gramStart"/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.м</w:t>
            </w:r>
            <w:proofErr w:type="spellEnd"/>
            <w:proofErr w:type="gramEnd"/>
          </w:p>
        </w:tc>
      </w:tr>
      <w:tr w:rsidR="00F20ACC" w:rsidRP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28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3.2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ind w:left="120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Количество компьютеров со сроком эксплуатации не более 5 лет в расчете на одного обучающегося (курсанта)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единиц</w:t>
            </w:r>
          </w:p>
        </w:tc>
      </w:tr>
      <w:tr w:rsidR="00F20ACC" w:rsidRPr="00F20ACC" w:rsidTr="005E7D50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hRule="exact" w:val="57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3.3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Численность/удельный вес численности обучающихся (курсантов), проживающих в общежитиях, в общей численности обучающихся (курсантов), нуждающихся в общежитиях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ACC" w:rsidRPr="00F20ACC" w:rsidRDefault="00F20ACC" w:rsidP="00902D4A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pacing w:val="3"/>
                <w:sz w:val="25"/>
                <w:szCs w:val="25"/>
              </w:rPr>
            </w:pPr>
            <w:r w:rsidRPr="00F20ACC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shd w:val="clear" w:color="auto" w:fill="FFFFFF"/>
              </w:rPr>
              <w:t>человек/%</w:t>
            </w:r>
          </w:p>
        </w:tc>
      </w:tr>
    </w:tbl>
    <w:p w:rsidR="00F20ACC" w:rsidRPr="00F20ACC" w:rsidRDefault="00F20ACC" w:rsidP="00F20ACC"/>
    <w:p w:rsidR="00F20ACC" w:rsidRPr="00F20ACC" w:rsidRDefault="00F20ACC" w:rsidP="00F20ACC"/>
    <w:p w:rsidR="00F20ACC" w:rsidRPr="00F20ACC" w:rsidRDefault="00F20ACC" w:rsidP="00F20ACC"/>
    <w:p w:rsidR="00F20ACC" w:rsidRPr="00F20ACC" w:rsidRDefault="00F20ACC" w:rsidP="00F20ACC"/>
    <w:p w:rsidR="00F20ACC" w:rsidRPr="00F20ACC" w:rsidRDefault="00F20ACC" w:rsidP="00F20ACC"/>
    <w:p w:rsidR="00F20ACC" w:rsidRPr="00F20ACC" w:rsidRDefault="00F20ACC" w:rsidP="00F20ACC"/>
    <w:p w:rsidR="00F20ACC" w:rsidRDefault="00F20ACC" w:rsidP="00F20ACC"/>
    <w:p w:rsidR="00F20ACC" w:rsidRPr="00F20ACC" w:rsidRDefault="00F20ACC" w:rsidP="00F20ACC">
      <w:bookmarkStart w:id="2" w:name="_GoBack"/>
      <w:bookmarkEnd w:id="2"/>
    </w:p>
    <w:sectPr w:rsidR="00F20ACC" w:rsidRPr="00F20ACC" w:rsidSect="005E7D50">
      <w:footerReference w:type="even" r:id="rId9"/>
      <w:type w:val="continuous"/>
      <w:pgSz w:w="11909" w:h="16838"/>
      <w:pgMar w:top="851" w:right="851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097" w:rsidRDefault="00B07097">
      <w:r>
        <w:separator/>
      </w:r>
    </w:p>
  </w:endnote>
  <w:endnote w:type="continuationSeparator" w:id="0">
    <w:p w:rsidR="00B07097" w:rsidRDefault="00B07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Trebuchet MS"/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DA5" w:rsidRDefault="001B246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6738CA2" wp14:editId="59E70216">
              <wp:simplePos x="0" y="0"/>
              <wp:positionH relativeFrom="page">
                <wp:posOffset>3695700</wp:posOffset>
              </wp:positionH>
              <wp:positionV relativeFrom="page">
                <wp:posOffset>10074910</wp:posOffset>
              </wp:positionV>
              <wp:extent cx="66675" cy="208915"/>
              <wp:effectExtent l="0" t="0" r="9525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" cy="208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DA5" w:rsidRDefault="00BA3A19">
                          <w:pPr>
                            <w:pStyle w:val="12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036635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5002E" w:rsidRPr="00C5002E">
                            <w:rPr>
                              <w:rStyle w:val="a6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1pt;margin-top:793.3pt;width:5.25pt;height:16.4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" filled="f" stroked="f">
              <v:textbox style="mso-fit-shape-to-text:t" inset="0,0,0,0">
                <w:txbxContent>
                  <w:p w:rsidR="00007DA5" w:rsidRDefault="00BA3A19">
                    <w:pPr>
                      <w:pStyle w:val="12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036635">
                      <w:instrText xml:space="preserve"> PAGE \* MERGEFORMAT </w:instrText>
                    </w:r>
                    <w:r>
                      <w:fldChar w:fldCharType="separate"/>
                    </w:r>
                    <w:r w:rsidR="00C5002E" w:rsidRPr="00C5002E">
                      <w:rPr>
                        <w:rStyle w:val="a6"/>
                        <w:noProof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097" w:rsidRDefault="00B07097"/>
  </w:footnote>
  <w:footnote w:type="continuationSeparator" w:id="0">
    <w:p w:rsidR="00B07097" w:rsidRDefault="00B0709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2806"/>
    <w:multiLevelType w:val="multilevel"/>
    <w:tmpl w:val="33E66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5E1D04"/>
    <w:multiLevelType w:val="multilevel"/>
    <w:tmpl w:val="D8A6D7F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93106B"/>
    <w:multiLevelType w:val="multilevel"/>
    <w:tmpl w:val="F676A1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34359C"/>
    <w:multiLevelType w:val="multilevel"/>
    <w:tmpl w:val="2C7E22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D03E22"/>
    <w:multiLevelType w:val="multilevel"/>
    <w:tmpl w:val="A75270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A5"/>
    <w:rsid w:val="00007DA5"/>
    <w:rsid w:val="00036635"/>
    <w:rsid w:val="001B246E"/>
    <w:rsid w:val="00352CA5"/>
    <w:rsid w:val="003E2A51"/>
    <w:rsid w:val="004B7CFA"/>
    <w:rsid w:val="005E3364"/>
    <w:rsid w:val="005E7D50"/>
    <w:rsid w:val="007507A5"/>
    <w:rsid w:val="009F2E2E"/>
    <w:rsid w:val="00A66885"/>
    <w:rsid w:val="00B07097"/>
    <w:rsid w:val="00B3203B"/>
    <w:rsid w:val="00B35F10"/>
    <w:rsid w:val="00BA3A19"/>
    <w:rsid w:val="00C00F5E"/>
    <w:rsid w:val="00C435D5"/>
    <w:rsid w:val="00C5002E"/>
    <w:rsid w:val="00E53ED0"/>
    <w:rsid w:val="00EC0A0F"/>
    <w:rsid w:val="00F03040"/>
    <w:rsid w:val="00F2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2A51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2A5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E2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MSMincho115pt">
    <w:name w:val="Основной текст (2) + MS Mincho;11;5 pt;Курсив"/>
    <w:basedOn w:val="2"/>
    <w:rsid w:val="003E2A51"/>
    <w:rPr>
      <w:rFonts w:ascii="MS Mincho" w:eastAsia="MS Mincho" w:hAnsi="MS Mincho" w:cs="MS Mincho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1"/>
    <w:rsid w:val="003E2A51"/>
    <w:rPr>
      <w:rFonts w:ascii="MS Mincho" w:eastAsia="MS Mincho" w:hAnsi="MS Mincho" w:cs="MS Mincho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3TimesNewRoman12pt">
    <w:name w:val="Основной текст (3) + Times New Roman;12 pt;Не курсив"/>
    <w:basedOn w:val="3"/>
    <w:rsid w:val="003E2A5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"/>
    <w:basedOn w:val="3"/>
    <w:rsid w:val="003E2A51"/>
    <w:rPr>
      <w:rFonts w:ascii="MS Mincho" w:eastAsia="MS Mincho" w:hAnsi="MS Mincho" w:cs="MS Mincho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2">
    <w:name w:val="Основной текст (3)2"/>
    <w:basedOn w:val="3"/>
    <w:rsid w:val="003E2A51"/>
    <w:rPr>
      <w:rFonts w:ascii="MS Mincho" w:eastAsia="MS Mincho" w:hAnsi="MS Mincho" w:cs="MS Mincho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TimesNewRoman12pt1">
    <w:name w:val="Основной текст (3) + Times New Roman;12 pt;Не курсив1"/>
    <w:basedOn w:val="3"/>
    <w:rsid w:val="003E2A5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-2pt">
    <w:name w:val="Основной текст (3) + Интервал -2 pt"/>
    <w:basedOn w:val="3"/>
    <w:rsid w:val="003E2A51"/>
    <w:rPr>
      <w:rFonts w:ascii="MS Mincho" w:eastAsia="MS Mincho" w:hAnsi="MS Mincho" w:cs="MS Mincho"/>
      <w:b/>
      <w:bCs/>
      <w:i/>
      <w:iCs/>
      <w:smallCaps w:val="0"/>
      <w:strike w:val="0"/>
      <w:color w:val="000000"/>
      <w:spacing w:val="-50"/>
      <w:w w:val="100"/>
      <w:position w:val="0"/>
      <w:sz w:val="23"/>
      <w:szCs w:val="23"/>
      <w:u w:val="none"/>
      <w:lang w:val="ru-RU"/>
    </w:rPr>
  </w:style>
  <w:style w:type="character" w:customStyle="1" w:styleId="1">
    <w:name w:val="Заголовок №1_"/>
    <w:basedOn w:val="a0"/>
    <w:link w:val="10"/>
    <w:rsid w:val="003E2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21">
    <w:name w:val="Заголовок №2_"/>
    <w:basedOn w:val="a0"/>
    <w:link w:val="22"/>
    <w:rsid w:val="003E2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11"/>
    <w:rsid w:val="003E2A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Колонтитул_"/>
    <w:basedOn w:val="a0"/>
    <w:link w:val="12"/>
    <w:rsid w:val="003E2A51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5"/>
    <w:rsid w:val="003E2A51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3E2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3E2A51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1">
    <w:name w:val="Основной текст (3)1"/>
    <w:basedOn w:val="a"/>
    <w:link w:val="3"/>
    <w:rsid w:val="003E2A51"/>
    <w:pPr>
      <w:shd w:val="clear" w:color="auto" w:fill="FFFFFF"/>
      <w:spacing w:after="1560" w:line="274" w:lineRule="exact"/>
    </w:pPr>
    <w:rPr>
      <w:rFonts w:ascii="MS Mincho" w:eastAsia="MS Mincho" w:hAnsi="MS Mincho" w:cs="MS Mincho"/>
      <w:b/>
      <w:bCs/>
      <w:i/>
      <w:iCs/>
      <w:sz w:val="23"/>
      <w:szCs w:val="23"/>
    </w:rPr>
  </w:style>
  <w:style w:type="paragraph" w:customStyle="1" w:styleId="10">
    <w:name w:val="Заголовок №1"/>
    <w:basedOn w:val="a"/>
    <w:link w:val="1"/>
    <w:rsid w:val="003E2A51"/>
    <w:pPr>
      <w:shd w:val="clear" w:color="auto" w:fill="FFFFFF"/>
      <w:spacing w:before="1560" w:after="420" w:line="552" w:lineRule="exact"/>
      <w:ind w:firstLine="3260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2">
    <w:name w:val="Заголовок №2"/>
    <w:basedOn w:val="a"/>
    <w:link w:val="21"/>
    <w:rsid w:val="003E2A51"/>
    <w:pPr>
      <w:shd w:val="clear" w:color="auto" w:fill="FFFFFF"/>
      <w:spacing w:before="4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3E2A51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">
    <w:name w:val="Колонтитул1"/>
    <w:basedOn w:val="a"/>
    <w:link w:val="a5"/>
    <w:rsid w:val="003E2A51"/>
    <w:pPr>
      <w:shd w:val="clear" w:color="auto" w:fill="FFFFFF"/>
      <w:spacing w:line="0" w:lineRule="atLeast"/>
    </w:pPr>
    <w:rPr>
      <w:rFonts w:ascii="Malgun Gothic" w:eastAsia="Malgun Gothic" w:hAnsi="Malgun Gothic" w:cs="Malgun Gothic"/>
      <w:sz w:val="19"/>
      <w:szCs w:val="19"/>
    </w:rPr>
  </w:style>
  <w:style w:type="paragraph" w:customStyle="1" w:styleId="40">
    <w:name w:val="Основной текст (4)"/>
    <w:basedOn w:val="a"/>
    <w:link w:val="4"/>
    <w:rsid w:val="003E2A51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C00F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00F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0F5E"/>
    <w:rPr>
      <w:rFonts w:ascii="Tahoma" w:hAnsi="Tahoma" w:cs="Tahoma"/>
      <w:color w:val="000000"/>
      <w:sz w:val="16"/>
      <w:szCs w:val="16"/>
    </w:rPr>
  </w:style>
  <w:style w:type="character" w:customStyle="1" w:styleId="105pt0pt">
    <w:name w:val="Основной текст + 10;5 pt;Интервал 0 pt"/>
    <w:basedOn w:val="a4"/>
    <w:rsid w:val="00F20ACC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2A51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2A5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E2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MSMincho115pt">
    <w:name w:val="Основной текст (2) + MS Mincho;11;5 pt;Курсив"/>
    <w:basedOn w:val="2"/>
    <w:rsid w:val="003E2A51"/>
    <w:rPr>
      <w:rFonts w:ascii="MS Mincho" w:eastAsia="MS Mincho" w:hAnsi="MS Mincho" w:cs="MS Mincho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1"/>
    <w:rsid w:val="003E2A51"/>
    <w:rPr>
      <w:rFonts w:ascii="MS Mincho" w:eastAsia="MS Mincho" w:hAnsi="MS Mincho" w:cs="MS Mincho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3TimesNewRoman12pt">
    <w:name w:val="Основной текст (3) + Times New Roman;12 pt;Не курсив"/>
    <w:basedOn w:val="3"/>
    <w:rsid w:val="003E2A5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"/>
    <w:basedOn w:val="3"/>
    <w:rsid w:val="003E2A51"/>
    <w:rPr>
      <w:rFonts w:ascii="MS Mincho" w:eastAsia="MS Mincho" w:hAnsi="MS Mincho" w:cs="MS Mincho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2">
    <w:name w:val="Основной текст (3)2"/>
    <w:basedOn w:val="3"/>
    <w:rsid w:val="003E2A51"/>
    <w:rPr>
      <w:rFonts w:ascii="MS Mincho" w:eastAsia="MS Mincho" w:hAnsi="MS Mincho" w:cs="MS Mincho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TimesNewRoman12pt1">
    <w:name w:val="Основной текст (3) + Times New Roman;12 pt;Не курсив1"/>
    <w:basedOn w:val="3"/>
    <w:rsid w:val="003E2A5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-2pt">
    <w:name w:val="Основной текст (3) + Интервал -2 pt"/>
    <w:basedOn w:val="3"/>
    <w:rsid w:val="003E2A51"/>
    <w:rPr>
      <w:rFonts w:ascii="MS Mincho" w:eastAsia="MS Mincho" w:hAnsi="MS Mincho" w:cs="MS Mincho"/>
      <w:b/>
      <w:bCs/>
      <w:i/>
      <w:iCs/>
      <w:smallCaps w:val="0"/>
      <w:strike w:val="0"/>
      <w:color w:val="000000"/>
      <w:spacing w:val="-50"/>
      <w:w w:val="100"/>
      <w:position w:val="0"/>
      <w:sz w:val="23"/>
      <w:szCs w:val="23"/>
      <w:u w:val="none"/>
      <w:lang w:val="ru-RU"/>
    </w:rPr>
  </w:style>
  <w:style w:type="character" w:customStyle="1" w:styleId="1">
    <w:name w:val="Заголовок №1_"/>
    <w:basedOn w:val="a0"/>
    <w:link w:val="10"/>
    <w:rsid w:val="003E2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21">
    <w:name w:val="Заголовок №2_"/>
    <w:basedOn w:val="a0"/>
    <w:link w:val="22"/>
    <w:rsid w:val="003E2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11"/>
    <w:rsid w:val="003E2A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Колонтитул_"/>
    <w:basedOn w:val="a0"/>
    <w:link w:val="12"/>
    <w:rsid w:val="003E2A51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5"/>
    <w:rsid w:val="003E2A51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3E2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3E2A51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1">
    <w:name w:val="Основной текст (3)1"/>
    <w:basedOn w:val="a"/>
    <w:link w:val="3"/>
    <w:rsid w:val="003E2A51"/>
    <w:pPr>
      <w:shd w:val="clear" w:color="auto" w:fill="FFFFFF"/>
      <w:spacing w:after="1560" w:line="274" w:lineRule="exact"/>
    </w:pPr>
    <w:rPr>
      <w:rFonts w:ascii="MS Mincho" w:eastAsia="MS Mincho" w:hAnsi="MS Mincho" w:cs="MS Mincho"/>
      <w:b/>
      <w:bCs/>
      <w:i/>
      <w:iCs/>
      <w:sz w:val="23"/>
      <w:szCs w:val="23"/>
    </w:rPr>
  </w:style>
  <w:style w:type="paragraph" w:customStyle="1" w:styleId="10">
    <w:name w:val="Заголовок №1"/>
    <w:basedOn w:val="a"/>
    <w:link w:val="1"/>
    <w:rsid w:val="003E2A51"/>
    <w:pPr>
      <w:shd w:val="clear" w:color="auto" w:fill="FFFFFF"/>
      <w:spacing w:before="1560" w:after="420" w:line="552" w:lineRule="exact"/>
      <w:ind w:firstLine="3260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2">
    <w:name w:val="Заголовок №2"/>
    <w:basedOn w:val="a"/>
    <w:link w:val="21"/>
    <w:rsid w:val="003E2A51"/>
    <w:pPr>
      <w:shd w:val="clear" w:color="auto" w:fill="FFFFFF"/>
      <w:spacing w:before="4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3E2A51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">
    <w:name w:val="Колонтитул1"/>
    <w:basedOn w:val="a"/>
    <w:link w:val="a5"/>
    <w:rsid w:val="003E2A51"/>
    <w:pPr>
      <w:shd w:val="clear" w:color="auto" w:fill="FFFFFF"/>
      <w:spacing w:line="0" w:lineRule="atLeast"/>
    </w:pPr>
    <w:rPr>
      <w:rFonts w:ascii="Malgun Gothic" w:eastAsia="Malgun Gothic" w:hAnsi="Malgun Gothic" w:cs="Malgun Gothic"/>
      <w:sz w:val="19"/>
      <w:szCs w:val="19"/>
    </w:rPr>
  </w:style>
  <w:style w:type="paragraph" w:customStyle="1" w:styleId="40">
    <w:name w:val="Основной текст (4)"/>
    <w:basedOn w:val="a"/>
    <w:link w:val="4"/>
    <w:rsid w:val="003E2A51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C00F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00F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0F5E"/>
    <w:rPr>
      <w:rFonts w:ascii="Tahoma" w:hAnsi="Tahoma" w:cs="Tahoma"/>
      <w:color w:val="000000"/>
      <w:sz w:val="16"/>
      <w:szCs w:val="16"/>
    </w:rPr>
  </w:style>
  <w:style w:type="character" w:customStyle="1" w:styleId="105pt0pt">
    <w:name w:val="Основной текст + 10;5 pt;Интервал 0 pt"/>
    <w:basedOn w:val="a4"/>
    <w:rsid w:val="00F20ACC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</dc:creator>
  <cp:lastModifiedBy>Андрей</cp:lastModifiedBy>
  <cp:revision>4</cp:revision>
  <dcterms:created xsi:type="dcterms:W3CDTF">2021-05-31T22:28:00Z</dcterms:created>
  <dcterms:modified xsi:type="dcterms:W3CDTF">2021-05-31T22:38:00Z</dcterms:modified>
</cp:coreProperties>
</file>