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7E" w:rsidRDefault="008E2E7E" w:rsidP="00B17C1B">
      <w:pPr>
        <w:spacing w:line="360" w:lineRule="auto"/>
        <w:ind w:firstLine="709"/>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-1061085</wp:posOffset>
            </wp:positionH>
            <wp:positionV relativeFrom="paragraph">
              <wp:posOffset>3810</wp:posOffset>
            </wp:positionV>
            <wp:extent cx="7533640" cy="4069080"/>
            <wp:effectExtent l="19050" t="0" r="0" b="0"/>
            <wp:wrapTopAndBottom/>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contrast="10000"/>
                    </a:blip>
                    <a:srcRect/>
                    <a:stretch>
                      <a:fillRect/>
                    </a:stretch>
                  </pic:blipFill>
                  <pic:spPr bwMode="auto">
                    <a:xfrm>
                      <a:off x="0" y="0"/>
                      <a:ext cx="7533640" cy="4069080"/>
                    </a:xfrm>
                    <a:prstGeom prst="rect">
                      <a:avLst/>
                    </a:prstGeom>
                    <a:noFill/>
                    <a:ln w="9525">
                      <a:noFill/>
                      <a:miter lim="800000"/>
                      <a:headEnd/>
                      <a:tailEnd/>
                    </a:ln>
                  </pic:spPr>
                </pic:pic>
              </a:graphicData>
            </a:graphic>
          </wp:anchor>
        </w:drawing>
      </w:r>
    </w:p>
    <w:p w:rsidR="008E2E7E" w:rsidRDefault="008E2E7E">
      <w:pPr>
        <w:rPr>
          <w:sz w:val="28"/>
          <w:szCs w:val="28"/>
        </w:rPr>
      </w:pPr>
      <w:r>
        <w:rPr>
          <w:sz w:val="28"/>
          <w:szCs w:val="28"/>
        </w:rPr>
        <w:br w:type="page"/>
      </w:r>
    </w:p>
    <w:p w:rsidR="0089562C" w:rsidRDefault="00B17C1B" w:rsidP="00B17C1B">
      <w:pPr>
        <w:spacing w:line="360" w:lineRule="auto"/>
        <w:ind w:firstLine="709"/>
        <w:jc w:val="center"/>
        <w:rPr>
          <w:b/>
          <w:sz w:val="28"/>
          <w:szCs w:val="28"/>
        </w:rPr>
      </w:pPr>
      <w:r>
        <w:rPr>
          <w:noProof/>
        </w:rPr>
        <w:drawing>
          <wp:anchor distT="0" distB="0" distL="114300" distR="114300" simplePos="0" relativeHeight="251659264" behindDoc="0" locked="0" layoutInCell="1" allowOverlap="1">
            <wp:simplePos x="0" y="0"/>
            <wp:positionH relativeFrom="column">
              <wp:posOffset>-1013460</wp:posOffset>
            </wp:positionH>
            <wp:positionV relativeFrom="paragraph">
              <wp:posOffset>-520065</wp:posOffset>
            </wp:positionV>
            <wp:extent cx="7410450" cy="10467975"/>
            <wp:effectExtent l="0" t="0" r="0" b="9525"/>
            <wp:wrapSquare wrapText="bothSides"/>
            <wp:docPr id="2" name="Рисунок 2" descr="C:\Users\Валентина\Documents\Мои сканированные изображения\сканирование00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ocuments\Мои сканированные изображения\сканирование0059.tif"/>
                    <pic:cNvPicPr>
                      <a:picLocks noChangeAspect="1" noChangeArrowheads="1"/>
                    </pic:cNvPicPr>
                  </pic:nvPicPr>
                  <pic:blipFill rotWithShape="1">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24" r="1445" b="817"/>
                    <a:stretch/>
                  </pic:blipFill>
                  <pic:spPr bwMode="auto">
                    <a:xfrm>
                      <a:off x="0" y="0"/>
                      <a:ext cx="7410450" cy="10467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028D6">
        <w:rPr>
          <w:sz w:val="28"/>
          <w:szCs w:val="28"/>
        </w:rPr>
        <w:br w:type="page"/>
      </w:r>
      <w:r w:rsidR="004A1005">
        <w:rPr>
          <w:b/>
          <w:sz w:val="28"/>
          <w:szCs w:val="28"/>
        </w:rPr>
        <w:lastRenderedPageBreak/>
        <w:t>Дополнительное соглашение №</w:t>
      </w:r>
      <w:r>
        <w:rPr>
          <w:b/>
          <w:sz w:val="28"/>
          <w:szCs w:val="28"/>
        </w:rPr>
        <w:t>3</w:t>
      </w:r>
    </w:p>
    <w:p w:rsidR="004A1005" w:rsidRPr="0089562C" w:rsidRDefault="00192A89" w:rsidP="004A1005">
      <w:pPr>
        <w:spacing w:line="360" w:lineRule="auto"/>
        <w:ind w:firstLine="709"/>
        <w:jc w:val="center"/>
        <w:rPr>
          <w:b/>
          <w:sz w:val="28"/>
          <w:szCs w:val="28"/>
        </w:rPr>
      </w:pPr>
      <w:r>
        <w:rPr>
          <w:b/>
          <w:sz w:val="28"/>
          <w:szCs w:val="28"/>
        </w:rPr>
        <w:t>к</w:t>
      </w:r>
      <w:r w:rsidR="004A1005">
        <w:rPr>
          <w:b/>
          <w:sz w:val="28"/>
          <w:szCs w:val="28"/>
        </w:rPr>
        <w:t xml:space="preserve"> коллективному договору</w:t>
      </w:r>
    </w:p>
    <w:p w:rsidR="004A1005" w:rsidRDefault="004A1005" w:rsidP="00E7335D">
      <w:pPr>
        <w:spacing w:line="360" w:lineRule="auto"/>
        <w:ind w:firstLine="709"/>
        <w:jc w:val="both"/>
        <w:rPr>
          <w:sz w:val="28"/>
          <w:szCs w:val="28"/>
        </w:rPr>
      </w:pPr>
    </w:p>
    <w:p w:rsidR="004A1005" w:rsidRDefault="004A1005" w:rsidP="00D31D34">
      <w:pPr>
        <w:pStyle w:val="ac"/>
        <w:spacing w:line="264" w:lineRule="auto"/>
        <w:ind w:firstLine="708"/>
        <w:jc w:val="both"/>
        <w:rPr>
          <w:rFonts w:ascii="Times New Roman" w:hAnsi="Times New Roman"/>
          <w:sz w:val="24"/>
          <w:szCs w:val="24"/>
        </w:rPr>
      </w:pPr>
      <w:r>
        <w:rPr>
          <w:rFonts w:ascii="Times New Roman" w:hAnsi="Times New Roman"/>
          <w:sz w:val="24"/>
          <w:szCs w:val="24"/>
        </w:rPr>
        <w:t xml:space="preserve">Государственное бюджетное профессиональное образовательное учреждение </w:t>
      </w:r>
      <w:r w:rsidR="00A02AC9">
        <w:rPr>
          <w:rFonts w:ascii="Times New Roman" w:hAnsi="Times New Roman"/>
          <w:sz w:val="24"/>
          <w:szCs w:val="24"/>
        </w:rPr>
        <w:t>Ростовской области «Красносулинский колледж промышленных технологий»</w:t>
      </w:r>
      <w:r>
        <w:rPr>
          <w:rFonts w:ascii="Times New Roman" w:hAnsi="Times New Roman"/>
          <w:sz w:val="24"/>
          <w:szCs w:val="24"/>
        </w:rPr>
        <w:t xml:space="preserve"> в лице директора </w:t>
      </w:r>
      <w:r w:rsidR="00A02AC9">
        <w:rPr>
          <w:rFonts w:ascii="Times New Roman" w:hAnsi="Times New Roman"/>
          <w:sz w:val="24"/>
          <w:szCs w:val="24"/>
        </w:rPr>
        <w:t>Вакулиной Галины Юрьевны</w:t>
      </w:r>
      <w:r>
        <w:rPr>
          <w:rFonts w:ascii="Times New Roman" w:hAnsi="Times New Roman"/>
          <w:sz w:val="24"/>
          <w:szCs w:val="24"/>
        </w:rPr>
        <w:t>, с одной стороны, и работники в лице пер</w:t>
      </w:r>
      <w:r w:rsidR="00A02AC9">
        <w:rPr>
          <w:rFonts w:ascii="Times New Roman" w:hAnsi="Times New Roman"/>
          <w:sz w:val="24"/>
          <w:szCs w:val="24"/>
        </w:rPr>
        <w:t>вичной профсоюзной организации государственного бюджетного профессионального образовательного учреждения Ростовской области «Красносулинский колледж промышленных технологий»</w:t>
      </w:r>
      <w:r>
        <w:rPr>
          <w:rFonts w:ascii="Times New Roman" w:hAnsi="Times New Roman"/>
          <w:sz w:val="24"/>
          <w:szCs w:val="24"/>
        </w:rPr>
        <w:t>, именуемой в дальнейшем «профсоюзный комитет</w:t>
      </w:r>
      <w:proofErr w:type="gramStart"/>
      <w:r>
        <w:rPr>
          <w:rFonts w:ascii="Times New Roman" w:hAnsi="Times New Roman"/>
          <w:sz w:val="24"/>
          <w:szCs w:val="24"/>
        </w:rPr>
        <w:t>»н</w:t>
      </w:r>
      <w:proofErr w:type="gramEnd"/>
      <w:r>
        <w:rPr>
          <w:rFonts w:ascii="Times New Roman" w:hAnsi="Times New Roman"/>
          <w:sz w:val="24"/>
          <w:szCs w:val="24"/>
        </w:rPr>
        <w:t xml:space="preserve">а основании </w:t>
      </w:r>
      <w:r w:rsidRPr="00DF7B25">
        <w:rPr>
          <w:rFonts w:ascii="Times New Roman" w:hAnsi="Times New Roman"/>
          <w:sz w:val="24"/>
          <w:szCs w:val="24"/>
        </w:rPr>
        <w:t xml:space="preserve">протокола </w:t>
      </w:r>
      <w:r w:rsidR="00DF7B25" w:rsidRPr="00DF7B25">
        <w:rPr>
          <w:rFonts w:ascii="Times New Roman" w:hAnsi="Times New Roman"/>
          <w:sz w:val="24"/>
          <w:szCs w:val="24"/>
        </w:rPr>
        <w:t>общего собрания трудового коллектива ГБПОУ РО «ККПТ»</w:t>
      </w:r>
      <w:r w:rsidR="00A02AC9" w:rsidRPr="0074452F">
        <w:rPr>
          <w:rFonts w:ascii="Times New Roman" w:hAnsi="Times New Roman"/>
          <w:sz w:val="24"/>
          <w:szCs w:val="24"/>
        </w:rPr>
        <w:t xml:space="preserve">(протокол № </w:t>
      </w:r>
      <w:r w:rsidR="004D0124">
        <w:rPr>
          <w:rFonts w:ascii="Times New Roman" w:hAnsi="Times New Roman"/>
          <w:sz w:val="24"/>
          <w:szCs w:val="24"/>
        </w:rPr>
        <w:t>3</w:t>
      </w:r>
      <w:r w:rsidR="00A02AC9" w:rsidRPr="0074452F">
        <w:rPr>
          <w:rFonts w:ascii="Times New Roman" w:hAnsi="Times New Roman"/>
          <w:sz w:val="24"/>
          <w:szCs w:val="24"/>
        </w:rPr>
        <w:t xml:space="preserve">от </w:t>
      </w:r>
      <w:r w:rsidR="004D0124" w:rsidRPr="00D6595D">
        <w:rPr>
          <w:rFonts w:ascii="Times New Roman" w:hAnsi="Times New Roman"/>
          <w:sz w:val="24"/>
          <w:szCs w:val="24"/>
        </w:rPr>
        <w:t>30</w:t>
      </w:r>
      <w:r w:rsidR="00DF7B25" w:rsidRPr="00D6595D">
        <w:rPr>
          <w:rFonts w:ascii="Times New Roman" w:hAnsi="Times New Roman"/>
          <w:sz w:val="24"/>
          <w:szCs w:val="24"/>
        </w:rPr>
        <w:t>.</w:t>
      </w:r>
      <w:r w:rsidR="004D0124" w:rsidRPr="00D6595D">
        <w:rPr>
          <w:rFonts w:ascii="Times New Roman" w:hAnsi="Times New Roman"/>
          <w:sz w:val="24"/>
          <w:szCs w:val="24"/>
        </w:rPr>
        <w:t>09</w:t>
      </w:r>
      <w:r w:rsidR="00F716B3" w:rsidRPr="00D6595D">
        <w:rPr>
          <w:rFonts w:ascii="Times New Roman" w:hAnsi="Times New Roman"/>
          <w:sz w:val="24"/>
          <w:szCs w:val="24"/>
        </w:rPr>
        <w:t>.20</w:t>
      </w:r>
      <w:r w:rsidR="006438AC" w:rsidRPr="00D6595D">
        <w:rPr>
          <w:rFonts w:ascii="Times New Roman" w:hAnsi="Times New Roman"/>
          <w:sz w:val="24"/>
          <w:szCs w:val="24"/>
        </w:rPr>
        <w:t>20</w:t>
      </w:r>
      <w:r w:rsidR="00DF7B25" w:rsidRPr="00D6595D">
        <w:rPr>
          <w:rFonts w:ascii="Times New Roman" w:hAnsi="Times New Roman"/>
          <w:sz w:val="24"/>
          <w:szCs w:val="24"/>
        </w:rPr>
        <w:t xml:space="preserve"> г.</w:t>
      </w:r>
      <w:r w:rsidRPr="00D6595D">
        <w:rPr>
          <w:rFonts w:ascii="Times New Roman" w:hAnsi="Times New Roman"/>
          <w:sz w:val="24"/>
          <w:szCs w:val="24"/>
        </w:rPr>
        <w:t>)</w:t>
      </w:r>
      <w:r>
        <w:rPr>
          <w:rFonts w:ascii="Times New Roman" w:hAnsi="Times New Roman"/>
          <w:sz w:val="24"/>
          <w:szCs w:val="24"/>
        </w:rPr>
        <w:t>в соответствии со статьей 44 Трудового кодекса РФ, заключили настоящее дополнительное  соглашение о следующем:</w:t>
      </w:r>
    </w:p>
    <w:p w:rsidR="009D6053" w:rsidRPr="009D6053" w:rsidRDefault="009D6053" w:rsidP="00D31D34">
      <w:pPr>
        <w:pStyle w:val="a5"/>
        <w:numPr>
          <w:ilvl w:val="0"/>
          <w:numId w:val="52"/>
        </w:numPr>
        <w:tabs>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proofErr w:type="gramStart"/>
      <w:r w:rsidRPr="00DF7B25">
        <w:t>,</w:t>
      </w:r>
      <w:r w:rsidRPr="000C240E">
        <w:t>и</w:t>
      </w:r>
      <w:proofErr w:type="gramEnd"/>
      <w:r w:rsidRPr="000C240E">
        <w:t>зложив</w:t>
      </w:r>
      <w:r>
        <w:t xml:space="preserve"> пункт 4.1 раздела 4 </w:t>
      </w:r>
      <w:r w:rsidRPr="00A716DE">
        <w:t xml:space="preserve">технологий» </w:t>
      </w:r>
      <w:r w:rsidRPr="00DF7B25">
        <w:t>изменение,</w:t>
      </w:r>
      <w:r w:rsidRPr="000C240E">
        <w:t>изложив пункт 2.</w:t>
      </w:r>
      <w:r>
        <w:t>1</w:t>
      </w:r>
      <w:r w:rsidRPr="000C240E">
        <w:t xml:space="preserve">7 раздела 2 </w:t>
      </w:r>
      <w:r>
        <w:t>Коллективного договора в следующей редакции:</w:t>
      </w:r>
    </w:p>
    <w:p w:rsidR="009D6053" w:rsidRPr="009D6053" w:rsidRDefault="009D6053" w:rsidP="00D31D34">
      <w:pPr>
        <w:pStyle w:val="a5"/>
        <w:tabs>
          <w:tab w:val="left" w:pos="1134"/>
        </w:tabs>
        <w:spacing w:line="264" w:lineRule="auto"/>
        <w:ind w:left="0" w:firstLine="709"/>
        <w:jc w:val="both"/>
        <w:rPr>
          <w:rFonts w:eastAsia="Calibri"/>
          <w:lang w:eastAsia="en-US"/>
        </w:rPr>
      </w:pPr>
      <w:r w:rsidRPr="009D6053">
        <w:rPr>
          <w:rFonts w:eastAsia="Calibri"/>
          <w:lang w:eastAsia="en-US"/>
        </w:rPr>
        <w:t xml:space="preserve">4.1 Оплата труда работников осуществляется в соответствии с Федеральным законом «Об образовании в Российской Федерации» от 26.12.12 г № 273-ФЗ; </w:t>
      </w:r>
      <w:proofErr w:type="gramStart"/>
      <w:r w:rsidRPr="009D6053">
        <w:t xml:space="preserve">Законом Ростовской области от 03.10. </w:t>
      </w:r>
      <w:smartTag w:uri="urn:schemas-microsoft-com:office:smarttags" w:element="metricconverter">
        <w:smartTagPr>
          <w:attr w:name="ProductID" w:val="2008 г"/>
        </w:smartTagPr>
        <w:r w:rsidRPr="009D6053">
          <w:t>2008 г</w:t>
        </w:r>
      </w:smartTag>
      <w:r w:rsidRPr="009D6053">
        <w:t>. № 91-ЗС «О системе оплаты труда работников областных государственных учреждений», Постановлением Правительства Ростовской области от 31.12.2015 г. № 222 «О системе оплаты труда работников государственных бюджетных, автономных и казенных учреждений Ростовской области», Постановлением Правительства Ростовской области от 06.10.2020 г. № 46 «Об оплате труда работников государственных бюджетных, автономных и казенных учреждений Ростовской области, подведомственных министерству общего</w:t>
      </w:r>
      <w:proofErr w:type="gramEnd"/>
      <w:r w:rsidRPr="009D6053">
        <w:t xml:space="preserve"> </w:t>
      </w:r>
      <w:proofErr w:type="gramStart"/>
      <w:r w:rsidRPr="009D6053">
        <w:t xml:space="preserve">и профессионального образования Ростовской области», «Положением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D6053">
        <w:t>минобразованию</w:t>
      </w:r>
      <w:proofErr w:type="spellEnd"/>
      <w:r w:rsidRPr="009D6053">
        <w:t xml:space="preserve"> Ростовской области», утвержденным Приказом Министерства общего и профессионального образования Ростовской области № 850 от 27.12.2016 г</w:t>
      </w:r>
      <w:r w:rsidRPr="009D6053">
        <w:rPr>
          <w:bCs/>
        </w:rPr>
        <w:t>.</w:t>
      </w:r>
      <w:r w:rsidRPr="009D6053">
        <w:rPr>
          <w:rFonts w:eastAsia="Calibri"/>
          <w:lang w:eastAsia="en-US"/>
        </w:rPr>
        <w:t>, а также Положением об оплате труда и материальном стимулировании работников ГБПОУ РО «Красносулинский колледж промышленных технологий» (приложение 4 к Коллективному договору).</w:t>
      </w:r>
      <w:proofErr w:type="gramEnd"/>
    </w:p>
    <w:p w:rsidR="009D6053" w:rsidRDefault="009D6053" w:rsidP="00D31D34">
      <w:pPr>
        <w:pStyle w:val="a5"/>
        <w:tabs>
          <w:tab w:val="left" w:pos="1134"/>
        </w:tabs>
        <w:spacing w:line="264" w:lineRule="auto"/>
        <w:ind w:left="0" w:firstLine="709"/>
        <w:jc w:val="both"/>
        <w:rPr>
          <w:rFonts w:eastAsia="Calibri"/>
          <w:lang w:eastAsia="en-US"/>
        </w:rPr>
      </w:pPr>
      <w:r w:rsidRPr="009D6053">
        <w:rPr>
          <w:rFonts w:eastAsia="Calibri"/>
          <w:lang w:eastAsia="en-US"/>
        </w:rPr>
        <w:t>Система оплаты труда Работников Колледжа устанавливается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w:t>
      </w:r>
    </w:p>
    <w:p w:rsidR="009D6053" w:rsidRPr="009D6053" w:rsidRDefault="009D6053" w:rsidP="00D31D34">
      <w:pPr>
        <w:pStyle w:val="a5"/>
        <w:numPr>
          <w:ilvl w:val="0"/>
          <w:numId w:val="52"/>
        </w:numPr>
        <w:tabs>
          <w:tab w:val="left" w:pos="142"/>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proofErr w:type="gramStart"/>
      <w:r w:rsidRPr="00DF7B25">
        <w:t>,</w:t>
      </w:r>
      <w:r w:rsidRPr="000C240E">
        <w:t>и</w:t>
      </w:r>
      <w:proofErr w:type="gramEnd"/>
      <w:r w:rsidRPr="000C240E">
        <w:t>зложив</w:t>
      </w:r>
      <w:r w:rsidR="00831A34" w:rsidRPr="004808F8">
        <w:t xml:space="preserve">пункт </w:t>
      </w:r>
      <w:r w:rsidR="00831A34">
        <w:t xml:space="preserve">8.1 </w:t>
      </w:r>
      <w:r w:rsidR="00831A34" w:rsidRPr="004808F8">
        <w:t xml:space="preserve"> раздела </w:t>
      </w:r>
      <w:r w:rsidR="00831A34">
        <w:t>8</w:t>
      </w:r>
      <w:r w:rsidR="00831A34" w:rsidRPr="004808F8">
        <w:t xml:space="preserve"> приложения 1 «Правила внутреннего трудового распорядка ГБПОУ РО «Красносулинский колледж промышленных технологий» к Коллективному договору в следующей редакции:</w:t>
      </w:r>
    </w:p>
    <w:p w:rsidR="00831A34" w:rsidRPr="00831A34" w:rsidRDefault="00831A34" w:rsidP="00D31D34">
      <w:pPr>
        <w:spacing w:line="264" w:lineRule="auto"/>
        <w:ind w:firstLine="709"/>
        <w:jc w:val="both"/>
      </w:pPr>
      <w:r w:rsidRPr="00831A34">
        <w:t>8.1 Система оплаты труда в ГБПОУ РО «Красносулинский колледж промышленных технологий» устанавливается с учетом:</w:t>
      </w:r>
    </w:p>
    <w:p w:rsidR="00831A34" w:rsidRPr="00831A34" w:rsidRDefault="00831A34" w:rsidP="00D31D34">
      <w:pPr>
        <w:numPr>
          <w:ilvl w:val="0"/>
          <w:numId w:val="2"/>
        </w:numPr>
        <w:spacing w:line="264" w:lineRule="auto"/>
        <w:jc w:val="both"/>
      </w:pPr>
      <w:r w:rsidRPr="00831A34">
        <w:lastRenderedPageBreak/>
        <w:t xml:space="preserve"> Единого тарифно-квалификационного справочника работ и профессий рабочих.</w:t>
      </w:r>
    </w:p>
    <w:p w:rsidR="00831A34" w:rsidRPr="00831A34" w:rsidRDefault="00831A34" w:rsidP="00D31D34">
      <w:pPr>
        <w:numPr>
          <w:ilvl w:val="0"/>
          <w:numId w:val="2"/>
        </w:numPr>
        <w:spacing w:line="264" w:lineRule="auto"/>
        <w:jc w:val="both"/>
      </w:pPr>
      <w:r w:rsidRPr="00831A34">
        <w:t xml:space="preserve"> Единого квалификационного справочника должностей руководителей, специалистов и служащих.</w:t>
      </w:r>
    </w:p>
    <w:p w:rsidR="00831A34" w:rsidRPr="00831A34" w:rsidRDefault="00831A34" w:rsidP="00D31D34">
      <w:pPr>
        <w:numPr>
          <w:ilvl w:val="0"/>
          <w:numId w:val="2"/>
        </w:numPr>
        <w:spacing w:line="264" w:lineRule="auto"/>
        <w:jc w:val="both"/>
      </w:pPr>
      <w:r w:rsidRPr="00831A34">
        <w:t>Профессиональных стандартов.</w:t>
      </w:r>
    </w:p>
    <w:p w:rsidR="00831A34" w:rsidRPr="00831A34" w:rsidRDefault="00831A34" w:rsidP="00D31D34">
      <w:pPr>
        <w:numPr>
          <w:ilvl w:val="0"/>
          <w:numId w:val="2"/>
        </w:numPr>
        <w:spacing w:line="264" w:lineRule="auto"/>
        <w:jc w:val="both"/>
      </w:pPr>
      <w:r w:rsidRPr="00831A34">
        <w:t xml:space="preserve"> Государственных гарантий по оплате труда.</w:t>
      </w:r>
    </w:p>
    <w:p w:rsidR="00831A34" w:rsidRPr="00831A34" w:rsidRDefault="00831A34" w:rsidP="00D31D34">
      <w:pPr>
        <w:numPr>
          <w:ilvl w:val="0"/>
          <w:numId w:val="2"/>
        </w:numPr>
        <w:spacing w:line="264" w:lineRule="auto"/>
        <w:jc w:val="both"/>
      </w:pPr>
      <w:r w:rsidRPr="00831A34">
        <w:t>Перечня видов компенсационного и стимулирующего характера.</w:t>
      </w:r>
    </w:p>
    <w:p w:rsidR="00831A34" w:rsidRPr="00831A34" w:rsidRDefault="00831A34" w:rsidP="00D31D34">
      <w:pPr>
        <w:numPr>
          <w:ilvl w:val="0"/>
          <w:numId w:val="2"/>
        </w:numPr>
        <w:spacing w:line="264" w:lineRule="auto"/>
        <w:jc w:val="both"/>
      </w:pPr>
      <w:r w:rsidRPr="00831A34">
        <w:t>Перечня видов выплат компенсационного и стимулирующего характера.</w:t>
      </w:r>
    </w:p>
    <w:p w:rsidR="00831A34" w:rsidRPr="00831A34" w:rsidRDefault="00831A34" w:rsidP="00D31D34">
      <w:pPr>
        <w:numPr>
          <w:ilvl w:val="0"/>
          <w:numId w:val="2"/>
        </w:numPr>
        <w:spacing w:line="264" w:lineRule="auto"/>
        <w:jc w:val="both"/>
      </w:pPr>
      <w:r w:rsidRPr="00831A34">
        <w:t>Постановление Правительства Ростовской области от 06.10.2020 г. №46 «</w:t>
      </w:r>
      <w:r w:rsidRPr="009D6053">
        <w:t>«Об оплате труда работников государственных бюджетных, автономных и казенных учреждений Ростовской области, подведомственных министерству общего и профессионального образования Ростовской области»</w:t>
      </w:r>
      <w:r w:rsidRPr="00831A34">
        <w:t>».</w:t>
      </w:r>
    </w:p>
    <w:p w:rsidR="00831A34" w:rsidRPr="00831A34" w:rsidRDefault="00831A34" w:rsidP="00D31D34">
      <w:pPr>
        <w:numPr>
          <w:ilvl w:val="0"/>
          <w:numId w:val="2"/>
        </w:numPr>
        <w:spacing w:line="264" w:lineRule="auto"/>
        <w:jc w:val="both"/>
      </w:pPr>
      <w:r w:rsidRPr="00831A34">
        <w:t xml:space="preserve">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831A34">
        <w:t>минобразованию</w:t>
      </w:r>
      <w:proofErr w:type="spellEnd"/>
      <w:r w:rsidRPr="00831A34">
        <w:t xml:space="preserve"> Ростовской области», утвержденного Приказом Министерства общего и профессионального образования Ростовской области № 850 от 27.12.2016 г</w:t>
      </w:r>
      <w:r w:rsidRPr="00831A34">
        <w:rPr>
          <w:bCs/>
        </w:rPr>
        <w:t>.</w:t>
      </w:r>
    </w:p>
    <w:p w:rsidR="00831A34" w:rsidRPr="00831A34" w:rsidRDefault="00831A34" w:rsidP="00D31D34">
      <w:pPr>
        <w:numPr>
          <w:ilvl w:val="0"/>
          <w:numId w:val="2"/>
        </w:numPr>
        <w:spacing w:line="264" w:lineRule="auto"/>
        <w:jc w:val="both"/>
      </w:pPr>
      <w:r w:rsidRPr="00831A34">
        <w:t>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831A34" w:rsidRPr="00831A34" w:rsidRDefault="00831A34" w:rsidP="00D31D34">
      <w:pPr>
        <w:numPr>
          <w:ilvl w:val="0"/>
          <w:numId w:val="2"/>
        </w:numPr>
        <w:spacing w:line="264" w:lineRule="auto"/>
        <w:jc w:val="both"/>
      </w:pPr>
      <w:r w:rsidRPr="00831A34">
        <w:t>Рекомендаций федеральных органов исполнительной власти по установлению условий оплаты труда с учетом отраслевой специфики государственных учреждений</w:t>
      </w:r>
    </w:p>
    <w:p w:rsidR="00831A34" w:rsidRPr="00831A34" w:rsidRDefault="00831A34" w:rsidP="00D31D34">
      <w:pPr>
        <w:numPr>
          <w:ilvl w:val="0"/>
          <w:numId w:val="2"/>
        </w:numPr>
        <w:spacing w:line="264" w:lineRule="auto"/>
        <w:jc w:val="both"/>
      </w:pPr>
      <w:r w:rsidRPr="00831A34">
        <w:t xml:space="preserve"> Мнения представительного органа работников (Профкома Колледжа).</w:t>
      </w:r>
    </w:p>
    <w:p w:rsidR="009D6053" w:rsidRPr="00831A34" w:rsidRDefault="00831A34" w:rsidP="00D31D34">
      <w:pPr>
        <w:pStyle w:val="a5"/>
        <w:numPr>
          <w:ilvl w:val="0"/>
          <w:numId w:val="52"/>
        </w:numPr>
        <w:tabs>
          <w:tab w:val="left" w:pos="0"/>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proofErr w:type="gramStart"/>
      <w:r w:rsidRPr="00DF7B25">
        <w:t>,</w:t>
      </w:r>
      <w:r w:rsidRPr="000C240E">
        <w:t>и</w:t>
      </w:r>
      <w:proofErr w:type="gramEnd"/>
      <w:r w:rsidRPr="000C240E">
        <w:t>зложив</w:t>
      </w:r>
      <w:r w:rsidRPr="004808F8">
        <w:t xml:space="preserve">пункт </w:t>
      </w:r>
      <w:r>
        <w:t xml:space="preserve">8.6 </w:t>
      </w:r>
      <w:r w:rsidRPr="004808F8">
        <w:t xml:space="preserve"> раздела </w:t>
      </w:r>
      <w:r>
        <w:t>8</w:t>
      </w:r>
      <w:r w:rsidRPr="004808F8">
        <w:t xml:space="preserve"> приложения 1 «Правила внутреннего трудового распорядка ГБПОУ РО «Красносулинский колледж промышленных технологий» к Коллективному договору в следующей редакции:</w:t>
      </w:r>
    </w:p>
    <w:p w:rsidR="00831A34" w:rsidRPr="00831A34" w:rsidRDefault="00831A34" w:rsidP="00D31D34">
      <w:pPr>
        <w:tabs>
          <w:tab w:val="left" w:pos="0"/>
          <w:tab w:val="left" w:pos="1134"/>
        </w:tabs>
        <w:spacing w:line="264" w:lineRule="auto"/>
        <w:ind w:firstLine="709"/>
        <w:jc w:val="both"/>
        <w:rPr>
          <w:rFonts w:eastAsia="Calibri"/>
          <w:lang w:eastAsia="en-US"/>
        </w:rPr>
      </w:pPr>
      <w:proofErr w:type="gramStart"/>
      <w:r w:rsidRPr="00831A34">
        <w:t>8.6 Размеры должностных окладов, ставок заработной платы устанавливаются руководителем Колледжа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 но не ниже минимальных размеров должностных окладов, ставок заработной платы, установленных примерным Положением об оплате труда работников государственных бюджетных, автономных и казенных учреждений</w:t>
      </w:r>
      <w:proofErr w:type="gramEnd"/>
      <w:r w:rsidRPr="00831A34">
        <w:t xml:space="preserve"> Ростовской области, подведомственных министерству общего и профессионального образования Ростовской области, утвержденного Постановлением Правительства Ростовской области от 06.10.2020 г. №46.</w:t>
      </w:r>
    </w:p>
    <w:p w:rsidR="006438AC" w:rsidRPr="00D31D34" w:rsidRDefault="00A716DE" w:rsidP="00D31D34">
      <w:pPr>
        <w:pStyle w:val="a5"/>
        <w:numPr>
          <w:ilvl w:val="0"/>
          <w:numId w:val="52"/>
        </w:numPr>
        <w:tabs>
          <w:tab w:val="left" w:pos="1134"/>
        </w:tabs>
        <w:spacing w:line="264" w:lineRule="auto"/>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proofErr w:type="gramStart"/>
      <w:r w:rsidRPr="00DF7B25">
        <w:t>,</w:t>
      </w:r>
      <w:r w:rsidRPr="000C240E">
        <w:t>и</w:t>
      </w:r>
      <w:proofErr w:type="gramEnd"/>
      <w:r w:rsidRPr="000C240E">
        <w:t xml:space="preserve">зложив </w:t>
      </w:r>
      <w:r w:rsidR="006438AC">
        <w:t>«Положени</w:t>
      </w:r>
      <w:r w:rsidR="009E2439">
        <w:t>е</w:t>
      </w:r>
      <w:r w:rsidR="006438AC">
        <w:t xml:space="preserve"> об оплате труда и материальном стимулировании работников» в следующей редакции</w:t>
      </w:r>
      <w:r w:rsidR="00D31D34">
        <w:t>.</w:t>
      </w:r>
    </w:p>
    <w:p w:rsidR="00D31D34" w:rsidRDefault="00D31D34" w:rsidP="00D31D34">
      <w:pPr>
        <w:tabs>
          <w:tab w:val="left" w:pos="1134"/>
        </w:tabs>
        <w:jc w:val="both"/>
        <w:rPr>
          <w:rFonts w:eastAsia="Calibri"/>
          <w:lang w:eastAsia="en-US"/>
        </w:rPr>
      </w:pPr>
    </w:p>
    <w:p w:rsidR="00D31D34" w:rsidRPr="00D31D34" w:rsidRDefault="00D31D34" w:rsidP="00D31D34">
      <w:pPr>
        <w:tabs>
          <w:tab w:val="left" w:pos="1134"/>
        </w:tabs>
        <w:jc w:val="both"/>
        <w:rPr>
          <w:rFonts w:eastAsia="Calibri"/>
          <w:lang w:eastAsia="en-US"/>
        </w:rPr>
      </w:pPr>
    </w:p>
    <w:tbl>
      <w:tblPr>
        <w:tblW w:w="10031" w:type="dxa"/>
        <w:tblLook w:val="00A0"/>
      </w:tblPr>
      <w:tblGrid>
        <w:gridCol w:w="2802"/>
        <w:gridCol w:w="7229"/>
      </w:tblGrid>
      <w:tr w:rsidR="00D31D34" w:rsidTr="00636889">
        <w:tc>
          <w:tcPr>
            <w:tcW w:w="2802" w:type="dxa"/>
          </w:tcPr>
          <w:p w:rsidR="00D31D34" w:rsidRDefault="00D31D34" w:rsidP="00636889">
            <w:pPr>
              <w:tabs>
                <w:tab w:val="left" w:pos="3544"/>
              </w:tabs>
              <w:rPr>
                <w:rFonts w:eastAsia="MS Mincho"/>
                <w:b/>
                <w:bCs/>
                <w:sz w:val="28"/>
                <w:szCs w:val="32"/>
              </w:rPr>
            </w:pPr>
            <w:r>
              <w:rPr>
                <w:b/>
                <w:noProof/>
                <w:color w:val="000000"/>
                <w:spacing w:val="-4"/>
                <w:w w:val="130"/>
              </w:rPr>
              <w:drawing>
                <wp:inline distT="0" distB="0" distL="0" distR="0">
                  <wp:extent cx="1463040" cy="1381760"/>
                  <wp:effectExtent l="0" t="0" r="381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3040" cy="1381760"/>
                          </a:xfrm>
                          <a:prstGeom prst="rect">
                            <a:avLst/>
                          </a:prstGeom>
                          <a:noFill/>
                          <a:ln>
                            <a:noFill/>
                          </a:ln>
                        </pic:spPr>
                      </pic:pic>
                    </a:graphicData>
                  </a:graphic>
                </wp:inline>
              </w:drawing>
            </w:r>
          </w:p>
        </w:tc>
        <w:tc>
          <w:tcPr>
            <w:tcW w:w="7229" w:type="dxa"/>
          </w:tcPr>
          <w:p w:rsidR="00D31D34" w:rsidRPr="0093476A" w:rsidRDefault="00D31D34" w:rsidP="00636889">
            <w:pPr>
              <w:tabs>
                <w:tab w:val="left" w:pos="3544"/>
              </w:tabs>
              <w:jc w:val="center"/>
              <w:rPr>
                <w:rFonts w:eastAsia="MS Mincho"/>
                <w:b/>
                <w:bCs/>
                <w:sz w:val="22"/>
                <w:szCs w:val="22"/>
              </w:rPr>
            </w:pPr>
            <w:r w:rsidRPr="0093476A">
              <w:rPr>
                <w:rFonts w:eastAsia="MS Mincho"/>
                <w:b/>
                <w:bCs/>
                <w:sz w:val="22"/>
                <w:szCs w:val="22"/>
              </w:rPr>
              <w:t xml:space="preserve">МИНИСТЕРСТВО ОБЩЕГО И ПРОФЕССИОНАЛЬНОГО </w:t>
            </w:r>
          </w:p>
          <w:p w:rsidR="00D31D34" w:rsidRPr="0093476A" w:rsidRDefault="00D31D34" w:rsidP="00636889">
            <w:pPr>
              <w:tabs>
                <w:tab w:val="left" w:pos="3544"/>
              </w:tabs>
              <w:jc w:val="center"/>
              <w:rPr>
                <w:rFonts w:eastAsia="MS Mincho"/>
                <w:b/>
                <w:bCs/>
                <w:sz w:val="22"/>
                <w:szCs w:val="22"/>
              </w:rPr>
            </w:pPr>
            <w:r w:rsidRPr="0093476A">
              <w:rPr>
                <w:rFonts w:eastAsia="MS Mincho"/>
                <w:b/>
                <w:bCs/>
                <w:sz w:val="22"/>
                <w:szCs w:val="22"/>
              </w:rPr>
              <w:t>ОБРАЗОВАНИЯ РОСТОВСКОЙ ОБЛАСТИ</w:t>
            </w:r>
          </w:p>
          <w:p w:rsidR="00D31D34" w:rsidRPr="0093476A" w:rsidRDefault="00D31D34" w:rsidP="00636889">
            <w:pPr>
              <w:tabs>
                <w:tab w:val="left" w:pos="8789"/>
              </w:tabs>
              <w:ind w:left="-284" w:right="26"/>
              <w:jc w:val="center"/>
              <w:rPr>
                <w:rFonts w:eastAsia="MS Mincho"/>
                <w:b/>
                <w:bCs/>
                <w:sz w:val="22"/>
                <w:szCs w:val="22"/>
              </w:rPr>
            </w:pPr>
          </w:p>
          <w:p w:rsidR="00D31D34" w:rsidRPr="0093476A" w:rsidRDefault="00D31D34" w:rsidP="00636889">
            <w:pPr>
              <w:tabs>
                <w:tab w:val="left" w:pos="8789"/>
              </w:tabs>
              <w:ind w:left="-284" w:right="26"/>
              <w:jc w:val="center"/>
              <w:rPr>
                <w:rFonts w:eastAsia="MS Mincho"/>
                <w:b/>
                <w:bCs/>
                <w:sz w:val="22"/>
                <w:szCs w:val="22"/>
              </w:rPr>
            </w:pPr>
            <w:r w:rsidRPr="0093476A">
              <w:rPr>
                <w:rFonts w:eastAsia="MS Mincho"/>
                <w:b/>
                <w:bCs/>
                <w:sz w:val="22"/>
                <w:szCs w:val="22"/>
              </w:rPr>
              <w:t xml:space="preserve">ГОСУДАРСТВЕННОЕ БЮДЖЕТНОЕ ПРОФЕССИОНАЛЬНОЕ ОБРАЗОВАТЕЛЬНОЕ УЧРЕЖДЕНИЕ </w:t>
            </w:r>
          </w:p>
          <w:p w:rsidR="00D31D34" w:rsidRPr="0093476A" w:rsidRDefault="00D31D34" w:rsidP="00636889">
            <w:pPr>
              <w:tabs>
                <w:tab w:val="left" w:pos="8789"/>
              </w:tabs>
              <w:ind w:left="-284" w:right="26"/>
              <w:jc w:val="center"/>
              <w:rPr>
                <w:rFonts w:eastAsia="MS Mincho"/>
                <w:b/>
                <w:bCs/>
                <w:sz w:val="22"/>
                <w:szCs w:val="22"/>
              </w:rPr>
            </w:pPr>
            <w:r w:rsidRPr="0093476A">
              <w:rPr>
                <w:rFonts w:eastAsia="MS Mincho"/>
                <w:b/>
                <w:bCs/>
                <w:sz w:val="22"/>
                <w:szCs w:val="22"/>
              </w:rPr>
              <w:t>РОСТОВСКОЙ ОБЛАСТИ</w:t>
            </w:r>
          </w:p>
          <w:p w:rsidR="00D31D34" w:rsidRPr="0093476A" w:rsidRDefault="00D31D34" w:rsidP="00636889">
            <w:pPr>
              <w:ind w:right="26"/>
              <w:jc w:val="center"/>
              <w:rPr>
                <w:rFonts w:eastAsia="MS Mincho"/>
                <w:b/>
                <w:bCs/>
              </w:rPr>
            </w:pPr>
            <w:r w:rsidRPr="0093476A">
              <w:rPr>
                <w:rFonts w:eastAsia="MS Mincho"/>
                <w:b/>
                <w:bCs/>
              </w:rPr>
              <w:t>«Красносулинский колледж промышленных технологий»</w:t>
            </w:r>
          </w:p>
          <w:p w:rsidR="00D31D34" w:rsidRDefault="00D31D34" w:rsidP="00636889">
            <w:pPr>
              <w:tabs>
                <w:tab w:val="left" w:pos="3544"/>
              </w:tabs>
              <w:jc w:val="center"/>
              <w:rPr>
                <w:rFonts w:eastAsia="MS Mincho"/>
                <w:b/>
                <w:bCs/>
                <w:sz w:val="28"/>
                <w:szCs w:val="32"/>
              </w:rPr>
            </w:pPr>
          </w:p>
        </w:tc>
      </w:tr>
    </w:tbl>
    <w:p w:rsidR="00D31D34" w:rsidRDefault="00D31D34" w:rsidP="00D31D34">
      <w:pPr>
        <w:shd w:val="clear" w:color="auto" w:fill="FFFFFF"/>
        <w:jc w:val="center"/>
        <w:rPr>
          <w:b/>
          <w:bCs/>
          <w:color w:val="000000"/>
          <w:spacing w:val="-4"/>
          <w:w w:val="130"/>
          <w:sz w:val="40"/>
          <w:szCs w:val="40"/>
        </w:rPr>
      </w:pPr>
    </w:p>
    <w:p w:rsidR="00D31D34" w:rsidRDefault="00D31D34" w:rsidP="00D31D34">
      <w:pPr>
        <w:shd w:val="clear" w:color="auto" w:fill="FFFFFF"/>
        <w:jc w:val="center"/>
        <w:rPr>
          <w:b/>
          <w:bCs/>
          <w:color w:val="000000"/>
          <w:spacing w:val="-4"/>
          <w:w w:val="130"/>
          <w:sz w:val="40"/>
          <w:szCs w:val="40"/>
        </w:rPr>
      </w:pPr>
    </w:p>
    <w:tbl>
      <w:tblPr>
        <w:tblW w:w="0" w:type="auto"/>
        <w:jc w:val="center"/>
        <w:tblLook w:val="00A0"/>
      </w:tblPr>
      <w:tblGrid>
        <w:gridCol w:w="4769"/>
        <w:gridCol w:w="4802"/>
      </w:tblGrid>
      <w:tr w:rsidR="00D31D34" w:rsidTr="00636889">
        <w:trPr>
          <w:jc w:val="center"/>
        </w:trPr>
        <w:tc>
          <w:tcPr>
            <w:tcW w:w="4905" w:type="dxa"/>
          </w:tcPr>
          <w:p w:rsidR="00D31D34" w:rsidRDefault="00D31D34" w:rsidP="00636889">
            <w:pPr>
              <w:rPr>
                <w:rFonts w:eastAsia="MS Mincho"/>
                <w:b/>
                <w:bCs/>
                <w:caps/>
              </w:rPr>
            </w:pPr>
            <w:r>
              <w:rPr>
                <w:rFonts w:eastAsia="MS Mincho"/>
                <w:b/>
                <w:bCs/>
                <w:caps/>
              </w:rPr>
              <w:t>Рассмотрено</w:t>
            </w:r>
          </w:p>
          <w:p w:rsidR="00D31D34" w:rsidRDefault="00D31D34" w:rsidP="00636889">
            <w:pPr>
              <w:rPr>
                <w:rFonts w:eastAsia="MS Mincho"/>
                <w:b/>
                <w:bCs/>
              </w:rPr>
            </w:pPr>
            <w:r>
              <w:rPr>
                <w:rFonts w:eastAsia="MS Mincho"/>
                <w:b/>
                <w:bCs/>
              </w:rPr>
              <w:t>на заседании Совета колледжа</w:t>
            </w:r>
          </w:p>
          <w:p w:rsidR="00D31D34" w:rsidRDefault="00D31D34" w:rsidP="00636889">
            <w:pPr>
              <w:rPr>
                <w:rFonts w:eastAsia="MS Mincho"/>
                <w:b/>
                <w:bCs/>
              </w:rPr>
            </w:pPr>
            <w:r>
              <w:rPr>
                <w:rFonts w:eastAsia="MS Mincho"/>
                <w:b/>
                <w:bCs/>
              </w:rPr>
              <w:t>протокол №__</w:t>
            </w:r>
          </w:p>
          <w:p w:rsidR="00D31D34" w:rsidRDefault="00D31D34" w:rsidP="00636889">
            <w:pPr>
              <w:rPr>
                <w:rFonts w:eastAsia="MS Mincho"/>
                <w:b/>
                <w:bCs/>
              </w:rPr>
            </w:pPr>
            <w:r>
              <w:rPr>
                <w:rFonts w:eastAsia="MS Mincho"/>
                <w:b/>
                <w:bCs/>
              </w:rPr>
              <w:t>от «___»_________20 ___ г.</w:t>
            </w:r>
          </w:p>
          <w:p w:rsidR="00D31D34" w:rsidRDefault="00D31D34" w:rsidP="00636889">
            <w:pPr>
              <w:rPr>
                <w:rFonts w:eastAsia="MS Mincho"/>
                <w:b/>
                <w:bCs/>
              </w:rPr>
            </w:pPr>
          </w:p>
          <w:p w:rsidR="00D31D34" w:rsidRDefault="00D31D34" w:rsidP="00636889">
            <w:pPr>
              <w:rPr>
                <w:rFonts w:eastAsia="MS Mincho"/>
                <w:b/>
                <w:bCs/>
              </w:rPr>
            </w:pPr>
          </w:p>
        </w:tc>
        <w:tc>
          <w:tcPr>
            <w:tcW w:w="4906" w:type="dxa"/>
          </w:tcPr>
          <w:p w:rsidR="00D31D34" w:rsidRDefault="00D31D34" w:rsidP="00636889">
            <w:pPr>
              <w:ind w:left="765"/>
              <w:rPr>
                <w:rFonts w:eastAsia="MS Mincho"/>
                <w:b/>
                <w:bCs/>
              </w:rPr>
            </w:pPr>
            <w:r>
              <w:rPr>
                <w:rFonts w:eastAsia="MS Mincho"/>
                <w:b/>
                <w:bCs/>
              </w:rPr>
              <w:t>УТВЕРЖДАЮ</w:t>
            </w:r>
          </w:p>
          <w:p w:rsidR="00D31D34" w:rsidRDefault="00D31D34" w:rsidP="00636889">
            <w:pPr>
              <w:ind w:left="765"/>
              <w:rPr>
                <w:rFonts w:eastAsia="MS Mincho"/>
                <w:b/>
                <w:bCs/>
              </w:rPr>
            </w:pPr>
            <w:r>
              <w:rPr>
                <w:rFonts w:eastAsia="MS Mincho"/>
                <w:b/>
                <w:bCs/>
              </w:rPr>
              <w:t>Директор ГБПОУ РО «ККПТ»</w:t>
            </w:r>
          </w:p>
          <w:p w:rsidR="00D31D34" w:rsidRDefault="00D31D34" w:rsidP="00636889">
            <w:pPr>
              <w:ind w:left="765"/>
              <w:rPr>
                <w:rFonts w:eastAsia="MS Mincho"/>
                <w:b/>
                <w:bCs/>
              </w:rPr>
            </w:pPr>
          </w:p>
          <w:p w:rsidR="00D31D34" w:rsidRDefault="00D31D34" w:rsidP="00636889">
            <w:pPr>
              <w:ind w:left="765"/>
              <w:rPr>
                <w:rFonts w:eastAsia="MS Mincho"/>
                <w:b/>
                <w:bCs/>
              </w:rPr>
            </w:pPr>
            <w:r>
              <w:rPr>
                <w:rFonts w:eastAsia="MS Mincho"/>
                <w:b/>
                <w:bCs/>
              </w:rPr>
              <w:t>___________ Г. Ю. Вакулина</w:t>
            </w:r>
          </w:p>
          <w:p w:rsidR="00D31D34" w:rsidRDefault="00D31D34" w:rsidP="00636889">
            <w:pPr>
              <w:ind w:left="765"/>
              <w:rPr>
                <w:rFonts w:eastAsia="MS Mincho"/>
                <w:b/>
                <w:bCs/>
              </w:rPr>
            </w:pPr>
            <w:r>
              <w:rPr>
                <w:rFonts w:eastAsia="MS Mincho"/>
                <w:b/>
                <w:bCs/>
              </w:rPr>
              <w:t xml:space="preserve"> «___» _____________20 ___ г.</w:t>
            </w:r>
          </w:p>
        </w:tc>
      </w:tr>
    </w:tbl>
    <w:p w:rsidR="00D31D34" w:rsidRDefault="00D31D34" w:rsidP="00D31D34">
      <w:pPr>
        <w:jc w:val="center"/>
        <w:rPr>
          <w:b/>
          <w:sz w:val="32"/>
          <w:szCs w:val="32"/>
        </w:rPr>
      </w:pPr>
    </w:p>
    <w:p w:rsidR="00D31D34" w:rsidRPr="009B56F7" w:rsidRDefault="00D31D34" w:rsidP="00D31D34">
      <w:pPr>
        <w:autoSpaceDE w:val="0"/>
        <w:autoSpaceDN w:val="0"/>
        <w:adjustRightInd w:val="0"/>
        <w:rPr>
          <w:rFonts w:eastAsia="MS Mincho"/>
          <w:b/>
          <w:bCs/>
        </w:rPr>
      </w:pPr>
      <w:r w:rsidRPr="009B56F7">
        <w:rPr>
          <w:rFonts w:eastAsia="MS Mincho"/>
          <w:b/>
          <w:bCs/>
        </w:rPr>
        <w:t>СОГЛАСОВАНО</w:t>
      </w:r>
    </w:p>
    <w:p w:rsidR="00D31D34" w:rsidRPr="009B56F7" w:rsidRDefault="00D31D34" w:rsidP="00D31D34">
      <w:pPr>
        <w:autoSpaceDE w:val="0"/>
        <w:autoSpaceDN w:val="0"/>
        <w:adjustRightInd w:val="0"/>
        <w:rPr>
          <w:rFonts w:eastAsia="MS Mincho"/>
          <w:b/>
          <w:bCs/>
        </w:rPr>
      </w:pPr>
      <w:r w:rsidRPr="009B56F7">
        <w:rPr>
          <w:rFonts w:eastAsia="MS Mincho"/>
          <w:b/>
          <w:bCs/>
        </w:rPr>
        <w:t xml:space="preserve">Председатель профсоюзного комитета </w:t>
      </w:r>
    </w:p>
    <w:p w:rsidR="00D31D34" w:rsidRPr="00B12620" w:rsidRDefault="00D31D34" w:rsidP="00D31D34">
      <w:pPr>
        <w:autoSpaceDE w:val="0"/>
        <w:autoSpaceDN w:val="0"/>
        <w:adjustRightInd w:val="0"/>
        <w:rPr>
          <w:rFonts w:eastAsia="MS Mincho"/>
          <w:b/>
          <w:bCs/>
          <w:sz w:val="28"/>
          <w:szCs w:val="28"/>
        </w:rPr>
      </w:pPr>
      <w:r>
        <w:rPr>
          <w:rFonts w:eastAsia="MS Mincho"/>
          <w:b/>
          <w:bCs/>
        </w:rPr>
        <w:t>ГБПОУ РО «ККПТ»</w:t>
      </w:r>
    </w:p>
    <w:p w:rsidR="00D31D34" w:rsidRPr="009B56F7" w:rsidRDefault="00D31D34" w:rsidP="00D31D34">
      <w:pPr>
        <w:autoSpaceDE w:val="0"/>
        <w:autoSpaceDN w:val="0"/>
        <w:adjustRightInd w:val="0"/>
        <w:rPr>
          <w:rFonts w:eastAsia="MS Mincho"/>
          <w:b/>
          <w:bCs/>
        </w:rPr>
      </w:pPr>
      <w:r w:rsidRPr="009B56F7">
        <w:rPr>
          <w:rFonts w:eastAsia="MS Mincho"/>
          <w:b/>
          <w:bCs/>
        </w:rPr>
        <w:t>____________</w:t>
      </w:r>
      <w:r>
        <w:rPr>
          <w:rFonts w:eastAsia="MS Mincho"/>
          <w:b/>
          <w:bCs/>
        </w:rPr>
        <w:t xml:space="preserve">В. В. </w:t>
      </w:r>
      <w:proofErr w:type="spellStart"/>
      <w:r>
        <w:rPr>
          <w:rFonts w:eastAsia="MS Mincho"/>
          <w:b/>
          <w:bCs/>
        </w:rPr>
        <w:t>Богуш</w:t>
      </w:r>
      <w:proofErr w:type="spellEnd"/>
    </w:p>
    <w:p w:rsidR="00D31D34" w:rsidRPr="009B56F7" w:rsidRDefault="00D31D34" w:rsidP="00D31D34">
      <w:pPr>
        <w:autoSpaceDE w:val="0"/>
        <w:autoSpaceDN w:val="0"/>
        <w:adjustRightInd w:val="0"/>
        <w:rPr>
          <w:rFonts w:eastAsia="MS Mincho"/>
          <w:b/>
          <w:bCs/>
        </w:rPr>
      </w:pPr>
      <w:r w:rsidRPr="009B56F7">
        <w:rPr>
          <w:rFonts w:eastAsia="MS Mincho"/>
          <w:b/>
          <w:bCs/>
        </w:rPr>
        <w:t>«___»______________20_</w:t>
      </w:r>
      <w:r>
        <w:rPr>
          <w:rFonts w:eastAsia="MS Mincho"/>
          <w:b/>
          <w:bCs/>
        </w:rPr>
        <w:t>__</w:t>
      </w:r>
      <w:r w:rsidRPr="009B56F7">
        <w:rPr>
          <w:rFonts w:eastAsia="MS Mincho"/>
          <w:b/>
          <w:bCs/>
        </w:rPr>
        <w:t xml:space="preserve"> г.</w:t>
      </w:r>
    </w:p>
    <w:p w:rsidR="00D31D34" w:rsidRDefault="00D31D34" w:rsidP="00D31D34">
      <w:pPr>
        <w:jc w:val="center"/>
        <w:rPr>
          <w:b/>
          <w:sz w:val="32"/>
          <w:szCs w:val="32"/>
        </w:rPr>
      </w:pPr>
    </w:p>
    <w:p w:rsidR="00D31D34" w:rsidRDefault="00D31D34" w:rsidP="00D31D34">
      <w:pPr>
        <w:jc w:val="center"/>
        <w:rPr>
          <w:b/>
          <w:sz w:val="32"/>
          <w:szCs w:val="32"/>
        </w:rPr>
      </w:pPr>
    </w:p>
    <w:p w:rsidR="00D31D34" w:rsidRPr="004A3814" w:rsidRDefault="00D31D34" w:rsidP="00D31D34">
      <w:pPr>
        <w:jc w:val="center"/>
        <w:rPr>
          <w:b/>
          <w:sz w:val="32"/>
          <w:szCs w:val="32"/>
        </w:rPr>
      </w:pPr>
      <w:r w:rsidRPr="004A3814">
        <w:rPr>
          <w:b/>
          <w:sz w:val="32"/>
          <w:szCs w:val="32"/>
        </w:rPr>
        <w:t>Положение</w:t>
      </w:r>
    </w:p>
    <w:p w:rsidR="00D31D34" w:rsidRDefault="00D31D34" w:rsidP="00D31D34">
      <w:pPr>
        <w:jc w:val="center"/>
        <w:rPr>
          <w:b/>
          <w:sz w:val="28"/>
          <w:szCs w:val="28"/>
        </w:rPr>
      </w:pPr>
      <w:r w:rsidRPr="00A56969">
        <w:rPr>
          <w:b/>
          <w:sz w:val="28"/>
          <w:szCs w:val="28"/>
        </w:rPr>
        <w:t xml:space="preserve"> об оплате труда и материальном стимулировании работников </w:t>
      </w:r>
    </w:p>
    <w:p w:rsidR="00D31D34" w:rsidRDefault="00D31D34" w:rsidP="00D31D34">
      <w:pPr>
        <w:jc w:val="center"/>
        <w:rPr>
          <w:b/>
          <w:sz w:val="28"/>
          <w:szCs w:val="28"/>
        </w:rPr>
      </w:pPr>
      <w:r w:rsidRPr="00A56969">
        <w:rPr>
          <w:b/>
          <w:sz w:val="28"/>
          <w:szCs w:val="28"/>
        </w:rPr>
        <w:t>ГБПОУ РО «Красносулинский колледж промышленных технологий»</w:t>
      </w:r>
    </w:p>
    <w:p w:rsidR="00D31D34" w:rsidRPr="00A56969" w:rsidRDefault="00D31D34" w:rsidP="00D31D34">
      <w:pPr>
        <w:jc w:val="center"/>
        <w:rPr>
          <w:b/>
          <w:sz w:val="28"/>
          <w:szCs w:val="28"/>
        </w:rPr>
      </w:pPr>
    </w:p>
    <w:p w:rsidR="00D31D34" w:rsidRPr="0093476A" w:rsidRDefault="00D31D34" w:rsidP="00D31D34">
      <w:pPr>
        <w:pStyle w:val="a5"/>
        <w:numPr>
          <w:ilvl w:val="0"/>
          <w:numId w:val="14"/>
        </w:numPr>
        <w:spacing w:after="160"/>
        <w:ind w:left="1066" w:hanging="357"/>
        <w:contextualSpacing w:val="0"/>
        <w:rPr>
          <w:b/>
          <w:sz w:val="28"/>
          <w:szCs w:val="28"/>
        </w:rPr>
      </w:pPr>
      <w:r w:rsidRPr="0093476A">
        <w:rPr>
          <w:b/>
          <w:sz w:val="28"/>
          <w:szCs w:val="28"/>
        </w:rPr>
        <w:t>Общие положения</w:t>
      </w:r>
    </w:p>
    <w:p w:rsidR="00D31D34" w:rsidRPr="0093476A" w:rsidRDefault="00D31D34" w:rsidP="00D31D34">
      <w:pPr>
        <w:ind w:firstLine="709"/>
        <w:jc w:val="both"/>
        <w:rPr>
          <w:sz w:val="28"/>
          <w:szCs w:val="28"/>
        </w:rPr>
      </w:pPr>
      <w:r w:rsidRPr="0093476A">
        <w:rPr>
          <w:sz w:val="28"/>
          <w:szCs w:val="28"/>
        </w:rPr>
        <w:t xml:space="preserve">1.1 Настоящее положение по оплате труда работников ГБПОУ РО «Красносулинский колледж промышленных технологий» (далее Колледж) определяет порядок </w:t>
      </w:r>
      <w:proofErr w:type="gramStart"/>
      <w:r w:rsidRPr="0093476A">
        <w:rPr>
          <w:sz w:val="28"/>
          <w:szCs w:val="28"/>
        </w:rPr>
        <w:t>формирования системы оплаты труда работников</w:t>
      </w:r>
      <w:proofErr w:type="gramEnd"/>
      <w:r w:rsidRPr="0093476A">
        <w:rPr>
          <w:sz w:val="28"/>
          <w:szCs w:val="28"/>
        </w:rPr>
        <w:t xml:space="preserve"> Колледжа, обеспечивающего предоставление услуг в сфере образования подведомственного Министерству общего и профессионального образования Ростовской области.</w:t>
      </w:r>
    </w:p>
    <w:p w:rsidR="00D31D34" w:rsidRPr="0093476A" w:rsidRDefault="00D31D34" w:rsidP="00D31D34">
      <w:pPr>
        <w:ind w:firstLine="709"/>
        <w:jc w:val="both"/>
        <w:rPr>
          <w:sz w:val="28"/>
          <w:szCs w:val="28"/>
        </w:rPr>
      </w:pPr>
      <w:r w:rsidRPr="0093476A">
        <w:rPr>
          <w:sz w:val="28"/>
          <w:szCs w:val="28"/>
        </w:rPr>
        <w:t>1.2 Положение включает в себя:</w:t>
      </w:r>
    </w:p>
    <w:p w:rsidR="00D31D34" w:rsidRPr="0093476A" w:rsidRDefault="00D31D34" w:rsidP="00D31D34">
      <w:pPr>
        <w:numPr>
          <w:ilvl w:val="0"/>
          <w:numId w:val="11"/>
        </w:numPr>
        <w:jc w:val="both"/>
        <w:rPr>
          <w:sz w:val="28"/>
          <w:szCs w:val="28"/>
        </w:rPr>
      </w:pPr>
      <w:r w:rsidRPr="0093476A">
        <w:rPr>
          <w:sz w:val="28"/>
          <w:szCs w:val="28"/>
          <w:lang w:eastAsia="en-US"/>
        </w:rPr>
        <w:t>порядок установления должностных окладов, ставок заработной платы</w:t>
      </w:r>
      <w:r w:rsidRPr="0093476A">
        <w:rPr>
          <w:sz w:val="28"/>
          <w:szCs w:val="28"/>
        </w:rPr>
        <w:t>;</w:t>
      </w:r>
    </w:p>
    <w:p w:rsidR="00D31D34" w:rsidRPr="0093476A" w:rsidRDefault="00D31D34" w:rsidP="00D31D34">
      <w:pPr>
        <w:numPr>
          <w:ilvl w:val="0"/>
          <w:numId w:val="11"/>
        </w:numPr>
        <w:jc w:val="both"/>
        <w:rPr>
          <w:sz w:val="28"/>
          <w:szCs w:val="28"/>
        </w:rPr>
      </w:pPr>
      <w:r w:rsidRPr="0093476A">
        <w:rPr>
          <w:sz w:val="28"/>
          <w:szCs w:val="28"/>
          <w:lang w:eastAsia="en-US"/>
        </w:rPr>
        <w:t>порядок и условия установления выплат компенсационного характера</w:t>
      </w:r>
      <w:r w:rsidRPr="0093476A">
        <w:rPr>
          <w:sz w:val="28"/>
          <w:szCs w:val="28"/>
        </w:rPr>
        <w:t>;</w:t>
      </w:r>
    </w:p>
    <w:p w:rsidR="00D31D34" w:rsidRPr="0093476A" w:rsidRDefault="00D31D34" w:rsidP="00D31D34">
      <w:pPr>
        <w:numPr>
          <w:ilvl w:val="0"/>
          <w:numId w:val="11"/>
        </w:numPr>
        <w:jc w:val="both"/>
        <w:rPr>
          <w:sz w:val="28"/>
          <w:szCs w:val="28"/>
        </w:rPr>
      </w:pPr>
      <w:r w:rsidRPr="0093476A">
        <w:rPr>
          <w:sz w:val="28"/>
          <w:szCs w:val="28"/>
          <w:lang w:eastAsia="en-US"/>
        </w:rPr>
        <w:t>порядок и условия установления выплат стимулирующего характера;</w:t>
      </w:r>
    </w:p>
    <w:p w:rsidR="00D31D34" w:rsidRPr="0093476A" w:rsidRDefault="00D31D34" w:rsidP="00D31D34">
      <w:pPr>
        <w:numPr>
          <w:ilvl w:val="0"/>
          <w:numId w:val="11"/>
        </w:numPr>
        <w:jc w:val="both"/>
        <w:rPr>
          <w:sz w:val="28"/>
          <w:szCs w:val="28"/>
        </w:rPr>
      </w:pPr>
      <w:r w:rsidRPr="0093476A">
        <w:rPr>
          <w:sz w:val="28"/>
          <w:szCs w:val="28"/>
          <w:lang w:eastAsia="en-US"/>
        </w:rPr>
        <w:t>условия оплаты труда директора Колледжа, заместителей директора и главного бухгалтера, включая порядок определения должностных окладов, условия осуществления выплат компенсационного и стимулирующего характера;</w:t>
      </w:r>
    </w:p>
    <w:p w:rsidR="00D31D34" w:rsidRPr="0093476A" w:rsidRDefault="00D31D34" w:rsidP="00D31D34">
      <w:pPr>
        <w:numPr>
          <w:ilvl w:val="0"/>
          <w:numId w:val="11"/>
        </w:numPr>
        <w:jc w:val="both"/>
        <w:rPr>
          <w:sz w:val="28"/>
          <w:szCs w:val="28"/>
        </w:rPr>
      </w:pPr>
      <w:r w:rsidRPr="0093476A">
        <w:rPr>
          <w:sz w:val="28"/>
          <w:szCs w:val="28"/>
          <w:lang w:eastAsia="en-US"/>
        </w:rPr>
        <w:t>особенности условий оплаты труда педагогических работников;</w:t>
      </w:r>
    </w:p>
    <w:p w:rsidR="00D31D34" w:rsidRPr="0093476A" w:rsidRDefault="00D31D34" w:rsidP="00D31D34">
      <w:pPr>
        <w:numPr>
          <w:ilvl w:val="0"/>
          <w:numId w:val="11"/>
        </w:numPr>
        <w:jc w:val="both"/>
        <w:rPr>
          <w:color w:val="FF0000"/>
          <w:sz w:val="28"/>
          <w:szCs w:val="28"/>
        </w:rPr>
      </w:pPr>
      <w:r w:rsidRPr="0093476A">
        <w:rPr>
          <w:sz w:val="28"/>
          <w:szCs w:val="28"/>
          <w:lang w:eastAsia="en-US"/>
        </w:rPr>
        <w:t>другие вопросы оплаты труда.</w:t>
      </w:r>
    </w:p>
    <w:p w:rsidR="00D31D34" w:rsidRPr="0093476A" w:rsidRDefault="00D31D34" w:rsidP="00D31D34">
      <w:pPr>
        <w:ind w:firstLine="709"/>
        <w:jc w:val="both"/>
        <w:rPr>
          <w:sz w:val="28"/>
          <w:szCs w:val="28"/>
        </w:rPr>
      </w:pPr>
      <w:proofErr w:type="gramStart"/>
      <w:r w:rsidRPr="0093476A">
        <w:rPr>
          <w:sz w:val="28"/>
          <w:szCs w:val="28"/>
        </w:rPr>
        <w:t xml:space="preserve">1.3 Настоящее Положение составлено в соответствии с Законом </w:t>
      </w:r>
      <w:r>
        <w:rPr>
          <w:sz w:val="28"/>
          <w:szCs w:val="28"/>
        </w:rPr>
        <w:t xml:space="preserve">Ростовской области </w:t>
      </w:r>
      <w:r w:rsidRPr="0093476A">
        <w:rPr>
          <w:sz w:val="28"/>
          <w:szCs w:val="28"/>
        </w:rPr>
        <w:t xml:space="preserve">от 03.10. </w:t>
      </w:r>
      <w:smartTag w:uri="urn:schemas-microsoft-com:office:smarttags" w:element="metricconverter">
        <w:smartTagPr>
          <w:attr w:name="ProductID" w:val="2008 г"/>
        </w:smartTagPr>
        <w:r w:rsidRPr="0093476A">
          <w:rPr>
            <w:sz w:val="28"/>
            <w:szCs w:val="28"/>
          </w:rPr>
          <w:t>2008 г</w:t>
        </w:r>
      </w:smartTag>
      <w:r w:rsidRPr="0093476A">
        <w:rPr>
          <w:sz w:val="28"/>
          <w:szCs w:val="28"/>
        </w:rPr>
        <w:t xml:space="preserve">. № 91-ЗС «О системе оплаты труда работников областных государственных учреждений», Постановлением Правительства Ростовской области от 31.12.2015 г. № 222 «О системе оплаты труда работников государственных бюджетных, автономных и казенных учреждений Ростовской области», Постановлением Правительства Ростовской области от </w:t>
      </w:r>
      <w:r>
        <w:rPr>
          <w:sz w:val="28"/>
          <w:szCs w:val="28"/>
        </w:rPr>
        <w:t>06</w:t>
      </w:r>
      <w:r w:rsidRPr="0093476A">
        <w:rPr>
          <w:sz w:val="28"/>
          <w:szCs w:val="28"/>
        </w:rPr>
        <w:t>.1</w:t>
      </w:r>
      <w:r>
        <w:rPr>
          <w:sz w:val="28"/>
          <w:szCs w:val="28"/>
        </w:rPr>
        <w:t>0.2020</w:t>
      </w:r>
      <w:r w:rsidRPr="0093476A">
        <w:rPr>
          <w:sz w:val="28"/>
          <w:szCs w:val="28"/>
        </w:rPr>
        <w:t xml:space="preserve"> г. № </w:t>
      </w:r>
      <w:r>
        <w:rPr>
          <w:sz w:val="28"/>
          <w:szCs w:val="28"/>
        </w:rPr>
        <w:t>46</w:t>
      </w:r>
      <w:r w:rsidRPr="0093476A">
        <w:rPr>
          <w:sz w:val="28"/>
          <w:szCs w:val="28"/>
        </w:rPr>
        <w:t xml:space="preserve"> «Об оплате труда работников государственных бюджетных, автономных и</w:t>
      </w:r>
      <w:proofErr w:type="gramEnd"/>
      <w:r w:rsidRPr="0093476A">
        <w:rPr>
          <w:sz w:val="28"/>
          <w:szCs w:val="28"/>
        </w:rPr>
        <w:t xml:space="preserve"> казенных учреждений Ростовской области, </w:t>
      </w:r>
      <w:r>
        <w:rPr>
          <w:sz w:val="28"/>
          <w:szCs w:val="28"/>
        </w:rPr>
        <w:t>подведомственных министерству общего и профессионального образования Ростовской области»</w:t>
      </w:r>
      <w:proofErr w:type="gramStart"/>
      <w:r>
        <w:rPr>
          <w:sz w:val="28"/>
          <w:szCs w:val="28"/>
        </w:rPr>
        <w:t>,</w:t>
      </w:r>
      <w:r w:rsidRPr="0093476A">
        <w:rPr>
          <w:sz w:val="28"/>
          <w:szCs w:val="28"/>
        </w:rPr>
        <w:t>«</w:t>
      </w:r>
      <w:proofErr w:type="gramEnd"/>
      <w:r w:rsidRPr="0093476A">
        <w:rPr>
          <w:sz w:val="28"/>
          <w:szCs w:val="28"/>
        </w:rPr>
        <w:t>Положени</w:t>
      </w:r>
      <w:r>
        <w:rPr>
          <w:sz w:val="28"/>
          <w:szCs w:val="28"/>
        </w:rPr>
        <w:t>ем</w:t>
      </w:r>
      <w:r w:rsidRPr="0093476A">
        <w:rPr>
          <w:sz w:val="28"/>
          <w:szCs w:val="28"/>
        </w:rPr>
        <w:t xml:space="preserve">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w:t>
      </w:r>
      <w:r>
        <w:rPr>
          <w:sz w:val="28"/>
          <w:szCs w:val="28"/>
        </w:rPr>
        <w:t xml:space="preserve">ым </w:t>
      </w:r>
      <w:r w:rsidRPr="0093476A">
        <w:rPr>
          <w:sz w:val="28"/>
          <w:szCs w:val="28"/>
        </w:rPr>
        <w:t>Приказом Министерства общего и профессионального образования Ростовской области № 850 от 27.12.2016 г</w:t>
      </w:r>
      <w:r w:rsidRPr="0093476A">
        <w:rPr>
          <w:bCs/>
          <w:sz w:val="28"/>
          <w:szCs w:val="28"/>
        </w:rPr>
        <w:t>.</w:t>
      </w:r>
    </w:p>
    <w:p w:rsidR="00D31D34" w:rsidRPr="0093476A" w:rsidRDefault="00D31D34" w:rsidP="00D31D34">
      <w:pPr>
        <w:autoSpaceDE w:val="0"/>
        <w:autoSpaceDN w:val="0"/>
        <w:ind w:firstLine="709"/>
        <w:jc w:val="both"/>
        <w:rPr>
          <w:sz w:val="28"/>
          <w:szCs w:val="28"/>
        </w:rPr>
      </w:pPr>
      <w:r w:rsidRPr="0093476A">
        <w:rPr>
          <w:sz w:val="28"/>
          <w:szCs w:val="28"/>
        </w:rPr>
        <w:t>1.4 Система оплаты труда работников Колледжа 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1.5</w:t>
      </w:r>
      <w:proofErr w:type="gramStart"/>
      <w:r w:rsidRPr="0093476A">
        <w:rPr>
          <w:sz w:val="28"/>
          <w:szCs w:val="28"/>
          <w:lang w:eastAsia="en-US"/>
        </w:rPr>
        <w:t xml:space="preserve"> В</w:t>
      </w:r>
      <w:proofErr w:type="gramEnd"/>
      <w:r w:rsidRPr="0093476A">
        <w:rPr>
          <w:sz w:val="28"/>
          <w:szCs w:val="28"/>
          <w:lang w:eastAsia="en-US"/>
        </w:rPr>
        <w:t xml:space="preserve">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w:t>
      </w:r>
      <w:r>
        <w:rPr>
          <w:sz w:val="28"/>
          <w:szCs w:val="28"/>
          <w:lang w:eastAsia="en-US"/>
        </w:rPr>
        <w:t xml:space="preserve">нимального размера оплаты труда, </w:t>
      </w:r>
      <w:r w:rsidRPr="008979EC">
        <w:rPr>
          <w:sz w:val="28"/>
          <w:szCs w:val="28"/>
          <w:lang w:eastAsia="en-US"/>
        </w:rPr>
        <w:t>установленного федеральным законодательством.</w:t>
      </w:r>
    </w:p>
    <w:p w:rsidR="00D31D34" w:rsidRDefault="00D31D34" w:rsidP="00D31D34">
      <w:pPr>
        <w:autoSpaceDE w:val="0"/>
        <w:autoSpaceDN w:val="0"/>
        <w:ind w:firstLine="709"/>
        <w:jc w:val="both"/>
        <w:rPr>
          <w:sz w:val="28"/>
          <w:szCs w:val="28"/>
        </w:rPr>
      </w:pPr>
      <w:r w:rsidRPr="0093476A">
        <w:rPr>
          <w:sz w:val="28"/>
          <w:szCs w:val="28"/>
        </w:rPr>
        <w:t xml:space="preserve">В случаях, когда заработная плата работника за норму рабочего времени (норму труда) окажется ниже минимального </w:t>
      </w:r>
      <w:proofErr w:type="gramStart"/>
      <w:r w:rsidRPr="0093476A">
        <w:rPr>
          <w:sz w:val="28"/>
          <w:szCs w:val="28"/>
        </w:rPr>
        <w:t>размера оплаты труда</w:t>
      </w:r>
      <w:proofErr w:type="gramEnd"/>
      <w:r w:rsidRPr="0093476A">
        <w:rPr>
          <w:sz w:val="28"/>
          <w:szCs w:val="28"/>
        </w:rP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D31D34" w:rsidRPr="008979EC" w:rsidRDefault="00D31D34" w:rsidP="00D31D34">
      <w:pPr>
        <w:pStyle w:val="Default"/>
        <w:ind w:firstLine="709"/>
        <w:jc w:val="both"/>
        <w:rPr>
          <w:sz w:val="28"/>
          <w:szCs w:val="28"/>
        </w:rPr>
      </w:pPr>
      <w:r w:rsidRPr="008979EC">
        <w:rPr>
          <w:sz w:val="28"/>
          <w:szCs w:val="28"/>
        </w:rPr>
        <w:t xml:space="preserve">При расчете доплаты до минимального </w:t>
      </w:r>
      <w:proofErr w:type="gramStart"/>
      <w:r w:rsidRPr="008979EC">
        <w:rPr>
          <w:sz w:val="28"/>
          <w:szCs w:val="28"/>
        </w:rPr>
        <w:t>размера оплаты труда</w:t>
      </w:r>
      <w:proofErr w:type="gramEnd"/>
      <w:r w:rsidRPr="008979EC">
        <w:rPr>
          <w:sz w:val="28"/>
          <w:szCs w:val="28"/>
        </w:rPr>
        <w:t xml:space="preserve"> в состав заработной платы, не превышающей минимального размера оплаты труда, не включаются: </w:t>
      </w:r>
    </w:p>
    <w:p w:rsidR="00D31D34" w:rsidRPr="008979EC" w:rsidRDefault="00D31D34" w:rsidP="00D31D34">
      <w:pPr>
        <w:pStyle w:val="Default"/>
        <w:numPr>
          <w:ilvl w:val="0"/>
          <w:numId w:val="53"/>
        </w:numPr>
        <w:ind w:left="714" w:hanging="357"/>
        <w:jc w:val="both"/>
        <w:rPr>
          <w:sz w:val="28"/>
          <w:szCs w:val="28"/>
        </w:rPr>
      </w:pPr>
      <w:r w:rsidRPr="008979EC">
        <w:rPr>
          <w:sz w:val="28"/>
          <w:szCs w:val="28"/>
        </w:rPr>
        <w:t xml:space="preserve">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 </w:t>
      </w:r>
    </w:p>
    <w:p w:rsidR="00D31D34" w:rsidRPr="008979EC" w:rsidRDefault="00D31D34" w:rsidP="00D31D34">
      <w:pPr>
        <w:pStyle w:val="a5"/>
        <w:numPr>
          <w:ilvl w:val="0"/>
          <w:numId w:val="53"/>
        </w:numPr>
        <w:autoSpaceDE w:val="0"/>
        <w:autoSpaceDN w:val="0"/>
        <w:ind w:left="714" w:hanging="357"/>
        <w:jc w:val="both"/>
        <w:rPr>
          <w:sz w:val="28"/>
          <w:szCs w:val="28"/>
        </w:rPr>
      </w:pPr>
      <w:r w:rsidRPr="008979EC">
        <w:rPr>
          <w:sz w:val="28"/>
          <w:szCs w:val="28"/>
        </w:rPr>
        <w:t>повышенная оплата сверхурочной работы, работы в ночное время, выходные и нерабочие праздничные дни.</w:t>
      </w:r>
    </w:p>
    <w:p w:rsidR="00D31D34" w:rsidRPr="0093476A" w:rsidRDefault="00D31D34" w:rsidP="00D31D34">
      <w:pPr>
        <w:autoSpaceDE w:val="0"/>
        <w:autoSpaceDN w:val="0"/>
        <w:ind w:firstLine="709"/>
        <w:jc w:val="both"/>
        <w:rPr>
          <w:sz w:val="28"/>
          <w:szCs w:val="28"/>
        </w:rPr>
      </w:pPr>
      <w:r w:rsidRPr="008979EC">
        <w:rPr>
          <w:sz w:val="28"/>
          <w:szCs w:val="28"/>
        </w:rPr>
        <w:t>Доплата начисляется работнику по основному месту работы (по основной должности, профессии) и работе, выполняемой по</w:t>
      </w:r>
      <w:r w:rsidRPr="0093476A">
        <w:rPr>
          <w:sz w:val="28"/>
          <w:szCs w:val="28"/>
        </w:rPr>
        <w:t xml:space="preserve"> совместительству, и выплачивается вместе с заработной платой за истекший календарный месяц.</w:t>
      </w:r>
    </w:p>
    <w:p w:rsidR="00D31D34" w:rsidRPr="0093476A" w:rsidRDefault="00D31D34" w:rsidP="00D31D34">
      <w:pPr>
        <w:autoSpaceDE w:val="0"/>
        <w:autoSpaceDN w:val="0"/>
        <w:ind w:firstLine="709"/>
        <w:jc w:val="both"/>
        <w:rPr>
          <w:sz w:val="28"/>
          <w:szCs w:val="28"/>
          <w:lang w:eastAsia="en-US"/>
        </w:rPr>
      </w:pPr>
      <w:r w:rsidRPr="0093476A">
        <w:rPr>
          <w:sz w:val="28"/>
          <w:szCs w:val="28"/>
        </w:rPr>
        <w:t xml:space="preserve">1.6 </w:t>
      </w:r>
      <w:r w:rsidRPr="0093476A">
        <w:rPr>
          <w:sz w:val="28"/>
          <w:szCs w:val="28"/>
          <w:lang w:eastAsia="en-US"/>
        </w:rPr>
        <w:t xml:space="preserve">Определение размеров заработной платы работника Колледжа осуществляется по основной должности, а также по каждой должности, занимаемой в порядке совместительства, раздельно. </w:t>
      </w:r>
    </w:p>
    <w:p w:rsidR="00D31D34" w:rsidRPr="0093476A" w:rsidRDefault="00D31D34" w:rsidP="00D31D34">
      <w:pPr>
        <w:autoSpaceDE w:val="0"/>
        <w:autoSpaceDN w:val="0"/>
        <w:ind w:firstLine="709"/>
        <w:jc w:val="both"/>
        <w:rPr>
          <w:sz w:val="28"/>
          <w:szCs w:val="28"/>
          <w:lang w:eastAsia="en-US"/>
        </w:rPr>
      </w:pPr>
      <w:r w:rsidRPr="0093476A">
        <w:rPr>
          <w:sz w:val="28"/>
          <w:szCs w:val="28"/>
          <w:lang w:eastAsia="en-US"/>
        </w:rPr>
        <w:t>Оплата труда работников Колледжа,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D31D34" w:rsidRPr="0093476A" w:rsidRDefault="00D31D34" w:rsidP="00D31D34">
      <w:pPr>
        <w:autoSpaceDE w:val="0"/>
        <w:autoSpaceDN w:val="0"/>
        <w:ind w:firstLine="709"/>
        <w:jc w:val="both"/>
        <w:rPr>
          <w:sz w:val="28"/>
          <w:szCs w:val="28"/>
        </w:rPr>
      </w:pPr>
      <w:r w:rsidRPr="0093476A">
        <w:rPr>
          <w:sz w:val="28"/>
          <w:szCs w:val="28"/>
        </w:rPr>
        <w:t>1.7 Заработная плата работников Колледжа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D31D34" w:rsidRDefault="00D31D34" w:rsidP="00D31D34">
      <w:pPr>
        <w:autoSpaceDE w:val="0"/>
        <w:autoSpaceDN w:val="0"/>
        <w:ind w:firstLine="709"/>
        <w:jc w:val="both"/>
        <w:rPr>
          <w:sz w:val="28"/>
          <w:szCs w:val="28"/>
          <w:lang w:eastAsia="en-US"/>
        </w:rPr>
      </w:pPr>
      <w:r w:rsidRPr="0093476A">
        <w:rPr>
          <w:sz w:val="28"/>
          <w:szCs w:val="28"/>
        </w:rPr>
        <w:t>1.8 У</w:t>
      </w:r>
      <w:r w:rsidRPr="0093476A">
        <w:rPr>
          <w:sz w:val="28"/>
          <w:szCs w:val="28"/>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D31D34" w:rsidRPr="008979EC" w:rsidRDefault="00D31D34" w:rsidP="00D31D34">
      <w:pPr>
        <w:pStyle w:val="Default"/>
        <w:ind w:firstLine="709"/>
        <w:jc w:val="both"/>
        <w:rPr>
          <w:sz w:val="28"/>
          <w:szCs w:val="28"/>
        </w:rPr>
      </w:pPr>
      <w:r w:rsidRPr="008979EC">
        <w:rPr>
          <w:sz w:val="28"/>
          <w:szCs w:val="28"/>
        </w:rPr>
        <w:t xml:space="preserve">1.9. Формирование фонда оплаты труда осуществляется Колледжем в пределах выделенных средств областного бюджета и иных источников, не запрещенных законодательством Российской Федерации. </w:t>
      </w:r>
    </w:p>
    <w:p w:rsidR="00D31D34" w:rsidRPr="0093476A" w:rsidRDefault="00D31D34" w:rsidP="00D31D34">
      <w:pPr>
        <w:autoSpaceDE w:val="0"/>
        <w:autoSpaceDN w:val="0"/>
        <w:ind w:firstLine="709"/>
        <w:jc w:val="both"/>
        <w:rPr>
          <w:sz w:val="28"/>
          <w:szCs w:val="28"/>
          <w:lang w:eastAsia="en-US"/>
        </w:rPr>
      </w:pPr>
      <w:r w:rsidRPr="008979EC">
        <w:rPr>
          <w:sz w:val="28"/>
          <w:szCs w:val="28"/>
        </w:rPr>
        <w:t xml:space="preserve">Порядок </w:t>
      </w:r>
      <w:proofErr w:type="gramStart"/>
      <w:r w:rsidRPr="008979EC">
        <w:rPr>
          <w:sz w:val="28"/>
          <w:szCs w:val="28"/>
        </w:rPr>
        <w:t>формирования фонда оплаты труда Колледжа</w:t>
      </w:r>
      <w:proofErr w:type="gramEnd"/>
      <w:r w:rsidRPr="008979EC">
        <w:rPr>
          <w:sz w:val="28"/>
          <w:szCs w:val="28"/>
        </w:rPr>
        <w:t xml:space="preserve"> за счет средств областного бюджета определяется министерством.</w:t>
      </w:r>
    </w:p>
    <w:p w:rsidR="00D31D34" w:rsidRPr="0093476A" w:rsidRDefault="00D31D34" w:rsidP="00D31D34">
      <w:pPr>
        <w:spacing w:before="240" w:after="160"/>
        <w:jc w:val="center"/>
        <w:rPr>
          <w:b/>
          <w:sz w:val="28"/>
          <w:szCs w:val="28"/>
        </w:rPr>
      </w:pPr>
      <w:r w:rsidRPr="0093476A">
        <w:rPr>
          <w:b/>
          <w:sz w:val="28"/>
          <w:szCs w:val="28"/>
        </w:rPr>
        <w:t>2 Порядок установления должностных окладов, ставок заработной платы</w:t>
      </w:r>
    </w:p>
    <w:p w:rsidR="00D31D34" w:rsidRPr="0093476A" w:rsidRDefault="00D31D34" w:rsidP="00D31D34">
      <w:pPr>
        <w:ind w:firstLine="709"/>
        <w:jc w:val="both"/>
        <w:rPr>
          <w:sz w:val="28"/>
          <w:szCs w:val="28"/>
        </w:rPr>
      </w:pPr>
      <w:r w:rsidRPr="0093476A">
        <w:rPr>
          <w:sz w:val="28"/>
          <w:szCs w:val="28"/>
        </w:rPr>
        <w:t>2.1 Система оплаты труда в ГБПОУ РО «Красносулинский колледж промышленных технологий» включает в себя размеры должностных окладов, ставок заработной платы, выплат компенсационного характера и стимулирующего характера.</w:t>
      </w:r>
    </w:p>
    <w:p w:rsidR="00D31D34" w:rsidRPr="0093476A" w:rsidRDefault="00D31D34" w:rsidP="00D31D34">
      <w:pPr>
        <w:ind w:firstLine="709"/>
        <w:rPr>
          <w:sz w:val="28"/>
          <w:szCs w:val="28"/>
        </w:rPr>
      </w:pPr>
      <w:r w:rsidRPr="0093476A">
        <w:rPr>
          <w:sz w:val="28"/>
          <w:szCs w:val="28"/>
        </w:rPr>
        <w:t>2.2  Система оплаты труда устанавливается с учетом:</w:t>
      </w:r>
    </w:p>
    <w:p w:rsidR="00D31D34" w:rsidRPr="0093476A" w:rsidRDefault="00D31D34" w:rsidP="00D31D34">
      <w:pPr>
        <w:numPr>
          <w:ilvl w:val="0"/>
          <w:numId w:val="2"/>
        </w:numPr>
        <w:jc w:val="both"/>
        <w:rPr>
          <w:sz w:val="28"/>
          <w:szCs w:val="28"/>
        </w:rPr>
      </w:pPr>
      <w:r w:rsidRPr="0093476A">
        <w:rPr>
          <w:sz w:val="28"/>
          <w:szCs w:val="28"/>
        </w:rPr>
        <w:t xml:space="preserve"> Единого тарифно-квалификационного справочника работ и профессий рабочих.</w:t>
      </w:r>
    </w:p>
    <w:p w:rsidR="00D31D34" w:rsidRPr="0093476A" w:rsidRDefault="00D31D34" w:rsidP="00D31D34">
      <w:pPr>
        <w:numPr>
          <w:ilvl w:val="0"/>
          <w:numId w:val="2"/>
        </w:numPr>
        <w:jc w:val="both"/>
        <w:rPr>
          <w:sz w:val="28"/>
          <w:szCs w:val="28"/>
        </w:rPr>
      </w:pPr>
      <w:r w:rsidRPr="0093476A">
        <w:rPr>
          <w:sz w:val="28"/>
          <w:szCs w:val="28"/>
        </w:rPr>
        <w:t xml:space="preserve"> Единого квалификационного справочника должностей руководителей, специалистов и служащих.</w:t>
      </w:r>
    </w:p>
    <w:p w:rsidR="00D31D34" w:rsidRPr="0093476A" w:rsidRDefault="00D31D34" w:rsidP="00D31D34">
      <w:pPr>
        <w:numPr>
          <w:ilvl w:val="0"/>
          <w:numId w:val="2"/>
        </w:numPr>
        <w:jc w:val="both"/>
        <w:rPr>
          <w:sz w:val="28"/>
          <w:szCs w:val="28"/>
        </w:rPr>
      </w:pPr>
      <w:r w:rsidRPr="0093476A">
        <w:rPr>
          <w:sz w:val="28"/>
          <w:szCs w:val="28"/>
        </w:rPr>
        <w:t>Профессиональных стандартов.</w:t>
      </w:r>
    </w:p>
    <w:p w:rsidR="00D31D34" w:rsidRPr="0093476A" w:rsidRDefault="00D31D34" w:rsidP="00D31D34">
      <w:pPr>
        <w:numPr>
          <w:ilvl w:val="0"/>
          <w:numId w:val="2"/>
        </w:numPr>
        <w:jc w:val="both"/>
        <w:rPr>
          <w:sz w:val="28"/>
          <w:szCs w:val="28"/>
        </w:rPr>
      </w:pPr>
      <w:r w:rsidRPr="0093476A">
        <w:rPr>
          <w:sz w:val="28"/>
          <w:szCs w:val="28"/>
        </w:rPr>
        <w:t xml:space="preserve"> Государственных гарантий по оплате труда.</w:t>
      </w:r>
    </w:p>
    <w:p w:rsidR="00D31D34" w:rsidRPr="0093476A" w:rsidRDefault="00D31D34" w:rsidP="00D31D34">
      <w:pPr>
        <w:numPr>
          <w:ilvl w:val="0"/>
          <w:numId w:val="2"/>
        </w:numPr>
        <w:jc w:val="both"/>
        <w:rPr>
          <w:sz w:val="28"/>
          <w:szCs w:val="28"/>
        </w:rPr>
      </w:pPr>
      <w:r w:rsidRPr="0093476A">
        <w:rPr>
          <w:sz w:val="28"/>
          <w:szCs w:val="28"/>
        </w:rPr>
        <w:t xml:space="preserve"> Перечня видов выплат компенсационного и стимулирующего характера.</w:t>
      </w:r>
    </w:p>
    <w:p w:rsidR="00D31D34" w:rsidRPr="0093476A" w:rsidRDefault="00D31D34" w:rsidP="00D31D34">
      <w:pPr>
        <w:numPr>
          <w:ilvl w:val="0"/>
          <w:numId w:val="2"/>
        </w:numPr>
        <w:jc w:val="both"/>
        <w:rPr>
          <w:sz w:val="28"/>
          <w:szCs w:val="28"/>
        </w:rPr>
      </w:pPr>
      <w:r w:rsidRPr="0093476A">
        <w:rPr>
          <w:sz w:val="28"/>
          <w:szCs w:val="28"/>
        </w:rPr>
        <w:t xml:space="preserve">Примерного </w:t>
      </w:r>
      <w:r>
        <w:rPr>
          <w:sz w:val="28"/>
          <w:szCs w:val="28"/>
        </w:rPr>
        <w:t>Положения о</w:t>
      </w:r>
      <w:r w:rsidRPr="0093476A">
        <w:rPr>
          <w:sz w:val="28"/>
          <w:szCs w:val="28"/>
        </w:rPr>
        <w:t xml:space="preserve">б оплате труда работников государственных бюджетных, автономных и казенных учреждений Ростовской области, </w:t>
      </w:r>
      <w:r>
        <w:rPr>
          <w:sz w:val="28"/>
          <w:szCs w:val="28"/>
        </w:rPr>
        <w:t>подведомственных министерству общего и профессионального образования Ростовской области</w:t>
      </w:r>
      <w:r w:rsidRPr="0093476A">
        <w:rPr>
          <w:sz w:val="28"/>
          <w:szCs w:val="28"/>
        </w:rPr>
        <w:t>, утвержденного Постановлением Правительства Ростовской области от 0</w:t>
      </w:r>
      <w:r>
        <w:rPr>
          <w:sz w:val="28"/>
          <w:szCs w:val="28"/>
        </w:rPr>
        <w:t>6</w:t>
      </w:r>
      <w:r w:rsidRPr="0093476A">
        <w:rPr>
          <w:sz w:val="28"/>
          <w:szCs w:val="28"/>
        </w:rPr>
        <w:t>.1</w:t>
      </w:r>
      <w:r>
        <w:rPr>
          <w:sz w:val="28"/>
          <w:szCs w:val="28"/>
        </w:rPr>
        <w:t>0.2020</w:t>
      </w:r>
      <w:r w:rsidRPr="0093476A">
        <w:rPr>
          <w:sz w:val="28"/>
          <w:szCs w:val="28"/>
        </w:rPr>
        <w:t xml:space="preserve"> г. №</w:t>
      </w:r>
      <w:r>
        <w:rPr>
          <w:sz w:val="28"/>
          <w:szCs w:val="28"/>
        </w:rPr>
        <w:t>46</w:t>
      </w:r>
      <w:r w:rsidRPr="0093476A">
        <w:rPr>
          <w:sz w:val="28"/>
          <w:szCs w:val="28"/>
        </w:rPr>
        <w:t>.</w:t>
      </w:r>
    </w:p>
    <w:p w:rsidR="00D31D34" w:rsidRPr="0093476A" w:rsidRDefault="00D31D34" w:rsidP="00D31D34">
      <w:pPr>
        <w:numPr>
          <w:ilvl w:val="0"/>
          <w:numId w:val="2"/>
        </w:numPr>
        <w:jc w:val="both"/>
        <w:rPr>
          <w:sz w:val="28"/>
          <w:szCs w:val="28"/>
        </w:rPr>
      </w:pPr>
      <w:r w:rsidRPr="0093476A">
        <w:rPr>
          <w:sz w:val="28"/>
          <w:szCs w:val="28"/>
        </w:rPr>
        <w:t>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D31D34" w:rsidRPr="0093476A" w:rsidRDefault="00D31D34" w:rsidP="00D31D34">
      <w:pPr>
        <w:numPr>
          <w:ilvl w:val="0"/>
          <w:numId w:val="2"/>
        </w:numPr>
        <w:jc w:val="both"/>
        <w:rPr>
          <w:sz w:val="28"/>
          <w:szCs w:val="28"/>
        </w:rPr>
      </w:pPr>
      <w:r w:rsidRPr="0093476A">
        <w:rPr>
          <w:sz w:val="28"/>
          <w:szCs w:val="28"/>
        </w:rPr>
        <w:t>Рекомендаций федеральных органов исполнительной власти по установлению условий оплаты труда с учетом отраслевой специфики государственных учреждений.</w:t>
      </w:r>
    </w:p>
    <w:p w:rsidR="00D31D34" w:rsidRPr="0093476A" w:rsidRDefault="00D31D34" w:rsidP="00D31D34">
      <w:pPr>
        <w:numPr>
          <w:ilvl w:val="0"/>
          <w:numId w:val="2"/>
        </w:numPr>
        <w:jc w:val="both"/>
        <w:rPr>
          <w:sz w:val="28"/>
          <w:szCs w:val="28"/>
        </w:rPr>
      </w:pPr>
      <w:r w:rsidRPr="0093476A">
        <w:rPr>
          <w:sz w:val="28"/>
          <w:szCs w:val="28"/>
        </w:rPr>
        <w:t xml:space="preserve"> Мнения представительного органа работников (профкома Колледжа).</w:t>
      </w:r>
    </w:p>
    <w:p w:rsidR="00D31D34" w:rsidRPr="0093476A" w:rsidRDefault="00D31D34" w:rsidP="00D31D34">
      <w:pPr>
        <w:autoSpaceDE w:val="0"/>
        <w:autoSpaceDN w:val="0"/>
        <w:ind w:firstLine="709"/>
        <w:jc w:val="both"/>
        <w:rPr>
          <w:sz w:val="28"/>
          <w:szCs w:val="28"/>
        </w:rPr>
      </w:pPr>
      <w:r w:rsidRPr="0093476A">
        <w:rPr>
          <w:sz w:val="28"/>
          <w:szCs w:val="28"/>
        </w:rPr>
        <w:t xml:space="preserve">2.3 </w:t>
      </w:r>
      <w:r w:rsidRPr="0093476A">
        <w:rPr>
          <w:sz w:val="28"/>
          <w:szCs w:val="28"/>
          <w:lang w:eastAsia="en-US"/>
        </w:rPr>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93476A">
        <w:rPr>
          <w:sz w:val="28"/>
          <w:szCs w:val="28"/>
        </w:rPr>
        <w:t xml:space="preserve"> работы за ставку заработной платы), осуществляется на основе должностных окладов. </w:t>
      </w:r>
    </w:p>
    <w:p w:rsidR="00D31D34" w:rsidRPr="00F51ED4" w:rsidRDefault="00D31D34" w:rsidP="00D31D34">
      <w:pPr>
        <w:ind w:firstLine="851"/>
        <w:jc w:val="both"/>
        <w:rPr>
          <w:color w:val="000000" w:themeColor="text1"/>
          <w:sz w:val="28"/>
          <w:szCs w:val="28"/>
        </w:rPr>
      </w:pPr>
      <w:r w:rsidRPr="00F51ED4">
        <w:rPr>
          <w:color w:val="000000" w:themeColor="text1"/>
          <w:sz w:val="28"/>
          <w:szCs w:val="28"/>
        </w:rPr>
        <w:t xml:space="preserve">Оплата труда педагогических работников, для которых </w:t>
      </w:r>
      <w:r w:rsidRPr="008979EC">
        <w:rPr>
          <w:sz w:val="28"/>
          <w:szCs w:val="28"/>
        </w:rPr>
        <w:t xml:space="preserve">Министерством общего и профессионального образования Ростовской области, </w:t>
      </w:r>
      <w:r w:rsidRPr="00F51ED4">
        <w:rPr>
          <w:color w:val="000000" w:themeColor="text1"/>
          <w:sz w:val="28"/>
          <w:szCs w:val="28"/>
        </w:rPr>
        <w:t>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D31D34" w:rsidRPr="0093476A" w:rsidRDefault="00D31D34" w:rsidP="00D31D34">
      <w:pPr>
        <w:ind w:firstLine="851"/>
        <w:jc w:val="both"/>
        <w:rPr>
          <w:sz w:val="28"/>
          <w:szCs w:val="28"/>
        </w:rPr>
      </w:pPr>
      <w:r w:rsidRPr="0093476A">
        <w:rPr>
          <w:sz w:val="28"/>
          <w:szCs w:val="28"/>
        </w:rPr>
        <w:t>Оплата труда работников</w:t>
      </w:r>
      <w:r w:rsidRPr="0093476A">
        <w:rPr>
          <w:sz w:val="28"/>
          <w:szCs w:val="28"/>
          <w:lang w:eastAsia="en-US"/>
        </w:rPr>
        <w:t xml:space="preserve">, осуществляющих профессиональную деятельность по профессиям рабочих, </w:t>
      </w:r>
      <w:r w:rsidRPr="0093476A">
        <w:rPr>
          <w:sz w:val="28"/>
          <w:szCs w:val="28"/>
        </w:rPr>
        <w:t>осуществляется на основе ставок заработной платы.</w:t>
      </w:r>
    </w:p>
    <w:p w:rsidR="00D31D34" w:rsidRDefault="00D31D34" w:rsidP="00D31D34">
      <w:pPr>
        <w:ind w:firstLine="567"/>
        <w:jc w:val="both"/>
        <w:rPr>
          <w:sz w:val="28"/>
          <w:szCs w:val="28"/>
        </w:rPr>
      </w:pPr>
      <w:r w:rsidRPr="002E46C5">
        <w:rPr>
          <w:sz w:val="28"/>
          <w:szCs w:val="28"/>
        </w:rPr>
        <w:t xml:space="preserve">2.4 </w:t>
      </w:r>
      <w:r w:rsidRPr="008979EC">
        <w:rPr>
          <w:sz w:val="28"/>
          <w:szCs w:val="28"/>
        </w:rPr>
        <w:t>Размер доли фонда оплаты труда Колледжа, направляемой на установление должностных окладов, ставок заработной платы, устанавливается министерством.</w:t>
      </w:r>
    </w:p>
    <w:p w:rsidR="00D31D34" w:rsidRDefault="00D31D34" w:rsidP="00D31D34">
      <w:pPr>
        <w:ind w:firstLine="567"/>
        <w:jc w:val="both"/>
        <w:rPr>
          <w:sz w:val="28"/>
          <w:szCs w:val="28"/>
        </w:rPr>
      </w:pPr>
      <w:r w:rsidRPr="002E46C5">
        <w:rPr>
          <w:sz w:val="28"/>
          <w:szCs w:val="28"/>
        </w:rPr>
        <w:t>Фонд оплаты труда работников Колледжа формируется на календарный год, исходя из объема лимитов бюджетных обязательств областного бюджета и средств от приносящей доход деятельности. Он состоит из условно - постоянной части (выплаты по должностям окладам, ставкам заработной платы), выплат компенсационного характера, установленные законодательством, и стимулирующего характера, установленные внутренними локальными актами.</w:t>
      </w:r>
    </w:p>
    <w:p w:rsidR="00D31D34" w:rsidRPr="0093476A" w:rsidRDefault="00D31D34" w:rsidP="00D31D34">
      <w:pPr>
        <w:ind w:firstLine="567"/>
        <w:jc w:val="both"/>
        <w:rPr>
          <w:sz w:val="28"/>
          <w:szCs w:val="28"/>
        </w:rPr>
      </w:pPr>
      <w:proofErr w:type="gramStart"/>
      <w:r w:rsidRPr="0093476A">
        <w:rPr>
          <w:sz w:val="28"/>
          <w:szCs w:val="28"/>
        </w:rPr>
        <w:t>2.5 Размеры должностных окладов, ставок заработной платы устанавливаются руководителем Колледжа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 но не ниже минимальных размеров должностных окладов, ставок заработной платы, установленных примерным Положением об оплате труда работников государственных бюджетных и автономных образовательных учреждений</w:t>
      </w:r>
      <w:proofErr w:type="gramEnd"/>
      <w:r w:rsidRPr="0093476A">
        <w:rPr>
          <w:sz w:val="28"/>
          <w:szCs w:val="28"/>
        </w:rPr>
        <w:t xml:space="preserve"> Ростовской области,</w:t>
      </w:r>
      <w:r>
        <w:rPr>
          <w:sz w:val="28"/>
          <w:szCs w:val="28"/>
        </w:rPr>
        <w:t xml:space="preserve"> подведомственных министерству общего и профессионального образования Ростовской области,</w:t>
      </w:r>
      <w:r w:rsidRPr="0093476A">
        <w:rPr>
          <w:sz w:val="28"/>
          <w:szCs w:val="28"/>
        </w:rPr>
        <w:t xml:space="preserve"> утвержденного Постановлением Правительства Ростовской области от 0</w:t>
      </w:r>
      <w:r>
        <w:rPr>
          <w:sz w:val="28"/>
          <w:szCs w:val="28"/>
        </w:rPr>
        <w:t>6</w:t>
      </w:r>
      <w:r w:rsidRPr="0093476A">
        <w:rPr>
          <w:sz w:val="28"/>
          <w:szCs w:val="28"/>
        </w:rPr>
        <w:t>.1</w:t>
      </w:r>
      <w:r>
        <w:rPr>
          <w:sz w:val="28"/>
          <w:szCs w:val="28"/>
        </w:rPr>
        <w:t>0.2020</w:t>
      </w:r>
      <w:r w:rsidRPr="0093476A">
        <w:rPr>
          <w:sz w:val="28"/>
          <w:szCs w:val="28"/>
        </w:rPr>
        <w:t xml:space="preserve"> г. №</w:t>
      </w:r>
      <w:r>
        <w:rPr>
          <w:sz w:val="28"/>
          <w:szCs w:val="28"/>
        </w:rPr>
        <w:t>46</w:t>
      </w:r>
      <w:r w:rsidRPr="0093476A">
        <w:rPr>
          <w:sz w:val="28"/>
          <w:szCs w:val="28"/>
        </w:rPr>
        <w:t xml:space="preserve"> (приложение 1 к настоящему Положению об оплате труда и материальном стимулировании работников ГБПОУ РО «Красносулинский колледж промышленных технологий»).</w:t>
      </w:r>
    </w:p>
    <w:p w:rsidR="00D31D34" w:rsidRPr="0093476A" w:rsidRDefault="00D31D34" w:rsidP="00D31D34">
      <w:pPr>
        <w:pStyle w:val="a5"/>
        <w:numPr>
          <w:ilvl w:val="0"/>
          <w:numId w:val="15"/>
        </w:numPr>
        <w:spacing w:before="240" w:after="160"/>
        <w:ind w:left="1355" w:hanging="357"/>
        <w:jc w:val="center"/>
        <w:rPr>
          <w:b/>
          <w:sz w:val="28"/>
          <w:szCs w:val="28"/>
        </w:rPr>
      </w:pPr>
      <w:r w:rsidRPr="0093476A">
        <w:rPr>
          <w:b/>
          <w:sz w:val="28"/>
          <w:szCs w:val="28"/>
        </w:rPr>
        <w:t>Порядок и условия установления выплат компенсационного характера</w:t>
      </w:r>
    </w:p>
    <w:p w:rsidR="00D31D34" w:rsidRPr="0093476A" w:rsidRDefault="00D31D34" w:rsidP="00D31D34">
      <w:pPr>
        <w:ind w:firstLine="567"/>
        <w:jc w:val="both"/>
        <w:rPr>
          <w:sz w:val="28"/>
          <w:szCs w:val="28"/>
        </w:rPr>
      </w:pPr>
      <w:proofErr w:type="gramStart"/>
      <w:r w:rsidRPr="0093476A">
        <w:rPr>
          <w:sz w:val="28"/>
          <w:szCs w:val="28"/>
        </w:rPr>
        <w:t xml:space="preserve">3.1 </w:t>
      </w:r>
      <w:r>
        <w:rPr>
          <w:sz w:val="28"/>
          <w:szCs w:val="28"/>
        </w:rPr>
        <w:t>Педагогическим работникам в</w:t>
      </w:r>
      <w:r w:rsidRPr="0093476A">
        <w:rPr>
          <w:sz w:val="28"/>
          <w:szCs w:val="28"/>
        </w:rPr>
        <w:t>ыплаты компенсационного характера</w:t>
      </w:r>
      <w:r>
        <w:rPr>
          <w:sz w:val="28"/>
          <w:szCs w:val="28"/>
        </w:rPr>
        <w:t>,</w:t>
      </w:r>
      <w:r w:rsidRPr="0093476A">
        <w:rPr>
          <w:sz w:val="28"/>
          <w:szCs w:val="28"/>
        </w:rPr>
        <w:t xml:space="preserve"> устанавлива</w:t>
      </w:r>
      <w:r>
        <w:rPr>
          <w:sz w:val="28"/>
          <w:szCs w:val="28"/>
        </w:rPr>
        <w:t>емыев процентах от</w:t>
      </w:r>
      <w:r w:rsidRPr="0093476A">
        <w:rPr>
          <w:sz w:val="28"/>
          <w:szCs w:val="28"/>
        </w:rPr>
        <w:t xml:space="preserve"> должностн</w:t>
      </w:r>
      <w:r>
        <w:rPr>
          <w:sz w:val="28"/>
          <w:szCs w:val="28"/>
        </w:rPr>
        <w:t>ого оклада (ставки</w:t>
      </w:r>
      <w:r w:rsidRPr="0093476A">
        <w:rPr>
          <w:sz w:val="28"/>
          <w:szCs w:val="28"/>
        </w:rPr>
        <w:t xml:space="preserve"> заработной платы</w:t>
      </w:r>
      <w:r>
        <w:rPr>
          <w:sz w:val="28"/>
          <w:szCs w:val="28"/>
        </w:rPr>
        <w:t>),  рассчитываются от должностных окладов (ставок заработной платы) с учетом надбавки за квалификацию при наличии квалификационной категории</w:t>
      </w:r>
      <w:r w:rsidRPr="0093476A">
        <w:rPr>
          <w:sz w:val="28"/>
          <w:szCs w:val="28"/>
        </w:rPr>
        <w:t>.</w:t>
      </w:r>
      <w:proofErr w:type="gramEnd"/>
    </w:p>
    <w:p w:rsidR="00D31D34" w:rsidRPr="0093476A" w:rsidRDefault="00D31D34" w:rsidP="00D31D34">
      <w:pPr>
        <w:ind w:firstLine="567"/>
        <w:jc w:val="both"/>
        <w:rPr>
          <w:sz w:val="28"/>
          <w:szCs w:val="28"/>
        </w:rPr>
      </w:pPr>
      <w:r w:rsidRPr="0093476A">
        <w:rPr>
          <w:sz w:val="28"/>
          <w:szCs w:val="28"/>
          <w:lang w:eastAsia="en-US"/>
        </w:rPr>
        <w:t xml:space="preserve">Рабочим выплаты компенсационного характера, </w:t>
      </w:r>
      <w:r>
        <w:rPr>
          <w:sz w:val="28"/>
          <w:szCs w:val="28"/>
          <w:lang w:eastAsia="en-US"/>
        </w:rPr>
        <w:t>устанавливаемые</w:t>
      </w:r>
      <w:r>
        <w:rPr>
          <w:sz w:val="28"/>
          <w:szCs w:val="28"/>
        </w:rPr>
        <w:t xml:space="preserve">в </w:t>
      </w:r>
      <w:proofErr w:type="gramStart"/>
      <w:r>
        <w:rPr>
          <w:sz w:val="28"/>
          <w:szCs w:val="28"/>
        </w:rPr>
        <w:t>процентах</w:t>
      </w:r>
      <w:proofErr w:type="gramEnd"/>
      <w:r>
        <w:rPr>
          <w:sz w:val="28"/>
          <w:szCs w:val="28"/>
        </w:rPr>
        <w:t xml:space="preserve"> от ставки заработной платы, рассчитываются от ставок заработной платы с учетом надбавки за качество работы</w:t>
      </w:r>
      <w:r w:rsidRPr="0093476A">
        <w:rPr>
          <w:sz w:val="28"/>
          <w:szCs w:val="28"/>
          <w:lang w:eastAsia="en-US"/>
        </w:rPr>
        <w:t>.</w:t>
      </w:r>
    </w:p>
    <w:p w:rsidR="00D31D34" w:rsidRPr="0093476A" w:rsidRDefault="00D31D34" w:rsidP="00D31D34">
      <w:pPr>
        <w:ind w:firstLine="567"/>
        <w:jc w:val="both"/>
        <w:rPr>
          <w:sz w:val="28"/>
          <w:szCs w:val="28"/>
        </w:rPr>
      </w:pPr>
      <w:r w:rsidRPr="0093476A">
        <w:rPr>
          <w:sz w:val="28"/>
          <w:szCs w:val="28"/>
        </w:rPr>
        <w:t>3.2</w:t>
      </w:r>
      <w:proofErr w:type="gramStart"/>
      <w:r w:rsidRPr="0093476A">
        <w:rPr>
          <w:sz w:val="28"/>
          <w:szCs w:val="28"/>
        </w:rPr>
        <w:t xml:space="preserve"> В</w:t>
      </w:r>
      <w:proofErr w:type="gramEnd"/>
      <w:r w:rsidRPr="0093476A">
        <w:rPr>
          <w:sz w:val="28"/>
          <w:szCs w:val="28"/>
        </w:rPr>
        <w:t xml:space="preserve"> Колледже устанавливаются следующие виды компенсационных выплат:</w:t>
      </w:r>
    </w:p>
    <w:p w:rsidR="00D31D34" w:rsidRPr="0093476A" w:rsidRDefault="00D31D34" w:rsidP="00D31D34">
      <w:pPr>
        <w:ind w:firstLine="567"/>
        <w:jc w:val="both"/>
        <w:rPr>
          <w:sz w:val="28"/>
          <w:szCs w:val="28"/>
        </w:rPr>
      </w:pPr>
      <w:r w:rsidRPr="0093476A">
        <w:rPr>
          <w:sz w:val="28"/>
          <w:szCs w:val="28"/>
        </w:rPr>
        <w:t>3.2.1</w:t>
      </w:r>
      <w:proofErr w:type="gramStart"/>
      <w:r w:rsidRPr="0093476A">
        <w:rPr>
          <w:sz w:val="28"/>
          <w:szCs w:val="28"/>
        </w:rPr>
        <w:t xml:space="preserve"> З</w:t>
      </w:r>
      <w:proofErr w:type="gramEnd"/>
      <w:r w:rsidRPr="0093476A">
        <w:rPr>
          <w:sz w:val="28"/>
          <w:szCs w:val="28"/>
        </w:rPr>
        <w:t>а работу с вредными и опасными условиями труда (в соответствии со ст. 147 ТК РФ):</w:t>
      </w:r>
    </w:p>
    <w:p w:rsidR="00D31D34" w:rsidRPr="00497720" w:rsidRDefault="00D31D34" w:rsidP="00D31D34">
      <w:pPr>
        <w:numPr>
          <w:ilvl w:val="0"/>
          <w:numId w:val="1"/>
        </w:numPr>
        <w:tabs>
          <w:tab w:val="left" w:pos="851"/>
        </w:tabs>
        <w:ind w:left="0" w:firstLine="993"/>
        <w:jc w:val="both"/>
        <w:rPr>
          <w:sz w:val="28"/>
          <w:szCs w:val="28"/>
        </w:rPr>
      </w:pPr>
      <w:r>
        <w:rPr>
          <w:sz w:val="28"/>
          <w:szCs w:val="28"/>
        </w:rPr>
        <w:t xml:space="preserve">лаборанту химии- </w:t>
      </w:r>
      <w:r w:rsidRPr="00497720">
        <w:rPr>
          <w:sz w:val="28"/>
          <w:szCs w:val="28"/>
        </w:rPr>
        <w:t>до 12% от ставки заработной платы, но не менее 4%;</w:t>
      </w:r>
    </w:p>
    <w:p w:rsidR="00D31D34" w:rsidRPr="00497720" w:rsidRDefault="00D31D34" w:rsidP="00D31D34">
      <w:pPr>
        <w:numPr>
          <w:ilvl w:val="0"/>
          <w:numId w:val="1"/>
        </w:numPr>
        <w:tabs>
          <w:tab w:val="left" w:pos="851"/>
        </w:tabs>
        <w:ind w:left="0" w:firstLine="993"/>
        <w:jc w:val="both"/>
        <w:rPr>
          <w:sz w:val="28"/>
          <w:szCs w:val="28"/>
        </w:rPr>
      </w:pPr>
      <w:r w:rsidRPr="00497720">
        <w:rPr>
          <w:sz w:val="28"/>
          <w:szCs w:val="28"/>
        </w:rPr>
        <w:t>уборщикам служебных помещений за уборку туалетных помещений до 12% от ставки заработной платы, но не менее 4%;</w:t>
      </w:r>
    </w:p>
    <w:p w:rsidR="00D31D34" w:rsidRPr="00497720" w:rsidRDefault="00D31D34" w:rsidP="00D31D34">
      <w:pPr>
        <w:numPr>
          <w:ilvl w:val="0"/>
          <w:numId w:val="1"/>
        </w:numPr>
        <w:tabs>
          <w:tab w:val="left" w:pos="851"/>
        </w:tabs>
        <w:ind w:left="0" w:firstLine="993"/>
        <w:jc w:val="both"/>
        <w:rPr>
          <w:sz w:val="28"/>
          <w:szCs w:val="28"/>
        </w:rPr>
      </w:pPr>
      <w:r>
        <w:rPr>
          <w:sz w:val="28"/>
          <w:szCs w:val="28"/>
        </w:rPr>
        <w:t xml:space="preserve">преподавателям информатики, информационных технологий, основ компьютерного моделирования </w:t>
      </w:r>
      <w:r w:rsidRPr="00497720">
        <w:rPr>
          <w:sz w:val="28"/>
          <w:szCs w:val="28"/>
        </w:rPr>
        <w:t>– до 12% от заработной платы, исчисленной из ставки заработной платы и количества часов по практическим занятиям, но не менее 4%;</w:t>
      </w:r>
    </w:p>
    <w:p w:rsidR="00D31D34" w:rsidRPr="00497720" w:rsidRDefault="00D31D34" w:rsidP="00D31D34">
      <w:pPr>
        <w:numPr>
          <w:ilvl w:val="0"/>
          <w:numId w:val="1"/>
        </w:numPr>
        <w:tabs>
          <w:tab w:val="left" w:pos="851"/>
        </w:tabs>
        <w:ind w:left="0" w:firstLine="993"/>
        <w:jc w:val="both"/>
        <w:rPr>
          <w:sz w:val="28"/>
          <w:szCs w:val="28"/>
        </w:rPr>
      </w:pPr>
      <w:r>
        <w:rPr>
          <w:sz w:val="28"/>
          <w:szCs w:val="28"/>
        </w:rPr>
        <w:t>архивариусу</w:t>
      </w:r>
      <w:r w:rsidRPr="00497720">
        <w:rPr>
          <w:sz w:val="28"/>
          <w:szCs w:val="28"/>
        </w:rPr>
        <w:t xml:space="preserve"> - до 12% должностного оклада, но не менее 4%;</w:t>
      </w:r>
    </w:p>
    <w:p w:rsidR="00D31D34" w:rsidRDefault="00D31D34" w:rsidP="00D31D34">
      <w:pPr>
        <w:numPr>
          <w:ilvl w:val="0"/>
          <w:numId w:val="1"/>
        </w:numPr>
        <w:tabs>
          <w:tab w:val="left" w:pos="851"/>
        </w:tabs>
        <w:ind w:left="0" w:firstLine="993"/>
        <w:jc w:val="both"/>
        <w:rPr>
          <w:sz w:val="28"/>
          <w:szCs w:val="28"/>
        </w:rPr>
      </w:pPr>
      <w:r w:rsidRPr="00497720">
        <w:rPr>
          <w:sz w:val="28"/>
          <w:szCs w:val="28"/>
        </w:rPr>
        <w:t>слесарю-сантехнику – до 12% ставки з</w:t>
      </w:r>
      <w:r>
        <w:rPr>
          <w:sz w:val="28"/>
          <w:szCs w:val="28"/>
        </w:rPr>
        <w:t>аработной платы, но не менее 4%;</w:t>
      </w:r>
    </w:p>
    <w:p w:rsidR="00D31D34" w:rsidRDefault="00D31D34" w:rsidP="00D31D34">
      <w:pPr>
        <w:numPr>
          <w:ilvl w:val="0"/>
          <w:numId w:val="1"/>
        </w:numPr>
        <w:tabs>
          <w:tab w:val="left" w:pos="851"/>
        </w:tabs>
        <w:ind w:left="0" w:firstLine="993"/>
        <w:jc w:val="both"/>
        <w:rPr>
          <w:sz w:val="28"/>
          <w:szCs w:val="28"/>
        </w:rPr>
      </w:pPr>
      <w:r>
        <w:rPr>
          <w:sz w:val="28"/>
          <w:szCs w:val="28"/>
        </w:rPr>
        <w:t xml:space="preserve">мастеру производственного </w:t>
      </w:r>
      <w:proofErr w:type="gramStart"/>
      <w:r>
        <w:rPr>
          <w:sz w:val="28"/>
          <w:szCs w:val="28"/>
        </w:rPr>
        <w:t>обучения по профессии</w:t>
      </w:r>
      <w:proofErr w:type="gramEnd"/>
      <w:r>
        <w:rPr>
          <w:sz w:val="28"/>
          <w:szCs w:val="28"/>
        </w:rPr>
        <w:t xml:space="preserve"> «Повар, кондитер» - </w:t>
      </w:r>
      <w:r w:rsidRPr="00497720">
        <w:rPr>
          <w:sz w:val="28"/>
          <w:szCs w:val="28"/>
        </w:rPr>
        <w:t>до 12% ставки з</w:t>
      </w:r>
      <w:r>
        <w:rPr>
          <w:sz w:val="28"/>
          <w:szCs w:val="28"/>
        </w:rPr>
        <w:t>аработной платы, но не менее 4%;</w:t>
      </w:r>
    </w:p>
    <w:p w:rsidR="00D31D34" w:rsidRPr="0093476A" w:rsidRDefault="00D31D34" w:rsidP="00D31D34">
      <w:pPr>
        <w:numPr>
          <w:ilvl w:val="0"/>
          <w:numId w:val="1"/>
        </w:numPr>
        <w:ind w:left="0" w:firstLine="993"/>
        <w:jc w:val="both"/>
        <w:rPr>
          <w:sz w:val="28"/>
          <w:szCs w:val="28"/>
        </w:rPr>
      </w:pPr>
      <w:r>
        <w:rPr>
          <w:sz w:val="28"/>
          <w:szCs w:val="28"/>
        </w:rPr>
        <w:t xml:space="preserve">мастеру производственного </w:t>
      </w:r>
      <w:proofErr w:type="gramStart"/>
      <w:r>
        <w:rPr>
          <w:sz w:val="28"/>
          <w:szCs w:val="28"/>
        </w:rPr>
        <w:t>обучения по профессии</w:t>
      </w:r>
      <w:proofErr w:type="gramEnd"/>
      <w:r>
        <w:rPr>
          <w:sz w:val="28"/>
          <w:szCs w:val="28"/>
        </w:rPr>
        <w:t xml:space="preserve"> «</w:t>
      </w:r>
      <w:r w:rsidRPr="00497720">
        <w:rPr>
          <w:iCs/>
          <w:color w:val="000000"/>
          <w:sz w:val="28"/>
          <w:szCs w:val="28"/>
        </w:rPr>
        <w:t>Сварщик ручной и частично механизированной сварки (наплавки)</w:t>
      </w:r>
      <w:r>
        <w:rPr>
          <w:sz w:val="28"/>
          <w:szCs w:val="28"/>
        </w:rPr>
        <w:t xml:space="preserve">» - </w:t>
      </w:r>
      <w:r w:rsidRPr="00497720">
        <w:rPr>
          <w:sz w:val="28"/>
          <w:szCs w:val="28"/>
        </w:rPr>
        <w:t>до 12% ставки з</w:t>
      </w:r>
      <w:r>
        <w:rPr>
          <w:sz w:val="28"/>
          <w:szCs w:val="28"/>
        </w:rPr>
        <w:t>аработной платы, но не менее 4%.</w:t>
      </w:r>
    </w:p>
    <w:p w:rsidR="00D31D34" w:rsidRDefault="00D31D34" w:rsidP="00D31D34">
      <w:pPr>
        <w:ind w:firstLine="567"/>
        <w:jc w:val="both"/>
        <w:rPr>
          <w:sz w:val="28"/>
          <w:szCs w:val="28"/>
        </w:rPr>
      </w:pPr>
      <w:r w:rsidRPr="0093476A">
        <w:rPr>
          <w:sz w:val="28"/>
          <w:szCs w:val="28"/>
        </w:rPr>
        <w:t xml:space="preserve">Доплата за работу во вредных условиях труда устанавливается работникам Колледжа </w:t>
      </w:r>
      <w:r>
        <w:rPr>
          <w:sz w:val="28"/>
          <w:szCs w:val="28"/>
        </w:rPr>
        <w:t>по результатам специальной оценки условий труда, проводимой в соответствии с Федеральным законом от 28.12.2013 № 426-ФЗ «О специальной оценке условий труда»</w:t>
      </w:r>
      <w:r w:rsidRPr="0093476A">
        <w:rPr>
          <w:sz w:val="28"/>
          <w:szCs w:val="28"/>
        </w:rPr>
        <w:t>.</w:t>
      </w:r>
    </w:p>
    <w:p w:rsidR="00D31D34" w:rsidRPr="0093476A" w:rsidRDefault="00D31D34" w:rsidP="00D31D34">
      <w:pPr>
        <w:ind w:firstLine="567"/>
        <w:jc w:val="both"/>
        <w:rPr>
          <w:sz w:val="28"/>
          <w:szCs w:val="28"/>
        </w:rPr>
      </w:pPr>
      <w:r w:rsidRPr="00F51ED4">
        <w:rPr>
          <w:sz w:val="28"/>
          <w:szCs w:val="28"/>
        </w:rPr>
        <w:t>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D31D34" w:rsidRPr="0093476A" w:rsidRDefault="00D31D34" w:rsidP="00D31D34">
      <w:pPr>
        <w:ind w:firstLine="567"/>
        <w:jc w:val="both"/>
        <w:rPr>
          <w:sz w:val="28"/>
          <w:szCs w:val="28"/>
        </w:rPr>
      </w:pPr>
      <w:r>
        <w:rPr>
          <w:sz w:val="28"/>
          <w:szCs w:val="28"/>
        </w:rPr>
        <w:t>3.2.2</w:t>
      </w:r>
      <w:r w:rsidRPr="0093476A">
        <w:rPr>
          <w:sz w:val="28"/>
          <w:szCs w:val="28"/>
        </w:rPr>
        <w:t xml:space="preserve"> Доплата за совмещени</w:t>
      </w:r>
      <w:r>
        <w:rPr>
          <w:sz w:val="28"/>
          <w:szCs w:val="28"/>
        </w:rPr>
        <w:t>е</w:t>
      </w:r>
      <w:r w:rsidRPr="0093476A">
        <w:rPr>
          <w:sz w:val="28"/>
          <w:szCs w:val="28"/>
        </w:rPr>
        <w:t xml:space="preserve"> профессий (должностей) устанавливается работнику при совмещении им профессий (должностей) в соответствии со статьей 151 ТК РФ. Размер доплаты и срок, на который она устанавливается, определяется по согласию сторон Трудового договора с учетом содержания и объема дополнительной работы.</w:t>
      </w:r>
    </w:p>
    <w:p w:rsidR="00D31D34" w:rsidRPr="0093476A" w:rsidRDefault="00D31D34" w:rsidP="00D31D34">
      <w:pPr>
        <w:ind w:firstLine="567"/>
        <w:jc w:val="both"/>
        <w:rPr>
          <w:sz w:val="28"/>
          <w:szCs w:val="28"/>
        </w:rPr>
      </w:pPr>
      <w:r>
        <w:rPr>
          <w:sz w:val="28"/>
          <w:szCs w:val="28"/>
        </w:rPr>
        <w:t>3.2.3</w:t>
      </w:r>
      <w:r w:rsidRPr="0093476A">
        <w:rPr>
          <w:sz w:val="28"/>
          <w:szCs w:val="28"/>
        </w:rPr>
        <w:t xml:space="preserve"> Доплата за расширение зоны обслуживания устанавливается работнику при расширении зоны обслуживания в соответствии со статьей 151 ТК РФ.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D31D34" w:rsidRDefault="00D31D34" w:rsidP="00D31D34">
      <w:pPr>
        <w:ind w:firstLine="709"/>
        <w:jc w:val="both"/>
        <w:rPr>
          <w:sz w:val="28"/>
          <w:szCs w:val="28"/>
        </w:rPr>
      </w:pPr>
      <w:r>
        <w:rPr>
          <w:sz w:val="28"/>
          <w:szCs w:val="28"/>
        </w:rPr>
        <w:t>3.2.4</w:t>
      </w:r>
      <w:r w:rsidRPr="0093476A">
        <w:rPr>
          <w:sz w:val="28"/>
          <w:szCs w:val="28"/>
        </w:rPr>
        <w:t xml:space="preserve">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устанавливаются работнику в случае увеличения установленного ему объема работы или возложения на него обязанностей временно отсутствующего работника в соответствии со ст. 151 ТК РФ. Размер доплаты и срок, на который она устанавливается. Определяется по соглашению сторон Трудового договора с учетом содержания и объема дополнительной работы.</w:t>
      </w:r>
    </w:p>
    <w:p w:rsidR="00D31D34" w:rsidRPr="0093476A" w:rsidRDefault="00D31D34" w:rsidP="00D31D34">
      <w:pPr>
        <w:ind w:firstLine="567"/>
        <w:jc w:val="both"/>
        <w:rPr>
          <w:sz w:val="28"/>
          <w:szCs w:val="28"/>
          <w:lang w:eastAsia="en-US"/>
        </w:rPr>
      </w:pPr>
      <w:r w:rsidRPr="0093476A">
        <w:rPr>
          <w:sz w:val="28"/>
          <w:szCs w:val="28"/>
          <w:lang w:eastAsia="en-US"/>
        </w:rPr>
        <w:t xml:space="preserve">3.2.5 Доплата (по видам, указанным в п. п. 3.2.2-3.2.4)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w:t>
      </w:r>
      <w:proofErr w:type="gramStart"/>
      <w:r w:rsidRPr="0093476A">
        <w:rPr>
          <w:sz w:val="28"/>
          <w:szCs w:val="28"/>
          <w:lang w:eastAsia="en-US"/>
        </w:rPr>
        <w:t>дополнительный</w:t>
      </w:r>
      <w:proofErr w:type="gramEnd"/>
      <w:r w:rsidRPr="0093476A">
        <w:rPr>
          <w:sz w:val="28"/>
          <w:szCs w:val="28"/>
          <w:lang w:eastAsia="en-US"/>
        </w:rPr>
        <w:t xml:space="preserve">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D31D34" w:rsidRPr="0093476A" w:rsidRDefault="00D31D34" w:rsidP="00D31D34">
      <w:pPr>
        <w:ind w:firstLine="709"/>
        <w:jc w:val="both"/>
        <w:rPr>
          <w:sz w:val="28"/>
          <w:szCs w:val="28"/>
        </w:rPr>
      </w:pPr>
      <w:r w:rsidRPr="0093476A">
        <w:rPr>
          <w:sz w:val="28"/>
          <w:szCs w:val="28"/>
        </w:rPr>
        <w:t xml:space="preserve">3.2.6 Повышенная оплата сверхурочной работы составляет за первые два часа работы не </w:t>
      </w:r>
      <w:proofErr w:type="gramStart"/>
      <w:r w:rsidRPr="0093476A">
        <w:rPr>
          <w:sz w:val="28"/>
          <w:szCs w:val="28"/>
        </w:rPr>
        <w:t>менее полуторного</w:t>
      </w:r>
      <w:proofErr w:type="gramEnd"/>
      <w:r w:rsidRPr="0093476A">
        <w:rPr>
          <w:sz w:val="28"/>
          <w:szCs w:val="28"/>
        </w:rPr>
        <w:t xml:space="preserve"> размера, за последующие – не менее двойного размера в соответствии со ст.152 ТК РФ. </w:t>
      </w:r>
      <w:r w:rsidRPr="0093476A">
        <w:rPr>
          <w:sz w:val="28"/>
          <w:szCs w:val="28"/>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31D34" w:rsidRPr="0093476A" w:rsidRDefault="00D31D34" w:rsidP="00D31D34">
      <w:pPr>
        <w:ind w:firstLine="567"/>
        <w:jc w:val="both"/>
        <w:rPr>
          <w:sz w:val="28"/>
          <w:szCs w:val="28"/>
        </w:rPr>
      </w:pPr>
      <w:r w:rsidRPr="0093476A">
        <w:rPr>
          <w:sz w:val="28"/>
          <w:szCs w:val="28"/>
        </w:rPr>
        <w:t>3.2.7 Повышенная оплата за работу в праздничные и выходные дни производится</w:t>
      </w:r>
      <w:r>
        <w:rPr>
          <w:sz w:val="28"/>
          <w:szCs w:val="28"/>
        </w:rPr>
        <w:t xml:space="preserve"> в соответствии со ст.153 ТК РФ</w:t>
      </w:r>
      <w:r w:rsidRPr="0093476A">
        <w:rPr>
          <w:sz w:val="28"/>
          <w:szCs w:val="28"/>
        </w:rPr>
        <w:t>:</w:t>
      </w:r>
    </w:p>
    <w:p w:rsidR="00D31D34" w:rsidRPr="0093476A" w:rsidRDefault="00D31D34" w:rsidP="00D31D34">
      <w:pPr>
        <w:numPr>
          <w:ilvl w:val="0"/>
          <w:numId w:val="4"/>
        </w:numPr>
        <w:ind w:left="0" w:firstLine="720"/>
        <w:jc w:val="both"/>
        <w:rPr>
          <w:sz w:val="28"/>
          <w:szCs w:val="28"/>
        </w:rPr>
      </w:pPr>
      <w:r>
        <w:rPr>
          <w:sz w:val="28"/>
          <w:szCs w:val="28"/>
        </w:rPr>
        <w:t xml:space="preserve">работникам, труд которых оплачивается по дневным и часовым ставкам - </w:t>
      </w:r>
      <w:r w:rsidRPr="00B41D9D">
        <w:rPr>
          <w:sz w:val="28"/>
          <w:szCs w:val="28"/>
        </w:rPr>
        <w:t xml:space="preserve">в размере не </w:t>
      </w:r>
      <w:proofErr w:type="gramStart"/>
      <w:r w:rsidRPr="00B41D9D">
        <w:rPr>
          <w:sz w:val="28"/>
          <w:szCs w:val="28"/>
        </w:rPr>
        <w:t>менее двойной</w:t>
      </w:r>
      <w:proofErr w:type="gramEnd"/>
      <w:r w:rsidRPr="00B41D9D">
        <w:rPr>
          <w:sz w:val="28"/>
          <w:szCs w:val="28"/>
        </w:rPr>
        <w:t xml:space="preserve"> дневной или часовой ставки</w:t>
      </w:r>
      <w:r w:rsidRPr="0093476A">
        <w:rPr>
          <w:sz w:val="28"/>
          <w:szCs w:val="28"/>
        </w:rPr>
        <w:t>;</w:t>
      </w:r>
    </w:p>
    <w:p w:rsidR="00D31D34" w:rsidRPr="00B41D9D" w:rsidRDefault="00D31D34" w:rsidP="00D31D34">
      <w:pPr>
        <w:numPr>
          <w:ilvl w:val="0"/>
          <w:numId w:val="4"/>
        </w:numPr>
        <w:ind w:left="0" w:firstLine="567"/>
        <w:jc w:val="both"/>
        <w:rPr>
          <w:sz w:val="28"/>
          <w:szCs w:val="28"/>
        </w:rPr>
      </w:pPr>
      <w:proofErr w:type="gramStart"/>
      <w:r>
        <w:rPr>
          <w:sz w:val="28"/>
          <w:szCs w:val="28"/>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rPr>
          <w:sz w:val="28"/>
          <w:szCs w:val="28"/>
        </w:rPr>
        <w:t>, если работа производилась сверх месячной нормы рабочего времени</w:t>
      </w:r>
      <w:r w:rsidRPr="00B41D9D">
        <w:rPr>
          <w:sz w:val="28"/>
          <w:szCs w:val="28"/>
          <w:lang w:eastAsia="en-US"/>
        </w:rPr>
        <w:t>.</w:t>
      </w:r>
    </w:p>
    <w:p w:rsidR="00D31D34" w:rsidRDefault="00D31D34" w:rsidP="00D31D34">
      <w:pPr>
        <w:tabs>
          <w:tab w:val="left" w:pos="851"/>
        </w:tabs>
        <w:ind w:firstLine="567"/>
        <w:jc w:val="both"/>
        <w:rPr>
          <w:sz w:val="28"/>
          <w:szCs w:val="28"/>
        </w:rPr>
      </w:pPr>
      <w:r>
        <w:rPr>
          <w:sz w:val="28"/>
          <w:szCs w:val="28"/>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D31D34" w:rsidRPr="0093476A" w:rsidRDefault="00D31D34" w:rsidP="00D31D34">
      <w:pPr>
        <w:tabs>
          <w:tab w:val="left" w:pos="851"/>
        </w:tabs>
        <w:ind w:firstLine="567"/>
        <w:jc w:val="both"/>
        <w:rPr>
          <w:sz w:val="28"/>
          <w:szCs w:val="28"/>
        </w:rPr>
      </w:pPr>
      <w:r w:rsidRPr="0093476A">
        <w:rPr>
          <w:sz w:val="28"/>
          <w:szCs w:val="28"/>
        </w:rPr>
        <w:t>Доплата за работу в выходные или праздничные дни не производится, если по желанию работника, работавшего в выходной или нерабочий праздничный день, ему предоставляется другой день отдыха. В этом случае работа в выходной или праздничный день оплачивается в одинарном размере, а день отдыха оплате не подлежит.</w:t>
      </w:r>
    </w:p>
    <w:p w:rsidR="00D31D34" w:rsidRPr="0093476A" w:rsidRDefault="00D31D34" w:rsidP="00D31D34">
      <w:pPr>
        <w:ind w:firstLine="567"/>
        <w:jc w:val="both"/>
        <w:rPr>
          <w:sz w:val="28"/>
          <w:szCs w:val="28"/>
        </w:rPr>
      </w:pPr>
      <w:r w:rsidRPr="0093476A">
        <w:rPr>
          <w:sz w:val="28"/>
          <w:szCs w:val="28"/>
        </w:rPr>
        <w:t>3.2.8 Выплаты работникам за работу в ночное время ( с 22</w:t>
      </w:r>
      <w:r w:rsidRPr="0093476A">
        <w:rPr>
          <w:sz w:val="28"/>
          <w:szCs w:val="28"/>
          <w:u w:val="single"/>
          <w:vertAlign w:val="superscript"/>
        </w:rPr>
        <w:t>00</w:t>
      </w:r>
      <w:r w:rsidRPr="0093476A">
        <w:rPr>
          <w:sz w:val="28"/>
          <w:szCs w:val="28"/>
        </w:rPr>
        <w:t>час</w:t>
      </w:r>
      <w:proofErr w:type="gramStart"/>
      <w:r w:rsidRPr="0093476A">
        <w:rPr>
          <w:sz w:val="28"/>
          <w:szCs w:val="28"/>
        </w:rPr>
        <w:t>.д</w:t>
      </w:r>
      <w:proofErr w:type="gramEnd"/>
      <w:r w:rsidRPr="0093476A">
        <w:rPr>
          <w:sz w:val="28"/>
          <w:szCs w:val="28"/>
        </w:rPr>
        <w:t>о 06</w:t>
      </w:r>
      <w:r w:rsidRPr="0093476A">
        <w:rPr>
          <w:sz w:val="28"/>
          <w:szCs w:val="28"/>
          <w:u w:val="single"/>
          <w:vertAlign w:val="superscript"/>
        </w:rPr>
        <w:t>00</w:t>
      </w:r>
      <w:r w:rsidRPr="0093476A">
        <w:rPr>
          <w:sz w:val="28"/>
          <w:szCs w:val="28"/>
        </w:rPr>
        <w:t xml:space="preserve"> час.) в размере 35%от размера должностного оклада (ставки заработной платы) за каждый час работы в ночное время.</w:t>
      </w:r>
    </w:p>
    <w:p w:rsidR="00D31D34" w:rsidRPr="0093476A" w:rsidRDefault="00D31D34" w:rsidP="00D31D34">
      <w:pPr>
        <w:ind w:firstLine="567"/>
        <w:jc w:val="both"/>
        <w:rPr>
          <w:sz w:val="28"/>
          <w:szCs w:val="28"/>
        </w:rPr>
      </w:pPr>
      <w:r w:rsidRPr="0093476A">
        <w:rPr>
          <w:sz w:val="28"/>
          <w:szCs w:val="28"/>
        </w:rPr>
        <w:t xml:space="preserve">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часовв соответствующем </w:t>
      </w:r>
      <w:r>
        <w:rPr>
          <w:sz w:val="28"/>
          <w:szCs w:val="28"/>
        </w:rPr>
        <w:t>месяце (расчетном периоде)</w:t>
      </w:r>
      <w:r w:rsidRPr="0093476A">
        <w:rPr>
          <w:sz w:val="28"/>
          <w:szCs w:val="28"/>
        </w:rPr>
        <w:t>.</w:t>
      </w:r>
    </w:p>
    <w:p w:rsidR="00D31D34" w:rsidRPr="0093476A" w:rsidRDefault="00D31D34" w:rsidP="00D31D34">
      <w:pPr>
        <w:ind w:firstLine="567"/>
        <w:jc w:val="both"/>
        <w:rPr>
          <w:sz w:val="28"/>
          <w:szCs w:val="28"/>
        </w:rPr>
      </w:pPr>
      <w:r w:rsidRPr="0093476A">
        <w:rPr>
          <w:sz w:val="28"/>
          <w:szCs w:val="28"/>
        </w:rPr>
        <w:t>3.2.9 Доплата за работу в особых условиях труда:</w:t>
      </w:r>
    </w:p>
    <w:p w:rsidR="00D31D34" w:rsidRPr="0093476A" w:rsidRDefault="00D31D34" w:rsidP="00D31D34">
      <w:pPr>
        <w:pStyle w:val="a5"/>
        <w:numPr>
          <w:ilvl w:val="0"/>
          <w:numId w:val="16"/>
        </w:numPr>
        <w:jc w:val="both"/>
        <w:rPr>
          <w:sz w:val="28"/>
          <w:szCs w:val="28"/>
        </w:rPr>
      </w:pPr>
      <w:proofErr w:type="gramStart"/>
      <w:r w:rsidRPr="0093476A">
        <w:rPr>
          <w:sz w:val="28"/>
          <w:szCs w:val="28"/>
        </w:rPr>
        <w:t>при наличии групп с обучающимися с ограниченными возможностями здоровья (в том числе при инклюзивном образовании):</w:t>
      </w:r>
      <w:proofErr w:type="gramEnd"/>
    </w:p>
    <w:p w:rsidR="00D31D34" w:rsidRPr="0093476A" w:rsidRDefault="00D31D34" w:rsidP="00D31D34">
      <w:pPr>
        <w:pStyle w:val="a5"/>
        <w:numPr>
          <w:ilvl w:val="0"/>
          <w:numId w:val="17"/>
        </w:numPr>
        <w:jc w:val="both"/>
        <w:rPr>
          <w:sz w:val="28"/>
          <w:szCs w:val="28"/>
        </w:rPr>
      </w:pPr>
      <w:r w:rsidRPr="0093476A">
        <w:rPr>
          <w:sz w:val="28"/>
          <w:szCs w:val="28"/>
        </w:rPr>
        <w:t>директор Колледжа, заместители директора – 15% от должностного оклада;</w:t>
      </w:r>
    </w:p>
    <w:p w:rsidR="00D31D34" w:rsidRPr="00BB694B" w:rsidRDefault="00D31D34" w:rsidP="00D31D34">
      <w:pPr>
        <w:pStyle w:val="a5"/>
        <w:numPr>
          <w:ilvl w:val="0"/>
          <w:numId w:val="17"/>
        </w:numPr>
        <w:jc w:val="both"/>
        <w:rPr>
          <w:sz w:val="28"/>
          <w:szCs w:val="28"/>
        </w:rPr>
      </w:pPr>
      <w:r w:rsidRPr="00BB694B">
        <w:rPr>
          <w:sz w:val="28"/>
          <w:szCs w:val="28"/>
        </w:rPr>
        <w:t xml:space="preserve">педагогические и иные работники, в чьи обязанности входит непосредственная работа с </w:t>
      </w:r>
      <w:proofErr w:type="gramStart"/>
      <w:r w:rsidRPr="00BB694B">
        <w:rPr>
          <w:sz w:val="28"/>
          <w:szCs w:val="28"/>
        </w:rPr>
        <w:t>такими</w:t>
      </w:r>
      <w:proofErr w:type="gramEnd"/>
      <w:r w:rsidRPr="00BB694B">
        <w:rPr>
          <w:sz w:val="28"/>
          <w:szCs w:val="28"/>
        </w:rPr>
        <w:t xml:space="preserve"> обучающимися  – до 20% ставки заработной платы (должностного оклада);</w:t>
      </w:r>
    </w:p>
    <w:p w:rsidR="00D31D34" w:rsidRPr="0093476A" w:rsidRDefault="00D31D34" w:rsidP="00D31D34">
      <w:pPr>
        <w:pStyle w:val="a5"/>
        <w:numPr>
          <w:ilvl w:val="0"/>
          <w:numId w:val="16"/>
        </w:numPr>
        <w:jc w:val="both"/>
        <w:rPr>
          <w:sz w:val="28"/>
          <w:szCs w:val="28"/>
        </w:rPr>
      </w:pPr>
      <w:proofErr w:type="gramStart"/>
      <w:r w:rsidRPr="0093476A">
        <w:rPr>
          <w:sz w:val="28"/>
          <w:szCs w:val="28"/>
        </w:rPr>
        <w:t>за работу с обучающимся из числа детей-сирот и детей, оставшихся без попечения родителей, а также лиц из их числа</w:t>
      </w:r>
      <w:r>
        <w:rPr>
          <w:sz w:val="28"/>
          <w:szCs w:val="28"/>
        </w:rPr>
        <w:t>:</w:t>
      </w:r>
      <w:r w:rsidRPr="0093476A">
        <w:rPr>
          <w:sz w:val="28"/>
          <w:szCs w:val="28"/>
        </w:rPr>
        <w:t xml:space="preserve"> директор Колледжа, заместители директора; педагогические и иные работники, </w:t>
      </w:r>
      <w:r w:rsidRPr="00BB694B">
        <w:rPr>
          <w:sz w:val="28"/>
          <w:szCs w:val="28"/>
        </w:rPr>
        <w:t xml:space="preserve">в чьи обязанности входит непосредственная работа с такими обучающимися  </w:t>
      </w:r>
      <w:r w:rsidRPr="0093476A">
        <w:rPr>
          <w:sz w:val="28"/>
          <w:szCs w:val="28"/>
        </w:rPr>
        <w:t xml:space="preserve">– до 20% должностного оклада (ставки заработной платы). </w:t>
      </w:r>
      <w:proofErr w:type="gramEnd"/>
    </w:p>
    <w:p w:rsidR="00D31D34" w:rsidRPr="0093476A" w:rsidRDefault="00D31D34" w:rsidP="00D31D34">
      <w:pPr>
        <w:ind w:firstLine="567"/>
        <w:jc w:val="both"/>
        <w:rPr>
          <w:sz w:val="28"/>
          <w:szCs w:val="28"/>
        </w:rPr>
      </w:pPr>
      <w:r w:rsidRPr="0093476A">
        <w:rPr>
          <w:sz w:val="28"/>
          <w:szCs w:val="28"/>
        </w:rPr>
        <w:t>Примечания к подпункту 3.2.9:</w:t>
      </w:r>
    </w:p>
    <w:p w:rsidR="00D31D34" w:rsidRPr="0093476A" w:rsidRDefault="00D31D34" w:rsidP="00D31D34">
      <w:pPr>
        <w:pStyle w:val="a5"/>
        <w:numPr>
          <w:ilvl w:val="0"/>
          <w:numId w:val="18"/>
        </w:numPr>
        <w:autoSpaceDE w:val="0"/>
        <w:autoSpaceDN w:val="0"/>
        <w:jc w:val="both"/>
        <w:rPr>
          <w:sz w:val="28"/>
          <w:szCs w:val="28"/>
        </w:rPr>
      </w:pPr>
      <w:r w:rsidRPr="0093476A">
        <w:rPr>
          <w:sz w:val="28"/>
          <w:szCs w:val="28"/>
        </w:rPr>
        <w:t>доплата за работу в особых условиях труда устанавливается от должностного оклада, ставки заработной платы по соответствующей должности (профессии);</w:t>
      </w:r>
    </w:p>
    <w:p w:rsidR="00D31D34" w:rsidRDefault="00D31D34" w:rsidP="00D31D34">
      <w:pPr>
        <w:pStyle w:val="a5"/>
        <w:numPr>
          <w:ilvl w:val="0"/>
          <w:numId w:val="18"/>
        </w:numPr>
        <w:autoSpaceDE w:val="0"/>
        <w:autoSpaceDN w:val="0"/>
        <w:jc w:val="both"/>
        <w:rPr>
          <w:sz w:val="28"/>
          <w:szCs w:val="28"/>
        </w:rPr>
      </w:pPr>
      <w:r w:rsidRPr="0093476A">
        <w:rPr>
          <w:sz w:val="28"/>
          <w:szCs w:val="28"/>
        </w:rPr>
        <w:t>педагогическим работникам, для которых предусмотрены нормы часов педагогической работы за ставку заработной платы, доплат</w:t>
      </w:r>
      <w:r>
        <w:rPr>
          <w:sz w:val="28"/>
          <w:szCs w:val="28"/>
        </w:rPr>
        <w:t>ы</w:t>
      </w:r>
      <w:r w:rsidRPr="0093476A">
        <w:rPr>
          <w:sz w:val="28"/>
          <w:szCs w:val="28"/>
        </w:rPr>
        <w:t xml:space="preserve"> за работу в особых условиях труда рассчитыва</w:t>
      </w:r>
      <w:r>
        <w:rPr>
          <w:sz w:val="28"/>
          <w:szCs w:val="28"/>
        </w:rPr>
        <w:t>ю</w:t>
      </w:r>
      <w:r w:rsidRPr="0093476A">
        <w:rPr>
          <w:sz w:val="28"/>
          <w:szCs w:val="28"/>
        </w:rPr>
        <w:t>тся от заработной платы, исчисленной из ставки заработной платы и установленного объема педагогической работы</w:t>
      </w:r>
      <w:r>
        <w:rPr>
          <w:sz w:val="28"/>
          <w:szCs w:val="28"/>
        </w:rPr>
        <w:t>.</w:t>
      </w:r>
    </w:p>
    <w:p w:rsidR="00D31D34" w:rsidRPr="00BB694B" w:rsidRDefault="00D31D34" w:rsidP="00D31D34">
      <w:pPr>
        <w:pStyle w:val="a5"/>
        <w:autoSpaceDE w:val="0"/>
        <w:autoSpaceDN w:val="0"/>
        <w:ind w:left="1429"/>
        <w:jc w:val="both"/>
        <w:rPr>
          <w:sz w:val="28"/>
          <w:szCs w:val="28"/>
        </w:rPr>
      </w:pPr>
      <w:proofErr w:type="gramStart"/>
      <w:r w:rsidRPr="00BB694B">
        <w:rPr>
          <w:sz w:val="28"/>
          <w:szCs w:val="28"/>
        </w:rPr>
        <w:t>При наличии у работника права на установление доплат за работу в особых условиях</w:t>
      </w:r>
      <w:proofErr w:type="gramEnd"/>
      <w:r w:rsidRPr="00BB694B">
        <w:rPr>
          <w:sz w:val="28"/>
          <w:szCs w:val="28"/>
        </w:rPr>
        <w:t xml:space="preserve"> труда по нескольким основаниям их величины по каждому основанию определяются отдельно без учета других доплат</w:t>
      </w:r>
      <w:r>
        <w:rPr>
          <w:sz w:val="28"/>
          <w:szCs w:val="28"/>
        </w:rPr>
        <w:t>.</w:t>
      </w:r>
    </w:p>
    <w:p w:rsidR="00D31D34" w:rsidRPr="00396A4A" w:rsidRDefault="00D31D34" w:rsidP="00D31D34">
      <w:pPr>
        <w:pStyle w:val="a5"/>
        <w:numPr>
          <w:ilvl w:val="0"/>
          <w:numId w:val="18"/>
        </w:numPr>
        <w:autoSpaceDE w:val="0"/>
        <w:autoSpaceDN w:val="0"/>
        <w:jc w:val="both"/>
        <w:rPr>
          <w:sz w:val="28"/>
          <w:szCs w:val="28"/>
        </w:rPr>
      </w:pPr>
      <w:r w:rsidRPr="0093476A">
        <w:rPr>
          <w:sz w:val="28"/>
          <w:szCs w:val="28"/>
        </w:rPr>
        <w:t xml:space="preserve">перечень </w:t>
      </w:r>
      <w:r w:rsidRPr="00BB694B">
        <w:rPr>
          <w:sz w:val="28"/>
          <w:szCs w:val="28"/>
        </w:rPr>
        <w:t>должностей (профессий</w:t>
      </w:r>
      <w:proofErr w:type="gramStart"/>
      <w:r w:rsidRPr="00BB694B">
        <w:rPr>
          <w:sz w:val="28"/>
          <w:szCs w:val="28"/>
        </w:rPr>
        <w:t>)</w:t>
      </w:r>
      <w:r w:rsidRPr="0093476A">
        <w:rPr>
          <w:sz w:val="28"/>
          <w:szCs w:val="28"/>
        </w:rPr>
        <w:t>р</w:t>
      </w:r>
      <w:proofErr w:type="gramEnd"/>
      <w:r w:rsidRPr="0093476A">
        <w:rPr>
          <w:sz w:val="28"/>
          <w:szCs w:val="28"/>
        </w:rPr>
        <w:t xml:space="preserve">аботников, которым устанавливается доплата за работу в особых условиях труда, и размеры доплаты в </w:t>
      </w:r>
      <w:r>
        <w:rPr>
          <w:sz w:val="28"/>
          <w:szCs w:val="28"/>
        </w:rPr>
        <w:t>указанных</w:t>
      </w:r>
      <w:r w:rsidRPr="0093476A">
        <w:rPr>
          <w:sz w:val="28"/>
          <w:szCs w:val="28"/>
        </w:rPr>
        <w:t xml:space="preserve"> диапазонах определяются </w:t>
      </w:r>
      <w:r>
        <w:rPr>
          <w:sz w:val="28"/>
          <w:szCs w:val="28"/>
        </w:rPr>
        <w:t xml:space="preserve">Колледжем, устанавливаются дифференцированно </w:t>
      </w:r>
      <w:r w:rsidRPr="0093476A">
        <w:rPr>
          <w:sz w:val="28"/>
          <w:szCs w:val="28"/>
        </w:rPr>
        <w:t>исходя из степени занятости работников в особых условиях труда (объема педагогической работы, выполняемой в соответствующих условиях)</w:t>
      </w:r>
      <w:r w:rsidRPr="00396A4A">
        <w:rPr>
          <w:sz w:val="28"/>
          <w:szCs w:val="28"/>
        </w:rPr>
        <w:t xml:space="preserve"> в пределах фонда оплаты труда.</w:t>
      </w:r>
    </w:p>
    <w:p w:rsidR="00D31D34" w:rsidRDefault="00D31D34" w:rsidP="00D31D34">
      <w:pPr>
        <w:ind w:firstLine="567"/>
        <w:jc w:val="both"/>
        <w:rPr>
          <w:sz w:val="28"/>
          <w:szCs w:val="28"/>
        </w:rPr>
      </w:pPr>
      <w:r w:rsidRPr="0093476A">
        <w:rPr>
          <w:sz w:val="28"/>
          <w:szCs w:val="28"/>
        </w:rPr>
        <w:t>3.2.10 Доплата за осуществление дополнительной работы, связанной с обеспечением образовательного процесса, но не входящей в основные должностные обязанности</w:t>
      </w:r>
      <w:r>
        <w:rPr>
          <w:sz w:val="28"/>
          <w:szCs w:val="28"/>
        </w:rPr>
        <w:t xml:space="preserve"> (трудовые функции)</w:t>
      </w:r>
      <w:r w:rsidRPr="0093476A">
        <w:rPr>
          <w:sz w:val="28"/>
          <w:szCs w:val="28"/>
        </w:rPr>
        <w:t xml:space="preserve">  работников, предусмотренные </w:t>
      </w:r>
      <w:r>
        <w:rPr>
          <w:sz w:val="28"/>
          <w:szCs w:val="28"/>
        </w:rPr>
        <w:t>трудовым договором, устанавливается в соответствии с таблицей № 3.1.</w:t>
      </w:r>
    </w:p>
    <w:p w:rsidR="00D31D34" w:rsidRDefault="00D31D34" w:rsidP="00D31D34">
      <w:pPr>
        <w:ind w:firstLine="567"/>
        <w:jc w:val="right"/>
        <w:rPr>
          <w:sz w:val="28"/>
          <w:szCs w:val="28"/>
        </w:rPr>
      </w:pPr>
      <w:r>
        <w:rPr>
          <w:sz w:val="28"/>
          <w:szCs w:val="28"/>
        </w:rPr>
        <w:t>Таблица №3.1</w:t>
      </w:r>
    </w:p>
    <w:p w:rsidR="00D31D34" w:rsidRDefault="00D31D34" w:rsidP="00D31D34">
      <w:pPr>
        <w:ind w:firstLine="567"/>
        <w:jc w:val="both"/>
        <w:rPr>
          <w:sz w:val="28"/>
          <w:szCs w:val="28"/>
        </w:rPr>
      </w:pPr>
    </w:p>
    <w:p w:rsidR="00D31D34" w:rsidRDefault="00D31D34" w:rsidP="00D31D34">
      <w:pPr>
        <w:ind w:firstLine="567"/>
        <w:jc w:val="center"/>
        <w:rPr>
          <w:sz w:val="28"/>
          <w:szCs w:val="28"/>
        </w:rPr>
      </w:pPr>
      <w:r>
        <w:rPr>
          <w:sz w:val="28"/>
          <w:szCs w:val="28"/>
        </w:rPr>
        <w:t>Размеры доплат</w:t>
      </w:r>
    </w:p>
    <w:p w:rsidR="00D31D34" w:rsidRDefault="00D6595D" w:rsidP="00D31D34">
      <w:pPr>
        <w:ind w:firstLine="567"/>
        <w:jc w:val="center"/>
        <w:rPr>
          <w:sz w:val="28"/>
          <w:szCs w:val="28"/>
        </w:rPr>
      </w:pPr>
      <w:r>
        <w:rPr>
          <w:sz w:val="28"/>
          <w:szCs w:val="28"/>
        </w:rPr>
        <w:t>з</w:t>
      </w:r>
      <w:r w:rsidR="00D31D34">
        <w:rPr>
          <w:sz w:val="28"/>
          <w:szCs w:val="28"/>
        </w:rPr>
        <w:t>а осуществление дополнительной работы,</w:t>
      </w:r>
    </w:p>
    <w:p w:rsidR="00D31D34" w:rsidRDefault="00D31D34" w:rsidP="00D31D34">
      <w:pPr>
        <w:ind w:firstLine="567"/>
        <w:jc w:val="center"/>
        <w:rPr>
          <w:sz w:val="28"/>
          <w:szCs w:val="28"/>
        </w:rPr>
      </w:pPr>
      <w:r>
        <w:rPr>
          <w:sz w:val="28"/>
          <w:szCs w:val="28"/>
        </w:rPr>
        <w:t>Не входящей в круг должностных обязанностей</w:t>
      </w:r>
    </w:p>
    <w:p w:rsidR="00D31D34" w:rsidRDefault="00D31D34" w:rsidP="00D31D34">
      <w:pPr>
        <w:ind w:firstLine="567"/>
        <w:jc w:val="both"/>
        <w:rPr>
          <w:sz w:val="28"/>
          <w:szCs w:val="28"/>
        </w:rPr>
      </w:pPr>
    </w:p>
    <w:tbl>
      <w:tblPr>
        <w:tblStyle w:val="a6"/>
        <w:tblW w:w="0" w:type="auto"/>
        <w:tblLook w:val="04A0"/>
      </w:tblPr>
      <w:tblGrid>
        <w:gridCol w:w="540"/>
        <w:gridCol w:w="5842"/>
        <w:gridCol w:w="3189"/>
      </w:tblGrid>
      <w:tr w:rsidR="00D31D34" w:rsidRPr="00C163A1" w:rsidTr="00636889">
        <w:tc>
          <w:tcPr>
            <w:tcW w:w="540" w:type="dxa"/>
          </w:tcPr>
          <w:p w:rsidR="00D31D34" w:rsidRPr="00C163A1" w:rsidRDefault="00D31D34" w:rsidP="00636889">
            <w:pPr>
              <w:jc w:val="both"/>
            </w:pPr>
            <w:r w:rsidRPr="00C163A1">
              <w:t>№</w:t>
            </w:r>
          </w:p>
          <w:p w:rsidR="00D31D34" w:rsidRPr="00C163A1" w:rsidRDefault="00D31D34" w:rsidP="00636889">
            <w:pPr>
              <w:jc w:val="both"/>
            </w:pPr>
            <w:proofErr w:type="gramStart"/>
            <w:r w:rsidRPr="00C163A1">
              <w:t>п</w:t>
            </w:r>
            <w:proofErr w:type="gramEnd"/>
            <w:r w:rsidRPr="00C163A1">
              <w:t>/п</w:t>
            </w:r>
          </w:p>
        </w:tc>
        <w:tc>
          <w:tcPr>
            <w:tcW w:w="5842" w:type="dxa"/>
          </w:tcPr>
          <w:p w:rsidR="00D31D34" w:rsidRPr="00C163A1" w:rsidRDefault="00D31D34" w:rsidP="00636889">
            <w:pPr>
              <w:pStyle w:val="Default"/>
              <w:jc w:val="center"/>
            </w:pPr>
            <w:r w:rsidRPr="00C163A1">
              <w:t>Перечень</w:t>
            </w:r>
          </w:p>
          <w:p w:rsidR="00D31D34" w:rsidRPr="00C163A1" w:rsidRDefault="00D31D34" w:rsidP="00636889">
            <w:pPr>
              <w:jc w:val="center"/>
            </w:pPr>
            <w:r w:rsidRPr="00C163A1">
              <w:t>категорий работников и видов работ</w:t>
            </w:r>
          </w:p>
        </w:tc>
        <w:tc>
          <w:tcPr>
            <w:tcW w:w="3189" w:type="dxa"/>
          </w:tcPr>
          <w:p w:rsidR="00D31D34" w:rsidRPr="00C163A1" w:rsidRDefault="00D31D34" w:rsidP="00636889">
            <w:pPr>
              <w:jc w:val="center"/>
            </w:pPr>
            <w:r w:rsidRPr="00C163A1">
              <w:t>Размер доплаты</w:t>
            </w:r>
          </w:p>
          <w:p w:rsidR="00D31D34" w:rsidRPr="00C163A1" w:rsidRDefault="00D31D34" w:rsidP="00636889">
            <w:pPr>
              <w:jc w:val="center"/>
            </w:pPr>
            <w:r w:rsidRPr="00C163A1">
              <w:t>(процентов)</w:t>
            </w:r>
          </w:p>
        </w:tc>
      </w:tr>
      <w:tr w:rsidR="00D31D34" w:rsidRPr="00C163A1" w:rsidTr="00636889">
        <w:tc>
          <w:tcPr>
            <w:tcW w:w="540" w:type="dxa"/>
          </w:tcPr>
          <w:p w:rsidR="00D31D34" w:rsidRPr="00C163A1" w:rsidRDefault="00D31D34" w:rsidP="00636889">
            <w:pPr>
              <w:jc w:val="both"/>
            </w:pPr>
            <w:r w:rsidRPr="00C163A1">
              <w:t>1</w:t>
            </w:r>
          </w:p>
        </w:tc>
        <w:tc>
          <w:tcPr>
            <w:tcW w:w="5842" w:type="dxa"/>
          </w:tcPr>
          <w:p w:rsidR="00D31D34" w:rsidRPr="00C163A1" w:rsidRDefault="00D31D34" w:rsidP="00636889">
            <w:pPr>
              <w:jc w:val="center"/>
            </w:pPr>
            <w:r w:rsidRPr="00C163A1">
              <w:t>2</w:t>
            </w:r>
          </w:p>
        </w:tc>
        <w:tc>
          <w:tcPr>
            <w:tcW w:w="3189" w:type="dxa"/>
          </w:tcPr>
          <w:p w:rsidR="00D31D34" w:rsidRPr="00C163A1" w:rsidRDefault="00D31D34" w:rsidP="00636889">
            <w:pPr>
              <w:jc w:val="center"/>
            </w:pPr>
            <w:r w:rsidRPr="00C163A1">
              <w:t>3</w:t>
            </w:r>
          </w:p>
        </w:tc>
      </w:tr>
      <w:tr w:rsidR="00D31D34" w:rsidRPr="00C163A1" w:rsidTr="00636889">
        <w:tc>
          <w:tcPr>
            <w:tcW w:w="540" w:type="dxa"/>
          </w:tcPr>
          <w:p w:rsidR="00D31D34" w:rsidRPr="00C163A1" w:rsidRDefault="00D31D34" w:rsidP="00636889">
            <w:pPr>
              <w:jc w:val="both"/>
            </w:pPr>
            <w:r w:rsidRPr="00C163A1">
              <w:t>1</w:t>
            </w:r>
          </w:p>
        </w:tc>
        <w:tc>
          <w:tcPr>
            <w:tcW w:w="5842" w:type="dxa"/>
          </w:tcPr>
          <w:p w:rsidR="00D31D34" w:rsidRPr="00C163A1" w:rsidRDefault="00D31D34" w:rsidP="00636889">
            <w:pPr>
              <w:jc w:val="both"/>
            </w:pPr>
            <w:r w:rsidRPr="00C163A1">
              <w:t>Преподавателям и мастерам производственного обучения - за руководство группой (классное руководство)</w:t>
            </w:r>
          </w:p>
        </w:tc>
        <w:tc>
          <w:tcPr>
            <w:tcW w:w="3189" w:type="dxa"/>
          </w:tcPr>
          <w:p w:rsidR="00D31D34" w:rsidRPr="00C163A1" w:rsidRDefault="00D31D34" w:rsidP="00636889">
            <w:pPr>
              <w:jc w:val="center"/>
            </w:pPr>
            <w:r w:rsidRPr="00C163A1">
              <w:t>до 30</w:t>
            </w:r>
          </w:p>
        </w:tc>
      </w:tr>
      <w:tr w:rsidR="00D31D34" w:rsidRPr="00C163A1" w:rsidTr="00636889">
        <w:tc>
          <w:tcPr>
            <w:tcW w:w="540" w:type="dxa"/>
          </w:tcPr>
          <w:p w:rsidR="00D31D34" w:rsidRPr="00C163A1" w:rsidRDefault="00D31D34" w:rsidP="00636889">
            <w:pPr>
              <w:jc w:val="both"/>
            </w:pPr>
            <w:r w:rsidRPr="00C163A1">
              <w:t>2</w:t>
            </w:r>
          </w:p>
        </w:tc>
        <w:tc>
          <w:tcPr>
            <w:tcW w:w="5842" w:type="dxa"/>
          </w:tcPr>
          <w:p w:rsidR="00D31D34" w:rsidRPr="00C163A1" w:rsidRDefault="00D31D34" w:rsidP="00636889">
            <w:pPr>
              <w:jc w:val="both"/>
            </w:pPr>
            <w:r w:rsidRPr="00C163A1">
              <w:t xml:space="preserve">Преподавателям за проверку письменных работ </w:t>
            </w:r>
            <w:proofErr w:type="gramStart"/>
            <w:r w:rsidRPr="00C163A1">
              <w:t>по</w:t>
            </w:r>
            <w:proofErr w:type="gramEnd"/>
            <w:r w:rsidRPr="00C163A1">
              <w:t>:</w:t>
            </w:r>
          </w:p>
          <w:p w:rsidR="00D31D34" w:rsidRPr="00C163A1" w:rsidRDefault="00D31D34" w:rsidP="00D31D34">
            <w:pPr>
              <w:numPr>
                <w:ilvl w:val="0"/>
                <w:numId w:val="13"/>
              </w:numPr>
              <w:ind w:left="540" w:hanging="425"/>
              <w:jc w:val="both"/>
            </w:pPr>
            <w:r w:rsidRPr="00C163A1">
              <w:t xml:space="preserve">русскому языку, литературе </w:t>
            </w:r>
          </w:p>
          <w:p w:rsidR="00D31D34" w:rsidRPr="00C163A1" w:rsidRDefault="00D31D34" w:rsidP="00D31D34">
            <w:pPr>
              <w:numPr>
                <w:ilvl w:val="0"/>
                <w:numId w:val="13"/>
              </w:numPr>
              <w:ind w:left="540" w:hanging="425"/>
              <w:jc w:val="both"/>
            </w:pPr>
            <w:r w:rsidRPr="00C163A1">
              <w:t xml:space="preserve">математике </w:t>
            </w:r>
          </w:p>
          <w:p w:rsidR="00D31D34" w:rsidRPr="00C163A1" w:rsidRDefault="00D31D34" w:rsidP="00D31D34">
            <w:pPr>
              <w:numPr>
                <w:ilvl w:val="0"/>
                <w:numId w:val="13"/>
              </w:numPr>
              <w:ind w:left="540" w:hanging="425"/>
              <w:jc w:val="both"/>
            </w:pPr>
            <w:proofErr w:type="gramStart"/>
            <w:r w:rsidRPr="00C163A1">
              <w:t>иностранному языку, инженерной графике, технической механике, физике, химии, географии, истории, биологии</w:t>
            </w:r>
            <w:proofErr w:type="gramEnd"/>
          </w:p>
        </w:tc>
        <w:tc>
          <w:tcPr>
            <w:tcW w:w="3189" w:type="dxa"/>
          </w:tcPr>
          <w:p w:rsidR="00D31D34" w:rsidRPr="00C163A1" w:rsidRDefault="00D31D34" w:rsidP="00636889">
            <w:pPr>
              <w:jc w:val="both"/>
            </w:pPr>
          </w:p>
          <w:p w:rsidR="00D31D34" w:rsidRPr="00C163A1" w:rsidRDefault="00D31D34" w:rsidP="00636889">
            <w:pPr>
              <w:jc w:val="both"/>
            </w:pPr>
          </w:p>
          <w:p w:rsidR="00D31D34" w:rsidRPr="00C163A1" w:rsidRDefault="00D31D34" w:rsidP="00636889">
            <w:pPr>
              <w:jc w:val="center"/>
            </w:pPr>
            <w:r w:rsidRPr="00C163A1">
              <w:t>до 20</w:t>
            </w:r>
          </w:p>
          <w:p w:rsidR="00D31D34" w:rsidRPr="00C163A1" w:rsidRDefault="00D31D34" w:rsidP="00636889">
            <w:pPr>
              <w:jc w:val="center"/>
            </w:pPr>
            <w:r w:rsidRPr="00C163A1">
              <w:t>до 15</w:t>
            </w: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до 10</w:t>
            </w:r>
          </w:p>
        </w:tc>
      </w:tr>
      <w:tr w:rsidR="00D31D34" w:rsidRPr="00C163A1" w:rsidTr="00636889">
        <w:tc>
          <w:tcPr>
            <w:tcW w:w="540" w:type="dxa"/>
          </w:tcPr>
          <w:p w:rsidR="00D31D34" w:rsidRPr="00C163A1" w:rsidRDefault="00D31D34" w:rsidP="00636889">
            <w:pPr>
              <w:jc w:val="both"/>
            </w:pPr>
            <w:r w:rsidRPr="00C163A1">
              <w:t>3</w:t>
            </w:r>
          </w:p>
        </w:tc>
        <w:tc>
          <w:tcPr>
            <w:tcW w:w="5842" w:type="dxa"/>
          </w:tcPr>
          <w:p w:rsidR="00D31D34" w:rsidRPr="00C163A1" w:rsidRDefault="00D31D34" w:rsidP="00636889">
            <w:pPr>
              <w:jc w:val="both"/>
            </w:pPr>
            <w:r w:rsidRPr="00C163A1">
              <w:t>Педагогическим работникам за заведование учебными кабинетами (лабораториями), учебно-опытными участками (учебными мастерскими и другими учебно-производственными объектами), учебно-консультативными пунктами</w:t>
            </w:r>
          </w:p>
        </w:tc>
        <w:tc>
          <w:tcPr>
            <w:tcW w:w="3189" w:type="dxa"/>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до 20%</w:t>
            </w:r>
          </w:p>
        </w:tc>
      </w:tr>
      <w:tr w:rsidR="00D31D34" w:rsidRPr="00C163A1" w:rsidTr="00636889">
        <w:tc>
          <w:tcPr>
            <w:tcW w:w="540" w:type="dxa"/>
          </w:tcPr>
          <w:p w:rsidR="00D31D34" w:rsidRPr="00C163A1" w:rsidRDefault="00D31D34" w:rsidP="00636889">
            <w:pPr>
              <w:jc w:val="both"/>
            </w:pPr>
            <w:r w:rsidRPr="00C163A1">
              <w:t>4</w:t>
            </w:r>
          </w:p>
        </w:tc>
        <w:tc>
          <w:tcPr>
            <w:tcW w:w="5842" w:type="dxa"/>
          </w:tcPr>
          <w:p w:rsidR="00D31D34" w:rsidRPr="00C163A1" w:rsidRDefault="00D31D34" w:rsidP="00636889">
            <w:pPr>
              <w:jc w:val="both"/>
            </w:pPr>
            <w:r w:rsidRPr="00C163A1">
              <w:t xml:space="preserve">Педагогическим работникам - за заведование цикловыми комиссиями (методическими объединениями) </w:t>
            </w:r>
          </w:p>
        </w:tc>
        <w:tc>
          <w:tcPr>
            <w:tcW w:w="3189" w:type="dxa"/>
          </w:tcPr>
          <w:p w:rsidR="00D31D34" w:rsidRPr="00C163A1" w:rsidRDefault="00D31D34" w:rsidP="00636889">
            <w:pPr>
              <w:jc w:val="both"/>
            </w:pPr>
          </w:p>
          <w:p w:rsidR="00D31D34" w:rsidRPr="00C163A1" w:rsidRDefault="00D31D34" w:rsidP="00636889">
            <w:pPr>
              <w:jc w:val="both"/>
            </w:pPr>
          </w:p>
          <w:p w:rsidR="00D31D34" w:rsidRPr="00C163A1" w:rsidRDefault="00D31D34" w:rsidP="00636889">
            <w:pPr>
              <w:jc w:val="center"/>
            </w:pPr>
            <w:r w:rsidRPr="00C163A1">
              <w:t>до 20%</w:t>
            </w:r>
          </w:p>
        </w:tc>
      </w:tr>
      <w:tr w:rsidR="00D31D34" w:rsidRPr="00C163A1" w:rsidTr="00636889">
        <w:tc>
          <w:tcPr>
            <w:tcW w:w="540" w:type="dxa"/>
          </w:tcPr>
          <w:p w:rsidR="00D31D34" w:rsidRPr="00C163A1" w:rsidRDefault="00D31D34" w:rsidP="00636889">
            <w:pPr>
              <w:jc w:val="both"/>
            </w:pPr>
            <w:r w:rsidRPr="00C163A1">
              <w:t>5</w:t>
            </w:r>
          </w:p>
        </w:tc>
        <w:tc>
          <w:tcPr>
            <w:tcW w:w="5842" w:type="dxa"/>
          </w:tcPr>
          <w:p w:rsidR="00D31D34" w:rsidRPr="00C163A1" w:rsidRDefault="00D31D34" w:rsidP="00636889">
            <w:pPr>
              <w:jc w:val="both"/>
            </w:pPr>
            <w:r w:rsidRPr="00C163A1">
              <w:t>Секретарю методических, цикловых, предметных и психолого-медико-педагогических консилиумов, комиссий, методических объединений</w:t>
            </w:r>
          </w:p>
        </w:tc>
        <w:tc>
          <w:tcPr>
            <w:tcW w:w="3189" w:type="dxa"/>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до 15</w:t>
            </w:r>
          </w:p>
        </w:tc>
      </w:tr>
      <w:tr w:rsidR="00D31D34" w:rsidRPr="00C163A1" w:rsidTr="00D31D34">
        <w:tc>
          <w:tcPr>
            <w:tcW w:w="540" w:type="dxa"/>
            <w:tcBorders>
              <w:bottom w:val="single" w:sz="4" w:space="0" w:color="auto"/>
            </w:tcBorders>
          </w:tcPr>
          <w:p w:rsidR="00D31D34" w:rsidRPr="00C163A1" w:rsidRDefault="00D31D34" w:rsidP="00636889">
            <w:pPr>
              <w:jc w:val="both"/>
            </w:pPr>
            <w:r w:rsidRPr="00C163A1">
              <w:t>6</w:t>
            </w:r>
          </w:p>
        </w:tc>
        <w:tc>
          <w:tcPr>
            <w:tcW w:w="5842" w:type="dxa"/>
            <w:tcBorders>
              <w:bottom w:val="single" w:sz="4" w:space="0" w:color="auto"/>
            </w:tcBorders>
          </w:tcPr>
          <w:p w:rsidR="00D31D34" w:rsidRPr="00C163A1" w:rsidRDefault="00D31D34" w:rsidP="00636889">
            <w:pPr>
              <w:jc w:val="both"/>
            </w:pPr>
            <w:r w:rsidRPr="008979EC">
              <w:t xml:space="preserve">Преподавателям за организацию и руководство производственной практикой (руководителям производственной практики) </w:t>
            </w:r>
          </w:p>
        </w:tc>
        <w:tc>
          <w:tcPr>
            <w:tcW w:w="3189" w:type="dxa"/>
            <w:tcBorders>
              <w:bottom w:val="single" w:sz="4" w:space="0" w:color="auto"/>
            </w:tcBorders>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до 35</w:t>
            </w:r>
          </w:p>
        </w:tc>
      </w:tr>
      <w:tr w:rsidR="00D31D34" w:rsidRPr="00C163A1" w:rsidTr="00D31D34">
        <w:tc>
          <w:tcPr>
            <w:tcW w:w="540" w:type="dxa"/>
            <w:tcBorders>
              <w:bottom w:val="single" w:sz="4" w:space="0" w:color="auto"/>
            </w:tcBorders>
          </w:tcPr>
          <w:p w:rsidR="00D31D34" w:rsidRPr="00C163A1" w:rsidRDefault="00D31D34" w:rsidP="00636889">
            <w:pPr>
              <w:jc w:val="both"/>
            </w:pPr>
            <w:r w:rsidRPr="00C163A1">
              <w:t>7</w:t>
            </w:r>
          </w:p>
        </w:tc>
        <w:tc>
          <w:tcPr>
            <w:tcW w:w="5842" w:type="dxa"/>
            <w:tcBorders>
              <w:bottom w:val="single" w:sz="4" w:space="0" w:color="auto"/>
            </w:tcBorders>
          </w:tcPr>
          <w:p w:rsidR="00D31D34" w:rsidRPr="00C163A1" w:rsidRDefault="00D31D34" w:rsidP="00636889">
            <w:pPr>
              <w:jc w:val="both"/>
              <w:rPr>
                <w:highlight w:val="yellow"/>
              </w:rPr>
            </w:pPr>
            <w:r w:rsidRPr="00C163A1">
              <w:t>Работникам  Колледжа, в том числе библиотекарю за работу с библиотечным фондом учебников, в зависимости от количества экземпляров учебников</w:t>
            </w:r>
          </w:p>
        </w:tc>
        <w:tc>
          <w:tcPr>
            <w:tcW w:w="3189" w:type="dxa"/>
            <w:tcBorders>
              <w:bottom w:val="single" w:sz="4" w:space="0" w:color="auto"/>
            </w:tcBorders>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до 25</w:t>
            </w:r>
          </w:p>
        </w:tc>
      </w:tr>
      <w:tr w:rsidR="00D31D34" w:rsidRPr="00C163A1" w:rsidTr="00D31D34">
        <w:tc>
          <w:tcPr>
            <w:tcW w:w="540" w:type="dxa"/>
            <w:tcBorders>
              <w:top w:val="single" w:sz="4" w:space="0" w:color="auto"/>
              <w:left w:val="nil"/>
              <w:bottom w:val="nil"/>
              <w:right w:val="nil"/>
            </w:tcBorders>
          </w:tcPr>
          <w:p w:rsidR="00D31D34" w:rsidRPr="00C163A1" w:rsidRDefault="00D31D34" w:rsidP="00636889">
            <w:pPr>
              <w:jc w:val="both"/>
            </w:pPr>
          </w:p>
        </w:tc>
        <w:tc>
          <w:tcPr>
            <w:tcW w:w="5842" w:type="dxa"/>
            <w:tcBorders>
              <w:top w:val="single" w:sz="4" w:space="0" w:color="auto"/>
              <w:left w:val="nil"/>
              <w:bottom w:val="nil"/>
              <w:right w:val="nil"/>
            </w:tcBorders>
          </w:tcPr>
          <w:p w:rsidR="00D31D34" w:rsidRPr="00C163A1" w:rsidRDefault="00D31D34" w:rsidP="00636889">
            <w:pPr>
              <w:jc w:val="both"/>
            </w:pPr>
          </w:p>
        </w:tc>
        <w:tc>
          <w:tcPr>
            <w:tcW w:w="3189" w:type="dxa"/>
            <w:tcBorders>
              <w:top w:val="single" w:sz="4" w:space="0" w:color="auto"/>
              <w:left w:val="nil"/>
              <w:bottom w:val="nil"/>
              <w:right w:val="nil"/>
            </w:tcBorders>
          </w:tcPr>
          <w:p w:rsidR="00D31D34" w:rsidRPr="00C163A1" w:rsidRDefault="00D31D34" w:rsidP="00636889">
            <w:pPr>
              <w:jc w:val="center"/>
            </w:pPr>
          </w:p>
        </w:tc>
      </w:tr>
      <w:tr w:rsidR="00D31D34" w:rsidRPr="00C163A1" w:rsidTr="00D31D34">
        <w:tc>
          <w:tcPr>
            <w:tcW w:w="9571" w:type="dxa"/>
            <w:gridSpan w:val="3"/>
            <w:tcBorders>
              <w:top w:val="nil"/>
              <w:left w:val="nil"/>
              <w:bottom w:val="single" w:sz="4" w:space="0" w:color="auto"/>
              <w:right w:val="nil"/>
            </w:tcBorders>
          </w:tcPr>
          <w:p w:rsidR="00D31D34" w:rsidRPr="00C163A1" w:rsidRDefault="00D31D34" w:rsidP="00D31D34">
            <w:pPr>
              <w:jc w:val="right"/>
            </w:pPr>
            <w:r>
              <w:t>Продолжение таблицы №3.1</w:t>
            </w:r>
          </w:p>
        </w:tc>
      </w:tr>
      <w:tr w:rsidR="00D31D34" w:rsidRPr="00C163A1" w:rsidTr="00D31D34">
        <w:tc>
          <w:tcPr>
            <w:tcW w:w="540" w:type="dxa"/>
            <w:tcBorders>
              <w:top w:val="single" w:sz="4" w:space="0" w:color="auto"/>
            </w:tcBorders>
          </w:tcPr>
          <w:p w:rsidR="00D31D34" w:rsidRPr="00C163A1" w:rsidRDefault="00D31D34" w:rsidP="00636889">
            <w:pPr>
              <w:jc w:val="both"/>
            </w:pPr>
            <w:r w:rsidRPr="00C163A1">
              <w:t>1</w:t>
            </w:r>
          </w:p>
        </w:tc>
        <w:tc>
          <w:tcPr>
            <w:tcW w:w="5842" w:type="dxa"/>
            <w:tcBorders>
              <w:top w:val="single" w:sz="4" w:space="0" w:color="auto"/>
            </w:tcBorders>
          </w:tcPr>
          <w:p w:rsidR="00D31D34" w:rsidRPr="00C163A1" w:rsidRDefault="00D31D34" w:rsidP="00636889">
            <w:pPr>
              <w:jc w:val="center"/>
            </w:pPr>
            <w:r w:rsidRPr="00C163A1">
              <w:t>2</w:t>
            </w:r>
          </w:p>
        </w:tc>
        <w:tc>
          <w:tcPr>
            <w:tcW w:w="3189" w:type="dxa"/>
            <w:tcBorders>
              <w:top w:val="single" w:sz="4" w:space="0" w:color="auto"/>
            </w:tcBorders>
          </w:tcPr>
          <w:p w:rsidR="00D31D34" w:rsidRPr="00C163A1" w:rsidRDefault="00D31D34" w:rsidP="00636889">
            <w:pPr>
              <w:jc w:val="center"/>
            </w:pPr>
            <w:r w:rsidRPr="00C163A1">
              <w:t>3</w:t>
            </w:r>
          </w:p>
        </w:tc>
      </w:tr>
      <w:tr w:rsidR="00D31D34" w:rsidRPr="00C163A1" w:rsidTr="00636889">
        <w:tc>
          <w:tcPr>
            <w:tcW w:w="540" w:type="dxa"/>
          </w:tcPr>
          <w:p w:rsidR="00D31D34" w:rsidRPr="00C163A1" w:rsidRDefault="00D31D34" w:rsidP="00636889">
            <w:pPr>
              <w:jc w:val="both"/>
            </w:pPr>
            <w:r w:rsidRPr="00C163A1">
              <w:t>8</w:t>
            </w:r>
          </w:p>
        </w:tc>
        <w:tc>
          <w:tcPr>
            <w:tcW w:w="5842" w:type="dxa"/>
          </w:tcPr>
          <w:p w:rsidR="00D31D34" w:rsidRPr="00C163A1" w:rsidRDefault="00D31D34" w:rsidP="00636889">
            <w:pPr>
              <w:jc w:val="both"/>
            </w:pPr>
            <w:r w:rsidRPr="00C163A1">
              <w:t>Работникам, ответственным за работу с архивом Колледжа</w:t>
            </w:r>
          </w:p>
        </w:tc>
        <w:tc>
          <w:tcPr>
            <w:tcW w:w="3189" w:type="dxa"/>
          </w:tcPr>
          <w:p w:rsidR="00D31D34" w:rsidRPr="00C163A1" w:rsidRDefault="00D31D34" w:rsidP="00636889">
            <w:pPr>
              <w:jc w:val="center"/>
            </w:pPr>
          </w:p>
          <w:p w:rsidR="00D31D34" w:rsidRPr="00C163A1" w:rsidRDefault="00D31D34" w:rsidP="00636889">
            <w:pPr>
              <w:jc w:val="center"/>
            </w:pPr>
            <w:r w:rsidRPr="00C163A1">
              <w:t>до 25</w:t>
            </w:r>
          </w:p>
        </w:tc>
      </w:tr>
      <w:tr w:rsidR="00D31D34" w:rsidRPr="00C163A1" w:rsidTr="00636889">
        <w:tc>
          <w:tcPr>
            <w:tcW w:w="540" w:type="dxa"/>
          </w:tcPr>
          <w:p w:rsidR="00D31D34" w:rsidRPr="00C163A1" w:rsidRDefault="00D31D34" w:rsidP="00636889">
            <w:pPr>
              <w:jc w:val="both"/>
            </w:pPr>
            <w:r w:rsidRPr="00C163A1">
              <w:t>9</w:t>
            </w:r>
          </w:p>
        </w:tc>
        <w:tc>
          <w:tcPr>
            <w:tcW w:w="5842" w:type="dxa"/>
          </w:tcPr>
          <w:p w:rsidR="00D31D34" w:rsidRPr="00C163A1" w:rsidRDefault="00D31D34" w:rsidP="00636889">
            <w:pPr>
              <w:jc w:val="both"/>
            </w:pPr>
            <w:r w:rsidRPr="00C163A1">
              <w:t>Работникам Колледжа, ответственным  за ведение делопроизводства</w:t>
            </w:r>
          </w:p>
        </w:tc>
        <w:tc>
          <w:tcPr>
            <w:tcW w:w="3189" w:type="dxa"/>
          </w:tcPr>
          <w:p w:rsidR="00D31D34" w:rsidRPr="00C163A1" w:rsidRDefault="00D31D34" w:rsidP="00636889">
            <w:pPr>
              <w:jc w:val="center"/>
            </w:pPr>
          </w:p>
          <w:p w:rsidR="00D31D34" w:rsidRPr="00C163A1" w:rsidRDefault="00D31D34" w:rsidP="00636889">
            <w:pPr>
              <w:jc w:val="center"/>
            </w:pPr>
            <w:r w:rsidRPr="00C163A1">
              <w:t>до 20</w:t>
            </w:r>
          </w:p>
        </w:tc>
      </w:tr>
      <w:tr w:rsidR="00D31D34" w:rsidRPr="00C163A1" w:rsidTr="00636889">
        <w:tc>
          <w:tcPr>
            <w:tcW w:w="540" w:type="dxa"/>
          </w:tcPr>
          <w:p w:rsidR="00D31D34" w:rsidRPr="00C163A1" w:rsidRDefault="00D31D34" w:rsidP="00636889">
            <w:pPr>
              <w:jc w:val="both"/>
            </w:pPr>
            <w:r w:rsidRPr="00C163A1">
              <w:t>10</w:t>
            </w:r>
          </w:p>
        </w:tc>
        <w:tc>
          <w:tcPr>
            <w:tcW w:w="5842" w:type="dxa"/>
          </w:tcPr>
          <w:p w:rsidR="00D31D34" w:rsidRPr="00C163A1" w:rsidRDefault="00D31D34" w:rsidP="00636889">
            <w:pPr>
              <w:jc w:val="both"/>
            </w:pPr>
            <w:r w:rsidRPr="00C163A1">
              <w:t>Работникам Колледжа, ответственным за организацию питания</w:t>
            </w:r>
          </w:p>
        </w:tc>
        <w:tc>
          <w:tcPr>
            <w:tcW w:w="3189" w:type="dxa"/>
          </w:tcPr>
          <w:p w:rsidR="00D31D34" w:rsidRPr="00C163A1" w:rsidRDefault="00D31D34" w:rsidP="00636889">
            <w:pPr>
              <w:jc w:val="center"/>
            </w:pPr>
          </w:p>
          <w:p w:rsidR="00D31D34" w:rsidRPr="00C163A1" w:rsidRDefault="00D31D34" w:rsidP="00636889">
            <w:pPr>
              <w:jc w:val="center"/>
            </w:pPr>
            <w:r w:rsidRPr="00C163A1">
              <w:t>до 15</w:t>
            </w:r>
          </w:p>
        </w:tc>
      </w:tr>
      <w:tr w:rsidR="00D31D34" w:rsidRPr="00C163A1" w:rsidTr="00636889">
        <w:tc>
          <w:tcPr>
            <w:tcW w:w="540" w:type="dxa"/>
          </w:tcPr>
          <w:p w:rsidR="00D31D34" w:rsidRPr="00C163A1" w:rsidRDefault="00D31D34" w:rsidP="00636889">
            <w:pPr>
              <w:jc w:val="both"/>
            </w:pPr>
            <w:r w:rsidRPr="00C163A1">
              <w:t>11</w:t>
            </w:r>
          </w:p>
        </w:tc>
        <w:tc>
          <w:tcPr>
            <w:tcW w:w="5842" w:type="dxa"/>
            <w:shd w:val="clear" w:color="auto" w:fill="auto"/>
          </w:tcPr>
          <w:p w:rsidR="00D31D34" w:rsidRPr="00C163A1" w:rsidRDefault="00D31D34" w:rsidP="00636889">
            <w:pPr>
              <w:jc w:val="both"/>
            </w:pPr>
            <w:r w:rsidRPr="008979EC">
              <w:t>Работникам Колледжа за работу в аттестационной комиссии министерства общего и профессионального образования Ростовской области</w:t>
            </w:r>
          </w:p>
        </w:tc>
        <w:tc>
          <w:tcPr>
            <w:tcW w:w="3189" w:type="dxa"/>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10</w:t>
            </w:r>
          </w:p>
        </w:tc>
      </w:tr>
      <w:tr w:rsidR="00D31D34" w:rsidRPr="00C163A1" w:rsidTr="00636889">
        <w:tc>
          <w:tcPr>
            <w:tcW w:w="540" w:type="dxa"/>
          </w:tcPr>
          <w:p w:rsidR="00D31D34" w:rsidRPr="00C163A1" w:rsidRDefault="00D31D34" w:rsidP="00636889">
            <w:pPr>
              <w:jc w:val="both"/>
            </w:pPr>
            <w:r w:rsidRPr="00C163A1">
              <w:t>12</w:t>
            </w:r>
          </w:p>
        </w:tc>
        <w:tc>
          <w:tcPr>
            <w:tcW w:w="5842" w:type="dxa"/>
          </w:tcPr>
          <w:p w:rsidR="00D31D34" w:rsidRPr="00C163A1" w:rsidRDefault="00D31D34" w:rsidP="00636889">
            <w:pPr>
              <w:jc w:val="both"/>
            </w:pPr>
            <w:r w:rsidRPr="00C163A1">
              <w:t>Работникам Колледжа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tc>
        <w:tc>
          <w:tcPr>
            <w:tcW w:w="3189" w:type="dxa"/>
          </w:tcPr>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p>
          <w:p w:rsidR="00D31D34" w:rsidRPr="00C163A1" w:rsidRDefault="00D31D34" w:rsidP="00636889">
            <w:pPr>
              <w:jc w:val="center"/>
            </w:pPr>
            <w:r w:rsidRPr="00C163A1">
              <w:t>15</w:t>
            </w:r>
          </w:p>
        </w:tc>
      </w:tr>
    </w:tbl>
    <w:p w:rsidR="00D31D34" w:rsidRPr="00C163A1" w:rsidRDefault="00D31D34" w:rsidP="00D31D34">
      <w:pPr>
        <w:ind w:firstLine="709"/>
      </w:pPr>
    </w:p>
    <w:p w:rsidR="00D31D34" w:rsidRPr="0093476A" w:rsidRDefault="00D31D34" w:rsidP="00D31D34">
      <w:pPr>
        <w:ind w:firstLine="709"/>
        <w:rPr>
          <w:sz w:val="28"/>
          <w:szCs w:val="28"/>
        </w:rPr>
      </w:pPr>
      <w:r w:rsidRPr="0093476A">
        <w:rPr>
          <w:sz w:val="28"/>
          <w:szCs w:val="28"/>
        </w:rPr>
        <w:t xml:space="preserve">Примечание к </w:t>
      </w:r>
      <w:r>
        <w:rPr>
          <w:sz w:val="28"/>
          <w:szCs w:val="28"/>
        </w:rPr>
        <w:t>таблице №3.1.</w:t>
      </w:r>
    </w:p>
    <w:p w:rsidR="00D31D34" w:rsidRPr="007B6CBF" w:rsidRDefault="00D31D34" w:rsidP="00D31D34">
      <w:pPr>
        <w:numPr>
          <w:ilvl w:val="0"/>
          <w:numId w:val="8"/>
        </w:numPr>
        <w:ind w:left="426" w:hanging="426"/>
        <w:jc w:val="both"/>
        <w:rPr>
          <w:sz w:val="28"/>
          <w:szCs w:val="28"/>
        </w:rPr>
      </w:pPr>
      <w:r>
        <w:rPr>
          <w:sz w:val="28"/>
          <w:szCs w:val="28"/>
        </w:rPr>
        <w:t>д</w:t>
      </w:r>
      <w:r w:rsidRPr="007B6CBF">
        <w:rPr>
          <w:sz w:val="28"/>
          <w:szCs w:val="28"/>
        </w:rPr>
        <w:t>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w:t>
      </w:r>
    </w:p>
    <w:p w:rsidR="00D31D34" w:rsidRPr="007B6CBF" w:rsidRDefault="00D31D34" w:rsidP="00D31D34">
      <w:pPr>
        <w:ind w:left="426"/>
        <w:jc w:val="both"/>
        <w:rPr>
          <w:sz w:val="28"/>
          <w:szCs w:val="28"/>
        </w:rPr>
      </w:pPr>
      <w:proofErr w:type="gramStart"/>
      <w:r w:rsidRPr="007B6CBF">
        <w:rPr>
          <w:sz w:val="28"/>
          <w:szCs w:val="28"/>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w:t>
      </w:r>
      <w:proofErr w:type="gramEnd"/>
    </w:p>
    <w:p w:rsidR="00D31D34" w:rsidRDefault="00D31D34" w:rsidP="00D31D34">
      <w:pPr>
        <w:ind w:left="426"/>
        <w:jc w:val="both"/>
        <w:rPr>
          <w:sz w:val="28"/>
          <w:szCs w:val="28"/>
        </w:rPr>
      </w:pPr>
      <w:r w:rsidRPr="007B6CBF">
        <w:rPr>
          <w:sz w:val="28"/>
          <w:szCs w:val="28"/>
        </w:rPr>
        <w:t>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w:t>
      </w:r>
      <w:r>
        <w:rPr>
          <w:sz w:val="28"/>
          <w:szCs w:val="28"/>
        </w:rPr>
        <w:t>тдельно без учета других доплат;</w:t>
      </w:r>
    </w:p>
    <w:p w:rsidR="00D31D34" w:rsidRPr="0093476A" w:rsidRDefault="00D31D34" w:rsidP="00D31D34">
      <w:pPr>
        <w:numPr>
          <w:ilvl w:val="0"/>
          <w:numId w:val="8"/>
        </w:numPr>
        <w:ind w:left="426" w:hanging="426"/>
        <w:jc w:val="both"/>
        <w:rPr>
          <w:sz w:val="28"/>
          <w:szCs w:val="28"/>
        </w:rPr>
      </w:pPr>
      <w:r w:rsidRPr="0093476A">
        <w:rPr>
          <w:sz w:val="28"/>
          <w:szCs w:val="28"/>
        </w:rPr>
        <w:t>для учебных групп, наполняемость которых меньше установленной для профессиональных образовательных учреждений (25 человек) расчет доплаты за классное руководство, проверку письменных работ осуществляется путем уменьшения максимального размера доплаты пропорционально численности обучающихся;</w:t>
      </w:r>
    </w:p>
    <w:p w:rsidR="00D31D34" w:rsidRDefault="00D31D34" w:rsidP="00D31D34">
      <w:pPr>
        <w:numPr>
          <w:ilvl w:val="0"/>
          <w:numId w:val="8"/>
        </w:numPr>
        <w:ind w:left="426" w:hanging="426"/>
        <w:jc w:val="both"/>
        <w:rPr>
          <w:sz w:val="28"/>
          <w:szCs w:val="28"/>
        </w:rPr>
      </w:pPr>
      <w:r w:rsidRPr="0093476A">
        <w:rPr>
          <w:sz w:val="28"/>
          <w:szCs w:val="28"/>
        </w:rPr>
        <w:t>доплата за руководство учебной группой устанавливается одному из педагогических работников (преподавателю или мастеру производственного обучения);</w:t>
      </w:r>
    </w:p>
    <w:p w:rsidR="00D31D34" w:rsidRPr="0093476A" w:rsidRDefault="00D31D34" w:rsidP="00D31D34">
      <w:pPr>
        <w:numPr>
          <w:ilvl w:val="0"/>
          <w:numId w:val="8"/>
        </w:numPr>
        <w:ind w:left="426" w:hanging="426"/>
        <w:jc w:val="both"/>
        <w:rPr>
          <w:sz w:val="28"/>
          <w:szCs w:val="28"/>
        </w:rPr>
      </w:pPr>
      <w:r>
        <w:rPr>
          <w:sz w:val="28"/>
          <w:szCs w:val="28"/>
        </w:rPr>
        <w:t>при установлении доплаты педагогическим работникам за заведование учебными кабинетами (лабораториями), учебно-опытными участками (учебными мастерскими и другими учебно-производственными объектами), учебно-консультативными пунктами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rsidR="00D31D34" w:rsidRPr="008979EC" w:rsidRDefault="00D31D34" w:rsidP="00D31D34">
      <w:pPr>
        <w:numPr>
          <w:ilvl w:val="0"/>
          <w:numId w:val="8"/>
        </w:numPr>
        <w:ind w:left="426" w:hanging="426"/>
        <w:jc w:val="both"/>
        <w:rPr>
          <w:color w:val="FF0000"/>
          <w:sz w:val="28"/>
          <w:szCs w:val="28"/>
        </w:rPr>
      </w:pPr>
      <w:proofErr w:type="gramStart"/>
      <w:r w:rsidRPr="008979EC">
        <w:rPr>
          <w:sz w:val="28"/>
          <w:szCs w:val="28"/>
        </w:rPr>
        <w:t>размеры доплата за осуществление дополнительной работы не входящей в круг основных должностных обязанностей, предусмотренных в пунктами 3-10 таблицы №3.1 в указанных диапазонах устанавливаются дифференцированно в порядке согласно Положения о предметно-цикловой комиссии, Положения об учебном кабинете (лаборатории, мастерской), Положения о классном руководителе, Положения об архиве, Положения о библиотеке, исходя из объема и сложности выполняемой работы в пределах фонда оплаты труда Колледжа;</w:t>
      </w:r>
      <w:proofErr w:type="gramEnd"/>
    </w:p>
    <w:p w:rsidR="00D31D34" w:rsidRPr="008979EC" w:rsidRDefault="00D31D34" w:rsidP="00D31D34">
      <w:pPr>
        <w:numPr>
          <w:ilvl w:val="0"/>
          <w:numId w:val="8"/>
        </w:numPr>
        <w:ind w:left="426" w:hanging="426"/>
        <w:jc w:val="both"/>
        <w:rPr>
          <w:color w:val="FF0000"/>
          <w:sz w:val="28"/>
          <w:szCs w:val="28"/>
        </w:rPr>
      </w:pPr>
      <w:r w:rsidRPr="008979EC">
        <w:rPr>
          <w:sz w:val="28"/>
          <w:szCs w:val="28"/>
        </w:rPr>
        <w:t xml:space="preserve">доплата за работу в аттестационной комиссии министерства общего и профессионального образования Ростовской области устанавливается работникам Колледжа, включенным приказом министерства в состав 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квалификационной категории (первой или высшей); </w:t>
      </w:r>
    </w:p>
    <w:p w:rsidR="00D31D34" w:rsidRPr="008979EC" w:rsidRDefault="00D31D34" w:rsidP="00D31D34">
      <w:pPr>
        <w:numPr>
          <w:ilvl w:val="0"/>
          <w:numId w:val="8"/>
        </w:numPr>
        <w:ind w:left="426" w:hanging="426"/>
        <w:jc w:val="both"/>
        <w:rPr>
          <w:sz w:val="28"/>
          <w:szCs w:val="28"/>
        </w:rPr>
      </w:pPr>
      <w:proofErr w:type="gramStart"/>
      <w:r w:rsidRPr="008979EC">
        <w:rPr>
          <w:sz w:val="28"/>
          <w:szCs w:val="28"/>
        </w:rPr>
        <w:t xml:space="preserve">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установленные графиком, утвержденным приказом министерства общего и профессионального образования Ростовской области; </w:t>
      </w:r>
      <w:proofErr w:type="gramEnd"/>
    </w:p>
    <w:p w:rsidR="00D31D34" w:rsidRPr="0093476A" w:rsidRDefault="00D31D34" w:rsidP="00D31D34">
      <w:pPr>
        <w:ind w:firstLine="426"/>
        <w:jc w:val="both"/>
        <w:rPr>
          <w:sz w:val="28"/>
          <w:szCs w:val="28"/>
        </w:rPr>
      </w:pPr>
      <w:r w:rsidRPr="008979EC">
        <w:rPr>
          <w:sz w:val="28"/>
          <w:szCs w:val="28"/>
          <w:lang w:eastAsia="en-US"/>
        </w:rPr>
        <w:t xml:space="preserve">3.2.12 </w:t>
      </w:r>
      <w:r w:rsidRPr="008979EC">
        <w:rPr>
          <w:sz w:val="28"/>
          <w:szCs w:val="28"/>
        </w:rPr>
        <w:t>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w:t>
      </w:r>
    </w:p>
    <w:p w:rsidR="00D31D34" w:rsidRPr="0093476A" w:rsidRDefault="00D31D34" w:rsidP="00D31D34">
      <w:pPr>
        <w:jc w:val="both"/>
        <w:rPr>
          <w:sz w:val="28"/>
          <w:szCs w:val="28"/>
        </w:rPr>
      </w:pPr>
    </w:p>
    <w:p w:rsidR="00D31D34" w:rsidRPr="0093476A" w:rsidRDefault="00D31D34" w:rsidP="00D31D34">
      <w:pPr>
        <w:ind w:firstLine="284"/>
        <w:jc w:val="center"/>
        <w:rPr>
          <w:b/>
          <w:sz w:val="28"/>
          <w:szCs w:val="28"/>
        </w:rPr>
      </w:pPr>
      <w:r w:rsidRPr="0093476A">
        <w:rPr>
          <w:b/>
          <w:sz w:val="28"/>
          <w:szCs w:val="28"/>
        </w:rPr>
        <w:t>4 Порядок и условия установления выплат стимулирующего характера</w:t>
      </w:r>
    </w:p>
    <w:p w:rsidR="00D31D34" w:rsidRPr="0093476A" w:rsidRDefault="00D31D34" w:rsidP="00D31D34">
      <w:pPr>
        <w:jc w:val="center"/>
        <w:rPr>
          <w:b/>
          <w:sz w:val="28"/>
          <w:szCs w:val="28"/>
        </w:rPr>
      </w:pPr>
    </w:p>
    <w:p w:rsidR="00D31D34" w:rsidRPr="0093476A" w:rsidRDefault="00D31D34" w:rsidP="00D31D34">
      <w:pPr>
        <w:ind w:firstLine="567"/>
        <w:jc w:val="both"/>
        <w:rPr>
          <w:sz w:val="28"/>
          <w:szCs w:val="28"/>
        </w:rPr>
      </w:pPr>
      <w:r w:rsidRPr="0093476A">
        <w:rPr>
          <w:sz w:val="28"/>
          <w:szCs w:val="28"/>
        </w:rPr>
        <w:t>4.1</w:t>
      </w:r>
      <w:proofErr w:type="gramStart"/>
      <w:r w:rsidRPr="0093476A">
        <w:rPr>
          <w:sz w:val="28"/>
          <w:szCs w:val="28"/>
        </w:rPr>
        <w:t xml:space="preserve"> В</w:t>
      </w:r>
      <w:proofErr w:type="gramEnd"/>
      <w:r w:rsidRPr="0093476A">
        <w:rPr>
          <w:sz w:val="28"/>
          <w:szCs w:val="28"/>
        </w:rPr>
        <w:t xml:space="preserve"> соответствии с Перечнем видов выплат стимулирующего характера работникам Колледжа устанавливаются следующие виды выплат стимулирующего характера:</w:t>
      </w:r>
    </w:p>
    <w:p w:rsidR="00D31D34" w:rsidRPr="0093476A" w:rsidRDefault="00D31D34" w:rsidP="00D31D34">
      <w:pPr>
        <w:numPr>
          <w:ilvl w:val="0"/>
          <w:numId w:val="5"/>
        </w:numPr>
        <w:tabs>
          <w:tab w:val="left" w:pos="567"/>
        </w:tabs>
        <w:ind w:left="567" w:firstLine="0"/>
        <w:jc w:val="both"/>
        <w:rPr>
          <w:sz w:val="28"/>
          <w:szCs w:val="28"/>
        </w:rPr>
      </w:pPr>
      <w:r w:rsidRPr="0093476A">
        <w:rPr>
          <w:sz w:val="28"/>
          <w:szCs w:val="28"/>
        </w:rPr>
        <w:t>за интенсивность и высокие результаты работы;</w:t>
      </w:r>
    </w:p>
    <w:p w:rsidR="00D31D34" w:rsidRPr="0093476A" w:rsidRDefault="00D31D34" w:rsidP="00D31D34">
      <w:pPr>
        <w:numPr>
          <w:ilvl w:val="0"/>
          <w:numId w:val="5"/>
        </w:numPr>
        <w:tabs>
          <w:tab w:val="left" w:pos="567"/>
        </w:tabs>
        <w:ind w:left="567" w:firstLine="0"/>
        <w:jc w:val="both"/>
        <w:rPr>
          <w:sz w:val="28"/>
          <w:szCs w:val="28"/>
        </w:rPr>
      </w:pPr>
      <w:r w:rsidRPr="0093476A">
        <w:rPr>
          <w:sz w:val="28"/>
          <w:szCs w:val="28"/>
        </w:rPr>
        <w:t>за качество выполняемых работ;</w:t>
      </w:r>
    </w:p>
    <w:p w:rsidR="00D31D34" w:rsidRPr="0093476A" w:rsidRDefault="00D31D34" w:rsidP="00D31D34">
      <w:pPr>
        <w:numPr>
          <w:ilvl w:val="0"/>
          <w:numId w:val="5"/>
        </w:numPr>
        <w:tabs>
          <w:tab w:val="left" w:pos="567"/>
        </w:tabs>
        <w:ind w:left="567" w:firstLine="0"/>
        <w:jc w:val="both"/>
        <w:rPr>
          <w:sz w:val="28"/>
          <w:szCs w:val="28"/>
        </w:rPr>
      </w:pPr>
      <w:r w:rsidRPr="0093476A">
        <w:rPr>
          <w:sz w:val="28"/>
          <w:szCs w:val="28"/>
        </w:rPr>
        <w:t>за выслугу лет;</w:t>
      </w:r>
    </w:p>
    <w:p w:rsidR="00D31D34" w:rsidRPr="0093476A" w:rsidRDefault="00D31D34" w:rsidP="00D31D34">
      <w:pPr>
        <w:numPr>
          <w:ilvl w:val="0"/>
          <w:numId w:val="5"/>
        </w:numPr>
        <w:tabs>
          <w:tab w:val="left" w:pos="567"/>
        </w:tabs>
        <w:ind w:left="567" w:firstLine="0"/>
        <w:jc w:val="both"/>
        <w:rPr>
          <w:sz w:val="28"/>
          <w:szCs w:val="28"/>
        </w:rPr>
      </w:pPr>
      <w:r w:rsidRPr="0093476A">
        <w:rPr>
          <w:sz w:val="28"/>
          <w:szCs w:val="28"/>
        </w:rPr>
        <w:t>премиальные выплаты по итогам работы;</w:t>
      </w:r>
    </w:p>
    <w:p w:rsidR="00D31D34" w:rsidRPr="0093476A" w:rsidRDefault="00D31D34" w:rsidP="00D31D34">
      <w:pPr>
        <w:numPr>
          <w:ilvl w:val="0"/>
          <w:numId w:val="5"/>
        </w:numPr>
        <w:tabs>
          <w:tab w:val="left" w:pos="567"/>
        </w:tabs>
        <w:ind w:left="567" w:firstLine="0"/>
        <w:jc w:val="both"/>
        <w:rPr>
          <w:sz w:val="28"/>
          <w:szCs w:val="28"/>
        </w:rPr>
      </w:pPr>
      <w:r w:rsidRPr="0093476A">
        <w:rPr>
          <w:sz w:val="28"/>
          <w:szCs w:val="28"/>
        </w:rPr>
        <w:t>иные выплаты стимулирующего характера.</w:t>
      </w:r>
    </w:p>
    <w:p w:rsidR="00D31D34" w:rsidRPr="0093476A" w:rsidRDefault="00D31D34" w:rsidP="00D31D34">
      <w:pPr>
        <w:tabs>
          <w:tab w:val="left" w:pos="567"/>
        </w:tabs>
        <w:ind w:firstLine="567"/>
        <w:jc w:val="both"/>
        <w:rPr>
          <w:sz w:val="28"/>
          <w:szCs w:val="28"/>
        </w:rPr>
      </w:pPr>
      <w:r w:rsidRPr="0093476A">
        <w:rPr>
          <w:sz w:val="28"/>
          <w:szCs w:val="28"/>
        </w:rPr>
        <w:t xml:space="preserve">4.2 Выплаты стимулирующего характера устанавливаются к должностным окладам, ставкам заработной платы работников </w:t>
      </w:r>
      <w:proofErr w:type="gramStart"/>
      <w:r w:rsidRPr="0093476A">
        <w:rPr>
          <w:sz w:val="28"/>
          <w:szCs w:val="28"/>
        </w:rPr>
        <w:t>по</w:t>
      </w:r>
      <w:proofErr w:type="gramEnd"/>
      <w:r w:rsidRPr="0093476A">
        <w:rPr>
          <w:sz w:val="28"/>
          <w:szCs w:val="28"/>
        </w:rPr>
        <w:t xml:space="preserve"> соответствующим ПКГ.</w:t>
      </w:r>
    </w:p>
    <w:p w:rsidR="00D31D34" w:rsidRPr="0093476A" w:rsidRDefault="00D31D34" w:rsidP="00D31D34">
      <w:pPr>
        <w:tabs>
          <w:tab w:val="left" w:pos="567"/>
        </w:tabs>
        <w:ind w:firstLine="567"/>
        <w:jc w:val="both"/>
        <w:rPr>
          <w:sz w:val="28"/>
          <w:szCs w:val="28"/>
        </w:rPr>
      </w:pPr>
      <w:r w:rsidRPr="0093476A">
        <w:rPr>
          <w:sz w:val="28"/>
          <w:szCs w:val="28"/>
        </w:rPr>
        <w:t xml:space="preserve">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w:t>
      </w:r>
      <w:r>
        <w:rPr>
          <w:sz w:val="28"/>
          <w:szCs w:val="28"/>
        </w:rPr>
        <w:t>Колледжа</w:t>
      </w:r>
      <w:r w:rsidRPr="0093476A">
        <w:rPr>
          <w:sz w:val="28"/>
          <w:szCs w:val="28"/>
        </w:rPr>
        <w:t xml:space="preserve">. </w:t>
      </w:r>
    </w:p>
    <w:p w:rsidR="00D31D34" w:rsidRPr="0093476A" w:rsidRDefault="00D31D34" w:rsidP="00D31D34">
      <w:pPr>
        <w:tabs>
          <w:tab w:val="left" w:pos="567"/>
        </w:tabs>
        <w:ind w:firstLine="567"/>
        <w:jc w:val="both"/>
        <w:rPr>
          <w:sz w:val="28"/>
          <w:szCs w:val="28"/>
        </w:rPr>
      </w:pPr>
      <w:r w:rsidRPr="0093476A">
        <w:rPr>
          <w:sz w:val="28"/>
          <w:szCs w:val="28"/>
        </w:rPr>
        <w:t>4.4 Надбавка за интенсивность и высокие результаты работы устанавливается педагогическим работникам – в зависимости от результативности труда и качества работы по организации образовательного процесса.</w:t>
      </w:r>
    </w:p>
    <w:p w:rsidR="00D31D34" w:rsidRPr="0093476A" w:rsidRDefault="00D31D34" w:rsidP="00D31D34">
      <w:pPr>
        <w:tabs>
          <w:tab w:val="left" w:pos="567"/>
        </w:tabs>
        <w:ind w:firstLine="567"/>
        <w:jc w:val="both"/>
        <w:rPr>
          <w:sz w:val="28"/>
          <w:szCs w:val="28"/>
        </w:rPr>
      </w:pPr>
      <w:r w:rsidRPr="0093476A">
        <w:rPr>
          <w:sz w:val="28"/>
          <w:szCs w:val="28"/>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w:t>
      </w:r>
      <w:r>
        <w:rPr>
          <w:sz w:val="28"/>
          <w:szCs w:val="28"/>
        </w:rPr>
        <w:t>педагогической работы</w:t>
      </w:r>
      <w:r w:rsidRPr="0093476A">
        <w:rPr>
          <w:sz w:val="28"/>
          <w:szCs w:val="28"/>
        </w:rPr>
        <w:t>)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Колледжем самостоятельнов соответствии сПоложением о критериях и показателях эффективности деятельности педагогических работников и порядке их применения в ГБПОУ РО «Красносулинский колледж промышленных технологий».</w:t>
      </w:r>
    </w:p>
    <w:p w:rsidR="00D31D34" w:rsidRPr="0093476A" w:rsidRDefault="00D31D34" w:rsidP="00D31D34">
      <w:pPr>
        <w:tabs>
          <w:tab w:val="left" w:pos="567"/>
        </w:tabs>
        <w:ind w:firstLine="567"/>
        <w:jc w:val="both"/>
        <w:rPr>
          <w:sz w:val="28"/>
          <w:szCs w:val="28"/>
        </w:rPr>
      </w:pPr>
      <w:r w:rsidRPr="0093476A">
        <w:rPr>
          <w:sz w:val="28"/>
          <w:szCs w:val="28"/>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директора Колледжа.</w:t>
      </w:r>
    </w:p>
    <w:p w:rsidR="00D31D34" w:rsidRPr="0093476A" w:rsidRDefault="00D31D34" w:rsidP="00D31D34">
      <w:pPr>
        <w:tabs>
          <w:tab w:val="left" w:pos="567"/>
        </w:tabs>
        <w:ind w:firstLine="567"/>
        <w:jc w:val="both"/>
        <w:rPr>
          <w:sz w:val="28"/>
          <w:szCs w:val="28"/>
        </w:rPr>
      </w:pPr>
      <w:r w:rsidRPr="0093476A">
        <w:rPr>
          <w:sz w:val="28"/>
          <w:szCs w:val="28"/>
        </w:rPr>
        <w:t>4.5 Надбавка за качество выполняемых работ в размере до 200 процентов должностного оклада (ставки заработной платы) устанавливается работникам Колл</w:t>
      </w:r>
      <w:r>
        <w:rPr>
          <w:sz w:val="28"/>
          <w:szCs w:val="28"/>
        </w:rPr>
        <w:t>еджа</w:t>
      </w:r>
      <w:r w:rsidRPr="0093476A">
        <w:rPr>
          <w:sz w:val="28"/>
          <w:szCs w:val="28"/>
        </w:rPr>
        <w:t>.</w:t>
      </w:r>
    </w:p>
    <w:p w:rsidR="00D31D34" w:rsidRPr="0093476A" w:rsidRDefault="00D31D34" w:rsidP="00D31D34">
      <w:pPr>
        <w:tabs>
          <w:tab w:val="left" w:pos="567"/>
        </w:tabs>
        <w:ind w:firstLine="567"/>
        <w:jc w:val="both"/>
        <w:rPr>
          <w:sz w:val="28"/>
          <w:szCs w:val="28"/>
        </w:rPr>
      </w:pPr>
      <w:r w:rsidRPr="0093476A">
        <w:rPr>
          <w:sz w:val="28"/>
          <w:szCs w:val="28"/>
        </w:rPr>
        <w:t>Решение об установлении надбавки за качество выполняемых работ и ее размерах принимается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D31D34" w:rsidRPr="0093476A" w:rsidRDefault="00D31D34" w:rsidP="00D31D34">
      <w:pPr>
        <w:widowControl w:val="0"/>
        <w:numPr>
          <w:ilvl w:val="0"/>
          <w:numId w:val="7"/>
        </w:numPr>
        <w:overflowPunct w:val="0"/>
        <w:autoSpaceDE w:val="0"/>
        <w:autoSpaceDN w:val="0"/>
        <w:adjustRightInd w:val="0"/>
        <w:ind w:right="20"/>
        <w:jc w:val="both"/>
        <w:rPr>
          <w:sz w:val="28"/>
          <w:szCs w:val="28"/>
        </w:rPr>
      </w:pPr>
      <w:r w:rsidRPr="0093476A">
        <w:rPr>
          <w:sz w:val="28"/>
          <w:szCs w:val="28"/>
        </w:rPr>
        <w:t>директору Колледжа - по решению Министерства общего и профессионального образования Ростовской области</w:t>
      </w:r>
    </w:p>
    <w:p w:rsidR="00D31D34" w:rsidRPr="0093476A" w:rsidRDefault="00D31D34" w:rsidP="00D31D34">
      <w:pPr>
        <w:widowControl w:val="0"/>
        <w:numPr>
          <w:ilvl w:val="0"/>
          <w:numId w:val="7"/>
        </w:numPr>
        <w:overflowPunct w:val="0"/>
        <w:autoSpaceDE w:val="0"/>
        <w:autoSpaceDN w:val="0"/>
        <w:adjustRightInd w:val="0"/>
        <w:ind w:right="20"/>
        <w:jc w:val="both"/>
        <w:rPr>
          <w:sz w:val="28"/>
          <w:szCs w:val="28"/>
        </w:rPr>
      </w:pPr>
      <w:r w:rsidRPr="0093476A">
        <w:rPr>
          <w:sz w:val="28"/>
          <w:szCs w:val="28"/>
        </w:rPr>
        <w:t>работникам - директором Колледжа в соответствии с настоящим Положением;</w:t>
      </w:r>
    </w:p>
    <w:p w:rsidR="00D31D34" w:rsidRPr="0093476A" w:rsidRDefault="00D31D34" w:rsidP="00D31D34">
      <w:pPr>
        <w:widowControl w:val="0"/>
        <w:numPr>
          <w:ilvl w:val="0"/>
          <w:numId w:val="7"/>
        </w:numPr>
        <w:overflowPunct w:val="0"/>
        <w:autoSpaceDE w:val="0"/>
        <w:autoSpaceDN w:val="0"/>
        <w:adjustRightInd w:val="0"/>
        <w:ind w:right="20"/>
        <w:jc w:val="both"/>
        <w:rPr>
          <w:sz w:val="28"/>
          <w:szCs w:val="28"/>
        </w:rPr>
      </w:pPr>
      <w:r w:rsidRPr="0093476A">
        <w:rPr>
          <w:sz w:val="28"/>
          <w:szCs w:val="28"/>
        </w:rPr>
        <w:t>заместителям руководителя, главному бухгалтеру Колледжа – директором Колледжа в соответствии с настоящим Положением, но не более размера надбавки за качество выполняемых работ, установленного директору Колледжа.</w:t>
      </w:r>
    </w:p>
    <w:p w:rsidR="00D31D34" w:rsidRDefault="00D31D34" w:rsidP="00D31D34">
      <w:pPr>
        <w:tabs>
          <w:tab w:val="left" w:pos="567"/>
        </w:tabs>
        <w:ind w:firstLine="709"/>
        <w:jc w:val="both"/>
        <w:rPr>
          <w:sz w:val="28"/>
          <w:szCs w:val="28"/>
          <w:lang w:eastAsia="en-US"/>
        </w:rPr>
      </w:pPr>
      <w:r w:rsidRPr="0093476A">
        <w:rPr>
          <w:sz w:val="28"/>
          <w:szCs w:val="28"/>
          <w:lang w:eastAsia="en-US"/>
        </w:rPr>
        <w:t>При изменении в течение календарного года размера надбавки за качество выполняемых работ директору Колледжа, в том числе в связи со сменой директора Колледжа, установленные размеры надбавок за качество выполняемых работ заместителям руководителя, главному бухгалтеру учреждения могут быть сохранены в прежних размерах до конца текущего календарного года.</w:t>
      </w:r>
    </w:p>
    <w:p w:rsidR="00D31D34" w:rsidRPr="0093476A" w:rsidRDefault="00D31D34" w:rsidP="00D31D34">
      <w:pPr>
        <w:tabs>
          <w:tab w:val="left" w:pos="567"/>
        </w:tabs>
        <w:ind w:firstLine="709"/>
        <w:jc w:val="both"/>
        <w:rPr>
          <w:sz w:val="28"/>
          <w:szCs w:val="28"/>
          <w:lang w:eastAsia="en-US"/>
        </w:rPr>
      </w:pPr>
      <w:r w:rsidRPr="008979EC">
        <w:rPr>
          <w:sz w:val="28"/>
          <w:szCs w:val="28"/>
        </w:rPr>
        <w:t>Средства на выплату надбавки за качество выполняемых работ не предусматриваются при планировании расходов областного бюджета на финансовое обеспечение деятельности учреждений на очередной финансовый год и на плановый период.</w:t>
      </w:r>
    </w:p>
    <w:p w:rsidR="00D31D34" w:rsidRPr="0093476A" w:rsidRDefault="00D31D34" w:rsidP="00D31D34">
      <w:pPr>
        <w:tabs>
          <w:tab w:val="left" w:pos="567"/>
        </w:tabs>
        <w:ind w:firstLine="709"/>
        <w:jc w:val="both"/>
        <w:rPr>
          <w:sz w:val="28"/>
          <w:szCs w:val="28"/>
          <w:lang w:eastAsia="en-US"/>
        </w:rPr>
      </w:pPr>
      <w:proofErr w:type="gramStart"/>
      <w:r w:rsidRPr="0093476A">
        <w:rPr>
          <w:sz w:val="28"/>
          <w:szCs w:val="28"/>
          <w:lang w:eastAsia="en-US"/>
        </w:rPr>
        <w:t>4.6 Надбавка за качество работы в размере до 20 процентов ставки заработной платы устанавливается рабочим, имеющим не ниже 6-го квалификационного разряда и привлекаемым для выполнения важных (особо важных) и ответственных (особо ответственных) работ по решению директора Колледжа, а также водителям автомобилей, тарифицированным по 4-му и 5-му квалификационным разрядам, занятым перевозкой обучающихся (воспитанников).</w:t>
      </w:r>
      <w:proofErr w:type="gramEnd"/>
    </w:p>
    <w:p w:rsidR="00D31D34" w:rsidRPr="0093476A" w:rsidRDefault="00D31D34" w:rsidP="00D31D34">
      <w:pPr>
        <w:tabs>
          <w:tab w:val="left" w:pos="567"/>
        </w:tabs>
        <w:ind w:firstLine="709"/>
        <w:jc w:val="both"/>
        <w:rPr>
          <w:sz w:val="28"/>
          <w:szCs w:val="28"/>
          <w:lang w:eastAsia="en-US"/>
        </w:rPr>
      </w:pPr>
      <w:r w:rsidRPr="008979EC">
        <w:rPr>
          <w:sz w:val="28"/>
          <w:szCs w:val="28"/>
          <w:lang w:eastAsia="en-US"/>
        </w:rPr>
        <w:t>4.7</w:t>
      </w:r>
      <w:r w:rsidRPr="0093476A">
        <w:rPr>
          <w:sz w:val="28"/>
          <w:szCs w:val="28"/>
          <w:lang w:eastAsia="en-US"/>
        </w:rPr>
        <w:t xml:space="preserve"> Условия изменения или прекращения выплаты надбавок за </w:t>
      </w:r>
      <w:r w:rsidRPr="0093476A">
        <w:rPr>
          <w:sz w:val="28"/>
          <w:szCs w:val="28"/>
        </w:rPr>
        <w:t>интенсивность и высокие результаты работы, и качество работы</w:t>
      </w:r>
      <w:r w:rsidRPr="0093476A">
        <w:rPr>
          <w:sz w:val="28"/>
          <w:szCs w:val="28"/>
          <w:lang w:eastAsia="en-US"/>
        </w:rPr>
        <w:t>.</w:t>
      </w:r>
    </w:p>
    <w:p w:rsidR="00D31D34" w:rsidRPr="0093476A" w:rsidRDefault="00D31D34" w:rsidP="00D31D34">
      <w:pPr>
        <w:tabs>
          <w:tab w:val="left" w:pos="567"/>
        </w:tabs>
        <w:ind w:firstLine="709"/>
        <w:jc w:val="both"/>
        <w:rPr>
          <w:sz w:val="28"/>
          <w:szCs w:val="28"/>
          <w:lang w:eastAsia="en-US"/>
        </w:rPr>
      </w:pPr>
      <w:r w:rsidRPr="0093476A">
        <w:rPr>
          <w:sz w:val="28"/>
          <w:szCs w:val="28"/>
          <w:lang w:eastAsia="en-US"/>
        </w:rPr>
        <w:t xml:space="preserve">Выплаты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в течение года могут быть изменены, либо прекращены в зависимости от показателей деятельности Колледжа, личного участия работника Колледжа в обеспечении образовательного процесса. </w:t>
      </w:r>
    </w:p>
    <w:p w:rsidR="00D31D34" w:rsidRPr="0093476A" w:rsidRDefault="00D31D34" w:rsidP="00D31D34">
      <w:pPr>
        <w:tabs>
          <w:tab w:val="left" w:pos="567"/>
        </w:tabs>
        <w:ind w:firstLine="709"/>
        <w:jc w:val="both"/>
        <w:rPr>
          <w:sz w:val="28"/>
          <w:szCs w:val="28"/>
          <w:lang w:eastAsia="en-US"/>
        </w:rPr>
      </w:pPr>
      <w:r w:rsidRPr="0093476A">
        <w:rPr>
          <w:sz w:val="28"/>
          <w:szCs w:val="28"/>
          <w:lang w:eastAsia="en-US"/>
        </w:rPr>
        <w:t xml:space="preserve">Изменение или прекращение выплаты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в течение года производится на основании приказа директора Колледжа по представлению заместителей директора и заведующих отделениями и руководителей структурных подразделений. </w:t>
      </w:r>
    </w:p>
    <w:p w:rsidR="00D31D34" w:rsidRPr="0093476A" w:rsidRDefault="00D31D34" w:rsidP="00D31D34">
      <w:pPr>
        <w:tabs>
          <w:tab w:val="left" w:pos="567"/>
        </w:tabs>
        <w:ind w:firstLine="709"/>
        <w:jc w:val="both"/>
        <w:rPr>
          <w:sz w:val="28"/>
          <w:szCs w:val="28"/>
          <w:lang w:eastAsia="en-US"/>
        </w:rPr>
      </w:pPr>
      <w:r w:rsidRPr="0093476A">
        <w:rPr>
          <w:sz w:val="28"/>
          <w:szCs w:val="28"/>
          <w:lang w:eastAsia="en-US"/>
        </w:rPr>
        <w:t xml:space="preserve">Основанием для снижения или лишения выплат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может служить: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грубое нарушение устава Колледжа, правил внутреннего трудового распорядка учебного заведения;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наличие обоснованных жалоб со стороны студентов, родителей, работников Колледжа, министерства общего и профессионального образования Ростовской области;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неисполнение или ненадлежащее исполнение работником по его вине, возложенных на него трудовых обязанностей, поручений, заданий руководства Колледжа;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резкое снижение показателей, по которым были установлены выплаты стимулирующего характера;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наличие дисциплинарного взыскания; </w:t>
      </w:r>
    </w:p>
    <w:p w:rsidR="00D31D34" w:rsidRPr="0093476A" w:rsidRDefault="00D31D34" w:rsidP="00D31D34">
      <w:pPr>
        <w:numPr>
          <w:ilvl w:val="0"/>
          <w:numId w:val="31"/>
        </w:numPr>
        <w:tabs>
          <w:tab w:val="left" w:pos="567"/>
        </w:tabs>
        <w:ind w:left="0" w:firstLine="709"/>
        <w:jc w:val="both"/>
        <w:rPr>
          <w:sz w:val="28"/>
          <w:szCs w:val="28"/>
          <w:lang w:eastAsia="en-US"/>
        </w:rPr>
      </w:pPr>
      <w:r w:rsidRPr="0093476A">
        <w:rPr>
          <w:sz w:val="28"/>
          <w:szCs w:val="28"/>
          <w:lang w:eastAsia="en-US"/>
        </w:rPr>
        <w:t xml:space="preserve">прочие основания, следствием которых явилось ухудшение образовательной, финансовой, хозяйственной деятельности Колледжа. </w:t>
      </w:r>
    </w:p>
    <w:p w:rsidR="00D31D34" w:rsidRPr="0093476A" w:rsidRDefault="00D31D34" w:rsidP="00D31D34">
      <w:pPr>
        <w:tabs>
          <w:tab w:val="left" w:pos="567"/>
        </w:tabs>
        <w:ind w:firstLine="709"/>
        <w:jc w:val="both"/>
        <w:rPr>
          <w:sz w:val="28"/>
          <w:szCs w:val="28"/>
          <w:lang w:eastAsia="en-US"/>
        </w:rPr>
      </w:pPr>
      <w:r w:rsidRPr="0093476A">
        <w:rPr>
          <w:sz w:val="28"/>
          <w:szCs w:val="28"/>
          <w:lang w:eastAsia="en-US"/>
        </w:rPr>
        <w:t xml:space="preserve">Основанием для назначения выплат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может служить снятие с работника дисциплинарного взыскания.</w:t>
      </w:r>
    </w:p>
    <w:p w:rsidR="00D31D34" w:rsidRPr="0093476A" w:rsidRDefault="00D31D34" w:rsidP="00D31D34">
      <w:pPr>
        <w:widowControl w:val="0"/>
        <w:autoSpaceDE w:val="0"/>
        <w:autoSpaceDN w:val="0"/>
        <w:adjustRightInd w:val="0"/>
        <w:ind w:firstLine="567"/>
        <w:jc w:val="both"/>
        <w:rPr>
          <w:sz w:val="28"/>
          <w:szCs w:val="28"/>
        </w:rPr>
      </w:pPr>
      <w:r w:rsidRPr="0093476A">
        <w:rPr>
          <w:sz w:val="28"/>
          <w:szCs w:val="28"/>
          <w:lang w:eastAsia="en-US"/>
        </w:rPr>
        <w:t xml:space="preserve">4.8 </w:t>
      </w:r>
      <w:r w:rsidRPr="0093476A">
        <w:rPr>
          <w:bCs/>
          <w:sz w:val="28"/>
          <w:szCs w:val="28"/>
        </w:rPr>
        <w:t xml:space="preserve">Надбавка за выслугу лет устанавливается руководителям, специалистам и служащим </w:t>
      </w:r>
      <w:r>
        <w:rPr>
          <w:sz w:val="28"/>
          <w:szCs w:val="28"/>
        </w:rPr>
        <w:t xml:space="preserve">(в том числе относящимся к учебно-вспомогательному персоналу в соответствии с приказом </w:t>
      </w:r>
      <w:proofErr w:type="spellStart"/>
      <w:r>
        <w:rPr>
          <w:sz w:val="28"/>
          <w:szCs w:val="28"/>
        </w:rPr>
        <w:t>Минздравсоцразвития</w:t>
      </w:r>
      <w:proofErr w:type="spellEnd"/>
      <w:r>
        <w:rPr>
          <w:sz w:val="28"/>
          <w:szCs w:val="28"/>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Pr="0093476A">
        <w:rPr>
          <w:bCs/>
          <w:sz w:val="28"/>
          <w:szCs w:val="28"/>
        </w:rPr>
        <w:t>в зависимости от общего количества лет, проработанных в государственных и муниципальных учреждениях</w:t>
      </w:r>
      <w:proofErr w:type="gramStart"/>
      <w:r>
        <w:rPr>
          <w:bCs/>
          <w:sz w:val="28"/>
          <w:szCs w:val="28"/>
        </w:rPr>
        <w:t>,</w:t>
      </w:r>
      <w:r>
        <w:rPr>
          <w:sz w:val="28"/>
          <w:szCs w:val="28"/>
        </w:rPr>
        <w:t>г</w:t>
      </w:r>
      <w:proofErr w:type="gramEnd"/>
      <w:r>
        <w:rPr>
          <w:sz w:val="28"/>
          <w:szCs w:val="28"/>
        </w:rPr>
        <w:t>осударственных органах и органах местного самоуправления</w:t>
      </w:r>
      <w:r w:rsidRPr="0093476A">
        <w:rPr>
          <w:sz w:val="28"/>
          <w:szCs w:val="28"/>
        </w:rPr>
        <w:t>.</w:t>
      </w:r>
    </w:p>
    <w:p w:rsidR="00D31D34" w:rsidRPr="0093476A" w:rsidRDefault="00D31D34" w:rsidP="00D31D34">
      <w:pPr>
        <w:widowControl w:val="0"/>
        <w:overflowPunct w:val="0"/>
        <w:autoSpaceDE w:val="0"/>
        <w:autoSpaceDN w:val="0"/>
        <w:adjustRightInd w:val="0"/>
        <w:ind w:right="180" w:firstLine="567"/>
        <w:jc w:val="both"/>
        <w:rPr>
          <w:sz w:val="28"/>
          <w:szCs w:val="28"/>
        </w:rPr>
      </w:pPr>
      <w:r w:rsidRPr="0093476A">
        <w:rPr>
          <w:sz w:val="28"/>
          <w:szCs w:val="28"/>
        </w:rPr>
        <w:t>Размеры надбавки за выслугу лет устанавлива</w:t>
      </w:r>
      <w:r>
        <w:rPr>
          <w:sz w:val="28"/>
          <w:szCs w:val="28"/>
        </w:rPr>
        <w:t>е</w:t>
      </w:r>
      <w:r w:rsidRPr="0093476A">
        <w:rPr>
          <w:sz w:val="28"/>
          <w:szCs w:val="28"/>
        </w:rPr>
        <w:t>тся к должностному окладу (ставке заработной платы) и составля</w:t>
      </w:r>
      <w:r>
        <w:rPr>
          <w:sz w:val="28"/>
          <w:szCs w:val="28"/>
        </w:rPr>
        <w:t>е</w:t>
      </w:r>
      <w:r w:rsidRPr="0093476A">
        <w:rPr>
          <w:sz w:val="28"/>
          <w:szCs w:val="28"/>
        </w:rPr>
        <w:t>т:</w:t>
      </w:r>
    </w:p>
    <w:p w:rsidR="00D31D34" w:rsidRPr="0093476A" w:rsidRDefault="00D31D34" w:rsidP="00D31D34">
      <w:pPr>
        <w:widowControl w:val="0"/>
        <w:numPr>
          <w:ilvl w:val="0"/>
          <w:numId w:val="1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w:t>
      </w:r>
      <w:r>
        <w:rPr>
          <w:sz w:val="28"/>
          <w:szCs w:val="28"/>
        </w:rPr>
        <w:t xml:space="preserve"> (службы) </w:t>
      </w:r>
      <w:r w:rsidRPr="0093476A">
        <w:rPr>
          <w:sz w:val="28"/>
          <w:szCs w:val="28"/>
        </w:rPr>
        <w:t>от 1 года до 5 лет – 10 процентов;</w:t>
      </w:r>
    </w:p>
    <w:p w:rsidR="00D31D34" w:rsidRPr="0093476A" w:rsidRDefault="00D31D34" w:rsidP="00D31D34">
      <w:pPr>
        <w:widowControl w:val="0"/>
        <w:numPr>
          <w:ilvl w:val="0"/>
          <w:numId w:val="1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w:t>
      </w:r>
      <w:r>
        <w:rPr>
          <w:sz w:val="28"/>
          <w:szCs w:val="28"/>
        </w:rPr>
        <w:t xml:space="preserve"> (службы)</w:t>
      </w:r>
      <w:r w:rsidRPr="0093476A">
        <w:rPr>
          <w:sz w:val="28"/>
          <w:szCs w:val="28"/>
        </w:rPr>
        <w:t xml:space="preserve"> от 5 до 10 лет –15 процентов;</w:t>
      </w:r>
    </w:p>
    <w:p w:rsidR="00D31D34" w:rsidRPr="0093476A" w:rsidRDefault="00D31D34" w:rsidP="00D31D34">
      <w:pPr>
        <w:widowControl w:val="0"/>
        <w:numPr>
          <w:ilvl w:val="0"/>
          <w:numId w:val="1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w:t>
      </w:r>
      <w:r>
        <w:rPr>
          <w:sz w:val="28"/>
          <w:szCs w:val="28"/>
        </w:rPr>
        <w:t xml:space="preserve"> (службы) </w:t>
      </w:r>
      <w:r w:rsidRPr="0093476A">
        <w:rPr>
          <w:sz w:val="28"/>
          <w:szCs w:val="28"/>
        </w:rPr>
        <w:t>от 10 до 15 лет – 20 процентов;</w:t>
      </w:r>
    </w:p>
    <w:p w:rsidR="00D31D34" w:rsidRPr="0093476A" w:rsidRDefault="00D31D34" w:rsidP="00D31D34">
      <w:pPr>
        <w:widowControl w:val="0"/>
        <w:numPr>
          <w:ilvl w:val="0"/>
          <w:numId w:val="1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w:t>
      </w:r>
      <w:r>
        <w:rPr>
          <w:sz w:val="28"/>
          <w:szCs w:val="28"/>
        </w:rPr>
        <w:t xml:space="preserve"> (службы) </w:t>
      </w:r>
      <w:r w:rsidRPr="0093476A">
        <w:rPr>
          <w:sz w:val="28"/>
          <w:szCs w:val="28"/>
        </w:rPr>
        <w:t>свыше 15 лет – 30 процентов.</w:t>
      </w:r>
    </w:p>
    <w:p w:rsidR="00D31D34" w:rsidRPr="0093476A" w:rsidRDefault="00D31D34" w:rsidP="00D31D34">
      <w:pPr>
        <w:widowControl w:val="0"/>
        <w:overflowPunct w:val="0"/>
        <w:autoSpaceDE w:val="0"/>
        <w:autoSpaceDN w:val="0"/>
        <w:adjustRightInd w:val="0"/>
        <w:ind w:firstLine="567"/>
        <w:jc w:val="both"/>
        <w:rPr>
          <w:sz w:val="28"/>
          <w:szCs w:val="28"/>
        </w:rPr>
      </w:pPr>
      <w:proofErr w:type="gramStart"/>
      <w:r w:rsidRPr="0093476A">
        <w:rPr>
          <w:sz w:val="28"/>
          <w:szCs w:val="28"/>
          <w:lang w:eastAsia="en-US"/>
        </w:rPr>
        <w:t>Педагогическим работникам надбавка за выслугу лет устанавливается в процентах от должностного оклада с учетом надбавки за квалификацию при наличии квалификационной категории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категории и установленного объема педагогической работы).</w:t>
      </w:r>
      <w:proofErr w:type="gramEnd"/>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lang w:eastAsia="en-US"/>
        </w:rPr>
        <w:t xml:space="preserve">Надбавка за выслугу лет </w:t>
      </w:r>
      <w:r w:rsidRPr="0093476A">
        <w:rPr>
          <w:sz w:val="28"/>
          <w:szCs w:val="28"/>
        </w:rPr>
        <w:t>устанавливается работнику по основной работе, работе, выполняемой по совместительству.</w:t>
      </w:r>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lang w:eastAsia="en-US"/>
        </w:rPr>
        <w:t xml:space="preserve">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w:t>
      </w:r>
      <w:r>
        <w:rPr>
          <w:sz w:val="28"/>
          <w:szCs w:val="28"/>
          <w:lang w:eastAsia="en-US"/>
        </w:rPr>
        <w:t>отработанный период</w:t>
      </w:r>
      <w:r w:rsidRPr="0093476A">
        <w:rPr>
          <w:sz w:val="28"/>
          <w:szCs w:val="28"/>
          <w:lang w:eastAsia="en-US"/>
        </w:rPr>
        <w:t xml:space="preserve">, находятся в </w:t>
      </w:r>
      <w:r>
        <w:rPr>
          <w:sz w:val="28"/>
          <w:szCs w:val="28"/>
          <w:lang w:eastAsia="en-US"/>
        </w:rPr>
        <w:t>Колледже</w:t>
      </w:r>
      <w:r w:rsidRPr="0093476A">
        <w:rPr>
          <w:sz w:val="28"/>
          <w:szCs w:val="28"/>
          <w:lang w:eastAsia="en-US"/>
        </w:rPr>
        <w:t>, или со дня представления работником необходимых документов.</w:t>
      </w:r>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rPr>
        <w:t>4.9 Работникам Колледжа осуществляются премиальные выплаты по итогам работы в целях поощрения за результаты труда. При премировании учитывается как индивидуальный, так и коллективный результат труда.</w:t>
      </w:r>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rPr>
        <w:t xml:space="preserve">4.9.1 Премирование работников Колледжа осуществляется по итогам работы на основании </w:t>
      </w:r>
      <w:r>
        <w:rPr>
          <w:sz w:val="28"/>
          <w:szCs w:val="28"/>
        </w:rPr>
        <w:t>приказа</w:t>
      </w:r>
      <w:r w:rsidRPr="0093476A">
        <w:rPr>
          <w:sz w:val="28"/>
          <w:szCs w:val="28"/>
        </w:rPr>
        <w:t xml:space="preserve"> директора Колледжа в соответствии с настоящим Пол</w:t>
      </w:r>
      <w:r>
        <w:rPr>
          <w:sz w:val="28"/>
          <w:szCs w:val="28"/>
        </w:rPr>
        <w:t>ожением, коллективным договором в целях поощрения за результаты труда</w:t>
      </w:r>
      <w:proofErr w:type="gramStart"/>
      <w:r>
        <w:rPr>
          <w:sz w:val="28"/>
          <w:szCs w:val="28"/>
        </w:rPr>
        <w:t>.П</w:t>
      </w:r>
      <w:proofErr w:type="gramEnd"/>
      <w:r>
        <w:rPr>
          <w:sz w:val="28"/>
          <w:szCs w:val="28"/>
        </w:rPr>
        <w:t>ри премировании учитывается как индивидуальный, так и коллективный результат труда.</w:t>
      </w:r>
    </w:p>
    <w:p w:rsidR="00D31D34" w:rsidRPr="0093476A" w:rsidRDefault="00D31D34" w:rsidP="00D31D34">
      <w:pPr>
        <w:widowControl w:val="0"/>
        <w:overflowPunct w:val="0"/>
        <w:autoSpaceDE w:val="0"/>
        <w:autoSpaceDN w:val="0"/>
        <w:adjustRightInd w:val="0"/>
        <w:ind w:firstLine="567"/>
        <w:jc w:val="both"/>
        <w:rPr>
          <w:sz w:val="28"/>
          <w:szCs w:val="28"/>
        </w:rPr>
      </w:pPr>
      <w:r>
        <w:rPr>
          <w:sz w:val="28"/>
          <w:szCs w:val="28"/>
        </w:rPr>
        <w:t>4.9.2</w:t>
      </w:r>
      <w:r w:rsidRPr="0093476A">
        <w:rPr>
          <w:sz w:val="28"/>
          <w:szCs w:val="28"/>
        </w:rPr>
        <w:t xml:space="preserve"> Система показателей и условия премирования работников Колледжа разработаны с учетом мнения Профсоюзного комитета работников. </w:t>
      </w:r>
    </w:p>
    <w:p w:rsidR="00D31D34" w:rsidRPr="0093476A" w:rsidRDefault="00D31D34" w:rsidP="00D31D34">
      <w:pPr>
        <w:widowControl w:val="0"/>
        <w:overflowPunct w:val="0"/>
        <w:autoSpaceDE w:val="0"/>
        <w:autoSpaceDN w:val="0"/>
        <w:adjustRightInd w:val="0"/>
        <w:ind w:right="23" w:firstLine="567"/>
        <w:jc w:val="both"/>
        <w:rPr>
          <w:sz w:val="28"/>
          <w:szCs w:val="28"/>
        </w:rPr>
      </w:pPr>
      <w:r>
        <w:rPr>
          <w:sz w:val="28"/>
          <w:szCs w:val="28"/>
        </w:rPr>
        <w:t>4.9.3</w:t>
      </w:r>
      <w:proofErr w:type="gramStart"/>
      <w:r w:rsidRPr="0093476A">
        <w:rPr>
          <w:sz w:val="28"/>
          <w:szCs w:val="28"/>
        </w:rPr>
        <w:t xml:space="preserve"> П</w:t>
      </w:r>
      <w:proofErr w:type="gramEnd"/>
      <w:r w:rsidRPr="0093476A">
        <w:rPr>
          <w:sz w:val="28"/>
          <w:szCs w:val="28"/>
        </w:rPr>
        <w:t>ри определении показателей и условий премирования учитывается:</w:t>
      </w:r>
    </w:p>
    <w:p w:rsidR="00D31D34" w:rsidRPr="0093476A" w:rsidRDefault="00D31D34" w:rsidP="00D31D34">
      <w:pPr>
        <w:widowControl w:val="0"/>
        <w:numPr>
          <w:ilvl w:val="0"/>
          <w:numId w:val="9"/>
        </w:numPr>
        <w:overflowPunct w:val="0"/>
        <w:autoSpaceDE w:val="0"/>
        <w:autoSpaceDN w:val="0"/>
        <w:adjustRightInd w:val="0"/>
        <w:ind w:right="23"/>
        <w:jc w:val="both"/>
        <w:rPr>
          <w:sz w:val="28"/>
          <w:szCs w:val="28"/>
        </w:rPr>
      </w:pPr>
      <w:r w:rsidRPr="0093476A">
        <w:rPr>
          <w:sz w:val="28"/>
          <w:szCs w:val="28"/>
        </w:rPr>
        <w:t>успешное и добросовестное исполнение работником своих должностных обязанностей;</w:t>
      </w:r>
    </w:p>
    <w:p w:rsidR="00D31D34" w:rsidRPr="0093476A" w:rsidRDefault="00D31D34" w:rsidP="00D31D34">
      <w:pPr>
        <w:widowControl w:val="0"/>
        <w:numPr>
          <w:ilvl w:val="0"/>
          <w:numId w:val="9"/>
        </w:numPr>
        <w:overflowPunct w:val="0"/>
        <w:autoSpaceDE w:val="0"/>
        <w:autoSpaceDN w:val="0"/>
        <w:adjustRightInd w:val="0"/>
        <w:ind w:right="20"/>
        <w:jc w:val="both"/>
        <w:rPr>
          <w:sz w:val="28"/>
          <w:szCs w:val="28"/>
        </w:rPr>
      </w:pPr>
      <w:r w:rsidRPr="0093476A">
        <w:rPr>
          <w:sz w:val="28"/>
          <w:szCs w:val="28"/>
        </w:rPr>
        <w:t>инициатив</w:t>
      </w:r>
      <w:r>
        <w:rPr>
          <w:sz w:val="28"/>
          <w:szCs w:val="28"/>
        </w:rPr>
        <w:t>а</w:t>
      </w:r>
      <w:r w:rsidRPr="0093476A">
        <w:rPr>
          <w:sz w:val="28"/>
          <w:szCs w:val="28"/>
        </w:rPr>
        <w:t>, творчество и применение в работе современных форм и методов организации труда;</w:t>
      </w:r>
    </w:p>
    <w:p w:rsidR="00D31D34" w:rsidRPr="0093476A" w:rsidRDefault="00D31D34" w:rsidP="00D31D34">
      <w:pPr>
        <w:widowControl w:val="0"/>
        <w:numPr>
          <w:ilvl w:val="0"/>
          <w:numId w:val="9"/>
        </w:numPr>
        <w:overflowPunct w:val="0"/>
        <w:autoSpaceDE w:val="0"/>
        <w:autoSpaceDN w:val="0"/>
        <w:adjustRightInd w:val="0"/>
        <w:ind w:right="20"/>
        <w:jc w:val="both"/>
        <w:rPr>
          <w:sz w:val="28"/>
          <w:szCs w:val="28"/>
        </w:rPr>
      </w:pPr>
      <w:r w:rsidRPr="0093476A">
        <w:rPr>
          <w:sz w:val="28"/>
          <w:szCs w:val="28"/>
        </w:rPr>
        <w:t>качественн</w:t>
      </w:r>
      <w:r>
        <w:rPr>
          <w:sz w:val="28"/>
          <w:szCs w:val="28"/>
        </w:rPr>
        <w:t>ая</w:t>
      </w:r>
      <w:r w:rsidRPr="0093476A">
        <w:rPr>
          <w:sz w:val="28"/>
          <w:szCs w:val="28"/>
        </w:rPr>
        <w:t xml:space="preserve"> подготовк</w:t>
      </w:r>
      <w:r>
        <w:rPr>
          <w:sz w:val="28"/>
          <w:szCs w:val="28"/>
        </w:rPr>
        <w:t>а</w:t>
      </w:r>
      <w:r w:rsidRPr="0093476A">
        <w:rPr>
          <w:sz w:val="28"/>
          <w:szCs w:val="28"/>
        </w:rPr>
        <w:t xml:space="preserve"> и проведение мероприятий, связанных с уставной деятельностью Колледжа;</w:t>
      </w:r>
    </w:p>
    <w:p w:rsidR="00D31D34" w:rsidRPr="0093476A" w:rsidRDefault="00D31D34" w:rsidP="00D31D34">
      <w:pPr>
        <w:widowControl w:val="0"/>
        <w:numPr>
          <w:ilvl w:val="0"/>
          <w:numId w:val="9"/>
        </w:numPr>
        <w:overflowPunct w:val="0"/>
        <w:autoSpaceDE w:val="0"/>
        <w:autoSpaceDN w:val="0"/>
        <w:adjustRightInd w:val="0"/>
        <w:ind w:right="440"/>
        <w:jc w:val="both"/>
        <w:rPr>
          <w:sz w:val="28"/>
          <w:szCs w:val="28"/>
        </w:rPr>
      </w:pPr>
      <w:r w:rsidRPr="0093476A">
        <w:rPr>
          <w:sz w:val="28"/>
          <w:szCs w:val="28"/>
        </w:rPr>
        <w:t>участие в выполнении особо важных работ и мероприятий;</w:t>
      </w:r>
    </w:p>
    <w:p w:rsidR="00D31D34" w:rsidRPr="0093476A" w:rsidRDefault="00D31D34" w:rsidP="00D31D34">
      <w:pPr>
        <w:widowControl w:val="0"/>
        <w:numPr>
          <w:ilvl w:val="0"/>
          <w:numId w:val="9"/>
        </w:numPr>
        <w:overflowPunct w:val="0"/>
        <w:autoSpaceDE w:val="0"/>
        <w:autoSpaceDN w:val="0"/>
        <w:adjustRightInd w:val="0"/>
        <w:ind w:right="440"/>
        <w:jc w:val="both"/>
        <w:rPr>
          <w:sz w:val="28"/>
          <w:szCs w:val="28"/>
        </w:rPr>
      </w:pPr>
      <w:r w:rsidRPr="0093476A">
        <w:rPr>
          <w:sz w:val="28"/>
          <w:szCs w:val="28"/>
        </w:rPr>
        <w:t>соблюдение исполнительской дисциплины;</w:t>
      </w:r>
    </w:p>
    <w:p w:rsidR="00D31D34" w:rsidRPr="0093476A" w:rsidRDefault="00D31D34" w:rsidP="00D31D34">
      <w:pPr>
        <w:widowControl w:val="0"/>
        <w:numPr>
          <w:ilvl w:val="0"/>
          <w:numId w:val="9"/>
        </w:numPr>
        <w:overflowPunct w:val="0"/>
        <w:autoSpaceDE w:val="0"/>
        <w:autoSpaceDN w:val="0"/>
        <w:adjustRightInd w:val="0"/>
        <w:ind w:right="440"/>
        <w:jc w:val="both"/>
        <w:rPr>
          <w:sz w:val="28"/>
          <w:szCs w:val="28"/>
        </w:rPr>
      </w:pPr>
      <w:r w:rsidRPr="0093476A">
        <w:rPr>
          <w:sz w:val="28"/>
          <w:szCs w:val="28"/>
        </w:rPr>
        <w:t>обеспечение сохранности государственного имущества.</w:t>
      </w:r>
    </w:p>
    <w:p w:rsidR="00D31D34" w:rsidRPr="0093476A" w:rsidRDefault="00D31D34" w:rsidP="00D31D34">
      <w:pPr>
        <w:widowControl w:val="0"/>
        <w:autoSpaceDE w:val="0"/>
        <w:autoSpaceDN w:val="0"/>
        <w:adjustRightInd w:val="0"/>
        <w:ind w:left="300" w:firstLine="567"/>
        <w:jc w:val="both"/>
        <w:rPr>
          <w:sz w:val="28"/>
          <w:szCs w:val="28"/>
        </w:rPr>
      </w:pPr>
      <w:r w:rsidRPr="0093476A">
        <w:rPr>
          <w:bCs/>
          <w:sz w:val="28"/>
          <w:szCs w:val="28"/>
        </w:rPr>
        <w:t>Для сотрудников и педагогических работников Колледжа:</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подготовка призеров олимпиад, конкурсов, конференций разных уровней;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участие в инновационной деятельности, разработка и внедрение авторских программ;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проведение открытых уроков;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проведение уроков высокого качества;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подготовка и проведение внеклассных мероприятий; </w:t>
      </w:r>
    </w:p>
    <w:p w:rsidR="00D31D34" w:rsidRPr="0093476A" w:rsidRDefault="00D31D34" w:rsidP="00D31D34">
      <w:pPr>
        <w:widowControl w:val="0"/>
        <w:numPr>
          <w:ilvl w:val="0"/>
          <w:numId w:val="10"/>
        </w:numPr>
        <w:overflowPunct w:val="0"/>
        <w:autoSpaceDE w:val="0"/>
        <w:autoSpaceDN w:val="0"/>
        <w:adjustRightInd w:val="0"/>
        <w:ind w:right="40"/>
        <w:jc w:val="both"/>
        <w:rPr>
          <w:sz w:val="28"/>
          <w:szCs w:val="28"/>
        </w:rPr>
      </w:pPr>
      <w:r w:rsidRPr="0093476A">
        <w:rPr>
          <w:sz w:val="28"/>
          <w:szCs w:val="28"/>
        </w:rPr>
        <w:t xml:space="preserve">использование на уроках </w:t>
      </w:r>
      <w:proofErr w:type="spellStart"/>
      <w:r>
        <w:rPr>
          <w:sz w:val="28"/>
          <w:szCs w:val="28"/>
        </w:rPr>
        <w:t>здоровье</w:t>
      </w:r>
      <w:r w:rsidRPr="0093476A">
        <w:rPr>
          <w:sz w:val="28"/>
          <w:szCs w:val="28"/>
        </w:rPr>
        <w:t>сберегающих</w:t>
      </w:r>
      <w:proofErr w:type="spellEnd"/>
      <w:r w:rsidRPr="0093476A">
        <w:rPr>
          <w:sz w:val="28"/>
          <w:szCs w:val="28"/>
        </w:rPr>
        <w:t xml:space="preserve"> технологий;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proofErr w:type="gramStart"/>
      <w:r w:rsidRPr="0093476A">
        <w:rPr>
          <w:sz w:val="28"/>
          <w:szCs w:val="28"/>
        </w:rPr>
        <w:t xml:space="preserve">участие педагога в методической работе (конференциях, семинарах, </w:t>
      </w:r>
      <w:proofErr w:type="gramEnd"/>
    </w:p>
    <w:p w:rsidR="00D31D34" w:rsidRPr="0093476A" w:rsidRDefault="00D31D34" w:rsidP="00D31D34">
      <w:pPr>
        <w:widowControl w:val="0"/>
        <w:numPr>
          <w:ilvl w:val="0"/>
          <w:numId w:val="10"/>
        </w:numPr>
        <w:autoSpaceDE w:val="0"/>
        <w:autoSpaceDN w:val="0"/>
        <w:adjustRightInd w:val="0"/>
        <w:jc w:val="both"/>
        <w:rPr>
          <w:sz w:val="28"/>
          <w:szCs w:val="28"/>
        </w:rPr>
      </w:pPr>
      <w:r w:rsidRPr="0093476A">
        <w:rPr>
          <w:sz w:val="28"/>
          <w:szCs w:val="28"/>
        </w:rPr>
        <w:t xml:space="preserve">методических </w:t>
      </w:r>
      <w:proofErr w:type="gramStart"/>
      <w:r w:rsidRPr="0093476A">
        <w:rPr>
          <w:sz w:val="28"/>
          <w:szCs w:val="28"/>
        </w:rPr>
        <w:t>объединениях</w:t>
      </w:r>
      <w:proofErr w:type="gramEnd"/>
      <w:r w:rsidRPr="0093476A">
        <w:rPr>
          <w:sz w:val="28"/>
          <w:szCs w:val="28"/>
        </w:rPr>
        <w:t>);</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качественная организация работы общественных органов, участвующих в управлении Колледжем (методический совет, педагогический совет, органы студенческого самоуправления и т.д.)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организация и проведение мероприятий, способствующих сохранению и восстановлению психического и физического здоровья обучающихся (тематические классные часы о здоровом образе жизни, дни здоровья, туристические походы и т.п.);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снижение количества обучающихся, состоящих на учёте в комиссии по делам несовершеннолетних;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отсутствие преступлений и правонарушений, совершенных </w:t>
      </w:r>
      <w:proofErr w:type="gramStart"/>
      <w:r w:rsidRPr="0093476A">
        <w:rPr>
          <w:sz w:val="28"/>
          <w:szCs w:val="28"/>
        </w:rPr>
        <w:t>обучающимися</w:t>
      </w:r>
      <w:proofErr w:type="gramEnd"/>
      <w:r w:rsidRPr="0093476A">
        <w:rPr>
          <w:sz w:val="28"/>
          <w:szCs w:val="28"/>
        </w:rPr>
        <w:t xml:space="preserve">;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эффективная работа по развитию студенческого самоуправления;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работа по пополнению методической базы кабинета;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создание эстетических условий оформления кабинета;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proofErr w:type="gramStart"/>
      <w:r w:rsidRPr="0093476A">
        <w:rPr>
          <w:sz w:val="28"/>
          <w:szCs w:val="28"/>
        </w:rPr>
        <w:t>высокий</w:t>
      </w:r>
      <w:proofErr w:type="gramEnd"/>
      <w:r w:rsidRPr="0093476A">
        <w:rPr>
          <w:sz w:val="28"/>
          <w:szCs w:val="28"/>
        </w:rPr>
        <w:t xml:space="preserve"> уровень исполнительской дисциплины (подготовка отчётов, заполнение журналов, ведение личных дел и т.д.);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написание учебников, учебно-методических материалов под грифом Минобразования РФ и других </w:t>
      </w:r>
      <w:proofErr w:type="spellStart"/>
      <w:r w:rsidRPr="0093476A">
        <w:rPr>
          <w:sz w:val="28"/>
          <w:szCs w:val="28"/>
        </w:rPr>
        <w:t>грифований</w:t>
      </w:r>
      <w:proofErr w:type="spellEnd"/>
      <w:r w:rsidRPr="0093476A">
        <w:rPr>
          <w:sz w:val="28"/>
          <w:szCs w:val="28"/>
        </w:rPr>
        <w:t xml:space="preserve">;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за проведение воспитательной работы в общежитии по соблюдению Правил проживания в общежитии и организации самоподготовки студентов;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за организацию и проведение в Колледже воспитательных мероприятий областного, районного и городского уровней;</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proofErr w:type="spellStart"/>
      <w:r w:rsidRPr="0093476A">
        <w:rPr>
          <w:sz w:val="28"/>
          <w:szCs w:val="28"/>
        </w:rPr>
        <w:t>профориентационная</w:t>
      </w:r>
      <w:proofErr w:type="spellEnd"/>
      <w:r w:rsidRPr="0093476A">
        <w:rPr>
          <w:sz w:val="28"/>
          <w:szCs w:val="28"/>
        </w:rPr>
        <w:t xml:space="preserve"> работа на уровне города и области; </w:t>
      </w:r>
    </w:p>
    <w:p w:rsidR="00D31D34" w:rsidRPr="0093476A" w:rsidRDefault="00D31D34" w:rsidP="00D31D34">
      <w:pPr>
        <w:widowControl w:val="0"/>
        <w:numPr>
          <w:ilvl w:val="0"/>
          <w:numId w:val="10"/>
        </w:numPr>
        <w:overflowPunct w:val="0"/>
        <w:autoSpaceDE w:val="0"/>
        <w:autoSpaceDN w:val="0"/>
        <w:adjustRightInd w:val="0"/>
        <w:ind w:right="60"/>
        <w:jc w:val="both"/>
        <w:rPr>
          <w:sz w:val="28"/>
          <w:szCs w:val="28"/>
        </w:rPr>
      </w:pPr>
      <w:r w:rsidRPr="0093476A">
        <w:rPr>
          <w:sz w:val="28"/>
          <w:szCs w:val="28"/>
        </w:rPr>
        <w:t xml:space="preserve">подготовка и проведение на базе </w:t>
      </w:r>
      <w:r>
        <w:rPr>
          <w:sz w:val="28"/>
          <w:szCs w:val="28"/>
        </w:rPr>
        <w:t>К</w:t>
      </w:r>
      <w:r w:rsidRPr="0093476A">
        <w:rPr>
          <w:sz w:val="28"/>
          <w:szCs w:val="28"/>
        </w:rPr>
        <w:t xml:space="preserve">олледжа мероприятий регионального уровня;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организацию работы по сохранению контингента;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высокое качество работы по руководству образовательным процессом;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создание нормативной базы учебного заведения; </w:t>
      </w:r>
    </w:p>
    <w:p w:rsidR="00D31D34" w:rsidRPr="0093476A" w:rsidRDefault="00D31D34" w:rsidP="00D31D34">
      <w:pPr>
        <w:widowControl w:val="0"/>
        <w:numPr>
          <w:ilvl w:val="0"/>
          <w:numId w:val="10"/>
        </w:numPr>
        <w:overflowPunct w:val="0"/>
        <w:autoSpaceDE w:val="0"/>
        <w:autoSpaceDN w:val="0"/>
        <w:adjustRightInd w:val="0"/>
        <w:ind w:right="60"/>
        <w:jc w:val="both"/>
        <w:rPr>
          <w:sz w:val="28"/>
          <w:szCs w:val="28"/>
        </w:rPr>
      </w:pPr>
      <w:r w:rsidRPr="0093476A">
        <w:rPr>
          <w:sz w:val="28"/>
          <w:szCs w:val="28"/>
        </w:rPr>
        <w:t xml:space="preserve">уровень повышения педагогического, методического, профессионального мастерства;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организацию, ведение и результативность кружковой работы;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w:t>
      </w:r>
      <w:proofErr w:type="gramStart"/>
      <w:r w:rsidRPr="0093476A">
        <w:rPr>
          <w:sz w:val="28"/>
          <w:szCs w:val="28"/>
        </w:rPr>
        <w:t>высокий</w:t>
      </w:r>
      <w:proofErr w:type="gramEnd"/>
      <w:r w:rsidRPr="0093476A">
        <w:rPr>
          <w:sz w:val="28"/>
          <w:szCs w:val="28"/>
        </w:rPr>
        <w:t xml:space="preserve"> уровень организации дежурства по Колледжу;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введение новых направлений дополнительного профессионального образования;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участие в работе приемной комиссии;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участие в развитии предпринимательской и иной приносящей доход деятельности;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участие в торгах, электронных аукционах, открытых конкурсах и пр.;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обеспечение непрерывного образовательного процесса дополнительного профессионального образования в течение календарного года;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напряженность и интенсивность труда по обеспечению учебного процесса отделения </w:t>
      </w:r>
      <w:proofErr w:type="spellStart"/>
      <w:r w:rsidRPr="0093476A">
        <w:rPr>
          <w:sz w:val="28"/>
          <w:szCs w:val="28"/>
        </w:rPr>
        <w:t>поПО</w:t>
      </w:r>
      <w:proofErr w:type="spellEnd"/>
      <w:r w:rsidRPr="0093476A">
        <w:rPr>
          <w:sz w:val="28"/>
          <w:szCs w:val="28"/>
        </w:rPr>
        <w:t xml:space="preserve"> и ДПО;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своевременное составление и предоставление установленной отчетности;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своевременн</w:t>
      </w:r>
      <w:r>
        <w:rPr>
          <w:sz w:val="28"/>
          <w:szCs w:val="28"/>
        </w:rPr>
        <w:t xml:space="preserve">ая и качественная </w:t>
      </w:r>
      <w:r w:rsidRPr="0093476A">
        <w:rPr>
          <w:sz w:val="28"/>
          <w:szCs w:val="28"/>
        </w:rPr>
        <w:t xml:space="preserve">подготовка экономических расчетов, счетов, актов выполненных работ;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качественное исполнение реестров закупок, контрактов;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своевременное и качественное ведение бухгалтерской документации – журналов, оборотных ведомостей и других регистров бухгалтерской отчетности;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своевременное и качественное представление бухгалтерской, налоговой и статистической отчетности;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соблюдение финансово-бюджетной дисциплины, повышение профессиональной квалификации, участие в семинарах, изучение инструкций, нормативных документов, изменений в законодательстве;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разработка новых программ, нормативной документации, положений;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качественное ведение кадровой документации, связанной с приемом, переводом, трудовой деятельностью и увольнением сотрудников;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своевременная подготовка и сдача установленной отчетной документации по кадрам;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сложность, напряженность и интенсивность труда работников Отдел кадров;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выполнение разовых, особо важных, сложных работ, поручений, не предусмотренных должностными обязанностями;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многолетний и добросовестный труд;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за подготовку необходимой документации для проведения аттестации рабочих мест;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за подготовку документов, необходимых для повышения квалификации сотрудников;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Колледжа;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эффективная организация и проведение мероприятий по экономии по всем видам потребляемых ресурсов: электроэнергии, тепло- и водопотребления и т.д.;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 xml:space="preserve">увеличение числа посетителей библиотеки, обслуживание высокого качества;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за систематическую деятельность, направленную на сохранение, пополнение, развитие книжного и </w:t>
      </w:r>
      <w:proofErr w:type="spellStart"/>
      <w:r w:rsidRPr="0093476A">
        <w:rPr>
          <w:sz w:val="28"/>
          <w:szCs w:val="28"/>
        </w:rPr>
        <w:t>медиафонда</w:t>
      </w:r>
      <w:proofErr w:type="spellEnd"/>
      <w:r w:rsidRPr="0093476A">
        <w:rPr>
          <w:sz w:val="28"/>
          <w:szCs w:val="28"/>
        </w:rPr>
        <w:t xml:space="preserve"> библиотеки, фонда учебников и учебных пособий;</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обеспечение бесперебойного функционирование  программно-технических средств и локальной сети образовательного учреждения; </w:t>
      </w:r>
    </w:p>
    <w:p w:rsidR="00D31D34" w:rsidRPr="0093476A" w:rsidRDefault="00D31D34" w:rsidP="00D31D34">
      <w:pPr>
        <w:widowControl w:val="0"/>
        <w:numPr>
          <w:ilvl w:val="0"/>
          <w:numId w:val="10"/>
        </w:numPr>
        <w:overflowPunct w:val="0"/>
        <w:autoSpaceDE w:val="0"/>
        <w:autoSpaceDN w:val="0"/>
        <w:adjustRightInd w:val="0"/>
        <w:ind w:right="20"/>
        <w:jc w:val="both"/>
        <w:rPr>
          <w:sz w:val="28"/>
          <w:szCs w:val="28"/>
        </w:rPr>
      </w:pPr>
      <w:r w:rsidRPr="0093476A">
        <w:rPr>
          <w:sz w:val="28"/>
          <w:szCs w:val="28"/>
        </w:rPr>
        <w:t>работа, связанная с обеспечением защиты информации на основе специализированных программных продуктов и разработанных методик;</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сопровождение Web-пространства Колледжа;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 xml:space="preserve">проведение работ по модернизации локальной сети УИВЦ; </w:t>
      </w:r>
    </w:p>
    <w:p w:rsidR="00D31D34" w:rsidRPr="0093476A" w:rsidRDefault="00D31D34" w:rsidP="00D31D34">
      <w:pPr>
        <w:widowControl w:val="0"/>
        <w:numPr>
          <w:ilvl w:val="0"/>
          <w:numId w:val="10"/>
        </w:numPr>
        <w:overflowPunct w:val="0"/>
        <w:autoSpaceDE w:val="0"/>
        <w:autoSpaceDN w:val="0"/>
        <w:adjustRightInd w:val="0"/>
        <w:jc w:val="both"/>
        <w:rPr>
          <w:sz w:val="28"/>
          <w:szCs w:val="28"/>
        </w:rPr>
      </w:pPr>
      <w:r w:rsidRPr="0093476A">
        <w:rPr>
          <w:sz w:val="28"/>
          <w:szCs w:val="28"/>
        </w:rPr>
        <w:t>поддержание и обновление информации на сайте Колледжа.</w:t>
      </w:r>
    </w:p>
    <w:p w:rsidR="00D31D34" w:rsidRPr="0093476A" w:rsidRDefault="00D31D34" w:rsidP="00D31D34">
      <w:pPr>
        <w:widowControl w:val="0"/>
        <w:overflowPunct w:val="0"/>
        <w:autoSpaceDE w:val="0"/>
        <w:autoSpaceDN w:val="0"/>
        <w:adjustRightInd w:val="0"/>
        <w:ind w:right="40" w:firstLine="709"/>
        <w:jc w:val="both"/>
        <w:rPr>
          <w:sz w:val="28"/>
          <w:szCs w:val="28"/>
        </w:rPr>
      </w:pPr>
      <w:r>
        <w:rPr>
          <w:sz w:val="28"/>
          <w:szCs w:val="28"/>
        </w:rPr>
        <w:t>4.9.4</w:t>
      </w:r>
      <w:r w:rsidRPr="0093476A">
        <w:rPr>
          <w:sz w:val="28"/>
          <w:szCs w:val="28"/>
        </w:rPr>
        <w:t xml:space="preserve"> Размер премии работников </w:t>
      </w:r>
      <w:r>
        <w:rPr>
          <w:sz w:val="28"/>
          <w:szCs w:val="28"/>
        </w:rPr>
        <w:t xml:space="preserve">Колледжа </w:t>
      </w:r>
      <w:r w:rsidRPr="0093476A">
        <w:rPr>
          <w:sz w:val="28"/>
          <w:szCs w:val="28"/>
        </w:rPr>
        <w:t xml:space="preserve">устанавливается в соответствии с настоящим Положением и зависит от показателей эффективности деятельности </w:t>
      </w:r>
      <w:r w:rsidRPr="008979EC">
        <w:rPr>
          <w:sz w:val="28"/>
          <w:szCs w:val="28"/>
        </w:rPr>
        <w:t>и наличия финансовых возможностей для формирования премиального фонда.</w:t>
      </w:r>
    </w:p>
    <w:p w:rsidR="00D31D34" w:rsidRPr="0093476A" w:rsidRDefault="00D31D34" w:rsidP="00D31D34">
      <w:pPr>
        <w:tabs>
          <w:tab w:val="left" w:pos="567"/>
        </w:tabs>
        <w:ind w:firstLine="709"/>
        <w:jc w:val="both"/>
        <w:rPr>
          <w:sz w:val="28"/>
          <w:szCs w:val="28"/>
          <w:lang w:eastAsia="en-US"/>
        </w:rPr>
      </w:pPr>
      <w:r w:rsidRPr="0093476A">
        <w:rPr>
          <w:sz w:val="28"/>
          <w:szCs w:val="28"/>
        </w:rPr>
        <w:t xml:space="preserve">4.9.5 Премирование руководителя, заместителей руководителя и главного бухгалтера осуществляется на основании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proofErr w:type="gramStart"/>
      <w:r w:rsidRPr="0093476A">
        <w:rPr>
          <w:bCs/>
          <w:sz w:val="28"/>
          <w:szCs w:val="28"/>
        </w:rPr>
        <w:t>.</w:t>
      </w:r>
      <w:r w:rsidRPr="0093476A">
        <w:rPr>
          <w:spacing w:val="-1"/>
          <w:sz w:val="28"/>
          <w:szCs w:val="28"/>
        </w:rPr>
        <w:t>с</w:t>
      </w:r>
      <w:proofErr w:type="gramEnd"/>
      <w:r w:rsidRPr="0093476A">
        <w:rPr>
          <w:spacing w:val="-1"/>
          <w:sz w:val="28"/>
          <w:szCs w:val="28"/>
        </w:rPr>
        <w:t xml:space="preserve"> учетом целевых </w:t>
      </w:r>
      <w:r w:rsidRPr="0093476A">
        <w:rPr>
          <w:sz w:val="28"/>
          <w:szCs w:val="28"/>
        </w:rPr>
        <w:t xml:space="preserve">показателей эффективности деятельности </w:t>
      </w:r>
      <w:r>
        <w:rPr>
          <w:sz w:val="28"/>
          <w:szCs w:val="28"/>
        </w:rPr>
        <w:t>Колледжа</w:t>
      </w:r>
      <w:r w:rsidRPr="0093476A">
        <w:rPr>
          <w:sz w:val="28"/>
          <w:szCs w:val="28"/>
        </w:rPr>
        <w:t>.</w:t>
      </w:r>
    </w:p>
    <w:p w:rsidR="00D31D34" w:rsidRPr="0093476A" w:rsidRDefault="00D31D34" w:rsidP="00D31D34">
      <w:pPr>
        <w:tabs>
          <w:tab w:val="left" w:pos="567"/>
        </w:tabs>
        <w:ind w:firstLine="709"/>
        <w:jc w:val="both"/>
        <w:rPr>
          <w:sz w:val="28"/>
          <w:szCs w:val="28"/>
          <w:lang w:eastAsia="en-US"/>
        </w:rPr>
      </w:pPr>
      <w:r w:rsidRPr="0093476A">
        <w:rPr>
          <w:sz w:val="28"/>
          <w:szCs w:val="28"/>
          <w:lang w:eastAsia="en-US"/>
        </w:rPr>
        <w:t>4.10</w:t>
      </w:r>
      <w:proofErr w:type="gramStart"/>
      <w:r w:rsidRPr="0093476A">
        <w:rPr>
          <w:sz w:val="28"/>
          <w:szCs w:val="28"/>
          <w:lang w:eastAsia="en-US"/>
        </w:rPr>
        <w:t xml:space="preserve"> С</w:t>
      </w:r>
      <w:proofErr w:type="gramEnd"/>
      <w:r w:rsidRPr="0093476A">
        <w:rPr>
          <w:sz w:val="28"/>
          <w:szCs w:val="28"/>
          <w:lang w:eastAsia="en-US"/>
        </w:rPr>
        <w:t xml:space="preserve">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Колледжа устанавливаются иные выплаты стимулирующего характера:</w:t>
      </w:r>
    </w:p>
    <w:p w:rsidR="00D31D34" w:rsidRPr="00225569" w:rsidRDefault="00D31D34" w:rsidP="00D31D34">
      <w:pPr>
        <w:pStyle w:val="a5"/>
        <w:numPr>
          <w:ilvl w:val="0"/>
          <w:numId w:val="20"/>
        </w:numPr>
        <w:autoSpaceDE w:val="0"/>
        <w:autoSpaceDN w:val="0"/>
        <w:jc w:val="both"/>
        <w:rPr>
          <w:sz w:val="28"/>
          <w:szCs w:val="28"/>
        </w:rPr>
      </w:pPr>
      <w:r w:rsidRPr="0093476A">
        <w:rPr>
          <w:sz w:val="28"/>
          <w:szCs w:val="28"/>
        </w:rPr>
        <w:t>за квалификацию;</w:t>
      </w:r>
    </w:p>
    <w:p w:rsidR="00D31D34" w:rsidRPr="0093476A" w:rsidRDefault="00D31D34" w:rsidP="00D31D34">
      <w:pPr>
        <w:pStyle w:val="a5"/>
        <w:numPr>
          <w:ilvl w:val="0"/>
          <w:numId w:val="20"/>
        </w:numPr>
        <w:autoSpaceDE w:val="0"/>
        <w:autoSpaceDN w:val="0"/>
        <w:jc w:val="both"/>
        <w:rPr>
          <w:sz w:val="28"/>
          <w:szCs w:val="28"/>
        </w:rPr>
      </w:pPr>
      <w:r w:rsidRPr="0093476A">
        <w:rPr>
          <w:sz w:val="28"/>
          <w:szCs w:val="28"/>
        </w:rPr>
        <w:t xml:space="preserve">за наличие ученой степени; </w:t>
      </w:r>
    </w:p>
    <w:p w:rsidR="00D31D34" w:rsidRPr="0093476A" w:rsidRDefault="00D31D34" w:rsidP="00D31D34">
      <w:pPr>
        <w:pStyle w:val="a5"/>
        <w:numPr>
          <w:ilvl w:val="0"/>
          <w:numId w:val="20"/>
        </w:numPr>
        <w:autoSpaceDE w:val="0"/>
        <w:autoSpaceDN w:val="0"/>
        <w:jc w:val="both"/>
        <w:rPr>
          <w:sz w:val="28"/>
          <w:szCs w:val="28"/>
        </w:rPr>
      </w:pPr>
      <w:r>
        <w:rPr>
          <w:sz w:val="28"/>
          <w:szCs w:val="28"/>
        </w:rPr>
        <w:t>за наличие почетного звания</w:t>
      </w:r>
      <w:r w:rsidRPr="0093476A">
        <w:rPr>
          <w:sz w:val="28"/>
          <w:szCs w:val="28"/>
        </w:rPr>
        <w:t>;</w:t>
      </w:r>
    </w:p>
    <w:p w:rsidR="00D31D34" w:rsidRPr="0093476A" w:rsidRDefault="00D31D34" w:rsidP="00D31D34">
      <w:pPr>
        <w:pStyle w:val="a5"/>
        <w:numPr>
          <w:ilvl w:val="0"/>
          <w:numId w:val="20"/>
        </w:numPr>
        <w:tabs>
          <w:tab w:val="left" w:pos="567"/>
        </w:tabs>
        <w:jc w:val="both"/>
        <w:rPr>
          <w:sz w:val="28"/>
          <w:szCs w:val="28"/>
        </w:rPr>
      </w:pPr>
      <w:r w:rsidRPr="0093476A">
        <w:rPr>
          <w:sz w:val="28"/>
          <w:szCs w:val="28"/>
        </w:rPr>
        <w:t>за классность водителям автомобилей.</w:t>
      </w:r>
    </w:p>
    <w:p w:rsidR="00D31D34" w:rsidRPr="0093476A" w:rsidRDefault="00D31D34" w:rsidP="00D31D34">
      <w:pPr>
        <w:autoSpaceDE w:val="0"/>
        <w:autoSpaceDN w:val="0"/>
        <w:adjustRightInd w:val="0"/>
        <w:ind w:firstLine="709"/>
        <w:jc w:val="both"/>
        <w:rPr>
          <w:strike/>
          <w:sz w:val="28"/>
          <w:szCs w:val="28"/>
          <w:lang w:eastAsia="en-US"/>
        </w:rPr>
      </w:pPr>
      <w:r w:rsidRPr="0093476A">
        <w:rPr>
          <w:sz w:val="28"/>
          <w:szCs w:val="28"/>
          <w:lang w:eastAsia="en-US"/>
        </w:rPr>
        <w:t xml:space="preserve">4.11 Надбавка за квалификацию устанавливается </w:t>
      </w:r>
      <w:r>
        <w:rPr>
          <w:sz w:val="28"/>
          <w:szCs w:val="28"/>
        </w:rPr>
        <w:t>педагогическим работникам при наличии квалификационной категории и мастерам производственного обучения при наличии квалификационного разряда по рабочей профессии</w:t>
      </w:r>
      <w:r w:rsidRPr="0093476A">
        <w:rPr>
          <w:sz w:val="28"/>
          <w:szCs w:val="28"/>
          <w:lang w:eastAsia="en-US"/>
        </w:rPr>
        <w:t xml:space="preserve">. </w:t>
      </w:r>
    </w:p>
    <w:p w:rsidR="00D31D34" w:rsidRPr="0093476A" w:rsidRDefault="00D31D34" w:rsidP="00D31D34">
      <w:pPr>
        <w:autoSpaceDE w:val="0"/>
        <w:autoSpaceDN w:val="0"/>
        <w:adjustRightInd w:val="0"/>
        <w:ind w:firstLine="709"/>
        <w:jc w:val="both"/>
        <w:rPr>
          <w:strike/>
          <w:sz w:val="28"/>
          <w:szCs w:val="28"/>
          <w:lang w:eastAsia="en-US"/>
        </w:rPr>
      </w:pPr>
      <w:r w:rsidRPr="0093476A">
        <w:rPr>
          <w:sz w:val="28"/>
          <w:szCs w:val="28"/>
          <w:lang w:eastAsia="en-US"/>
        </w:rPr>
        <w:t xml:space="preserve">Надбавка за квалификацию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10" w:history="1">
        <w:r w:rsidRPr="0093476A">
          <w:rPr>
            <w:sz w:val="28"/>
            <w:szCs w:val="28"/>
            <w:lang w:eastAsia="en-US"/>
          </w:rPr>
          <w:t>пунктом 2</w:t>
        </w:r>
      </w:hyperlink>
      <w:r w:rsidRPr="0093476A">
        <w:rPr>
          <w:sz w:val="28"/>
          <w:szCs w:val="28"/>
          <w:lang w:eastAsia="en-US"/>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D31D34" w:rsidRPr="0093476A" w:rsidRDefault="00D31D34" w:rsidP="00D31D34">
      <w:pPr>
        <w:tabs>
          <w:tab w:val="left" w:pos="567"/>
        </w:tabs>
        <w:ind w:firstLine="709"/>
        <w:jc w:val="both"/>
        <w:rPr>
          <w:sz w:val="28"/>
          <w:szCs w:val="28"/>
        </w:rPr>
      </w:pPr>
      <w:r w:rsidRPr="0093476A">
        <w:rPr>
          <w:sz w:val="28"/>
          <w:szCs w:val="28"/>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
    <w:p w:rsidR="00D31D34" w:rsidRPr="0093476A" w:rsidRDefault="00D31D34" w:rsidP="00D31D34">
      <w:pPr>
        <w:tabs>
          <w:tab w:val="left" w:pos="567"/>
        </w:tabs>
        <w:ind w:firstLine="709"/>
        <w:jc w:val="both"/>
        <w:rPr>
          <w:sz w:val="28"/>
          <w:szCs w:val="28"/>
        </w:rPr>
      </w:pPr>
      <w:r w:rsidRPr="0093476A">
        <w:rPr>
          <w:sz w:val="28"/>
          <w:szCs w:val="28"/>
        </w:rPr>
        <w:t>4.11.1 Надбавка за квалификацию педагогическим работникам составляет:</w:t>
      </w:r>
    </w:p>
    <w:p w:rsidR="00D31D34" w:rsidRPr="0093476A" w:rsidRDefault="00D31D34" w:rsidP="00D31D34">
      <w:pPr>
        <w:pStyle w:val="a5"/>
        <w:numPr>
          <w:ilvl w:val="0"/>
          <w:numId w:val="21"/>
        </w:numPr>
        <w:autoSpaceDE w:val="0"/>
        <w:autoSpaceDN w:val="0"/>
        <w:ind w:left="1134" w:hanging="425"/>
        <w:jc w:val="both"/>
        <w:rPr>
          <w:sz w:val="28"/>
          <w:szCs w:val="28"/>
        </w:rPr>
      </w:pPr>
      <w:r w:rsidRPr="0093476A">
        <w:rPr>
          <w:sz w:val="28"/>
          <w:szCs w:val="28"/>
        </w:rPr>
        <w:t>при наличии первой квалификационной категории – 15 процентов;</w:t>
      </w:r>
    </w:p>
    <w:p w:rsidR="00D31D34" w:rsidRPr="0093476A" w:rsidRDefault="00D31D34" w:rsidP="00D31D34">
      <w:pPr>
        <w:pStyle w:val="a5"/>
        <w:numPr>
          <w:ilvl w:val="0"/>
          <w:numId w:val="21"/>
        </w:numPr>
        <w:autoSpaceDE w:val="0"/>
        <w:autoSpaceDN w:val="0"/>
        <w:ind w:left="1134" w:hanging="425"/>
        <w:jc w:val="both"/>
        <w:rPr>
          <w:sz w:val="28"/>
          <w:szCs w:val="28"/>
        </w:rPr>
      </w:pPr>
      <w:r w:rsidRPr="0093476A">
        <w:rPr>
          <w:sz w:val="28"/>
          <w:szCs w:val="28"/>
        </w:rPr>
        <w:t>при наличии высшей квалификационной категории – 30 процентов.</w:t>
      </w:r>
    </w:p>
    <w:p w:rsidR="00D31D34" w:rsidRPr="0093476A" w:rsidRDefault="00D31D34" w:rsidP="00D31D34">
      <w:pPr>
        <w:tabs>
          <w:tab w:val="left" w:pos="567"/>
        </w:tabs>
        <w:ind w:firstLine="709"/>
        <w:jc w:val="both"/>
        <w:rPr>
          <w:sz w:val="28"/>
          <w:szCs w:val="28"/>
        </w:rPr>
      </w:pPr>
      <w:r w:rsidRPr="0093476A">
        <w:rPr>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D31D34" w:rsidRPr="0093476A" w:rsidRDefault="00D31D34" w:rsidP="00D31D34">
      <w:pPr>
        <w:autoSpaceDE w:val="0"/>
        <w:autoSpaceDN w:val="0"/>
        <w:ind w:firstLine="709"/>
        <w:jc w:val="both"/>
        <w:rPr>
          <w:sz w:val="28"/>
          <w:szCs w:val="28"/>
        </w:rPr>
      </w:pPr>
      <w:r w:rsidRPr="0093476A">
        <w:rPr>
          <w:sz w:val="28"/>
          <w:szCs w:val="28"/>
        </w:rPr>
        <w:t>4.11.2 Надбавка за квалификацию мастерам производственного обучения при наличии квалификационного разряда по рабочей профессии, соответствующей профилю обучения, составляет:</w:t>
      </w:r>
    </w:p>
    <w:p w:rsidR="00D31D34" w:rsidRPr="0093476A" w:rsidRDefault="00D31D34" w:rsidP="00D31D34">
      <w:pPr>
        <w:pStyle w:val="a5"/>
        <w:numPr>
          <w:ilvl w:val="0"/>
          <w:numId w:val="22"/>
        </w:numPr>
        <w:autoSpaceDE w:val="0"/>
        <w:autoSpaceDN w:val="0"/>
        <w:jc w:val="both"/>
        <w:rPr>
          <w:sz w:val="28"/>
          <w:szCs w:val="28"/>
        </w:rPr>
      </w:pPr>
      <w:r w:rsidRPr="0093476A">
        <w:rPr>
          <w:sz w:val="28"/>
          <w:szCs w:val="28"/>
        </w:rPr>
        <w:t xml:space="preserve">при </w:t>
      </w:r>
      <w:proofErr w:type="gramStart"/>
      <w:r w:rsidRPr="0093476A">
        <w:rPr>
          <w:sz w:val="28"/>
          <w:szCs w:val="28"/>
        </w:rPr>
        <w:t>обучении по профессиям</w:t>
      </w:r>
      <w:proofErr w:type="gramEnd"/>
      <w:r w:rsidRPr="0093476A">
        <w:rPr>
          <w:sz w:val="28"/>
          <w:szCs w:val="28"/>
        </w:rPr>
        <w:t xml:space="preserve"> технического профиля – от 50 до 70 процентов;</w:t>
      </w:r>
    </w:p>
    <w:p w:rsidR="00D31D34" w:rsidRPr="0093476A" w:rsidRDefault="00D31D34" w:rsidP="00D31D34">
      <w:pPr>
        <w:pStyle w:val="a5"/>
        <w:numPr>
          <w:ilvl w:val="0"/>
          <w:numId w:val="22"/>
        </w:numPr>
        <w:autoSpaceDE w:val="0"/>
        <w:autoSpaceDN w:val="0"/>
        <w:jc w:val="both"/>
        <w:rPr>
          <w:sz w:val="28"/>
          <w:szCs w:val="28"/>
        </w:rPr>
      </w:pPr>
      <w:r w:rsidRPr="0093476A">
        <w:rPr>
          <w:sz w:val="28"/>
          <w:szCs w:val="28"/>
        </w:rPr>
        <w:t xml:space="preserve">при обучении по профессиям </w:t>
      </w:r>
      <w:proofErr w:type="gramStart"/>
      <w:r w:rsidRPr="0093476A">
        <w:rPr>
          <w:sz w:val="28"/>
          <w:szCs w:val="28"/>
        </w:rPr>
        <w:t>естественно-научного</w:t>
      </w:r>
      <w:proofErr w:type="gramEnd"/>
      <w:r w:rsidRPr="0093476A">
        <w:rPr>
          <w:sz w:val="28"/>
          <w:szCs w:val="28"/>
        </w:rPr>
        <w:t xml:space="preserve"> и социально-экономического профиля – от 40 до 60 процентов.</w:t>
      </w:r>
    </w:p>
    <w:p w:rsidR="00D31D34" w:rsidRPr="0093476A" w:rsidRDefault="00D31D34" w:rsidP="00D31D34">
      <w:pPr>
        <w:autoSpaceDE w:val="0"/>
        <w:autoSpaceDN w:val="0"/>
        <w:ind w:firstLine="709"/>
        <w:jc w:val="both"/>
        <w:rPr>
          <w:sz w:val="28"/>
          <w:szCs w:val="28"/>
        </w:rPr>
      </w:pPr>
      <w:r>
        <w:rPr>
          <w:sz w:val="28"/>
          <w:szCs w:val="28"/>
        </w:rPr>
        <w:t>Мастерам производственного обучения надбавка за квалификацию устанавливается при наличии квалификационного разряда по рабочей профессии, соответствующей профилю обучения, и не ниже разряда, присваиваемого обучающимся по окончании обучения, при представлении документа, подтверждающего присвоение разряда.</w:t>
      </w:r>
    </w:p>
    <w:p w:rsidR="00D31D34" w:rsidRPr="0093476A" w:rsidRDefault="00D31D34" w:rsidP="00D31D34">
      <w:pPr>
        <w:tabs>
          <w:tab w:val="left" w:pos="567"/>
        </w:tabs>
        <w:ind w:firstLine="709"/>
        <w:jc w:val="both"/>
        <w:rPr>
          <w:sz w:val="28"/>
          <w:szCs w:val="28"/>
        </w:rPr>
      </w:pPr>
      <w:r w:rsidRPr="0093476A">
        <w:rPr>
          <w:sz w:val="28"/>
          <w:szCs w:val="28"/>
        </w:rPr>
        <w:t xml:space="preserve">Конкретные размеры надбавки за квалификацию мастерам производственного обучения в установленном диапазоне определяются директором Колледжа в зависимости от уровня квалификации, качества работы мастера производственного </w:t>
      </w:r>
      <w:proofErr w:type="gramStart"/>
      <w:r w:rsidRPr="0093476A">
        <w:rPr>
          <w:sz w:val="28"/>
          <w:szCs w:val="28"/>
        </w:rPr>
        <w:t>обучения, по согласованию</w:t>
      </w:r>
      <w:proofErr w:type="gramEnd"/>
      <w:r w:rsidRPr="0093476A">
        <w:rPr>
          <w:sz w:val="28"/>
          <w:szCs w:val="28"/>
        </w:rPr>
        <w:t xml:space="preserve"> с Профкомом Колледжа.</w:t>
      </w:r>
    </w:p>
    <w:p w:rsidR="00D31D34" w:rsidRPr="0093476A" w:rsidRDefault="00D31D34" w:rsidP="00D31D34">
      <w:pPr>
        <w:tabs>
          <w:tab w:val="left" w:pos="567"/>
        </w:tabs>
        <w:ind w:firstLine="709"/>
        <w:jc w:val="both"/>
        <w:rPr>
          <w:sz w:val="28"/>
          <w:szCs w:val="28"/>
          <w:lang w:eastAsia="en-US"/>
        </w:rPr>
      </w:pPr>
      <w:proofErr w:type="gramStart"/>
      <w:r w:rsidRPr="0093476A">
        <w:rPr>
          <w:sz w:val="28"/>
          <w:szCs w:val="28"/>
          <w:lang w:eastAsia="en-US"/>
        </w:rPr>
        <w:t xml:space="preserve">4.11.3 Надбавка за наличие ученой степени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11" w:history="1">
        <w:r w:rsidRPr="0093476A">
          <w:rPr>
            <w:sz w:val="28"/>
            <w:szCs w:val="28"/>
            <w:lang w:eastAsia="en-US"/>
          </w:rPr>
          <w:t>пунктом 2</w:t>
        </w:r>
      </w:hyperlink>
      <w:r w:rsidRPr="0093476A">
        <w:rPr>
          <w:sz w:val="28"/>
          <w:szCs w:val="28"/>
          <w:lang w:eastAsia="en-US"/>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roofErr w:type="gramEnd"/>
    </w:p>
    <w:p w:rsidR="00D31D34" w:rsidRPr="0093476A" w:rsidRDefault="00D31D34" w:rsidP="00D31D34">
      <w:pPr>
        <w:autoSpaceDE w:val="0"/>
        <w:autoSpaceDN w:val="0"/>
        <w:ind w:firstLine="709"/>
        <w:jc w:val="both"/>
        <w:rPr>
          <w:sz w:val="28"/>
          <w:szCs w:val="28"/>
        </w:rPr>
      </w:pPr>
      <w:r w:rsidRPr="0093476A">
        <w:rPr>
          <w:sz w:val="28"/>
          <w:szCs w:val="28"/>
          <w:lang w:eastAsia="en-US"/>
        </w:rPr>
        <w:t xml:space="preserve">При присуждении ученой степени кандидата наук надбавка за наличие ученой степени устанавливается со дня принятия </w:t>
      </w:r>
      <w:r w:rsidRPr="0093476A">
        <w:rPr>
          <w:sz w:val="28"/>
          <w:szCs w:val="28"/>
        </w:rPr>
        <w:t>Министерством образования и науки Российской Федерации решения о выдаче диплома кандидата наук.</w:t>
      </w:r>
    </w:p>
    <w:p w:rsidR="00D31D34" w:rsidRPr="0093476A" w:rsidRDefault="00D31D34" w:rsidP="00D31D34">
      <w:pPr>
        <w:autoSpaceDE w:val="0"/>
        <w:autoSpaceDN w:val="0"/>
        <w:ind w:firstLine="709"/>
        <w:jc w:val="both"/>
        <w:rPr>
          <w:sz w:val="28"/>
          <w:szCs w:val="28"/>
        </w:rPr>
      </w:pPr>
      <w:r w:rsidRPr="0093476A">
        <w:rPr>
          <w:sz w:val="28"/>
          <w:szCs w:val="28"/>
        </w:rPr>
        <w:t>Работникам</w:t>
      </w:r>
      <w:r>
        <w:rPr>
          <w:sz w:val="28"/>
          <w:szCs w:val="28"/>
        </w:rPr>
        <w:t xml:space="preserve"> Колледжа</w:t>
      </w:r>
      <w:r w:rsidRPr="0093476A">
        <w:rPr>
          <w:sz w:val="28"/>
          <w:szCs w:val="28"/>
        </w:rPr>
        <w:t>, надбавка за наличие ученой степени устанавливается в пр</w:t>
      </w:r>
      <w:r>
        <w:rPr>
          <w:sz w:val="28"/>
          <w:szCs w:val="28"/>
        </w:rPr>
        <w:t xml:space="preserve">оцентах от должностного оклада </w:t>
      </w:r>
      <w:r w:rsidRPr="0093476A">
        <w:rPr>
          <w:sz w:val="28"/>
          <w:szCs w:val="28"/>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 при наличии ученой степени кандидата наук – 20 процентов</w:t>
      </w:r>
      <w:r w:rsidRPr="0093476A">
        <w:rPr>
          <w:color w:val="FF0000"/>
          <w:sz w:val="28"/>
          <w:szCs w:val="28"/>
        </w:rPr>
        <w:t>.</w:t>
      </w:r>
    </w:p>
    <w:p w:rsidR="00D31D34" w:rsidRPr="0093476A" w:rsidRDefault="00D31D34" w:rsidP="00D31D34">
      <w:pPr>
        <w:tabs>
          <w:tab w:val="left" w:pos="567"/>
        </w:tabs>
        <w:ind w:firstLine="709"/>
        <w:jc w:val="both"/>
        <w:rPr>
          <w:sz w:val="28"/>
          <w:szCs w:val="28"/>
        </w:rPr>
      </w:pPr>
      <w:proofErr w:type="gramStart"/>
      <w:r w:rsidRPr="0093476A">
        <w:rPr>
          <w:sz w:val="28"/>
          <w:szCs w:val="28"/>
          <w:lang w:eastAsia="en-US"/>
        </w:rPr>
        <w:t xml:space="preserve">4.11.4 </w:t>
      </w:r>
      <w:r w:rsidRPr="0093476A">
        <w:rPr>
          <w:sz w:val="28"/>
          <w:szCs w:val="28"/>
        </w:rPr>
        <w:t xml:space="preserve">Надбавка за наличие нагрудного знака «Почетный работник среднего профессионального образования Российской Федерации», нагрудного знака «Почетный работник </w:t>
      </w:r>
      <w:r>
        <w:rPr>
          <w:sz w:val="28"/>
          <w:szCs w:val="28"/>
        </w:rPr>
        <w:t>воспитания и просвещения Российской Федерации</w:t>
      </w:r>
      <w:r w:rsidRPr="0093476A">
        <w:rPr>
          <w:sz w:val="28"/>
          <w:szCs w:val="28"/>
        </w:rPr>
        <w:t>» устанавливается в размере 15 процентов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roofErr w:type="gramEnd"/>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Надбавка за наличие ведомственного почетного звания, </w:t>
      </w:r>
      <w:r>
        <w:rPr>
          <w:sz w:val="28"/>
          <w:szCs w:val="28"/>
        </w:rPr>
        <w:t>ведомственной награды</w:t>
      </w:r>
      <w:r w:rsidRPr="0093476A">
        <w:rPr>
          <w:sz w:val="28"/>
          <w:szCs w:val="28"/>
          <w:lang w:eastAsia="en-US"/>
        </w:rPr>
        <w:t xml:space="preserve"> устанавливается по основной работе и работе, выполняемой по совместительству. </w:t>
      </w:r>
    </w:p>
    <w:p w:rsidR="00D31D34" w:rsidRPr="0093476A" w:rsidRDefault="00D31D34" w:rsidP="00D31D34">
      <w:pPr>
        <w:autoSpaceDE w:val="0"/>
        <w:autoSpaceDN w:val="0"/>
        <w:ind w:firstLine="709"/>
        <w:jc w:val="both"/>
        <w:rPr>
          <w:sz w:val="28"/>
          <w:szCs w:val="28"/>
        </w:rPr>
      </w:pPr>
      <w:r w:rsidRPr="0093476A">
        <w:rPr>
          <w:sz w:val="28"/>
          <w:szCs w:val="28"/>
        </w:rPr>
        <w:t xml:space="preserve">Надбавка за наличие </w:t>
      </w:r>
      <w:r>
        <w:rPr>
          <w:sz w:val="28"/>
          <w:szCs w:val="28"/>
        </w:rPr>
        <w:t xml:space="preserve">ведомственного </w:t>
      </w:r>
      <w:r w:rsidRPr="0093476A">
        <w:rPr>
          <w:sz w:val="28"/>
          <w:szCs w:val="28"/>
        </w:rPr>
        <w:t xml:space="preserve">почетного звания, </w:t>
      </w:r>
      <w:r>
        <w:rPr>
          <w:sz w:val="28"/>
          <w:szCs w:val="28"/>
        </w:rPr>
        <w:t>ведомственной награды</w:t>
      </w:r>
      <w:r w:rsidRPr="0093476A">
        <w:rPr>
          <w:sz w:val="28"/>
          <w:szCs w:val="28"/>
        </w:rPr>
        <w:t xml:space="preserve"> устанавливается со дня присвоения почетного звания, награждения ведомственной наградо</w:t>
      </w:r>
      <w:proofErr w:type="gramStart"/>
      <w:r w:rsidRPr="0093476A">
        <w:rPr>
          <w:sz w:val="28"/>
          <w:szCs w:val="28"/>
        </w:rPr>
        <w:t>й</w:t>
      </w:r>
      <w:r>
        <w:rPr>
          <w:sz w:val="28"/>
          <w:szCs w:val="28"/>
        </w:rPr>
        <w:t>(</w:t>
      </w:r>
      <w:proofErr w:type="gramEnd"/>
      <w:r>
        <w:rPr>
          <w:sz w:val="28"/>
          <w:szCs w:val="28"/>
        </w:rPr>
        <w:t>медалью, нагрудным знаком, нагрудным значком)</w:t>
      </w:r>
      <w:r w:rsidRPr="0093476A">
        <w:rPr>
          <w:sz w:val="28"/>
          <w:szCs w:val="28"/>
        </w:rPr>
        <w:t>.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D31D34" w:rsidRDefault="00D31D34" w:rsidP="00D31D34">
      <w:pPr>
        <w:widowControl w:val="0"/>
        <w:overflowPunct w:val="0"/>
        <w:autoSpaceDE w:val="0"/>
        <w:autoSpaceDN w:val="0"/>
        <w:adjustRightInd w:val="0"/>
        <w:ind w:firstLine="567"/>
        <w:jc w:val="both"/>
        <w:rPr>
          <w:sz w:val="28"/>
          <w:szCs w:val="28"/>
        </w:rPr>
      </w:pPr>
      <w:r w:rsidRPr="0093476A">
        <w:rPr>
          <w:sz w:val="28"/>
          <w:szCs w:val="28"/>
        </w:rPr>
        <w:t xml:space="preserve">Надбавка за наличие ведомственного почетного звания, </w:t>
      </w:r>
      <w:r>
        <w:rPr>
          <w:sz w:val="28"/>
          <w:szCs w:val="28"/>
        </w:rPr>
        <w:t>ведомственной награды</w:t>
      </w:r>
      <w:r w:rsidRPr="0093476A">
        <w:rPr>
          <w:sz w:val="28"/>
          <w:szCs w:val="28"/>
        </w:rPr>
        <w:t xml:space="preserve"> устанавливается при условии соответствия ведомственного почетного звания, </w:t>
      </w:r>
      <w:r>
        <w:rPr>
          <w:sz w:val="28"/>
          <w:szCs w:val="28"/>
        </w:rPr>
        <w:t>ведомственной награды</w:t>
      </w:r>
      <w:r w:rsidRPr="0093476A">
        <w:rPr>
          <w:sz w:val="28"/>
          <w:szCs w:val="28"/>
        </w:rPr>
        <w:t xml:space="preserve"> направлению профессиональной деятельности непосредственно по занимаемой должности.</w:t>
      </w:r>
    </w:p>
    <w:p w:rsidR="00D31D34" w:rsidRPr="0093476A" w:rsidRDefault="00D31D34" w:rsidP="00D31D34">
      <w:pPr>
        <w:widowControl w:val="0"/>
        <w:overflowPunct w:val="0"/>
        <w:autoSpaceDE w:val="0"/>
        <w:autoSpaceDN w:val="0"/>
        <w:adjustRightInd w:val="0"/>
        <w:ind w:firstLine="567"/>
        <w:jc w:val="both"/>
        <w:rPr>
          <w:sz w:val="28"/>
          <w:szCs w:val="28"/>
        </w:rPr>
      </w:pPr>
      <w:r>
        <w:rPr>
          <w:sz w:val="28"/>
          <w:szCs w:val="28"/>
        </w:rPr>
        <w:t>Перечень ведомственных наград, при наличии которых работникам может устанавливаться надбавка за наличие почетного звания, утверждается министерством.</w:t>
      </w:r>
    </w:p>
    <w:p w:rsidR="00D31D34" w:rsidRPr="0093476A" w:rsidRDefault="00D31D34" w:rsidP="00D31D34">
      <w:pPr>
        <w:autoSpaceDE w:val="0"/>
        <w:autoSpaceDN w:val="0"/>
        <w:adjustRightInd w:val="0"/>
        <w:ind w:firstLine="709"/>
        <w:jc w:val="both"/>
        <w:rPr>
          <w:sz w:val="28"/>
          <w:szCs w:val="28"/>
          <w:lang w:eastAsia="en-US"/>
        </w:rPr>
      </w:pPr>
      <w:r>
        <w:rPr>
          <w:sz w:val="28"/>
          <w:szCs w:val="28"/>
        </w:rPr>
        <w:t xml:space="preserve">4.11.5 </w:t>
      </w:r>
      <w:r w:rsidRPr="0093476A">
        <w:rPr>
          <w:sz w:val="28"/>
          <w:szCs w:val="28"/>
          <w:lang w:eastAsia="en-US"/>
        </w:rPr>
        <w:t>Надбавка за классность устанавливается водителям автомобилей:</w:t>
      </w:r>
    </w:p>
    <w:p w:rsidR="00D31D34" w:rsidRPr="0093476A" w:rsidRDefault="00D31D34" w:rsidP="00D31D34">
      <w:pPr>
        <w:pStyle w:val="a5"/>
        <w:numPr>
          <w:ilvl w:val="0"/>
          <w:numId w:val="23"/>
        </w:numPr>
        <w:autoSpaceDE w:val="0"/>
        <w:autoSpaceDN w:val="0"/>
        <w:adjustRightInd w:val="0"/>
        <w:jc w:val="both"/>
        <w:rPr>
          <w:sz w:val="28"/>
          <w:szCs w:val="28"/>
        </w:rPr>
      </w:pPr>
      <w:proofErr w:type="gramStart"/>
      <w:r w:rsidRPr="0093476A">
        <w:rPr>
          <w:sz w:val="28"/>
          <w:szCs w:val="28"/>
        </w:rPr>
        <w:t>имеющим</w:t>
      </w:r>
      <w:proofErr w:type="gramEnd"/>
      <w:r w:rsidRPr="0093476A">
        <w:rPr>
          <w:sz w:val="28"/>
          <w:szCs w:val="28"/>
        </w:rPr>
        <w:t xml:space="preserve"> квалификацию первого класса – в размере 25 процентов ставки заработной платы,</w:t>
      </w:r>
    </w:p>
    <w:p w:rsidR="00D31D34" w:rsidRPr="0093476A" w:rsidRDefault="00D31D34" w:rsidP="00D31D34">
      <w:pPr>
        <w:pStyle w:val="a5"/>
        <w:numPr>
          <w:ilvl w:val="0"/>
          <w:numId w:val="23"/>
        </w:numPr>
        <w:autoSpaceDE w:val="0"/>
        <w:autoSpaceDN w:val="0"/>
        <w:adjustRightInd w:val="0"/>
        <w:jc w:val="both"/>
        <w:rPr>
          <w:sz w:val="28"/>
          <w:szCs w:val="28"/>
        </w:rPr>
      </w:pPr>
      <w:proofErr w:type="gramStart"/>
      <w:r w:rsidRPr="0093476A">
        <w:rPr>
          <w:sz w:val="28"/>
          <w:szCs w:val="28"/>
        </w:rPr>
        <w:t>имеющим</w:t>
      </w:r>
      <w:proofErr w:type="gramEnd"/>
      <w:r w:rsidRPr="0093476A">
        <w:rPr>
          <w:sz w:val="28"/>
          <w:szCs w:val="28"/>
        </w:rPr>
        <w:t xml:space="preserve"> квалификацию второго класса – в размере 10 процентов ставки заработной платы.</w:t>
      </w:r>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lang w:eastAsia="en-US"/>
        </w:rPr>
        <w:t>Надбавка за классность устанавливается водителям автомобилей за фактически отработанное время в качестве водителя по основной работе и работе, выполняемой по совместительству.</w:t>
      </w:r>
    </w:p>
    <w:p w:rsidR="00D31D34" w:rsidRPr="0093476A" w:rsidRDefault="00D31D34" w:rsidP="00D31D34">
      <w:pPr>
        <w:widowControl w:val="0"/>
        <w:tabs>
          <w:tab w:val="num" w:pos="200"/>
        </w:tabs>
        <w:overflowPunct w:val="0"/>
        <w:autoSpaceDE w:val="0"/>
        <w:autoSpaceDN w:val="0"/>
        <w:adjustRightInd w:val="0"/>
        <w:ind w:firstLine="567"/>
        <w:jc w:val="both"/>
        <w:rPr>
          <w:sz w:val="28"/>
          <w:szCs w:val="28"/>
          <w:lang w:eastAsia="en-US"/>
        </w:rPr>
      </w:pPr>
      <w:r w:rsidRPr="0093476A">
        <w:rPr>
          <w:sz w:val="28"/>
          <w:szCs w:val="28"/>
        </w:rPr>
        <w:t>4.12</w:t>
      </w:r>
      <w:proofErr w:type="gramStart"/>
      <w:r w:rsidRPr="0093476A">
        <w:rPr>
          <w:sz w:val="28"/>
          <w:szCs w:val="28"/>
        </w:rPr>
        <w:t xml:space="preserve"> </w:t>
      </w:r>
      <w:r w:rsidRPr="0093476A">
        <w:rPr>
          <w:sz w:val="28"/>
          <w:szCs w:val="28"/>
          <w:lang w:eastAsia="en-US"/>
        </w:rPr>
        <w:t>П</w:t>
      </w:r>
      <w:proofErr w:type="gramEnd"/>
      <w:r w:rsidRPr="0093476A">
        <w:rPr>
          <w:sz w:val="28"/>
          <w:szCs w:val="28"/>
          <w:lang w:eastAsia="en-US"/>
        </w:rPr>
        <w:t>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D31D34" w:rsidRPr="0093476A" w:rsidRDefault="00D31D34" w:rsidP="00D31D34">
      <w:pPr>
        <w:widowControl w:val="0"/>
        <w:overflowPunct w:val="0"/>
        <w:autoSpaceDE w:val="0"/>
        <w:autoSpaceDN w:val="0"/>
        <w:adjustRightInd w:val="0"/>
        <w:ind w:firstLine="567"/>
        <w:jc w:val="both"/>
        <w:rPr>
          <w:sz w:val="28"/>
          <w:szCs w:val="28"/>
        </w:rPr>
      </w:pPr>
      <w:r w:rsidRPr="0093476A">
        <w:rPr>
          <w:sz w:val="28"/>
          <w:szCs w:val="28"/>
        </w:rPr>
        <w:t>4.13 Размер должностного оклада, выплат компенсационного и стимулирующего характера может изменяться в соответствии с изменениями трудового законодательства, нормативных актов Ростовской области.</w:t>
      </w:r>
    </w:p>
    <w:p w:rsidR="00D31D34" w:rsidRPr="0093476A" w:rsidRDefault="00D31D34" w:rsidP="00D31D34">
      <w:pPr>
        <w:pStyle w:val="a5"/>
        <w:widowControl w:val="0"/>
        <w:numPr>
          <w:ilvl w:val="0"/>
          <w:numId w:val="24"/>
        </w:numPr>
        <w:shd w:val="clear" w:color="auto" w:fill="FFFFFF"/>
        <w:autoSpaceDE w:val="0"/>
        <w:autoSpaceDN w:val="0"/>
        <w:adjustRightInd w:val="0"/>
        <w:spacing w:before="240" w:after="160"/>
        <w:ind w:left="0" w:firstLine="567"/>
        <w:contextualSpacing w:val="0"/>
        <w:jc w:val="center"/>
        <w:rPr>
          <w:b/>
          <w:spacing w:val="-1"/>
          <w:sz w:val="28"/>
          <w:szCs w:val="28"/>
        </w:rPr>
      </w:pPr>
      <w:r w:rsidRPr="0093476A">
        <w:rPr>
          <w:b/>
          <w:spacing w:val="-1"/>
          <w:sz w:val="28"/>
          <w:szCs w:val="28"/>
        </w:rPr>
        <w:t xml:space="preserve"> Условия оплаты труда директора Колледжа, его заместителей и главного бухгалтера, включая порядок определения должностных окладов, условия осуществления выплат компенсационного и стимулирующего характера</w:t>
      </w:r>
    </w:p>
    <w:p w:rsidR="00D31D34" w:rsidRPr="0093476A" w:rsidRDefault="00D31D34" w:rsidP="00D31D34">
      <w:pPr>
        <w:widowControl w:val="0"/>
        <w:shd w:val="clear" w:color="auto" w:fill="FFFFFF"/>
        <w:autoSpaceDE w:val="0"/>
        <w:autoSpaceDN w:val="0"/>
        <w:adjustRightInd w:val="0"/>
        <w:ind w:firstLine="567"/>
        <w:jc w:val="both"/>
        <w:rPr>
          <w:sz w:val="28"/>
          <w:szCs w:val="28"/>
        </w:rPr>
      </w:pPr>
      <w:r w:rsidRPr="0093476A">
        <w:rPr>
          <w:sz w:val="28"/>
          <w:szCs w:val="28"/>
        </w:rPr>
        <w:t>5.1 Заработная плата директора Колледжа, его заместителей и главного бухгалтера состоит из должностного оклада, выплат компенсационного и стимулирующего характера.</w:t>
      </w:r>
    </w:p>
    <w:p w:rsidR="00D31D34" w:rsidRPr="0093476A" w:rsidRDefault="00D31D34" w:rsidP="00D31D34">
      <w:pPr>
        <w:ind w:firstLine="567"/>
        <w:jc w:val="both"/>
        <w:rPr>
          <w:sz w:val="28"/>
          <w:szCs w:val="28"/>
        </w:rPr>
      </w:pPr>
      <w:r w:rsidRPr="0093476A">
        <w:rPr>
          <w:sz w:val="28"/>
          <w:szCs w:val="28"/>
        </w:rPr>
        <w:t>5.2 Установление должностных окладов директору Колледжа, его заместителям и главному бухгалтеру.</w:t>
      </w:r>
    </w:p>
    <w:p w:rsidR="00D31D34" w:rsidRPr="0093476A" w:rsidRDefault="00D31D34" w:rsidP="00D31D34">
      <w:pPr>
        <w:widowControl w:val="0"/>
        <w:shd w:val="clear" w:color="auto" w:fill="FFFFFF"/>
        <w:autoSpaceDE w:val="0"/>
        <w:autoSpaceDN w:val="0"/>
        <w:adjustRightInd w:val="0"/>
        <w:ind w:firstLine="567"/>
        <w:jc w:val="both"/>
        <w:rPr>
          <w:sz w:val="28"/>
          <w:szCs w:val="28"/>
        </w:rPr>
      </w:pPr>
      <w:r w:rsidRPr="0093476A">
        <w:rPr>
          <w:sz w:val="28"/>
          <w:szCs w:val="28"/>
        </w:rPr>
        <w:t>5.2.1 Размер должностного оклада директора Колледжа устанавливается трудовым договором в зависимости от группы по оплате труда руководителей согласно таблице № 5.1.</w:t>
      </w:r>
    </w:p>
    <w:p w:rsidR="00D31D34" w:rsidRPr="0093476A" w:rsidRDefault="00D31D34" w:rsidP="00D31D34">
      <w:pPr>
        <w:autoSpaceDE w:val="0"/>
        <w:autoSpaceDN w:val="0"/>
        <w:jc w:val="right"/>
        <w:rPr>
          <w:sz w:val="28"/>
          <w:szCs w:val="28"/>
        </w:rPr>
      </w:pPr>
      <w:r w:rsidRPr="0093476A">
        <w:rPr>
          <w:sz w:val="28"/>
          <w:szCs w:val="28"/>
        </w:rPr>
        <w:t>Таблица № 5.1</w:t>
      </w:r>
    </w:p>
    <w:p w:rsidR="00D31D34" w:rsidRPr="0093476A" w:rsidRDefault="00D31D34" w:rsidP="00D31D34">
      <w:pPr>
        <w:autoSpaceDE w:val="0"/>
        <w:autoSpaceDN w:val="0"/>
        <w:ind w:firstLine="540"/>
        <w:jc w:val="center"/>
        <w:rPr>
          <w:sz w:val="28"/>
          <w:szCs w:val="28"/>
        </w:rPr>
      </w:pPr>
    </w:p>
    <w:p w:rsidR="00D31D34" w:rsidRPr="0093476A" w:rsidRDefault="00D31D34" w:rsidP="00D31D34">
      <w:pPr>
        <w:autoSpaceDE w:val="0"/>
        <w:autoSpaceDN w:val="0"/>
        <w:jc w:val="center"/>
        <w:rPr>
          <w:sz w:val="28"/>
          <w:szCs w:val="28"/>
        </w:rPr>
      </w:pPr>
      <w:r w:rsidRPr="0093476A">
        <w:rPr>
          <w:sz w:val="28"/>
          <w:szCs w:val="28"/>
        </w:rPr>
        <w:t>Размеры должностных окладов руководителей учреждений</w:t>
      </w:r>
    </w:p>
    <w:p w:rsidR="00D31D34" w:rsidRPr="0093476A" w:rsidRDefault="00D31D34" w:rsidP="00D31D34">
      <w:pPr>
        <w:autoSpaceDE w:val="0"/>
        <w:autoSpaceDN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138"/>
        <w:gridCol w:w="3341"/>
      </w:tblGrid>
      <w:tr w:rsidR="00D31D34" w:rsidRPr="00A56969" w:rsidTr="00636889">
        <w:tc>
          <w:tcPr>
            <w:tcW w:w="6139" w:type="dxa"/>
          </w:tcPr>
          <w:p w:rsidR="00D31D34" w:rsidRPr="00A56969" w:rsidRDefault="00D31D34" w:rsidP="00636889">
            <w:pPr>
              <w:autoSpaceDE w:val="0"/>
              <w:autoSpaceDN w:val="0"/>
              <w:adjustRightInd w:val="0"/>
              <w:spacing w:line="240" w:lineRule="exact"/>
              <w:jc w:val="center"/>
              <w:rPr>
                <w:lang w:eastAsia="en-US"/>
              </w:rPr>
            </w:pPr>
            <w:r w:rsidRPr="00A56969">
              <w:rPr>
                <w:lang w:eastAsia="en-US"/>
              </w:rPr>
              <w:t>Группа</w:t>
            </w:r>
          </w:p>
          <w:p w:rsidR="00D31D34" w:rsidRPr="00A56969" w:rsidRDefault="00D31D34" w:rsidP="00636889">
            <w:pPr>
              <w:autoSpaceDE w:val="0"/>
              <w:autoSpaceDN w:val="0"/>
              <w:spacing w:line="240" w:lineRule="exact"/>
              <w:jc w:val="center"/>
            </w:pPr>
            <w:r w:rsidRPr="00A56969">
              <w:t>по оплате труда руководителей</w:t>
            </w:r>
          </w:p>
        </w:tc>
        <w:tc>
          <w:tcPr>
            <w:tcW w:w="3340" w:type="dxa"/>
          </w:tcPr>
          <w:p w:rsidR="00D31D34" w:rsidRPr="00A56969" w:rsidRDefault="00D31D34" w:rsidP="00636889">
            <w:pPr>
              <w:autoSpaceDE w:val="0"/>
              <w:autoSpaceDN w:val="0"/>
              <w:spacing w:line="240" w:lineRule="exact"/>
              <w:jc w:val="center"/>
            </w:pPr>
            <w:r w:rsidRPr="00A56969">
              <w:t>Должностной оклад (рублей)</w:t>
            </w:r>
          </w:p>
        </w:tc>
      </w:tr>
      <w:tr w:rsidR="00D31D34" w:rsidRPr="00A56969" w:rsidTr="00636889">
        <w:trPr>
          <w:trHeight w:val="263"/>
          <w:tblHeader/>
        </w:trPr>
        <w:tc>
          <w:tcPr>
            <w:tcW w:w="6138" w:type="dxa"/>
          </w:tcPr>
          <w:p w:rsidR="00D31D34" w:rsidRPr="00A56969" w:rsidRDefault="00D31D34" w:rsidP="00636889">
            <w:pPr>
              <w:autoSpaceDE w:val="0"/>
              <w:autoSpaceDN w:val="0"/>
              <w:spacing w:line="240" w:lineRule="exact"/>
              <w:jc w:val="center"/>
              <w:rPr>
                <w:lang w:val="en-US"/>
              </w:rPr>
            </w:pPr>
            <w:r w:rsidRPr="00A56969">
              <w:rPr>
                <w:lang w:val="en-US"/>
              </w:rPr>
              <w:t>1</w:t>
            </w:r>
          </w:p>
        </w:tc>
        <w:tc>
          <w:tcPr>
            <w:tcW w:w="3341" w:type="dxa"/>
          </w:tcPr>
          <w:p w:rsidR="00D31D34" w:rsidRPr="00A56969" w:rsidRDefault="00D31D34" w:rsidP="00636889">
            <w:pPr>
              <w:autoSpaceDE w:val="0"/>
              <w:autoSpaceDN w:val="0"/>
              <w:spacing w:line="240" w:lineRule="exact"/>
              <w:jc w:val="center"/>
              <w:rPr>
                <w:lang w:val="en-US"/>
              </w:rPr>
            </w:pPr>
            <w:r w:rsidRPr="00A56969">
              <w:rPr>
                <w:lang w:val="en-US"/>
              </w:rPr>
              <w:t>2</w:t>
            </w:r>
          </w:p>
        </w:tc>
      </w:tr>
      <w:tr w:rsidR="00D31D34" w:rsidRPr="00A56969" w:rsidTr="00636889">
        <w:trPr>
          <w:trHeight w:val="491"/>
        </w:trPr>
        <w:tc>
          <w:tcPr>
            <w:tcW w:w="6138" w:type="dxa"/>
          </w:tcPr>
          <w:p w:rsidR="00D31D34" w:rsidRPr="00A56969" w:rsidRDefault="00D31D34" w:rsidP="00636889">
            <w:pPr>
              <w:autoSpaceDE w:val="0"/>
              <w:autoSpaceDN w:val="0"/>
              <w:spacing w:line="240" w:lineRule="exact"/>
            </w:pPr>
            <w:r w:rsidRPr="00A56969">
              <w:t>Образовательные учреждения I группы по оплате труда руководителей</w:t>
            </w:r>
          </w:p>
        </w:tc>
        <w:tc>
          <w:tcPr>
            <w:tcW w:w="3341" w:type="dxa"/>
          </w:tcPr>
          <w:p w:rsidR="00D31D34" w:rsidRPr="00A56969" w:rsidRDefault="00D31D34" w:rsidP="00636889">
            <w:pPr>
              <w:autoSpaceDE w:val="0"/>
              <w:autoSpaceDN w:val="0"/>
              <w:spacing w:line="240" w:lineRule="exact"/>
              <w:jc w:val="center"/>
            </w:pPr>
            <w:r>
              <w:t>16056</w:t>
            </w:r>
          </w:p>
        </w:tc>
      </w:tr>
      <w:tr w:rsidR="00D31D34" w:rsidRPr="00A56969" w:rsidTr="00636889">
        <w:trPr>
          <w:trHeight w:val="459"/>
        </w:trPr>
        <w:tc>
          <w:tcPr>
            <w:tcW w:w="6138" w:type="dxa"/>
          </w:tcPr>
          <w:p w:rsidR="00D31D34" w:rsidRPr="00A56969" w:rsidRDefault="00D31D34" w:rsidP="00636889">
            <w:pPr>
              <w:autoSpaceDE w:val="0"/>
              <w:autoSpaceDN w:val="0"/>
              <w:spacing w:line="240" w:lineRule="exact"/>
            </w:pPr>
            <w:r w:rsidRPr="00A56969">
              <w:t>Образовательные учреждения II и III групп по оплате труда руководителей</w:t>
            </w:r>
          </w:p>
        </w:tc>
        <w:tc>
          <w:tcPr>
            <w:tcW w:w="3341" w:type="dxa"/>
          </w:tcPr>
          <w:p w:rsidR="00D31D34" w:rsidRPr="00A56969" w:rsidRDefault="00D31D34" w:rsidP="00636889">
            <w:pPr>
              <w:autoSpaceDE w:val="0"/>
              <w:autoSpaceDN w:val="0"/>
              <w:spacing w:line="240" w:lineRule="exact"/>
              <w:jc w:val="center"/>
            </w:pPr>
            <w:r>
              <w:t>14599</w:t>
            </w:r>
          </w:p>
          <w:p w:rsidR="00D31D34" w:rsidRPr="00A56969" w:rsidRDefault="00D31D34" w:rsidP="00636889">
            <w:pPr>
              <w:autoSpaceDE w:val="0"/>
              <w:autoSpaceDN w:val="0"/>
              <w:spacing w:line="240" w:lineRule="exact"/>
              <w:jc w:val="center"/>
            </w:pPr>
          </w:p>
        </w:tc>
      </w:tr>
      <w:tr w:rsidR="00D31D34" w:rsidRPr="00A56969" w:rsidTr="00636889">
        <w:tc>
          <w:tcPr>
            <w:tcW w:w="6138" w:type="dxa"/>
          </w:tcPr>
          <w:p w:rsidR="00D31D34" w:rsidRPr="00A56969" w:rsidRDefault="00D31D34" w:rsidP="00636889">
            <w:pPr>
              <w:autoSpaceDE w:val="0"/>
              <w:autoSpaceDN w:val="0"/>
              <w:spacing w:line="240" w:lineRule="exact"/>
            </w:pPr>
            <w:r w:rsidRPr="00A56969">
              <w:t xml:space="preserve">Образовательные учреждения IV группы по оплате труда руководителей </w:t>
            </w:r>
          </w:p>
        </w:tc>
        <w:tc>
          <w:tcPr>
            <w:tcW w:w="3341" w:type="dxa"/>
          </w:tcPr>
          <w:p w:rsidR="00D31D34" w:rsidRPr="00A56969" w:rsidRDefault="00D31D34" w:rsidP="00636889">
            <w:pPr>
              <w:autoSpaceDE w:val="0"/>
              <w:autoSpaceDN w:val="0"/>
              <w:spacing w:line="240" w:lineRule="exact"/>
              <w:jc w:val="center"/>
            </w:pPr>
            <w:r>
              <w:t>13272</w:t>
            </w:r>
          </w:p>
        </w:tc>
      </w:tr>
    </w:tbl>
    <w:p w:rsidR="00D31D34" w:rsidRPr="006F0D34" w:rsidRDefault="00D31D34" w:rsidP="00D31D34">
      <w:pPr>
        <w:widowControl w:val="0"/>
        <w:shd w:val="clear" w:color="auto" w:fill="FFFFFF"/>
        <w:autoSpaceDE w:val="0"/>
        <w:autoSpaceDN w:val="0"/>
        <w:adjustRightInd w:val="0"/>
        <w:ind w:left="420"/>
        <w:rPr>
          <w:sz w:val="16"/>
          <w:szCs w:val="16"/>
        </w:rPr>
      </w:pPr>
    </w:p>
    <w:p w:rsidR="00D31D34" w:rsidRDefault="00D31D34" w:rsidP="00D31D34">
      <w:pPr>
        <w:pStyle w:val="Default"/>
        <w:ind w:firstLine="709"/>
        <w:rPr>
          <w:sz w:val="28"/>
          <w:szCs w:val="28"/>
        </w:rPr>
      </w:pPr>
      <w:r>
        <w:rPr>
          <w:sz w:val="28"/>
          <w:szCs w:val="28"/>
        </w:rPr>
        <w:t xml:space="preserve">Примечание к таблице № 5.1. </w:t>
      </w:r>
    </w:p>
    <w:p w:rsidR="00D31D34" w:rsidRDefault="00D31D34" w:rsidP="00D31D34">
      <w:pPr>
        <w:pStyle w:val="Default"/>
        <w:ind w:firstLine="709"/>
        <w:jc w:val="both"/>
        <w:rPr>
          <w:sz w:val="28"/>
          <w:szCs w:val="28"/>
        </w:rPr>
      </w:pPr>
      <w:r>
        <w:rPr>
          <w:sz w:val="28"/>
          <w:szCs w:val="28"/>
        </w:rPr>
        <w:t xml:space="preserve">1. Отнесение Колледжа к одной из групп по оплате труда руководителей производится по результатам оценки сложности руководства Колледжем, исходя из суммы баллов, набранной по объемным показателям. </w:t>
      </w:r>
    </w:p>
    <w:p w:rsidR="00D31D34" w:rsidRDefault="00D31D34" w:rsidP="00D31D34">
      <w:pPr>
        <w:autoSpaceDE w:val="0"/>
        <w:autoSpaceDN w:val="0"/>
        <w:spacing w:line="228" w:lineRule="auto"/>
        <w:ind w:firstLine="709"/>
        <w:jc w:val="both"/>
        <w:rPr>
          <w:sz w:val="28"/>
          <w:szCs w:val="28"/>
        </w:rPr>
      </w:pPr>
      <w:r>
        <w:rPr>
          <w:sz w:val="28"/>
          <w:szCs w:val="28"/>
        </w:rPr>
        <w:t>2. Порядок отнесения Колледжа к группе по оплате труда руководителей учреждений, включая перечень объемных показателей, учитывающих сложность руководства Колледжем, в том числе масштаб управления и особенности деятельности и значимости учреждений различного типа, утверждается министерством общего и профессионального образования Ростовской области.</w:t>
      </w:r>
    </w:p>
    <w:p w:rsidR="00D31D34" w:rsidRPr="0093476A" w:rsidRDefault="00D31D34" w:rsidP="00D31D34">
      <w:pPr>
        <w:autoSpaceDE w:val="0"/>
        <w:autoSpaceDN w:val="0"/>
        <w:spacing w:line="228" w:lineRule="auto"/>
        <w:ind w:firstLine="709"/>
        <w:jc w:val="both"/>
        <w:rPr>
          <w:sz w:val="28"/>
          <w:szCs w:val="28"/>
        </w:rPr>
      </w:pPr>
      <w:r w:rsidRPr="0093476A">
        <w:rPr>
          <w:sz w:val="28"/>
          <w:szCs w:val="28"/>
        </w:rPr>
        <w:t>5.2.2 Размеры должностных окладов заместителей директора Колледжа и главного бухгалтера устанавливаются на 10 – 20 процентов ниже должностного оклада директора Колледжа.</w:t>
      </w:r>
    </w:p>
    <w:p w:rsidR="00D31D34" w:rsidRPr="0093476A" w:rsidRDefault="00D31D34" w:rsidP="00D31D34">
      <w:pPr>
        <w:widowControl w:val="0"/>
        <w:shd w:val="clear" w:color="auto" w:fill="FFFFFF"/>
        <w:autoSpaceDE w:val="0"/>
        <w:autoSpaceDN w:val="0"/>
        <w:adjustRightInd w:val="0"/>
        <w:spacing w:line="228" w:lineRule="auto"/>
        <w:ind w:firstLine="709"/>
        <w:jc w:val="both"/>
        <w:rPr>
          <w:color w:val="FF0000"/>
          <w:sz w:val="28"/>
          <w:szCs w:val="28"/>
        </w:rPr>
      </w:pPr>
      <w:r w:rsidRPr="0093476A">
        <w:rPr>
          <w:sz w:val="28"/>
          <w:szCs w:val="28"/>
        </w:rPr>
        <w:t>Установление должностных окладов заместителю директора и главному бухгалтеру осуществляется приказом директора Колледжа исходя из объема и сложности функциональных обязанностей каждого заместителя и главного бухгалтера, его компетенции и квалификации.</w:t>
      </w:r>
    </w:p>
    <w:p w:rsidR="00D31D34" w:rsidRPr="0093476A" w:rsidRDefault="00D31D34" w:rsidP="00D31D34">
      <w:pPr>
        <w:widowControl w:val="0"/>
        <w:shd w:val="clear" w:color="auto" w:fill="FFFFFF"/>
        <w:autoSpaceDE w:val="0"/>
        <w:autoSpaceDN w:val="0"/>
        <w:adjustRightInd w:val="0"/>
        <w:spacing w:line="228" w:lineRule="auto"/>
        <w:ind w:firstLine="709"/>
        <w:jc w:val="both"/>
        <w:rPr>
          <w:sz w:val="28"/>
          <w:szCs w:val="28"/>
        </w:rPr>
      </w:pPr>
      <w:proofErr w:type="gramStart"/>
      <w:r w:rsidRPr="0093476A">
        <w:rPr>
          <w:sz w:val="28"/>
          <w:szCs w:val="28"/>
        </w:rPr>
        <w:t>5.3 Директору Колледжа</w:t>
      </w:r>
      <w:r w:rsidRPr="0093476A">
        <w:rPr>
          <w:bCs/>
          <w:sz w:val="28"/>
          <w:szCs w:val="28"/>
        </w:rPr>
        <w:t xml:space="preserve"> выплаты компенсационного характера</w:t>
      </w:r>
      <w:r>
        <w:rPr>
          <w:bCs/>
          <w:sz w:val="28"/>
          <w:szCs w:val="28"/>
        </w:rPr>
        <w:t>, предусмотренные разделом 3 настоящего Положения,</w:t>
      </w:r>
      <w:r w:rsidRPr="0093476A">
        <w:rPr>
          <w:bCs/>
          <w:sz w:val="28"/>
          <w:szCs w:val="28"/>
        </w:rPr>
        <w:t xml:space="preserve"> устанавливаются в соответствии с пунктами 2.3 – 2.6 в порядке, установленном пунктом 2.7</w:t>
      </w:r>
      <w:r w:rsidRPr="0093476A">
        <w:rPr>
          <w:sz w:val="28"/>
          <w:szCs w:val="28"/>
        </w:rPr>
        <w:t xml:space="preserve">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roofErr w:type="gramEnd"/>
    </w:p>
    <w:p w:rsidR="00D31D34" w:rsidRPr="0093476A" w:rsidRDefault="00D31D34" w:rsidP="00D31D34">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Заместителям директора Колледжа и главному бухгалтеру с учетом условий труда устанавливаются выплаты компенсационного характера, предусм</w:t>
      </w:r>
      <w:r>
        <w:rPr>
          <w:sz w:val="28"/>
          <w:szCs w:val="28"/>
        </w:rPr>
        <w:t xml:space="preserve">отренные в разделе 3 настоящего Положенияв </w:t>
      </w:r>
      <w:proofErr w:type="gramStart"/>
      <w:r>
        <w:rPr>
          <w:sz w:val="28"/>
          <w:szCs w:val="28"/>
        </w:rPr>
        <w:t>порядке</w:t>
      </w:r>
      <w:proofErr w:type="gramEnd"/>
      <w:r>
        <w:rPr>
          <w:sz w:val="28"/>
          <w:szCs w:val="28"/>
        </w:rPr>
        <w:t xml:space="preserve"> определенном в «</w:t>
      </w:r>
      <w:r w:rsidRPr="0093476A">
        <w:rPr>
          <w:sz w:val="28"/>
          <w:szCs w:val="28"/>
        </w:rPr>
        <w:t>Положени</w:t>
      </w:r>
      <w:r>
        <w:rPr>
          <w:sz w:val="28"/>
          <w:szCs w:val="28"/>
        </w:rPr>
        <w:t>и</w:t>
      </w:r>
      <w:r w:rsidRPr="0093476A">
        <w:rPr>
          <w:sz w:val="28"/>
          <w:szCs w:val="28"/>
        </w:rPr>
        <w:t xml:space="preserve">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
    <w:p w:rsidR="00D31D34" w:rsidRPr="0093476A" w:rsidRDefault="00D31D34" w:rsidP="00D31D34">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5.4 Директору Колледжа выплаты стимулирующего характера</w:t>
      </w:r>
      <w:proofErr w:type="gramStart"/>
      <w:r>
        <w:rPr>
          <w:sz w:val="28"/>
          <w:szCs w:val="28"/>
        </w:rPr>
        <w:t>,</w:t>
      </w:r>
      <w:r>
        <w:rPr>
          <w:bCs/>
          <w:sz w:val="28"/>
          <w:szCs w:val="28"/>
        </w:rPr>
        <w:t>п</w:t>
      </w:r>
      <w:proofErr w:type="gramEnd"/>
      <w:r>
        <w:rPr>
          <w:bCs/>
          <w:sz w:val="28"/>
          <w:szCs w:val="28"/>
        </w:rPr>
        <w:t>редусмотренные разделом 4 настоящего Положения,</w:t>
      </w:r>
      <w:r w:rsidRPr="0093476A">
        <w:rPr>
          <w:sz w:val="28"/>
          <w:szCs w:val="28"/>
        </w:rPr>
        <w:t xml:space="preserve"> устанавливаются в соответствии с пунктами 3.3-3.10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
    <w:p w:rsidR="00D31D34" w:rsidRPr="0093476A" w:rsidRDefault="00D31D34" w:rsidP="00D31D34">
      <w:pPr>
        <w:widowControl w:val="0"/>
        <w:shd w:val="clear" w:color="auto" w:fill="FFFFFF"/>
        <w:autoSpaceDE w:val="0"/>
        <w:autoSpaceDN w:val="0"/>
        <w:adjustRightInd w:val="0"/>
        <w:spacing w:line="228" w:lineRule="auto"/>
        <w:ind w:firstLine="709"/>
        <w:jc w:val="both"/>
        <w:rPr>
          <w:sz w:val="28"/>
          <w:szCs w:val="28"/>
        </w:rPr>
      </w:pPr>
      <w:proofErr w:type="gramStart"/>
      <w:r w:rsidRPr="0093476A">
        <w:rPr>
          <w:sz w:val="28"/>
          <w:szCs w:val="28"/>
        </w:rPr>
        <w:t xml:space="preserve">Заместителям директора Колледжа и главному бухгалтеру устанавливаются выплаты стимулирующего характера, предусмотренные в пункте 4 настоящего Положения </w:t>
      </w:r>
      <w:r>
        <w:rPr>
          <w:sz w:val="28"/>
          <w:szCs w:val="28"/>
        </w:rPr>
        <w:t>в порядке определенном в «</w:t>
      </w:r>
      <w:r w:rsidRPr="0093476A">
        <w:rPr>
          <w:sz w:val="28"/>
          <w:szCs w:val="28"/>
        </w:rPr>
        <w:t>Положени</w:t>
      </w:r>
      <w:r>
        <w:rPr>
          <w:sz w:val="28"/>
          <w:szCs w:val="28"/>
        </w:rPr>
        <w:t>и</w:t>
      </w:r>
      <w:r w:rsidRPr="0093476A">
        <w:rPr>
          <w:sz w:val="28"/>
          <w:szCs w:val="28"/>
        </w:rPr>
        <w:t xml:space="preserve">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roofErr w:type="gramEnd"/>
    </w:p>
    <w:p w:rsidR="00D31D34" w:rsidRPr="00AF290E" w:rsidRDefault="00D31D34" w:rsidP="00D31D34">
      <w:pPr>
        <w:widowControl w:val="0"/>
        <w:shd w:val="clear" w:color="auto" w:fill="FFFFFF"/>
        <w:autoSpaceDE w:val="0"/>
        <w:autoSpaceDN w:val="0"/>
        <w:adjustRightInd w:val="0"/>
        <w:spacing w:line="228" w:lineRule="auto"/>
        <w:ind w:firstLine="709"/>
        <w:jc w:val="both"/>
        <w:rPr>
          <w:color w:val="000000" w:themeColor="text1"/>
          <w:sz w:val="28"/>
          <w:szCs w:val="28"/>
        </w:rPr>
      </w:pPr>
      <w:r w:rsidRPr="00AF290E">
        <w:rPr>
          <w:color w:val="000000" w:themeColor="text1"/>
          <w:sz w:val="28"/>
          <w:szCs w:val="28"/>
        </w:rPr>
        <w:t>Выплаты стимулирующего характера за интенсивность и высокие результаты работы, за качество выполняемых работ, премиальные выплаты выплачиваются директору Колледжа по решению Министерства общего и профессионального образования Ростовской области с учетом достижения показателей государственного задания на оказание государственных услуг (выполнение работ), а также иных показателей эффективности деятельности Колледжа и директора.</w:t>
      </w:r>
    </w:p>
    <w:p w:rsidR="00D31D34" w:rsidRPr="008979EC" w:rsidRDefault="00D31D34" w:rsidP="00D31D34">
      <w:pPr>
        <w:pStyle w:val="Default"/>
        <w:ind w:firstLine="709"/>
        <w:jc w:val="both"/>
        <w:rPr>
          <w:color w:val="000000" w:themeColor="text1"/>
          <w:sz w:val="28"/>
          <w:szCs w:val="28"/>
        </w:rPr>
      </w:pPr>
      <w:r w:rsidRPr="008979EC">
        <w:rPr>
          <w:color w:val="000000" w:themeColor="text1"/>
          <w:sz w:val="28"/>
          <w:szCs w:val="28"/>
        </w:rPr>
        <w:t xml:space="preserve">В качестве </w:t>
      </w:r>
      <w:proofErr w:type="gramStart"/>
      <w:r w:rsidRPr="008979EC">
        <w:rPr>
          <w:color w:val="000000" w:themeColor="text1"/>
          <w:sz w:val="28"/>
          <w:szCs w:val="28"/>
        </w:rPr>
        <w:t>показателя эффективности работы директора Колледжа</w:t>
      </w:r>
      <w:proofErr w:type="gramEnd"/>
      <w:r w:rsidRPr="008979EC">
        <w:rPr>
          <w:color w:val="000000" w:themeColor="text1"/>
          <w:sz w:val="28"/>
          <w:szCs w:val="28"/>
        </w:rPr>
        <w:t xml:space="preserve"> устанавливается выполнение квоты по приему на работу инвалидов (в соответствии с законодательством Ростовской области). </w:t>
      </w:r>
    </w:p>
    <w:p w:rsidR="00D31D34" w:rsidRPr="00AF290E" w:rsidRDefault="00D31D34" w:rsidP="00D31D34">
      <w:pPr>
        <w:pStyle w:val="Default"/>
        <w:ind w:firstLine="709"/>
        <w:jc w:val="both"/>
        <w:rPr>
          <w:color w:val="000000" w:themeColor="text1"/>
          <w:sz w:val="28"/>
          <w:szCs w:val="28"/>
        </w:rPr>
      </w:pPr>
      <w:r w:rsidRPr="008979EC">
        <w:rPr>
          <w:color w:val="000000" w:themeColor="text1"/>
          <w:sz w:val="28"/>
          <w:szCs w:val="28"/>
        </w:rPr>
        <w:t xml:space="preserve">По решению министерства </w:t>
      </w:r>
      <w:r w:rsidRPr="008979EC">
        <w:rPr>
          <w:sz w:val="28"/>
          <w:szCs w:val="28"/>
        </w:rPr>
        <w:t>общего и профессионального образования Ростовской области</w:t>
      </w:r>
      <w:r w:rsidRPr="008979EC">
        <w:rPr>
          <w:color w:val="000000" w:themeColor="text1"/>
          <w:sz w:val="28"/>
          <w:szCs w:val="28"/>
        </w:rPr>
        <w:t xml:space="preserve"> в числе </w:t>
      </w:r>
      <w:proofErr w:type="gramStart"/>
      <w:r w:rsidRPr="008979EC">
        <w:rPr>
          <w:color w:val="000000" w:themeColor="text1"/>
          <w:sz w:val="28"/>
          <w:szCs w:val="28"/>
        </w:rPr>
        <w:t>показателей эффективности работы директора Колледжа</w:t>
      </w:r>
      <w:proofErr w:type="gramEnd"/>
      <w:r w:rsidRPr="008979EC">
        <w:rPr>
          <w:color w:val="000000" w:themeColor="text1"/>
          <w:sz w:val="28"/>
          <w:szCs w:val="28"/>
        </w:rPr>
        <w:t xml:space="preserve"> может быть установлен показатель роста средней заработной платы работников Колледжа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w:t>
      </w:r>
    </w:p>
    <w:p w:rsidR="00D31D34" w:rsidRPr="00AF290E" w:rsidRDefault="00D31D34" w:rsidP="00D31D34">
      <w:pPr>
        <w:widowControl w:val="0"/>
        <w:shd w:val="clear" w:color="auto" w:fill="FFFFFF"/>
        <w:autoSpaceDE w:val="0"/>
        <w:autoSpaceDN w:val="0"/>
        <w:adjustRightInd w:val="0"/>
        <w:spacing w:line="228" w:lineRule="auto"/>
        <w:ind w:firstLine="709"/>
        <w:jc w:val="both"/>
        <w:rPr>
          <w:color w:val="000000" w:themeColor="text1"/>
          <w:sz w:val="28"/>
          <w:szCs w:val="28"/>
        </w:rPr>
      </w:pPr>
      <w:r w:rsidRPr="00AF290E">
        <w:rPr>
          <w:color w:val="000000" w:themeColor="text1"/>
          <w:sz w:val="28"/>
          <w:szCs w:val="28"/>
        </w:rPr>
        <w:t xml:space="preserve">Выплаты стимулирующего характера, устанавливаемые </w:t>
      </w:r>
      <w:r>
        <w:rPr>
          <w:color w:val="000000" w:themeColor="text1"/>
          <w:sz w:val="28"/>
          <w:szCs w:val="28"/>
        </w:rPr>
        <w:t xml:space="preserve">директору Колледжа </w:t>
      </w:r>
      <w:r w:rsidRPr="00AF290E">
        <w:rPr>
          <w:color w:val="000000" w:themeColor="text1"/>
          <w:sz w:val="28"/>
          <w:szCs w:val="28"/>
        </w:rPr>
        <w:t xml:space="preserve"> за счет средств, поступающих от приносящей доход деятельности, осуществляются в соответствии с решением министерства</w:t>
      </w:r>
      <w:r w:rsidRPr="00AF290E">
        <w:rPr>
          <w:sz w:val="28"/>
          <w:szCs w:val="28"/>
        </w:rPr>
        <w:t xml:space="preserve"> общего и профессионального образования Ростовской области</w:t>
      </w:r>
      <w:r w:rsidRPr="00AF290E">
        <w:rPr>
          <w:color w:val="000000" w:themeColor="text1"/>
          <w:sz w:val="28"/>
          <w:szCs w:val="28"/>
        </w:rPr>
        <w:t>.</w:t>
      </w:r>
    </w:p>
    <w:p w:rsidR="00D31D34" w:rsidRPr="0093476A" w:rsidRDefault="00D31D34" w:rsidP="00D31D34">
      <w:pPr>
        <w:spacing w:line="228" w:lineRule="auto"/>
        <w:ind w:firstLine="709"/>
        <w:jc w:val="both"/>
        <w:rPr>
          <w:sz w:val="28"/>
          <w:szCs w:val="28"/>
        </w:rPr>
      </w:pPr>
      <w:r w:rsidRPr="0093476A">
        <w:rPr>
          <w:sz w:val="28"/>
          <w:szCs w:val="28"/>
        </w:rPr>
        <w:t xml:space="preserve">5.5 Директор Колледжа, заместители директора </w:t>
      </w:r>
      <w:r>
        <w:rPr>
          <w:sz w:val="28"/>
          <w:szCs w:val="28"/>
        </w:rPr>
        <w:t>наряду со своей</w:t>
      </w:r>
      <w:r w:rsidRPr="0093476A">
        <w:rPr>
          <w:sz w:val="28"/>
          <w:szCs w:val="28"/>
        </w:rPr>
        <w:t xml:space="preserve"> основной работ</w:t>
      </w:r>
      <w:r>
        <w:rPr>
          <w:sz w:val="28"/>
          <w:szCs w:val="28"/>
        </w:rPr>
        <w:t>ой</w:t>
      </w:r>
      <w:r w:rsidRPr="0093476A">
        <w:rPr>
          <w:sz w:val="28"/>
          <w:szCs w:val="28"/>
        </w:rPr>
        <w:t xml:space="preserve"> имеют право осуществлять педагогическую (преподавательскую) работу (при соответствии необходимым профессиональным квалификационным требованиям) в Колледже.</w:t>
      </w:r>
    </w:p>
    <w:p w:rsidR="00D31D34" w:rsidRPr="0093476A" w:rsidRDefault="00D31D34" w:rsidP="00D31D34">
      <w:pPr>
        <w:spacing w:line="230" w:lineRule="auto"/>
        <w:ind w:firstLine="709"/>
        <w:jc w:val="both"/>
        <w:rPr>
          <w:sz w:val="28"/>
          <w:szCs w:val="28"/>
          <w:lang w:eastAsia="en-US"/>
        </w:rPr>
      </w:pPr>
      <w:proofErr w:type="gramStart"/>
      <w:r w:rsidRPr="0093476A">
        <w:rPr>
          <w:sz w:val="28"/>
          <w:szCs w:val="28"/>
          <w:lang w:eastAsia="en-US"/>
        </w:rPr>
        <w:t>Оплата труда директора Колледжа и заместителей директора за осуществление педагогической (преподавательской) работы в Колледже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w:t>
      </w:r>
      <w:r>
        <w:rPr>
          <w:sz w:val="28"/>
          <w:szCs w:val="28"/>
          <w:lang w:eastAsia="en-US"/>
        </w:rPr>
        <w:t xml:space="preserve">й категории </w:t>
      </w:r>
      <w:r w:rsidRPr="0093476A">
        <w:rPr>
          <w:sz w:val="28"/>
          <w:szCs w:val="28"/>
          <w:lang w:eastAsia="en-US"/>
        </w:rPr>
        <w:t>и надбавки за наличие ученой степени.</w:t>
      </w:r>
      <w:proofErr w:type="gramEnd"/>
    </w:p>
    <w:p w:rsidR="00D31D34" w:rsidRPr="0093476A" w:rsidRDefault="00D31D34" w:rsidP="00D31D34">
      <w:pPr>
        <w:pStyle w:val="Default"/>
        <w:ind w:firstLine="709"/>
        <w:jc w:val="both"/>
        <w:rPr>
          <w:sz w:val="28"/>
          <w:szCs w:val="28"/>
        </w:rPr>
      </w:pPr>
      <w:proofErr w:type="gramStart"/>
      <w:r w:rsidRPr="0093476A">
        <w:rPr>
          <w:sz w:val="28"/>
          <w:szCs w:val="28"/>
        </w:rPr>
        <w:t>Предельный</w:t>
      </w:r>
      <w:proofErr w:type="gramEnd"/>
      <w:r w:rsidRPr="0093476A">
        <w:rPr>
          <w:sz w:val="28"/>
          <w:szCs w:val="28"/>
        </w:rPr>
        <w:t xml:space="preserve"> объем педагогической (преподавательской) работы, который может выполняться директором Колледжа, определяется Министерством общего и профессионального образования Ростовской области; </w:t>
      </w:r>
      <w:proofErr w:type="gramStart"/>
      <w:r w:rsidRPr="0093476A">
        <w:rPr>
          <w:sz w:val="28"/>
          <w:szCs w:val="28"/>
        </w:rPr>
        <w:t xml:space="preserve">заместителями директора Колледжа – директором Колледжа, </w:t>
      </w:r>
      <w:r>
        <w:rPr>
          <w:sz w:val="28"/>
          <w:szCs w:val="28"/>
        </w:rPr>
        <w:t xml:space="preserve">с учетом особенностей определения учебной нагрузки лиц, замещающих должности педагогических работников наряду с работой, определенной трудовым </w:t>
      </w:r>
      <w:r>
        <w:rPr>
          <w:color w:val="auto"/>
          <w:sz w:val="28"/>
          <w:szCs w:val="28"/>
        </w:rPr>
        <w:t>договором, предусмотренных пунктами 5.3. и 5.4. приложения № 2 к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w:t>
      </w:r>
      <w:proofErr w:type="gramEnd"/>
      <w:r>
        <w:rPr>
          <w:color w:val="auto"/>
          <w:sz w:val="28"/>
          <w:szCs w:val="28"/>
        </w:rPr>
        <w:t xml:space="preserve"> педагогических работников, оговариваемой в трудовом договоре» (далее – приказ </w:t>
      </w:r>
      <w:proofErr w:type="spellStart"/>
      <w:r>
        <w:rPr>
          <w:color w:val="auto"/>
          <w:sz w:val="28"/>
          <w:szCs w:val="28"/>
        </w:rPr>
        <w:t>Минобрнауки</w:t>
      </w:r>
      <w:proofErr w:type="spellEnd"/>
      <w:r>
        <w:rPr>
          <w:color w:val="auto"/>
          <w:sz w:val="28"/>
          <w:szCs w:val="28"/>
        </w:rPr>
        <w:t xml:space="preserve"> России № 1601), </w:t>
      </w:r>
      <w:r w:rsidRPr="0093476A">
        <w:rPr>
          <w:sz w:val="28"/>
          <w:szCs w:val="28"/>
        </w:rPr>
        <w:t>но не более 300 часов в год.</w:t>
      </w:r>
    </w:p>
    <w:p w:rsidR="00D31D34" w:rsidRPr="0093476A" w:rsidRDefault="00D31D34" w:rsidP="00D31D34">
      <w:pPr>
        <w:spacing w:line="230" w:lineRule="auto"/>
        <w:ind w:firstLine="709"/>
        <w:jc w:val="both"/>
        <w:rPr>
          <w:sz w:val="28"/>
          <w:szCs w:val="28"/>
          <w:lang w:eastAsia="en-US"/>
        </w:rPr>
      </w:pPr>
      <w:r w:rsidRPr="0093476A">
        <w:rPr>
          <w:sz w:val="28"/>
          <w:szCs w:val="28"/>
          <w:lang w:eastAsia="en-US"/>
        </w:rPr>
        <w:t xml:space="preserve">Порядок получения разрешения на осуществление педагогической (преподавательской) работы в Колледже директором Колледжа определен в </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 850 от 27.12.2016 г</w:t>
      </w:r>
      <w:r w:rsidRPr="0093476A">
        <w:rPr>
          <w:bCs/>
          <w:sz w:val="28"/>
          <w:szCs w:val="28"/>
        </w:rPr>
        <w:t>. (пункт 4.1 подпункт 4.1.2).</w:t>
      </w:r>
    </w:p>
    <w:p w:rsidR="00D31D34" w:rsidRPr="0093476A" w:rsidRDefault="00D31D34" w:rsidP="00D31D34">
      <w:pPr>
        <w:widowControl w:val="0"/>
        <w:shd w:val="clear" w:color="auto" w:fill="FFFFFF"/>
        <w:autoSpaceDE w:val="0"/>
        <w:autoSpaceDN w:val="0"/>
        <w:adjustRightInd w:val="0"/>
        <w:spacing w:line="230" w:lineRule="auto"/>
        <w:ind w:firstLine="709"/>
        <w:jc w:val="both"/>
        <w:rPr>
          <w:sz w:val="28"/>
          <w:szCs w:val="28"/>
        </w:rPr>
      </w:pPr>
      <w:r w:rsidRPr="008979EC">
        <w:rPr>
          <w:sz w:val="28"/>
          <w:szCs w:val="28"/>
          <w:lang w:eastAsia="en-US"/>
        </w:rPr>
        <w:t>Педагогическая (преподавательская) работа, выполняемая директором Колледжа в том же образовательном учреждении, совместительством не считается.</w:t>
      </w:r>
    </w:p>
    <w:p w:rsidR="00D31D34" w:rsidRDefault="00D31D34" w:rsidP="00D31D34">
      <w:pPr>
        <w:widowControl w:val="0"/>
        <w:shd w:val="clear" w:color="auto" w:fill="FFFFFF"/>
        <w:autoSpaceDE w:val="0"/>
        <w:autoSpaceDN w:val="0"/>
        <w:adjustRightInd w:val="0"/>
        <w:spacing w:line="230" w:lineRule="auto"/>
        <w:ind w:firstLine="709"/>
        <w:jc w:val="both"/>
        <w:rPr>
          <w:sz w:val="28"/>
          <w:szCs w:val="28"/>
        </w:rPr>
      </w:pPr>
      <w:proofErr w:type="gramStart"/>
      <w:r w:rsidRPr="0093476A">
        <w:rPr>
          <w:sz w:val="28"/>
          <w:szCs w:val="28"/>
        </w:rPr>
        <w:t xml:space="preserve">5.6 Директору Колледжа, его заместителю и главному бухгалтеру Колледжа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w:t>
      </w:r>
      <w:r>
        <w:rPr>
          <w:sz w:val="28"/>
          <w:szCs w:val="28"/>
        </w:rPr>
        <w:t>директора Колледжа</w:t>
      </w:r>
      <w:r w:rsidRPr="0093476A">
        <w:rPr>
          <w:sz w:val="28"/>
          <w:szCs w:val="28"/>
        </w:rPr>
        <w:t xml:space="preserve">, его заместителей и главного бухгалтера) (далее – предельное соотношение заработной платы) в соответствии со статьей       145 ТК РФ. </w:t>
      </w:r>
      <w:proofErr w:type="gramEnd"/>
    </w:p>
    <w:p w:rsidR="00D31D34" w:rsidRPr="0093476A" w:rsidRDefault="00D31D34" w:rsidP="00D31D34">
      <w:pPr>
        <w:widowControl w:val="0"/>
        <w:shd w:val="clear" w:color="auto" w:fill="FFFFFF"/>
        <w:autoSpaceDE w:val="0"/>
        <w:autoSpaceDN w:val="0"/>
        <w:adjustRightInd w:val="0"/>
        <w:spacing w:line="230" w:lineRule="auto"/>
        <w:ind w:firstLine="709"/>
        <w:jc w:val="both"/>
        <w:rPr>
          <w:sz w:val="28"/>
          <w:szCs w:val="28"/>
        </w:rPr>
      </w:pPr>
      <w:proofErr w:type="gramStart"/>
      <w:r w:rsidRPr="0093476A">
        <w:rPr>
          <w:sz w:val="28"/>
          <w:szCs w:val="28"/>
        </w:rPr>
        <w:t>Расчет соотношения производится в соответствии с Постановлением Правительства РФ от 10.12.2016 г. №1339.</w:t>
      </w:r>
      <w:r>
        <w:rPr>
          <w:sz w:val="28"/>
          <w:szCs w:val="28"/>
        </w:rPr>
        <w:t>Соотношение среднемесячной заработной платы директора, заместителей директора, главного бухгалтера Колледжа и среднемесячной заработной платы работников списочного состава Колледжа определяется путем деления среднемесячной заработной платы соответствующего директора, заместителя директора, главного бухгалтера на среднемесячную заработную плату работников списочного состава Колледжа.</w:t>
      </w:r>
      <w:proofErr w:type="gramEnd"/>
      <w:r>
        <w:rPr>
          <w:sz w:val="28"/>
          <w:szCs w:val="28"/>
        </w:rPr>
        <w:t xml:space="preserve"> </w:t>
      </w:r>
      <w:r w:rsidRPr="0093476A">
        <w:rPr>
          <w:rFonts w:eastAsia="Calibri"/>
          <w:sz w:val="28"/>
          <w:szCs w:val="28"/>
          <w:lang w:eastAsia="en-US"/>
        </w:rPr>
        <w:t>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r w:rsidRPr="0093476A">
        <w:rPr>
          <w:bCs/>
          <w:sz w:val="28"/>
          <w:szCs w:val="28"/>
        </w:rPr>
        <w:t>.</w:t>
      </w:r>
    </w:p>
    <w:p w:rsidR="00D31D34" w:rsidRPr="0093476A" w:rsidRDefault="00D31D34" w:rsidP="00D31D34">
      <w:pPr>
        <w:widowControl w:val="0"/>
        <w:shd w:val="clear" w:color="auto" w:fill="FFFFFF"/>
        <w:autoSpaceDE w:val="0"/>
        <w:autoSpaceDN w:val="0"/>
        <w:adjustRightInd w:val="0"/>
        <w:spacing w:line="230" w:lineRule="auto"/>
        <w:ind w:firstLine="709"/>
        <w:jc w:val="both"/>
        <w:rPr>
          <w:sz w:val="28"/>
          <w:szCs w:val="28"/>
        </w:rPr>
      </w:pPr>
      <w:r w:rsidRPr="0093476A">
        <w:rPr>
          <w:sz w:val="28"/>
          <w:szCs w:val="28"/>
        </w:rPr>
        <w:t xml:space="preserve">5.6.1 Директору </w:t>
      </w:r>
      <w:r>
        <w:rPr>
          <w:sz w:val="28"/>
          <w:szCs w:val="28"/>
        </w:rPr>
        <w:t>К</w:t>
      </w:r>
      <w:r w:rsidRPr="0093476A">
        <w:rPr>
          <w:sz w:val="28"/>
          <w:szCs w:val="28"/>
        </w:rPr>
        <w:t xml:space="preserve">олледжа предельное соотношение заработной платы устанавливается </w:t>
      </w:r>
      <w:r w:rsidRPr="0093476A">
        <w:rPr>
          <w:sz w:val="28"/>
          <w:szCs w:val="28"/>
          <w:lang w:eastAsia="en-US"/>
        </w:rPr>
        <w:t xml:space="preserve">в зависимости от среднесписочной численности работников </w:t>
      </w:r>
      <w:r>
        <w:rPr>
          <w:sz w:val="28"/>
          <w:szCs w:val="28"/>
          <w:lang w:eastAsia="en-US"/>
        </w:rPr>
        <w:t>Колледжа</w:t>
      </w:r>
      <w:r w:rsidRPr="0093476A">
        <w:rPr>
          <w:sz w:val="28"/>
          <w:szCs w:val="28"/>
        </w:rPr>
        <w:t>согласно таблице № 5.2.</w:t>
      </w:r>
    </w:p>
    <w:p w:rsidR="00D31D34" w:rsidRPr="0093476A" w:rsidRDefault="00D31D34" w:rsidP="00D31D34">
      <w:pPr>
        <w:autoSpaceDE w:val="0"/>
        <w:autoSpaceDN w:val="0"/>
        <w:jc w:val="right"/>
        <w:rPr>
          <w:sz w:val="28"/>
          <w:szCs w:val="28"/>
        </w:rPr>
      </w:pPr>
      <w:r w:rsidRPr="0093476A">
        <w:rPr>
          <w:sz w:val="28"/>
          <w:szCs w:val="28"/>
        </w:rPr>
        <w:t>Таблица № 5.2</w:t>
      </w:r>
    </w:p>
    <w:p w:rsidR="00D31D34" w:rsidRPr="0093476A" w:rsidRDefault="00D31D34" w:rsidP="00D31D34">
      <w:pPr>
        <w:autoSpaceDE w:val="0"/>
        <w:autoSpaceDN w:val="0"/>
        <w:jc w:val="center"/>
        <w:rPr>
          <w:sz w:val="28"/>
          <w:szCs w:val="28"/>
        </w:rPr>
      </w:pPr>
    </w:p>
    <w:p w:rsidR="00D31D34" w:rsidRPr="0093476A" w:rsidRDefault="00D31D34" w:rsidP="00D31D34">
      <w:pPr>
        <w:autoSpaceDE w:val="0"/>
        <w:autoSpaceDN w:val="0"/>
        <w:jc w:val="center"/>
        <w:rPr>
          <w:sz w:val="28"/>
          <w:szCs w:val="28"/>
        </w:rPr>
      </w:pPr>
      <w:r w:rsidRPr="0093476A">
        <w:rPr>
          <w:sz w:val="28"/>
          <w:szCs w:val="28"/>
        </w:rPr>
        <w:t xml:space="preserve">Размеры предельного соотношения </w:t>
      </w:r>
    </w:p>
    <w:p w:rsidR="00D31D34" w:rsidRPr="00A56969" w:rsidRDefault="00D31D34" w:rsidP="00D31D34">
      <w:pPr>
        <w:autoSpaceDE w:val="0"/>
        <w:autoSpaceDN w:val="0"/>
        <w:jc w:val="center"/>
      </w:pPr>
      <w:r w:rsidRPr="0093476A">
        <w:rPr>
          <w:sz w:val="28"/>
          <w:szCs w:val="28"/>
        </w:rPr>
        <w:t>заработной платы</w:t>
      </w:r>
      <w:r w:rsidRPr="0093476A">
        <w:rPr>
          <w:sz w:val="28"/>
          <w:szCs w:val="28"/>
          <w:lang w:eastAsia="en-US"/>
        </w:rPr>
        <w:t xml:space="preserve"> 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016"/>
        <w:gridCol w:w="3463"/>
      </w:tblGrid>
      <w:tr w:rsidR="00D31D34" w:rsidRPr="00A56969" w:rsidTr="00636889">
        <w:trPr>
          <w:trHeight w:val="537"/>
        </w:trPr>
        <w:tc>
          <w:tcPr>
            <w:tcW w:w="6016" w:type="dxa"/>
          </w:tcPr>
          <w:p w:rsidR="00D31D34" w:rsidRPr="00A56969" w:rsidRDefault="00D31D34" w:rsidP="00636889">
            <w:pPr>
              <w:autoSpaceDE w:val="0"/>
              <w:autoSpaceDN w:val="0"/>
              <w:spacing w:line="216" w:lineRule="auto"/>
              <w:jc w:val="center"/>
            </w:pPr>
            <w:r w:rsidRPr="00A56969">
              <w:t xml:space="preserve">Среднесписочная численность (человек) </w:t>
            </w:r>
          </w:p>
        </w:tc>
        <w:tc>
          <w:tcPr>
            <w:tcW w:w="3463" w:type="dxa"/>
          </w:tcPr>
          <w:p w:rsidR="00D31D34" w:rsidRPr="00A56969" w:rsidRDefault="00D31D34" w:rsidP="00636889">
            <w:pPr>
              <w:autoSpaceDE w:val="0"/>
              <w:autoSpaceDN w:val="0"/>
              <w:spacing w:line="216" w:lineRule="auto"/>
              <w:jc w:val="center"/>
            </w:pPr>
            <w:r w:rsidRPr="00A56969">
              <w:t xml:space="preserve">Размеры предельного соотношения </w:t>
            </w:r>
          </w:p>
        </w:tc>
      </w:tr>
      <w:tr w:rsidR="00D31D34" w:rsidRPr="00A56969" w:rsidTr="00636889">
        <w:trPr>
          <w:tblHeader/>
        </w:trPr>
        <w:tc>
          <w:tcPr>
            <w:tcW w:w="6016" w:type="dxa"/>
            <w:tcBorders>
              <w:bottom w:val="single" w:sz="4" w:space="0" w:color="auto"/>
            </w:tcBorders>
          </w:tcPr>
          <w:p w:rsidR="00D31D34" w:rsidRPr="00A56969" w:rsidRDefault="00D31D34" w:rsidP="00636889">
            <w:pPr>
              <w:autoSpaceDE w:val="0"/>
              <w:autoSpaceDN w:val="0"/>
              <w:spacing w:line="216" w:lineRule="auto"/>
              <w:jc w:val="center"/>
              <w:rPr>
                <w:lang w:val="en-US"/>
              </w:rPr>
            </w:pPr>
            <w:r w:rsidRPr="00A56969">
              <w:rPr>
                <w:lang w:val="en-US"/>
              </w:rPr>
              <w:t>1</w:t>
            </w:r>
          </w:p>
        </w:tc>
        <w:tc>
          <w:tcPr>
            <w:tcW w:w="3463" w:type="dxa"/>
            <w:tcBorders>
              <w:bottom w:val="single" w:sz="4" w:space="0" w:color="auto"/>
            </w:tcBorders>
          </w:tcPr>
          <w:p w:rsidR="00D31D34" w:rsidRPr="00A56969" w:rsidRDefault="00D31D34" w:rsidP="00636889">
            <w:pPr>
              <w:autoSpaceDE w:val="0"/>
              <w:autoSpaceDN w:val="0"/>
              <w:spacing w:line="216" w:lineRule="auto"/>
              <w:jc w:val="center"/>
              <w:rPr>
                <w:lang w:val="en-US"/>
              </w:rPr>
            </w:pPr>
            <w:r w:rsidRPr="00A56969">
              <w:rPr>
                <w:lang w:val="en-US"/>
              </w:rPr>
              <w:t>2</w:t>
            </w:r>
          </w:p>
        </w:tc>
      </w:tr>
      <w:tr w:rsidR="00D31D34" w:rsidRPr="00A56969" w:rsidTr="00636889">
        <w:trPr>
          <w:trHeight w:val="231"/>
        </w:trPr>
        <w:tc>
          <w:tcPr>
            <w:tcW w:w="6016" w:type="dxa"/>
            <w:tcBorders>
              <w:bottom w:val="single" w:sz="4" w:space="0" w:color="auto"/>
            </w:tcBorders>
          </w:tcPr>
          <w:p w:rsidR="00D31D34" w:rsidRPr="00A56969" w:rsidRDefault="00D31D34" w:rsidP="00636889">
            <w:pPr>
              <w:autoSpaceDE w:val="0"/>
              <w:autoSpaceDN w:val="0"/>
              <w:spacing w:line="216" w:lineRule="auto"/>
              <w:jc w:val="center"/>
            </w:pPr>
            <w:r w:rsidRPr="00A56969">
              <w:t>До 50</w:t>
            </w:r>
          </w:p>
        </w:tc>
        <w:tc>
          <w:tcPr>
            <w:tcW w:w="3463" w:type="dxa"/>
            <w:tcBorders>
              <w:bottom w:val="single" w:sz="4" w:space="0" w:color="auto"/>
            </w:tcBorders>
          </w:tcPr>
          <w:p w:rsidR="00D31D34" w:rsidRPr="00A56969" w:rsidRDefault="00D31D34" w:rsidP="00636889">
            <w:pPr>
              <w:suppressLineNumbers/>
              <w:snapToGrid w:val="0"/>
              <w:spacing w:line="216" w:lineRule="auto"/>
              <w:jc w:val="center"/>
            </w:pPr>
            <w:r w:rsidRPr="00A56969">
              <w:t>3,0</w:t>
            </w:r>
          </w:p>
        </w:tc>
      </w:tr>
      <w:tr w:rsidR="00D31D34" w:rsidRPr="00A56969" w:rsidTr="00636889">
        <w:tc>
          <w:tcPr>
            <w:tcW w:w="6016" w:type="dxa"/>
            <w:tcBorders>
              <w:top w:val="single" w:sz="4" w:space="0" w:color="auto"/>
            </w:tcBorders>
          </w:tcPr>
          <w:p w:rsidR="00D31D34" w:rsidRPr="00A56969" w:rsidRDefault="00D31D34" w:rsidP="00636889">
            <w:pPr>
              <w:autoSpaceDE w:val="0"/>
              <w:autoSpaceDN w:val="0"/>
              <w:jc w:val="center"/>
            </w:pPr>
            <w:r w:rsidRPr="00A56969">
              <w:t>От 51 до 100</w:t>
            </w:r>
          </w:p>
        </w:tc>
        <w:tc>
          <w:tcPr>
            <w:tcW w:w="3463" w:type="dxa"/>
            <w:tcBorders>
              <w:top w:val="single" w:sz="4" w:space="0" w:color="auto"/>
            </w:tcBorders>
          </w:tcPr>
          <w:p w:rsidR="00D31D34" w:rsidRPr="00A56969" w:rsidRDefault="00D31D34" w:rsidP="00636889">
            <w:pPr>
              <w:suppressLineNumbers/>
              <w:snapToGrid w:val="0"/>
              <w:jc w:val="center"/>
            </w:pPr>
            <w:r w:rsidRPr="00A56969">
              <w:t>4,0</w:t>
            </w:r>
          </w:p>
        </w:tc>
      </w:tr>
      <w:tr w:rsidR="00D31D34" w:rsidRPr="00A56969" w:rsidTr="00636889">
        <w:tc>
          <w:tcPr>
            <w:tcW w:w="6016" w:type="dxa"/>
          </w:tcPr>
          <w:p w:rsidR="00D31D34" w:rsidRPr="00A56969" w:rsidRDefault="00D31D34" w:rsidP="00636889">
            <w:pPr>
              <w:autoSpaceDE w:val="0"/>
              <w:autoSpaceDN w:val="0"/>
              <w:jc w:val="center"/>
            </w:pPr>
            <w:r w:rsidRPr="00A56969">
              <w:t>От 101 до 150</w:t>
            </w:r>
          </w:p>
        </w:tc>
        <w:tc>
          <w:tcPr>
            <w:tcW w:w="3463" w:type="dxa"/>
          </w:tcPr>
          <w:p w:rsidR="00D31D34" w:rsidRPr="00A56969" w:rsidRDefault="00D31D34" w:rsidP="00636889">
            <w:pPr>
              <w:suppressLineNumbers/>
              <w:snapToGrid w:val="0"/>
              <w:jc w:val="center"/>
            </w:pPr>
            <w:r w:rsidRPr="00A56969">
              <w:t>5,0</w:t>
            </w:r>
          </w:p>
        </w:tc>
      </w:tr>
      <w:tr w:rsidR="00D31D34" w:rsidRPr="00A56969" w:rsidTr="00636889">
        <w:tc>
          <w:tcPr>
            <w:tcW w:w="6016" w:type="dxa"/>
          </w:tcPr>
          <w:p w:rsidR="00D31D34" w:rsidRPr="00A56969" w:rsidRDefault="00D31D34" w:rsidP="00636889">
            <w:pPr>
              <w:autoSpaceDE w:val="0"/>
              <w:autoSpaceDN w:val="0"/>
              <w:jc w:val="center"/>
            </w:pPr>
            <w:r w:rsidRPr="00A56969">
              <w:t>Свыше 150</w:t>
            </w:r>
          </w:p>
        </w:tc>
        <w:tc>
          <w:tcPr>
            <w:tcW w:w="3463" w:type="dxa"/>
          </w:tcPr>
          <w:p w:rsidR="00D31D34" w:rsidRPr="00A56969" w:rsidRDefault="00D31D34" w:rsidP="00636889">
            <w:pPr>
              <w:suppressLineNumbers/>
              <w:snapToGrid w:val="0"/>
              <w:jc w:val="center"/>
            </w:pPr>
            <w:r w:rsidRPr="00A56969">
              <w:t>6,0</w:t>
            </w:r>
          </w:p>
        </w:tc>
      </w:tr>
    </w:tbl>
    <w:p w:rsidR="00D31D34" w:rsidRDefault="00D31D34" w:rsidP="00D31D34">
      <w:pPr>
        <w:widowControl w:val="0"/>
        <w:shd w:val="clear" w:color="auto" w:fill="FFFFFF"/>
        <w:autoSpaceDE w:val="0"/>
        <w:autoSpaceDN w:val="0"/>
        <w:adjustRightInd w:val="0"/>
        <w:ind w:firstLine="709"/>
        <w:jc w:val="both"/>
        <w:rPr>
          <w:sz w:val="28"/>
          <w:szCs w:val="28"/>
        </w:rPr>
      </w:pPr>
    </w:p>
    <w:p w:rsidR="00D31D34" w:rsidRPr="007C12F0" w:rsidRDefault="00D31D34" w:rsidP="00D31D34">
      <w:pPr>
        <w:widowControl w:val="0"/>
        <w:shd w:val="clear" w:color="auto" w:fill="FFFFFF"/>
        <w:autoSpaceDE w:val="0"/>
        <w:autoSpaceDN w:val="0"/>
        <w:adjustRightInd w:val="0"/>
        <w:spacing w:line="264" w:lineRule="auto"/>
        <w:ind w:firstLine="709"/>
        <w:jc w:val="both"/>
        <w:rPr>
          <w:color w:val="000000" w:themeColor="text1"/>
          <w:sz w:val="28"/>
          <w:szCs w:val="28"/>
        </w:rPr>
      </w:pPr>
      <w:r w:rsidRPr="007C12F0">
        <w:rPr>
          <w:color w:val="000000" w:themeColor="text1"/>
          <w:sz w:val="28"/>
          <w:szCs w:val="28"/>
        </w:rPr>
        <w:t>5.6.2</w:t>
      </w:r>
      <w:proofErr w:type="gramStart"/>
      <w:r w:rsidRPr="007C12F0">
        <w:rPr>
          <w:color w:val="000000" w:themeColor="text1"/>
          <w:sz w:val="28"/>
          <w:szCs w:val="28"/>
        </w:rPr>
        <w:t xml:space="preserve"> </w:t>
      </w:r>
      <w:r w:rsidRPr="007C12F0">
        <w:rPr>
          <w:color w:val="000000" w:themeColor="text1"/>
          <w:sz w:val="28"/>
          <w:szCs w:val="28"/>
          <w:lang w:eastAsia="en-US"/>
        </w:rPr>
        <w:t>Д</w:t>
      </w:r>
      <w:proofErr w:type="gramEnd"/>
      <w:r w:rsidRPr="007C12F0">
        <w:rPr>
          <w:color w:val="000000" w:themeColor="text1"/>
          <w:sz w:val="28"/>
          <w:szCs w:val="28"/>
          <w:lang w:eastAsia="en-US"/>
        </w:rPr>
        <w:t>ля заместителей директора Колледжа, главного бухгалтера размер предельного соотношения заработной платы устанавливается приказом директора Колледжа и определяется путем снижения размера предельного соотношения заработной платы, установленного директору Колледжа, на 0,5.</w:t>
      </w:r>
    </w:p>
    <w:p w:rsidR="00D31D34" w:rsidRPr="007C12F0" w:rsidRDefault="00D31D34" w:rsidP="00D31D34">
      <w:pPr>
        <w:widowControl w:val="0"/>
        <w:shd w:val="clear" w:color="auto" w:fill="FFFFFF"/>
        <w:autoSpaceDE w:val="0"/>
        <w:autoSpaceDN w:val="0"/>
        <w:adjustRightInd w:val="0"/>
        <w:spacing w:line="264" w:lineRule="auto"/>
        <w:ind w:firstLine="709"/>
        <w:jc w:val="both"/>
        <w:rPr>
          <w:color w:val="000000" w:themeColor="text1"/>
          <w:sz w:val="28"/>
          <w:szCs w:val="28"/>
        </w:rPr>
      </w:pPr>
      <w:r w:rsidRPr="007C12F0">
        <w:rPr>
          <w:color w:val="000000" w:themeColor="text1"/>
          <w:sz w:val="28"/>
          <w:szCs w:val="28"/>
        </w:rPr>
        <w:t>5.6.3</w:t>
      </w:r>
      <w:proofErr w:type="gramStart"/>
      <w:r w:rsidRPr="007C12F0">
        <w:rPr>
          <w:color w:val="000000" w:themeColor="text1"/>
          <w:sz w:val="28"/>
          <w:szCs w:val="28"/>
        </w:rPr>
        <w:t xml:space="preserve"> </w:t>
      </w:r>
      <w:r w:rsidRPr="007C12F0">
        <w:rPr>
          <w:color w:val="000000" w:themeColor="text1"/>
          <w:sz w:val="28"/>
          <w:szCs w:val="28"/>
          <w:lang w:eastAsia="en-US"/>
        </w:rPr>
        <w:t>П</w:t>
      </w:r>
      <w:proofErr w:type="gramEnd"/>
      <w:r w:rsidRPr="007C12F0">
        <w:rPr>
          <w:color w:val="000000" w:themeColor="text1"/>
          <w:sz w:val="28"/>
          <w:szCs w:val="28"/>
          <w:lang w:eastAsia="en-US"/>
        </w:rPr>
        <w:t xml:space="preserve">о решению </w:t>
      </w:r>
      <w:r w:rsidRPr="007C12F0">
        <w:rPr>
          <w:color w:val="000000" w:themeColor="text1"/>
          <w:sz w:val="28"/>
          <w:szCs w:val="28"/>
        </w:rPr>
        <w:t>министерства общего и профессионального образования Ростовской области</w:t>
      </w:r>
      <w:r w:rsidRPr="007C12F0">
        <w:rPr>
          <w:color w:val="000000" w:themeColor="text1"/>
          <w:sz w:val="28"/>
          <w:szCs w:val="28"/>
          <w:lang w:eastAsia="en-US"/>
        </w:rPr>
        <w:t>, директору Колледжа,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директора Колледжа и не более 5,5 – для заместителей директора, главного бухгалтера.</w:t>
      </w:r>
    </w:p>
    <w:p w:rsidR="00D31D34" w:rsidRPr="007C12F0" w:rsidRDefault="00D31D34" w:rsidP="00D31D34">
      <w:pPr>
        <w:widowControl w:val="0"/>
        <w:shd w:val="clear" w:color="auto" w:fill="FFFFFF"/>
        <w:autoSpaceDE w:val="0"/>
        <w:autoSpaceDN w:val="0"/>
        <w:adjustRightInd w:val="0"/>
        <w:spacing w:line="264" w:lineRule="auto"/>
        <w:ind w:firstLine="709"/>
        <w:jc w:val="both"/>
        <w:rPr>
          <w:rFonts w:eastAsia="Calibri"/>
          <w:color w:val="000000" w:themeColor="text1"/>
          <w:sz w:val="28"/>
          <w:szCs w:val="28"/>
          <w:lang w:eastAsia="en-US"/>
        </w:rPr>
      </w:pPr>
      <w:r w:rsidRPr="007C12F0">
        <w:rPr>
          <w:color w:val="000000" w:themeColor="text1"/>
          <w:sz w:val="28"/>
          <w:szCs w:val="28"/>
        </w:rPr>
        <w:t xml:space="preserve">5.6.4 </w:t>
      </w:r>
      <w:r w:rsidRPr="007C12F0">
        <w:rPr>
          <w:rFonts w:eastAsia="Calibri"/>
          <w:color w:val="000000" w:themeColor="text1"/>
          <w:sz w:val="28"/>
          <w:szCs w:val="28"/>
          <w:lang w:eastAsia="en-US"/>
        </w:rPr>
        <w:t>Установленный размер предельного соотношения заработной платы является обязательным для включения в трудовой договор.</w:t>
      </w:r>
    </w:p>
    <w:p w:rsidR="00D31D34" w:rsidRPr="007C12F0" w:rsidRDefault="00D31D34" w:rsidP="00D31D34">
      <w:pPr>
        <w:widowControl w:val="0"/>
        <w:shd w:val="clear" w:color="auto" w:fill="FFFFFF"/>
        <w:autoSpaceDE w:val="0"/>
        <w:autoSpaceDN w:val="0"/>
        <w:adjustRightInd w:val="0"/>
        <w:spacing w:line="264" w:lineRule="auto"/>
        <w:ind w:firstLine="709"/>
        <w:jc w:val="both"/>
        <w:rPr>
          <w:color w:val="000000" w:themeColor="text1"/>
          <w:sz w:val="28"/>
          <w:szCs w:val="28"/>
        </w:rPr>
      </w:pPr>
      <w:r w:rsidRPr="007C12F0">
        <w:rPr>
          <w:color w:val="000000" w:themeColor="text1"/>
          <w:sz w:val="28"/>
          <w:szCs w:val="28"/>
        </w:rPr>
        <w:t>Ответственность за соблюдение предельного соотношения заработной платы несет директор Колледжа.</w:t>
      </w:r>
    </w:p>
    <w:p w:rsidR="00D31D34" w:rsidRPr="008979EC" w:rsidRDefault="00D31D34" w:rsidP="00D31D34">
      <w:pPr>
        <w:widowControl w:val="0"/>
        <w:shd w:val="clear" w:color="auto" w:fill="FFFFFF"/>
        <w:autoSpaceDE w:val="0"/>
        <w:autoSpaceDN w:val="0"/>
        <w:adjustRightInd w:val="0"/>
        <w:spacing w:line="264" w:lineRule="auto"/>
        <w:ind w:firstLine="709"/>
        <w:jc w:val="both"/>
        <w:rPr>
          <w:sz w:val="28"/>
          <w:szCs w:val="28"/>
        </w:rPr>
      </w:pPr>
      <w:r w:rsidRPr="008979EC">
        <w:rPr>
          <w:sz w:val="28"/>
          <w:szCs w:val="28"/>
        </w:rPr>
        <w:t xml:space="preserve">5.7 </w:t>
      </w:r>
      <w:r w:rsidRPr="008979EC">
        <w:rPr>
          <w:sz w:val="28"/>
          <w:szCs w:val="28"/>
          <w:lang w:eastAsia="en-US"/>
        </w:rPr>
        <w:t xml:space="preserve">Объемные показатели и порядок отнесения к группе по оплате труда руководителей учреждений. </w:t>
      </w:r>
    </w:p>
    <w:p w:rsidR="00D31D34" w:rsidRPr="008979EC" w:rsidRDefault="00D31D34" w:rsidP="00D6595D">
      <w:pPr>
        <w:widowControl w:val="0"/>
        <w:shd w:val="clear" w:color="auto" w:fill="FFFFFF"/>
        <w:autoSpaceDE w:val="0"/>
        <w:autoSpaceDN w:val="0"/>
        <w:adjustRightInd w:val="0"/>
        <w:ind w:firstLine="709"/>
        <w:jc w:val="both"/>
        <w:rPr>
          <w:sz w:val="28"/>
          <w:szCs w:val="28"/>
        </w:rPr>
      </w:pPr>
      <w:proofErr w:type="gramStart"/>
      <w:r w:rsidRPr="008979EC">
        <w:rPr>
          <w:sz w:val="28"/>
          <w:szCs w:val="28"/>
        </w:rPr>
        <w:t>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 5.3</w:t>
      </w:r>
      <w:r>
        <w:rPr>
          <w:sz w:val="28"/>
          <w:szCs w:val="28"/>
        </w:rPr>
        <w:t xml:space="preserve"> (в соответствии с </w:t>
      </w:r>
      <w:r w:rsidRPr="0093476A">
        <w:rPr>
          <w:sz w:val="28"/>
          <w:szCs w:val="28"/>
          <w:lang w:eastAsia="en-US"/>
        </w:rPr>
        <w:t>«</w:t>
      </w:r>
      <w:r w:rsidRPr="0093476A">
        <w:rPr>
          <w:sz w:val="28"/>
          <w:szCs w:val="28"/>
        </w:rPr>
        <w:t>Положени</w:t>
      </w:r>
      <w:r>
        <w:rPr>
          <w:sz w:val="28"/>
          <w:szCs w:val="28"/>
        </w:rPr>
        <w:t>ем</w:t>
      </w:r>
      <w:r w:rsidRPr="0093476A">
        <w:rPr>
          <w:sz w:val="28"/>
          <w:szCs w:val="28"/>
        </w:rPr>
        <w:t xml:space="preserve">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№850</w:t>
      </w:r>
      <w:proofErr w:type="gramEnd"/>
      <w:r w:rsidRPr="0093476A">
        <w:rPr>
          <w:sz w:val="28"/>
          <w:szCs w:val="28"/>
        </w:rPr>
        <w:t xml:space="preserve"> от 27.12.2016 г.</w:t>
      </w:r>
      <w:r>
        <w:rPr>
          <w:sz w:val="28"/>
          <w:szCs w:val="28"/>
        </w:rPr>
        <w:t>).</w:t>
      </w:r>
    </w:p>
    <w:p w:rsidR="00D31D34" w:rsidRPr="008979EC" w:rsidRDefault="00D31D34" w:rsidP="00D31D34">
      <w:pPr>
        <w:widowControl w:val="0"/>
        <w:shd w:val="clear" w:color="auto" w:fill="FFFFFF"/>
        <w:autoSpaceDE w:val="0"/>
        <w:autoSpaceDN w:val="0"/>
        <w:adjustRightInd w:val="0"/>
        <w:ind w:firstLine="709"/>
        <w:jc w:val="both"/>
        <w:rPr>
          <w:sz w:val="28"/>
          <w:szCs w:val="28"/>
        </w:rPr>
      </w:pPr>
    </w:p>
    <w:p w:rsidR="00D31D34" w:rsidRPr="008979EC" w:rsidRDefault="00D31D34" w:rsidP="00D31D34">
      <w:pPr>
        <w:autoSpaceDE w:val="0"/>
        <w:autoSpaceDN w:val="0"/>
        <w:jc w:val="right"/>
        <w:rPr>
          <w:sz w:val="28"/>
          <w:szCs w:val="28"/>
        </w:rPr>
      </w:pPr>
      <w:r w:rsidRPr="008979EC">
        <w:rPr>
          <w:sz w:val="28"/>
          <w:szCs w:val="28"/>
        </w:rPr>
        <w:t>Таблица № 5.3</w:t>
      </w:r>
    </w:p>
    <w:p w:rsidR="00D31D34" w:rsidRPr="008979EC" w:rsidRDefault="00D31D34" w:rsidP="00D31D34">
      <w:pPr>
        <w:autoSpaceDE w:val="0"/>
        <w:autoSpaceDN w:val="0"/>
        <w:adjustRightInd w:val="0"/>
        <w:jc w:val="center"/>
        <w:rPr>
          <w:sz w:val="28"/>
          <w:szCs w:val="28"/>
          <w:lang w:eastAsia="en-US"/>
        </w:rPr>
      </w:pPr>
      <w:r w:rsidRPr="008979EC">
        <w:rPr>
          <w:sz w:val="28"/>
          <w:szCs w:val="28"/>
          <w:lang w:eastAsia="en-US"/>
        </w:rPr>
        <w:t xml:space="preserve">Объемные показатели для отнесения </w:t>
      </w:r>
    </w:p>
    <w:p w:rsidR="00D31D34" w:rsidRPr="008979EC" w:rsidRDefault="00D31D34" w:rsidP="00D31D34">
      <w:pPr>
        <w:autoSpaceDE w:val="0"/>
        <w:autoSpaceDN w:val="0"/>
        <w:adjustRightInd w:val="0"/>
        <w:jc w:val="center"/>
        <w:rPr>
          <w:sz w:val="28"/>
          <w:szCs w:val="28"/>
          <w:lang w:eastAsia="en-US"/>
        </w:rPr>
      </w:pPr>
      <w:r w:rsidRPr="008979EC">
        <w:rPr>
          <w:sz w:val="28"/>
          <w:szCs w:val="28"/>
          <w:lang w:eastAsia="en-US"/>
        </w:rPr>
        <w:t xml:space="preserve">учреждений к группе по оплате труда руководителей </w:t>
      </w:r>
    </w:p>
    <w:tbl>
      <w:tblPr>
        <w:tblW w:w="5000" w:type="pct"/>
        <w:tblLayout w:type="fixed"/>
        <w:tblCellMar>
          <w:top w:w="102" w:type="dxa"/>
          <w:left w:w="62" w:type="dxa"/>
          <w:bottom w:w="102" w:type="dxa"/>
          <w:right w:w="62" w:type="dxa"/>
        </w:tblCellMar>
        <w:tblLook w:val="00A0"/>
      </w:tblPr>
      <w:tblGrid>
        <w:gridCol w:w="544"/>
        <w:gridCol w:w="4419"/>
        <w:gridCol w:w="2769"/>
        <w:gridCol w:w="1747"/>
      </w:tblGrid>
      <w:tr w:rsidR="00D31D34" w:rsidRPr="008979EC" w:rsidTr="00636889">
        <w:tc>
          <w:tcPr>
            <w:tcW w:w="544" w:type="dxa"/>
            <w:tcBorders>
              <w:top w:val="single" w:sz="4" w:space="0" w:color="auto"/>
              <w:left w:val="single" w:sz="4" w:space="0" w:color="auto"/>
              <w:bottom w:val="single" w:sz="4" w:space="0" w:color="auto"/>
              <w:right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w:t>
            </w:r>
          </w:p>
          <w:p w:rsidR="00D31D34" w:rsidRPr="008979EC" w:rsidRDefault="00D31D34" w:rsidP="00D6595D">
            <w:pPr>
              <w:autoSpaceDE w:val="0"/>
              <w:autoSpaceDN w:val="0"/>
              <w:adjustRightInd w:val="0"/>
              <w:spacing w:line="216" w:lineRule="auto"/>
              <w:jc w:val="center"/>
              <w:rPr>
                <w:lang w:eastAsia="en-US"/>
              </w:rPr>
            </w:pPr>
            <w:proofErr w:type="gramStart"/>
            <w:r w:rsidRPr="008979EC">
              <w:rPr>
                <w:lang w:eastAsia="en-US"/>
              </w:rPr>
              <w:t>п</w:t>
            </w:r>
            <w:proofErr w:type="gramEnd"/>
            <w:r w:rsidRPr="008979EC">
              <w:rPr>
                <w:lang w:eastAsia="en-US"/>
              </w:rPr>
              <w:t>/п</w:t>
            </w:r>
          </w:p>
        </w:tc>
        <w:tc>
          <w:tcPr>
            <w:tcW w:w="4419" w:type="dxa"/>
            <w:tcBorders>
              <w:top w:val="single" w:sz="4" w:space="0" w:color="auto"/>
              <w:left w:val="single" w:sz="4" w:space="0" w:color="auto"/>
              <w:bottom w:val="single" w:sz="4" w:space="0" w:color="auto"/>
              <w:right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Наименование показателя</w:t>
            </w:r>
          </w:p>
        </w:tc>
        <w:tc>
          <w:tcPr>
            <w:tcW w:w="2769" w:type="dxa"/>
            <w:tcBorders>
              <w:top w:val="single" w:sz="4" w:space="0" w:color="auto"/>
              <w:left w:val="single" w:sz="4" w:space="0" w:color="auto"/>
              <w:bottom w:val="single" w:sz="4" w:space="0" w:color="auto"/>
              <w:right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Условия</w:t>
            </w:r>
          </w:p>
        </w:tc>
        <w:tc>
          <w:tcPr>
            <w:tcW w:w="1747" w:type="dxa"/>
            <w:tcBorders>
              <w:top w:val="single" w:sz="4" w:space="0" w:color="auto"/>
              <w:left w:val="single" w:sz="4" w:space="0" w:color="auto"/>
              <w:bottom w:val="single" w:sz="4" w:space="0" w:color="auto"/>
              <w:right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Количество баллов</w:t>
            </w:r>
          </w:p>
        </w:tc>
      </w:tr>
      <w:tr w:rsidR="00D31D34" w:rsidRPr="008979EC" w:rsidTr="00D659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
          <w:tblHeader/>
        </w:trPr>
        <w:tc>
          <w:tcPr>
            <w:tcW w:w="544" w:type="dxa"/>
          </w:tcPr>
          <w:p w:rsidR="00D31D34" w:rsidRPr="008979EC" w:rsidRDefault="00D31D34" w:rsidP="00D6595D">
            <w:pPr>
              <w:autoSpaceDE w:val="0"/>
              <w:autoSpaceDN w:val="0"/>
              <w:adjustRightInd w:val="0"/>
              <w:spacing w:line="192" w:lineRule="auto"/>
              <w:jc w:val="center"/>
              <w:rPr>
                <w:lang w:val="en-US" w:eastAsia="en-US"/>
              </w:rPr>
            </w:pPr>
            <w:r w:rsidRPr="008979EC">
              <w:rPr>
                <w:lang w:val="en-US" w:eastAsia="en-US"/>
              </w:rPr>
              <w:t>1</w:t>
            </w:r>
          </w:p>
        </w:tc>
        <w:tc>
          <w:tcPr>
            <w:tcW w:w="4419" w:type="dxa"/>
          </w:tcPr>
          <w:p w:rsidR="00D31D34" w:rsidRPr="008979EC" w:rsidRDefault="00D31D34" w:rsidP="00D6595D">
            <w:pPr>
              <w:autoSpaceDE w:val="0"/>
              <w:autoSpaceDN w:val="0"/>
              <w:adjustRightInd w:val="0"/>
              <w:spacing w:line="192" w:lineRule="auto"/>
              <w:jc w:val="center"/>
              <w:rPr>
                <w:lang w:val="en-US" w:eastAsia="en-US"/>
              </w:rPr>
            </w:pPr>
            <w:r w:rsidRPr="008979EC">
              <w:rPr>
                <w:lang w:val="en-US" w:eastAsia="en-US"/>
              </w:rPr>
              <w:t>2</w:t>
            </w:r>
          </w:p>
        </w:tc>
        <w:tc>
          <w:tcPr>
            <w:tcW w:w="2769" w:type="dxa"/>
          </w:tcPr>
          <w:p w:rsidR="00D31D34" w:rsidRPr="008979EC" w:rsidRDefault="00D31D34" w:rsidP="00D6595D">
            <w:pPr>
              <w:autoSpaceDE w:val="0"/>
              <w:autoSpaceDN w:val="0"/>
              <w:adjustRightInd w:val="0"/>
              <w:spacing w:line="192" w:lineRule="auto"/>
              <w:jc w:val="center"/>
              <w:rPr>
                <w:lang w:val="en-US" w:eastAsia="en-US"/>
              </w:rPr>
            </w:pPr>
            <w:r w:rsidRPr="008979EC">
              <w:rPr>
                <w:lang w:val="en-US" w:eastAsia="en-US"/>
              </w:rPr>
              <w:t>3</w:t>
            </w:r>
          </w:p>
        </w:tc>
        <w:tc>
          <w:tcPr>
            <w:tcW w:w="1747" w:type="dxa"/>
          </w:tcPr>
          <w:p w:rsidR="00D31D34" w:rsidRPr="008979EC" w:rsidRDefault="00D31D34" w:rsidP="00D6595D">
            <w:pPr>
              <w:autoSpaceDE w:val="0"/>
              <w:autoSpaceDN w:val="0"/>
              <w:adjustRightInd w:val="0"/>
              <w:spacing w:line="192" w:lineRule="auto"/>
              <w:jc w:val="center"/>
              <w:rPr>
                <w:lang w:val="en-US" w:eastAsia="en-US"/>
              </w:rPr>
            </w:pPr>
            <w:r w:rsidRPr="008979EC">
              <w:rPr>
                <w:lang w:val="en-US" w:eastAsia="en-US"/>
              </w:rPr>
              <w:t>4</w:t>
            </w:r>
          </w:p>
        </w:tc>
      </w:tr>
      <w:tr w:rsidR="00D31D34" w:rsidRPr="008979EC" w:rsidTr="00D659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9"/>
        </w:trPr>
        <w:tc>
          <w:tcPr>
            <w:tcW w:w="544" w:type="dxa"/>
            <w:tcBorders>
              <w:bottom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1.</w:t>
            </w:r>
          </w:p>
        </w:tc>
        <w:tc>
          <w:tcPr>
            <w:tcW w:w="4419" w:type="dxa"/>
            <w:tcBorders>
              <w:bottom w:val="single" w:sz="4" w:space="0" w:color="auto"/>
            </w:tcBorders>
          </w:tcPr>
          <w:p w:rsidR="00D31D34" w:rsidRPr="008979EC" w:rsidRDefault="00D31D34" w:rsidP="00D6595D">
            <w:pPr>
              <w:autoSpaceDE w:val="0"/>
              <w:autoSpaceDN w:val="0"/>
              <w:adjustRightInd w:val="0"/>
              <w:spacing w:line="216" w:lineRule="auto"/>
              <w:rPr>
                <w:lang w:eastAsia="en-US"/>
              </w:rPr>
            </w:pPr>
            <w:proofErr w:type="gramStart"/>
            <w:r w:rsidRPr="008979EC">
              <w:rPr>
                <w:lang w:eastAsia="en-US"/>
              </w:rPr>
              <w:t>Количество обучающихся в образовательных учреждениях</w:t>
            </w:r>
            <w:proofErr w:type="gramEnd"/>
          </w:p>
        </w:tc>
        <w:tc>
          <w:tcPr>
            <w:tcW w:w="2769" w:type="dxa"/>
            <w:tcBorders>
              <w:bottom w:val="single" w:sz="4" w:space="0" w:color="auto"/>
            </w:tcBorders>
          </w:tcPr>
          <w:p w:rsidR="00D31D34" w:rsidRPr="008979EC" w:rsidRDefault="00D31D34" w:rsidP="00D6595D">
            <w:pPr>
              <w:autoSpaceDE w:val="0"/>
              <w:autoSpaceDN w:val="0"/>
              <w:adjustRightInd w:val="0"/>
              <w:spacing w:line="216" w:lineRule="auto"/>
              <w:rPr>
                <w:lang w:eastAsia="en-US"/>
              </w:rPr>
            </w:pPr>
            <w:r w:rsidRPr="008979EC">
              <w:rPr>
                <w:lang w:eastAsia="en-US"/>
              </w:rPr>
              <w:t xml:space="preserve">за каждого обучающегося </w:t>
            </w:r>
          </w:p>
        </w:tc>
        <w:tc>
          <w:tcPr>
            <w:tcW w:w="1747" w:type="dxa"/>
            <w:tcBorders>
              <w:bottom w:val="single" w:sz="4" w:space="0" w:color="auto"/>
            </w:tcBorders>
          </w:tcPr>
          <w:p w:rsidR="00D31D34" w:rsidRPr="008979EC" w:rsidRDefault="00D31D34" w:rsidP="00D6595D">
            <w:pPr>
              <w:autoSpaceDE w:val="0"/>
              <w:autoSpaceDN w:val="0"/>
              <w:adjustRightInd w:val="0"/>
              <w:spacing w:line="216" w:lineRule="auto"/>
              <w:jc w:val="center"/>
              <w:rPr>
                <w:lang w:eastAsia="en-US"/>
              </w:rPr>
            </w:pPr>
            <w:r w:rsidRPr="008979EC">
              <w:rPr>
                <w:lang w:eastAsia="en-US"/>
              </w:rPr>
              <w:t>0,3</w:t>
            </w:r>
          </w:p>
        </w:tc>
      </w:tr>
      <w:tr w:rsidR="00D31D34" w:rsidRPr="008979EC" w:rsidTr="00D659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544" w:type="dxa"/>
            <w:tcBorders>
              <w:bottom w:val="single" w:sz="4" w:space="0" w:color="auto"/>
            </w:tcBorders>
          </w:tcPr>
          <w:p w:rsidR="00D31D34" w:rsidRPr="008979EC" w:rsidRDefault="00D31D34" w:rsidP="00636889">
            <w:pPr>
              <w:autoSpaceDE w:val="0"/>
              <w:autoSpaceDN w:val="0"/>
              <w:adjustRightInd w:val="0"/>
              <w:jc w:val="center"/>
              <w:rPr>
                <w:lang w:eastAsia="en-US"/>
              </w:rPr>
            </w:pPr>
            <w:r>
              <w:rPr>
                <w:lang w:eastAsia="en-US"/>
              </w:rPr>
              <w:t>2</w:t>
            </w:r>
            <w:r w:rsidRPr="008979EC">
              <w:rPr>
                <w:lang w:eastAsia="en-US"/>
              </w:rPr>
              <w:t>.</w:t>
            </w:r>
          </w:p>
        </w:tc>
        <w:tc>
          <w:tcPr>
            <w:tcW w:w="4419" w:type="dxa"/>
            <w:tcBorders>
              <w:bottom w:val="single" w:sz="4" w:space="0" w:color="auto"/>
            </w:tcBorders>
          </w:tcPr>
          <w:p w:rsidR="00D31D34" w:rsidRPr="008979EC" w:rsidRDefault="00D31D34" w:rsidP="00D6595D">
            <w:pPr>
              <w:autoSpaceDE w:val="0"/>
              <w:autoSpaceDN w:val="0"/>
              <w:adjustRightInd w:val="0"/>
              <w:spacing w:line="216" w:lineRule="auto"/>
              <w:rPr>
                <w:lang w:eastAsia="en-US"/>
              </w:rPr>
            </w:pPr>
            <w:proofErr w:type="gramStart"/>
            <w:r w:rsidRPr="008979EC">
              <w:rPr>
                <w:lang w:eastAsia="en-US"/>
              </w:rPr>
              <w:t>Количество обучающихся в учреждениях дополнительного образования:</w:t>
            </w:r>
            <w:proofErr w:type="gramEnd"/>
          </w:p>
          <w:p w:rsidR="00D31D34" w:rsidRPr="008979EC" w:rsidRDefault="00D31D34" w:rsidP="00D6595D">
            <w:pPr>
              <w:autoSpaceDE w:val="0"/>
              <w:autoSpaceDN w:val="0"/>
              <w:adjustRightInd w:val="0"/>
              <w:spacing w:line="216" w:lineRule="auto"/>
              <w:rPr>
                <w:lang w:eastAsia="en-US"/>
              </w:rPr>
            </w:pPr>
            <w:r w:rsidRPr="008979EC">
              <w:rPr>
                <w:lang w:eastAsia="en-US"/>
              </w:rPr>
              <w:t xml:space="preserve">в многопрофильных </w:t>
            </w:r>
          </w:p>
          <w:p w:rsidR="00D31D34" w:rsidRPr="008979EC" w:rsidRDefault="00D31D34" w:rsidP="00D6595D">
            <w:pPr>
              <w:autoSpaceDE w:val="0"/>
              <w:autoSpaceDN w:val="0"/>
              <w:adjustRightInd w:val="0"/>
              <w:spacing w:line="216" w:lineRule="auto"/>
              <w:rPr>
                <w:lang w:eastAsia="en-US"/>
              </w:rPr>
            </w:pPr>
            <w:proofErr w:type="gramStart"/>
            <w:r w:rsidRPr="008979EC">
              <w:rPr>
                <w:lang w:eastAsia="en-US"/>
              </w:rPr>
              <w:t>в однопрофильных: клубах (центрах, станциях, базах) юных моряков, речников, пограничников, авиаторов, космонавтов, туристов, техников, натуралистов и других; учреждениях дополнительного образования спортивной направленности</w:t>
            </w:r>
            <w:proofErr w:type="gramEnd"/>
          </w:p>
        </w:tc>
        <w:tc>
          <w:tcPr>
            <w:tcW w:w="2769" w:type="dxa"/>
            <w:tcBorders>
              <w:bottom w:val="single" w:sz="4" w:space="0" w:color="auto"/>
            </w:tcBorders>
          </w:tcPr>
          <w:p w:rsidR="00D31D34" w:rsidRPr="008979EC" w:rsidRDefault="00D31D34" w:rsidP="00636889">
            <w:pPr>
              <w:autoSpaceDE w:val="0"/>
              <w:autoSpaceDN w:val="0"/>
              <w:adjustRightInd w:val="0"/>
              <w:rPr>
                <w:lang w:eastAsia="en-US"/>
              </w:rPr>
            </w:pPr>
            <w:r w:rsidRPr="008979EC">
              <w:rPr>
                <w:lang w:eastAsia="en-US"/>
              </w:rPr>
              <w:t>за каждого обучающегося</w:t>
            </w:r>
          </w:p>
          <w:p w:rsidR="00D31D34" w:rsidRPr="008979EC" w:rsidRDefault="00D31D34" w:rsidP="00636889">
            <w:pPr>
              <w:autoSpaceDE w:val="0"/>
              <w:autoSpaceDN w:val="0"/>
              <w:adjustRightInd w:val="0"/>
              <w:rPr>
                <w:lang w:eastAsia="en-US"/>
              </w:rPr>
            </w:pPr>
          </w:p>
        </w:tc>
        <w:tc>
          <w:tcPr>
            <w:tcW w:w="1747" w:type="dxa"/>
            <w:tcBorders>
              <w:bottom w:val="single" w:sz="4" w:space="0" w:color="auto"/>
            </w:tcBorders>
          </w:tcPr>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r w:rsidRPr="008979EC">
              <w:rPr>
                <w:lang w:eastAsia="en-US"/>
              </w:rPr>
              <w:t>0,3</w:t>
            </w:r>
          </w:p>
          <w:p w:rsidR="00D31D34" w:rsidRPr="008979EC" w:rsidRDefault="00D31D34" w:rsidP="00636889">
            <w:pPr>
              <w:autoSpaceDE w:val="0"/>
              <w:autoSpaceDN w:val="0"/>
              <w:adjustRightInd w:val="0"/>
              <w:jc w:val="center"/>
              <w:rPr>
                <w:lang w:eastAsia="en-US"/>
              </w:rPr>
            </w:pPr>
            <w:r w:rsidRPr="008979EC">
              <w:rPr>
                <w:lang w:eastAsia="en-US"/>
              </w:rPr>
              <w:t>0,5</w:t>
            </w:r>
          </w:p>
        </w:tc>
      </w:tr>
      <w:tr w:rsidR="00D6595D" w:rsidRPr="008979EC" w:rsidTr="00D659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left w:val="nil"/>
              <w:bottom w:val="nil"/>
              <w:right w:val="nil"/>
            </w:tcBorders>
          </w:tcPr>
          <w:p w:rsidR="00D6595D" w:rsidRDefault="00D6595D" w:rsidP="00D6595D">
            <w:pPr>
              <w:autoSpaceDE w:val="0"/>
              <w:autoSpaceDN w:val="0"/>
              <w:adjustRightInd w:val="0"/>
              <w:spacing w:line="120" w:lineRule="auto"/>
              <w:jc w:val="center"/>
              <w:rPr>
                <w:lang w:eastAsia="en-US"/>
              </w:rPr>
            </w:pPr>
          </w:p>
        </w:tc>
        <w:tc>
          <w:tcPr>
            <w:tcW w:w="4419" w:type="dxa"/>
            <w:tcBorders>
              <w:top w:val="single" w:sz="4" w:space="0" w:color="auto"/>
              <w:left w:val="nil"/>
              <w:bottom w:val="nil"/>
              <w:right w:val="nil"/>
            </w:tcBorders>
          </w:tcPr>
          <w:p w:rsidR="00D6595D" w:rsidRPr="008979EC" w:rsidRDefault="00D6595D" w:rsidP="00D6595D">
            <w:pPr>
              <w:autoSpaceDE w:val="0"/>
              <w:autoSpaceDN w:val="0"/>
              <w:adjustRightInd w:val="0"/>
              <w:spacing w:line="120" w:lineRule="auto"/>
              <w:rPr>
                <w:lang w:eastAsia="en-US"/>
              </w:rPr>
            </w:pPr>
          </w:p>
        </w:tc>
        <w:tc>
          <w:tcPr>
            <w:tcW w:w="2769" w:type="dxa"/>
            <w:tcBorders>
              <w:top w:val="single" w:sz="4" w:space="0" w:color="auto"/>
              <w:left w:val="nil"/>
              <w:bottom w:val="nil"/>
              <w:right w:val="nil"/>
            </w:tcBorders>
          </w:tcPr>
          <w:p w:rsidR="00D6595D" w:rsidRPr="008979EC" w:rsidRDefault="00D6595D" w:rsidP="00D6595D">
            <w:pPr>
              <w:autoSpaceDE w:val="0"/>
              <w:autoSpaceDN w:val="0"/>
              <w:adjustRightInd w:val="0"/>
              <w:spacing w:line="120" w:lineRule="auto"/>
              <w:rPr>
                <w:lang w:eastAsia="en-US"/>
              </w:rPr>
            </w:pPr>
          </w:p>
        </w:tc>
        <w:tc>
          <w:tcPr>
            <w:tcW w:w="1747" w:type="dxa"/>
            <w:tcBorders>
              <w:top w:val="single" w:sz="4" w:space="0" w:color="auto"/>
              <w:left w:val="nil"/>
              <w:bottom w:val="nil"/>
              <w:right w:val="nil"/>
            </w:tcBorders>
          </w:tcPr>
          <w:p w:rsidR="00D6595D" w:rsidRPr="008979EC" w:rsidRDefault="00D6595D" w:rsidP="00D6595D">
            <w:pPr>
              <w:autoSpaceDE w:val="0"/>
              <w:autoSpaceDN w:val="0"/>
              <w:adjustRightInd w:val="0"/>
              <w:spacing w:line="120" w:lineRule="auto"/>
              <w:jc w:val="center"/>
              <w:rPr>
                <w:lang w:eastAsia="en-US"/>
              </w:rPr>
            </w:pPr>
          </w:p>
        </w:tc>
      </w:tr>
      <w:tr w:rsidR="00D6595D" w:rsidRPr="00636924" w:rsidTr="004237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9479" w:type="dxa"/>
            <w:gridSpan w:val="4"/>
            <w:tcBorders>
              <w:top w:val="nil"/>
              <w:left w:val="nil"/>
              <w:bottom w:val="single" w:sz="4" w:space="0" w:color="auto"/>
              <w:right w:val="nil"/>
            </w:tcBorders>
          </w:tcPr>
          <w:p w:rsidR="00D6595D" w:rsidRPr="00636924" w:rsidRDefault="00D6595D" w:rsidP="00D6595D">
            <w:pPr>
              <w:autoSpaceDE w:val="0"/>
              <w:autoSpaceDN w:val="0"/>
              <w:adjustRightInd w:val="0"/>
              <w:spacing w:line="216" w:lineRule="auto"/>
              <w:jc w:val="right"/>
              <w:rPr>
                <w:sz w:val="28"/>
                <w:szCs w:val="28"/>
                <w:lang w:eastAsia="en-US"/>
              </w:rPr>
            </w:pPr>
            <w:r w:rsidRPr="00636924">
              <w:rPr>
                <w:sz w:val="28"/>
                <w:szCs w:val="28"/>
                <w:lang w:eastAsia="en-US"/>
              </w:rPr>
              <w:t xml:space="preserve">Продолжение таблицы </w:t>
            </w:r>
            <w:r w:rsidR="00636924" w:rsidRPr="00636924">
              <w:rPr>
                <w:sz w:val="28"/>
                <w:szCs w:val="28"/>
                <w:lang w:eastAsia="en-US"/>
              </w:rPr>
              <w:t>№5.3</w:t>
            </w:r>
          </w:p>
        </w:tc>
      </w:tr>
      <w:tr w:rsidR="00D6595D" w:rsidRPr="008979EC" w:rsidTr="00D659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544" w:type="dxa"/>
            <w:tcBorders>
              <w:top w:val="single" w:sz="4" w:space="0" w:color="auto"/>
            </w:tcBorders>
          </w:tcPr>
          <w:p w:rsidR="00D6595D" w:rsidRPr="008979EC" w:rsidRDefault="00D6595D" w:rsidP="00636889">
            <w:pPr>
              <w:autoSpaceDE w:val="0"/>
              <w:autoSpaceDN w:val="0"/>
              <w:adjustRightInd w:val="0"/>
              <w:spacing w:line="192" w:lineRule="auto"/>
              <w:jc w:val="center"/>
              <w:rPr>
                <w:lang w:val="en-US" w:eastAsia="en-US"/>
              </w:rPr>
            </w:pPr>
            <w:r w:rsidRPr="008979EC">
              <w:rPr>
                <w:lang w:val="en-US" w:eastAsia="en-US"/>
              </w:rPr>
              <w:t>1</w:t>
            </w:r>
          </w:p>
        </w:tc>
        <w:tc>
          <w:tcPr>
            <w:tcW w:w="4419" w:type="dxa"/>
            <w:tcBorders>
              <w:top w:val="single" w:sz="4" w:space="0" w:color="auto"/>
            </w:tcBorders>
          </w:tcPr>
          <w:p w:rsidR="00D6595D" w:rsidRPr="008979EC" w:rsidRDefault="00D6595D" w:rsidP="00636889">
            <w:pPr>
              <w:autoSpaceDE w:val="0"/>
              <w:autoSpaceDN w:val="0"/>
              <w:adjustRightInd w:val="0"/>
              <w:spacing w:line="192" w:lineRule="auto"/>
              <w:jc w:val="center"/>
              <w:rPr>
                <w:lang w:val="en-US" w:eastAsia="en-US"/>
              </w:rPr>
            </w:pPr>
            <w:r w:rsidRPr="008979EC">
              <w:rPr>
                <w:lang w:val="en-US" w:eastAsia="en-US"/>
              </w:rPr>
              <w:t>2</w:t>
            </w:r>
          </w:p>
        </w:tc>
        <w:tc>
          <w:tcPr>
            <w:tcW w:w="2769" w:type="dxa"/>
            <w:tcBorders>
              <w:top w:val="single" w:sz="4" w:space="0" w:color="auto"/>
            </w:tcBorders>
          </w:tcPr>
          <w:p w:rsidR="00D6595D" w:rsidRPr="008979EC" w:rsidRDefault="00D6595D" w:rsidP="00636889">
            <w:pPr>
              <w:autoSpaceDE w:val="0"/>
              <w:autoSpaceDN w:val="0"/>
              <w:adjustRightInd w:val="0"/>
              <w:spacing w:line="192" w:lineRule="auto"/>
              <w:jc w:val="center"/>
              <w:rPr>
                <w:lang w:val="en-US" w:eastAsia="en-US"/>
              </w:rPr>
            </w:pPr>
            <w:r w:rsidRPr="008979EC">
              <w:rPr>
                <w:lang w:val="en-US" w:eastAsia="en-US"/>
              </w:rPr>
              <w:t>3</w:t>
            </w:r>
          </w:p>
        </w:tc>
        <w:tc>
          <w:tcPr>
            <w:tcW w:w="1747" w:type="dxa"/>
            <w:tcBorders>
              <w:top w:val="single" w:sz="4" w:space="0" w:color="auto"/>
            </w:tcBorders>
          </w:tcPr>
          <w:p w:rsidR="00D6595D" w:rsidRPr="008979EC" w:rsidRDefault="00D6595D" w:rsidP="00636889">
            <w:pPr>
              <w:autoSpaceDE w:val="0"/>
              <w:autoSpaceDN w:val="0"/>
              <w:adjustRightInd w:val="0"/>
              <w:spacing w:line="192" w:lineRule="auto"/>
              <w:jc w:val="center"/>
              <w:rPr>
                <w:lang w:val="en-US" w:eastAsia="en-US"/>
              </w:rPr>
            </w:pPr>
            <w:r w:rsidRPr="008979EC">
              <w:rPr>
                <w:lang w:val="en-US" w:eastAsia="en-US"/>
              </w:rPr>
              <w:t>4</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7"/>
        </w:trPr>
        <w:tc>
          <w:tcPr>
            <w:tcW w:w="544" w:type="dxa"/>
          </w:tcPr>
          <w:p w:rsidR="00D31D34" w:rsidRPr="008979EC" w:rsidRDefault="00D31D34" w:rsidP="00636889">
            <w:pPr>
              <w:autoSpaceDE w:val="0"/>
              <w:autoSpaceDN w:val="0"/>
              <w:adjustRightInd w:val="0"/>
              <w:jc w:val="center"/>
              <w:rPr>
                <w:lang w:eastAsia="en-US"/>
              </w:rPr>
            </w:pPr>
            <w:r>
              <w:rPr>
                <w:lang w:eastAsia="en-US"/>
              </w:rPr>
              <w:t>3</w:t>
            </w:r>
            <w:r w:rsidRPr="008979EC">
              <w:rPr>
                <w:lang w:eastAsia="en-US"/>
              </w:rPr>
              <w:t>.</w:t>
            </w:r>
          </w:p>
        </w:tc>
        <w:tc>
          <w:tcPr>
            <w:tcW w:w="4419" w:type="dxa"/>
          </w:tcPr>
          <w:p w:rsidR="00D31D34" w:rsidRPr="008979EC" w:rsidRDefault="00D31D34" w:rsidP="00636889">
            <w:pPr>
              <w:autoSpaceDE w:val="0"/>
              <w:autoSpaceDN w:val="0"/>
              <w:adjustRightInd w:val="0"/>
              <w:rPr>
                <w:lang w:eastAsia="en-US"/>
              </w:rPr>
            </w:pPr>
            <w:r w:rsidRPr="008979EC">
              <w:rPr>
                <w:lang w:eastAsia="en-US"/>
              </w:rPr>
              <w:t>Количество работников в образовательном учреждении</w:t>
            </w:r>
          </w:p>
        </w:tc>
        <w:tc>
          <w:tcPr>
            <w:tcW w:w="2769" w:type="dxa"/>
          </w:tcPr>
          <w:p w:rsidR="00D31D34" w:rsidRPr="008979EC" w:rsidRDefault="00D31D34" w:rsidP="00636889">
            <w:pPr>
              <w:autoSpaceDE w:val="0"/>
              <w:autoSpaceDN w:val="0"/>
              <w:adjustRightInd w:val="0"/>
              <w:rPr>
                <w:lang w:eastAsia="en-US"/>
              </w:rPr>
            </w:pPr>
            <w:r w:rsidRPr="008979EC">
              <w:rPr>
                <w:lang w:eastAsia="en-US"/>
              </w:rPr>
              <w:t xml:space="preserve">за каждого работника </w:t>
            </w:r>
          </w:p>
          <w:p w:rsidR="00D31D34" w:rsidRPr="008979EC" w:rsidRDefault="00D31D34" w:rsidP="00636889">
            <w:pPr>
              <w:autoSpaceDE w:val="0"/>
              <w:autoSpaceDN w:val="0"/>
              <w:adjustRightInd w:val="0"/>
              <w:rPr>
                <w:lang w:eastAsia="en-US"/>
              </w:rPr>
            </w:pPr>
          </w:p>
          <w:p w:rsidR="00D31D34" w:rsidRPr="008979EC" w:rsidRDefault="00D31D34" w:rsidP="00636889">
            <w:pPr>
              <w:autoSpaceDE w:val="0"/>
              <w:autoSpaceDN w:val="0"/>
              <w:adjustRightInd w:val="0"/>
              <w:rPr>
                <w:lang w:eastAsia="en-US"/>
              </w:rPr>
            </w:pPr>
            <w:r w:rsidRPr="008979EC">
              <w:rPr>
                <w:lang w:eastAsia="en-US"/>
              </w:rPr>
              <w:t>дополнительно за каждого работника, имеющего:</w:t>
            </w:r>
          </w:p>
          <w:p w:rsidR="00D31D34" w:rsidRPr="008979EC" w:rsidRDefault="00D31D34" w:rsidP="00636889">
            <w:pPr>
              <w:autoSpaceDE w:val="0"/>
              <w:autoSpaceDN w:val="0"/>
              <w:adjustRightInd w:val="0"/>
              <w:rPr>
                <w:lang w:eastAsia="en-US"/>
              </w:rPr>
            </w:pPr>
            <w:r w:rsidRPr="008979EC">
              <w:rPr>
                <w:lang w:eastAsia="en-US"/>
              </w:rPr>
              <w:t>первую квалификационную категорию,</w:t>
            </w:r>
          </w:p>
          <w:p w:rsidR="00D31D34" w:rsidRPr="008979EC" w:rsidRDefault="00D31D34" w:rsidP="00636889">
            <w:pPr>
              <w:autoSpaceDE w:val="0"/>
              <w:autoSpaceDN w:val="0"/>
              <w:adjustRightInd w:val="0"/>
              <w:rPr>
                <w:lang w:eastAsia="en-US"/>
              </w:rPr>
            </w:pPr>
            <w:r w:rsidRPr="008979EC">
              <w:rPr>
                <w:lang w:eastAsia="en-US"/>
              </w:rPr>
              <w:t>высшую квалификационную категорию</w:t>
            </w:r>
          </w:p>
        </w:tc>
        <w:tc>
          <w:tcPr>
            <w:tcW w:w="1747" w:type="dxa"/>
          </w:tcPr>
          <w:p w:rsidR="00D31D34" w:rsidRPr="008979EC" w:rsidRDefault="00D31D34" w:rsidP="00636889">
            <w:pPr>
              <w:autoSpaceDE w:val="0"/>
              <w:autoSpaceDN w:val="0"/>
              <w:adjustRightInd w:val="0"/>
              <w:jc w:val="center"/>
              <w:rPr>
                <w:lang w:eastAsia="en-US"/>
              </w:rPr>
            </w:pPr>
            <w:r w:rsidRPr="008979EC">
              <w:rPr>
                <w:lang w:eastAsia="en-US"/>
              </w:rPr>
              <w:t>1</w:t>
            </w:r>
          </w:p>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p>
          <w:p w:rsidR="00D31D34"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r w:rsidRPr="008979EC">
              <w:rPr>
                <w:lang w:eastAsia="en-US"/>
              </w:rPr>
              <w:t>0,5</w:t>
            </w:r>
          </w:p>
          <w:p w:rsidR="00D31D34" w:rsidRPr="008979EC" w:rsidRDefault="00D31D34" w:rsidP="00636889">
            <w:pPr>
              <w:autoSpaceDE w:val="0"/>
              <w:autoSpaceDN w:val="0"/>
              <w:adjustRightInd w:val="0"/>
              <w:jc w:val="center"/>
              <w:rPr>
                <w:lang w:eastAsia="en-US"/>
              </w:rPr>
            </w:pPr>
          </w:p>
          <w:p w:rsidR="00D31D34"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p>
          <w:p w:rsidR="00D31D34" w:rsidRPr="008979EC" w:rsidRDefault="00D31D34" w:rsidP="00636889">
            <w:pPr>
              <w:autoSpaceDE w:val="0"/>
              <w:autoSpaceDN w:val="0"/>
              <w:adjustRightInd w:val="0"/>
              <w:jc w:val="center"/>
              <w:rPr>
                <w:lang w:eastAsia="en-US"/>
              </w:rPr>
            </w:pPr>
            <w:r w:rsidRPr="008979EC">
              <w:rPr>
                <w:lang w:eastAsia="en-US"/>
              </w:rPr>
              <w:t>1</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restart"/>
          </w:tcPr>
          <w:p w:rsidR="00D31D34" w:rsidRPr="008979EC" w:rsidRDefault="00D31D34" w:rsidP="00636924">
            <w:pPr>
              <w:autoSpaceDE w:val="0"/>
              <w:autoSpaceDN w:val="0"/>
              <w:adjustRightInd w:val="0"/>
              <w:spacing w:line="216" w:lineRule="auto"/>
              <w:jc w:val="center"/>
              <w:rPr>
                <w:lang w:eastAsia="en-US"/>
              </w:rPr>
            </w:pPr>
            <w:r>
              <w:rPr>
                <w:lang w:eastAsia="en-US"/>
              </w:rPr>
              <w:t>4</w:t>
            </w:r>
            <w:r w:rsidRPr="008979EC">
              <w:rPr>
                <w:lang w:eastAsia="en-US"/>
              </w:rPr>
              <w:t>.</w:t>
            </w:r>
          </w:p>
        </w:tc>
        <w:tc>
          <w:tcPr>
            <w:tcW w:w="4419" w:type="dxa"/>
            <w:vMerge w:val="restart"/>
          </w:tcPr>
          <w:p w:rsidR="00D31D34" w:rsidRPr="008979EC" w:rsidRDefault="00D31D34" w:rsidP="00636924">
            <w:pPr>
              <w:autoSpaceDE w:val="0"/>
              <w:autoSpaceDN w:val="0"/>
              <w:adjustRightInd w:val="0"/>
              <w:spacing w:line="216" w:lineRule="auto"/>
              <w:rPr>
                <w:lang w:eastAsia="en-US"/>
              </w:rPr>
            </w:pPr>
            <w:r w:rsidRPr="008979EC">
              <w:rPr>
                <w:lang w:eastAsia="en-US"/>
              </w:rPr>
              <w:t>Круглосуточное пребывание обучающихся (воспитанников)</w:t>
            </w:r>
          </w:p>
          <w:p w:rsidR="00D31D34" w:rsidRPr="008979EC" w:rsidRDefault="00D31D34" w:rsidP="00636924">
            <w:pPr>
              <w:autoSpaceDE w:val="0"/>
              <w:autoSpaceDN w:val="0"/>
              <w:adjustRightInd w:val="0"/>
              <w:spacing w:line="216" w:lineRule="auto"/>
              <w:rPr>
                <w:lang w:eastAsia="en-US"/>
              </w:rPr>
            </w:pPr>
            <w:r w:rsidRPr="008979EC">
              <w:rPr>
                <w:lang w:eastAsia="en-US"/>
              </w:rPr>
              <w:t xml:space="preserve">в образовательных учреждениях, работающих в таком режиме </w:t>
            </w:r>
          </w:p>
        </w:tc>
        <w:tc>
          <w:tcPr>
            <w:tcW w:w="2769" w:type="dxa"/>
          </w:tcPr>
          <w:p w:rsidR="00D31D34" w:rsidRPr="008979EC" w:rsidRDefault="00D31D34" w:rsidP="00636924">
            <w:pPr>
              <w:autoSpaceDE w:val="0"/>
              <w:autoSpaceDN w:val="0"/>
              <w:adjustRightInd w:val="0"/>
              <w:spacing w:line="216" w:lineRule="auto"/>
              <w:rPr>
                <w:lang w:eastAsia="en-US"/>
              </w:rPr>
            </w:pPr>
            <w:r w:rsidRPr="008979EC">
              <w:rPr>
                <w:lang w:eastAsia="en-US"/>
              </w:rPr>
              <w:t>при наличии до 4 гру</w:t>
            </w:r>
            <w:proofErr w:type="gramStart"/>
            <w:r w:rsidRPr="008979EC">
              <w:rPr>
                <w:lang w:eastAsia="en-US"/>
              </w:rPr>
              <w:t>пп с кр</w:t>
            </w:r>
            <w:proofErr w:type="gramEnd"/>
            <w:r w:rsidRPr="008979EC">
              <w:rPr>
                <w:lang w:eastAsia="en-US"/>
              </w:rPr>
              <w:t>углосуточным пребыванием обучающихся</w:t>
            </w:r>
          </w:p>
        </w:tc>
        <w:tc>
          <w:tcPr>
            <w:tcW w:w="1747" w:type="dxa"/>
          </w:tcPr>
          <w:p w:rsidR="00D31D34" w:rsidRPr="008979EC" w:rsidRDefault="00D31D34" w:rsidP="00636924">
            <w:pPr>
              <w:autoSpaceDE w:val="0"/>
              <w:autoSpaceDN w:val="0"/>
              <w:adjustRightInd w:val="0"/>
              <w:spacing w:line="216" w:lineRule="auto"/>
              <w:jc w:val="center"/>
              <w:rPr>
                <w:lang w:eastAsia="en-US"/>
              </w:rPr>
            </w:pPr>
            <w:r w:rsidRPr="008979EC">
              <w:rPr>
                <w:lang w:eastAsia="en-US"/>
              </w:rPr>
              <w:t>до 10</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tcBorders>
              <w:bottom w:val="single" w:sz="4" w:space="0" w:color="auto"/>
            </w:tcBorders>
            <w:vAlign w:val="center"/>
          </w:tcPr>
          <w:p w:rsidR="00D31D34" w:rsidRPr="008979EC" w:rsidRDefault="00D31D34" w:rsidP="00636924">
            <w:pPr>
              <w:spacing w:line="216" w:lineRule="auto"/>
              <w:rPr>
                <w:lang w:eastAsia="en-US"/>
              </w:rPr>
            </w:pPr>
          </w:p>
        </w:tc>
        <w:tc>
          <w:tcPr>
            <w:tcW w:w="4419" w:type="dxa"/>
            <w:vMerge/>
            <w:tcBorders>
              <w:bottom w:val="single" w:sz="4" w:space="0" w:color="auto"/>
            </w:tcBorders>
            <w:vAlign w:val="center"/>
          </w:tcPr>
          <w:p w:rsidR="00D31D34" w:rsidRPr="008979EC" w:rsidRDefault="00D31D34" w:rsidP="00636924">
            <w:pPr>
              <w:spacing w:line="216" w:lineRule="auto"/>
              <w:rPr>
                <w:lang w:eastAsia="en-US"/>
              </w:rPr>
            </w:pPr>
          </w:p>
        </w:tc>
        <w:tc>
          <w:tcPr>
            <w:tcW w:w="2769" w:type="dxa"/>
            <w:tcBorders>
              <w:bottom w:val="single" w:sz="4" w:space="0" w:color="auto"/>
            </w:tcBorders>
          </w:tcPr>
          <w:p w:rsidR="00D31D34" w:rsidRPr="008979EC" w:rsidRDefault="00D31D34" w:rsidP="00636924">
            <w:pPr>
              <w:autoSpaceDE w:val="0"/>
              <w:autoSpaceDN w:val="0"/>
              <w:adjustRightInd w:val="0"/>
              <w:spacing w:line="216" w:lineRule="auto"/>
              <w:rPr>
                <w:lang w:eastAsia="en-US"/>
              </w:rPr>
            </w:pPr>
            <w:r w:rsidRPr="008979EC">
              <w:rPr>
                <w:lang w:eastAsia="en-US"/>
              </w:rPr>
              <w:t>при наличии 4 и более гру</w:t>
            </w:r>
            <w:proofErr w:type="gramStart"/>
            <w:r w:rsidRPr="008979EC">
              <w:rPr>
                <w:lang w:eastAsia="en-US"/>
              </w:rPr>
              <w:t>пп с кр</w:t>
            </w:r>
            <w:proofErr w:type="gramEnd"/>
            <w:r w:rsidRPr="008979EC">
              <w:rPr>
                <w:lang w:eastAsia="en-US"/>
              </w:rPr>
              <w:t xml:space="preserve">углосуточным пребыванием обучающихся </w:t>
            </w:r>
          </w:p>
        </w:tc>
        <w:tc>
          <w:tcPr>
            <w:tcW w:w="1747" w:type="dxa"/>
            <w:tcBorders>
              <w:bottom w:val="single" w:sz="4" w:space="0" w:color="auto"/>
            </w:tcBorders>
          </w:tcPr>
          <w:p w:rsidR="00D31D34" w:rsidRPr="008979EC" w:rsidRDefault="00D31D34" w:rsidP="00636924">
            <w:pPr>
              <w:autoSpaceDE w:val="0"/>
              <w:autoSpaceDN w:val="0"/>
              <w:adjustRightInd w:val="0"/>
              <w:spacing w:line="216" w:lineRule="auto"/>
              <w:jc w:val="center"/>
              <w:rPr>
                <w:lang w:eastAsia="en-US"/>
              </w:rPr>
            </w:pPr>
            <w:r w:rsidRPr="008979EC">
              <w:rPr>
                <w:lang w:eastAsia="en-US"/>
              </w:rPr>
              <w:t>до 30</w:t>
            </w:r>
          </w:p>
        </w:tc>
      </w:tr>
      <w:tr w:rsidR="0063692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3"/>
        </w:trPr>
        <w:tc>
          <w:tcPr>
            <w:tcW w:w="544" w:type="dxa"/>
            <w:vMerge w:val="restart"/>
          </w:tcPr>
          <w:p w:rsidR="00636924" w:rsidRPr="008979EC" w:rsidRDefault="00636924" w:rsidP="00636924">
            <w:pPr>
              <w:autoSpaceDE w:val="0"/>
              <w:autoSpaceDN w:val="0"/>
              <w:adjustRightInd w:val="0"/>
              <w:spacing w:line="216" w:lineRule="auto"/>
              <w:jc w:val="center"/>
              <w:rPr>
                <w:lang w:eastAsia="en-US"/>
              </w:rPr>
            </w:pPr>
            <w:r>
              <w:rPr>
                <w:lang w:eastAsia="en-US"/>
              </w:rPr>
              <w:t>5</w:t>
            </w:r>
            <w:r w:rsidRPr="008979EC">
              <w:rPr>
                <w:lang w:eastAsia="en-US"/>
              </w:rPr>
              <w:t>.</w:t>
            </w:r>
          </w:p>
        </w:tc>
        <w:tc>
          <w:tcPr>
            <w:tcW w:w="4419" w:type="dxa"/>
            <w:vMerge w:val="restart"/>
          </w:tcPr>
          <w:p w:rsidR="00636924" w:rsidRPr="008979EC" w:rsidRDefault="00636924" w:rsidP="00636924">
            <w:pPr>
              <w:autoSpaceDE w:val="0"/>
              <w:autoSpaceDN w:val="0"/>
              <w:adjustRightInd w:val="0"/>
              <w:spacing w:line="216" w:lineRule="auto"/>
              <w:rPr>
                <w:lang w:eastAsia="en-US"/>
              </w:rPr>
            </w:pPr>
            <w:r w:rsidRPr="008979EC">
              <w:rPr>
                <w:lang w:eastAsia="en-US"/>
              </w:rPr>
              <w:t>Наличие в образовательном учреждении филиалов, представительств, учебно-консультационных пунктов, интерната, общежитий, санатория-профилактория</w:t>
            </w:r>
          </w:p>
        </w:tc>
        <w:tc>
          <w:tcPr>
            <w:tcW w:w="2769" w:type="dxa"/>
          </w:tcPr>
          <w:p w:rsidR="00636924" w:rsidRPr="008979EC" w:rsidRDefault="00636924" w:rsidP="00636924">
            <w:pPr>
              <w:autoSpaceDE w:val="0"/>
              <w:autoSpaceDN w:val="0"/>
              <w:adjustRightInd w:val="0"/>
              <w:spacing w:line="216" w:lineRule="auto"/>
              <w:rPr>
                <w:lang w:eastAsia="en-US"/>
              </w:rPr>
            </w:pPr>
            <w:r w:rsidRPr="008979EC">
              <w:rPr>
                <w:lang w:eastAsia="en-US"/>
              </w:rPr>
              <w:t xml:space="preserve">за каждый филиал, структурное подразделение с количеством </w:t>
            </w:r>
            <w:proofErr w:type="gramStart"/>
            <w:r w:rsidRPr="008979EC">
              <w:rPr>
                <w:lang w:eastAsia="en-US"/>
              </w:rPr>
              <w:t>обучающихся</w:t>
            </w:r>
            <w:proofErr w:type="gramEnd"/>
            <w:r w:rsidRPr="008979EC">
              <w:rPr>
                <w:lang w:eastAsia="en-US"/>
              </w:rPr>
              <w:t xml:space="preserve"> </w:t>
            </w:r>
          </w:p>
          <w:p w:rsidR="00636924" w:rsidRPr="008979EC" w:rsidRDefault="00636924" w:rsidP="00636924">
            <w:pPr>
              <w:autoSpaceDE w:val="0"/>
              <w:autoSpaceDN w:val="0"/>
              <w:adjustRightInd w:val="0"/>
              <w:spacing w:line="216" w:lineRule="auto"/>
              <w:rPr>
                <w:lang w:eastAsia="en-US"/>
              </w:rPr>
            </w:pPr>
            <w:r w:rsidRPr="008979EC">
              <w:rPr>
                <w:lang w:eastAsia="en-US"/>
              </w:rPr>
              <w:t>(проживающих):</w:t>
            </w:r>
          </w:p>
        </w:tc>
        <w:tc>
          <w:tcPr>
            <w:tcW w:w="1747" w:type="dxa"/>
          </w:tcPr>
          <w:p w:rsidR="00636924" w:rsidRPr="008979EC" w:rsidRDefault="00636924" w:rsidP="00636924">
            <w:pPr>
              <w:autoSpaceDE w:val="0"/>
              <w:autoSpaceDN w:val="0"/>
              <w:adjustRightInd w:val="0"/>
              <w:spacing w:line="216" w:lineRule="auto"/>
              <w:rPr>
                <w:lang w:eastAsia="en-US"/>
              </w:rPr>
            </w:pPr>
          </w:p>
        </w:tc>
      </w:tr>
      <w:tr w:rsidR="0063692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636924" w:rsidRPr="008979EC" w:rsidRDefault="00636924" w:rsidP="00636924">
            <w:pPr>
              <w:spacing w:line="216" w:lineRule="auto"/>
              <w:rPr>
                <w:lang w:eastAsia="en-US"/>
              </w:rPr>
            </w:pPr>
          </w:p>
        </w:tc>
        <w:tc>
          <w:tcPr>
            <w:tcW w:w="4419" w:type="dxa"/>
            <w:vMerge/>
            <w:vAlign w:val="center"/>
          </w:tcPr>
          <w:p w:rsidR="00636924" w:rsidRPr="008979EC" w:rsidRDefault="00636924" w:rsidP="00636924">
            <w:pPr>
              <w:spacing w:line="216" w:lineRule="auto"/>
              <w:rPr>
                <w:lang w:eastAsia="en-US"/>
              </w:rPr>
            </w:pPr>
          </w:p>
        </w:tc>
        <w:tc>
          <w:tcPr>
            <w:tcW w:w="2769" w:type="dxa"/>
          </w:tcPr>
          <w:p w:rsidR="00636924" w:rsidRPr="008979EC" w:rsidRDefault="00636924" w:rsidP="00636924">
            <w:pPr>
              <w:autoSpaceDE w:val="0"/>
              <w:autoSpaceDN w:val="0"/>
              <w:adjustRightInd w:val="0"/>
              <w:spacing w:line="216" w:lineRule="auto"/>
              <w:rPr>
                <w:lang w:eastAsia="en-US"/>
              </w:rPr>
            </w:pPr>
            <w:r w:rsidRPr="008979EC">
              <w:rPr>
                <w:lang w:eastAsia="en-US"/>
              </w:rPr>
              <w:t>до 100 человек</w:t>
            </w:r>
          </w:p>
        </w:tc>
        <w:tc>
          <w:tcPr>
            <w:tcW w:w="1747" w:type="dxa"/>
          </w:tcPr>
          <w:p w:rsidR="00636924" w:rsidRPr="008979EC" w:rsidRDefault="00636924" w:rsidP="00636924">
            <w:pPr>
              <w:autoSpaceDE w:val="0"/>
              <w:autoSpaceDN w:val="0"/>
              <w:adjustRightInd w:val="0"/>
              <w:spacing w:line="216" w:lineRule="auto"/>
              <w:jc w:val="center"/>
              <w:rPr>
                <w:lang w:eastAsia="en-US"/>
              </w:rPr>
            </w:pPr>
            <w:r w:rsidRPr="008979EC">
              <w:rPr>
                <w:lang w:eastAsia="en-US"/>
              </w:rPr>
              <w:t>до 20</w:t>
            </w:r>
          </w:p>
        </w:tc>
      </w:tr>
      <w:tr w:rsidR="0063692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636924" w:rsidRPr="008979EC" w:rsidRDefault="00636924" w:rsidP="00636924">
            <w:pPr>
              <w:spacing w:line="216" w:lineRule="auto"/>
              <w:rPr>
                <w:lang w:eastAsia="en-US"/>
              </w:rPr>
            </w:pPr>
          </w:p>
        </w:tc>
        <w:tc>
          <w:tcPr>
            <w:tcW w:w="4419" w:type="dxa"/>
            <w:vMerge/>
            <w:vAlign w:val="center"/>
          </w:tcPr>
          <w:p w:rsidR="00636924" w:rsidRPr="008979EC" w:rsidRDefault="00636924" w:rsidP="00636924">
            <w:pPr>
              <w:spacing w:line="216" w:lineRule="auto"/>
              <w:rPr>
                <w:lang w:eastAsia="en-US"/>
              </w:rPr>
            </w:pPr>
          </w:p>
        </w:tc>
        <w:tc>
          <w:tcPr>
            <w:tcW w:w="2769" w:type="dxa"/>
          </w:tcPr>
          <w:p w:rsidR="00636924" w:rsidRPr="008979EC" w:rsidRDefault="00636924" w:rsidP="00636924">
            <w:pPr>
              <w:autoSpaceDE w:val="0"/>
              <w:autoSpaceDN w:val="0"/>
              <w:adjustRightInd w:val="0"/>
              <w:spacing w:line="216" w:lineRule="auto"/>
              <w:rPr>
                <w:lang w:eastAsia="en-US"/>
              </w:rPr>
            </w:pPr>
            <w:r w:rsidRPr="008979EC">
              <w:rPr>
                <w:lang w:eastAsia="en-US"/>
              </w:rPr>
              <w:t>от 100 до 200 человек</w:t>
            </w:r>
          </w:p>
        </w:tc>
        <w:tc>
          <w:tcPr>
            <w:tcW w:w="1747" w:type="dxa"/>
          </w:tcPr>
          <w:p w:rsidR="00636924" w:rsidRPr="008979EC" w:rsidRDefault="00636924" w:rsidP="00636924">
            <w:pPr>
              <w:autoSpaceDE w:val="0"/>
              <w:autoSpaceDN w:val="0"/>
              <w:adjustRightInd w:val="0"/>
              <w:spacing w:line="216" w:lineRule="auto"/>
              <w:jc w:val="center"/>
              <w:rPr>
                <w:lang w:eastAsia="en-US"/>
              </w:rPr>
            </w:pPr>
            <w:r w:rsidRPr="008979EC">
              <w:rPr>
                <w:lang w:eastAsia="en-US"/>
              </w:rPr>
              <w:t>до 30</w:t>
            </w:r>
          </w:p>
        </w:tc>
      </w:tr>
      <w:tr w:rsidR="0063692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636924" w:rsidRPr="008979EC" w:rsidRDefault="00636924" w:rsidP="00636924">
            <w:pPr>
              <w:spacing w:line="216" w:lineRule="auto"/>
              <w:rPr>
                <w:lang w:eastAsia="en-US"/>
              </w:rPr>
            </w:pPr>
          </w:p>
        </w:tc>
        <w:tc>
          <w:tcPr>
            <w:tcW w:w="4419" w:type="dxa"/>
            <w:vMerge/>
            <w:vAlign w:val="center"/>
          </w:tcPr>
          <w:p w:rsidR="00636924" w:rsidRPr="008979EC" w:rsidRDefault="00636924" w:rsidP="00636924">
            <w:pPr>
              <w:spacing w:line="216" w:lineRule="auto"/>
              <w:rPr>
                <w:lang w:eastAsia="en-US"/>
              </w:rPr>
            </w:pPr>
          </w:p>
        </w:tc>
        <w:tc>
          <w:tcPr>
            <w:tcW w:w="2769" w:type="dxa"/>
          </w:tcPr>
          <w:p w:rsidR="00636924" w:rsidRPr="008979EC" w:rsidRDefault="00636924" w:rsidP="00636924">
            <w:pPr>
              <w:autoSpaceDE w:val="0"/>
              <w:autoSpaceDN w:val="0"/>
              <w:adjustRightInd w:val="0"/>
              <w:spacing w:line="216" w:lineRule="auto"/>
              <w:rPr>
                <w:lang w:eastAsia="en-US"/>
              </w:rPr>
            </w:pPr>
            <w:r w:rsidRPr="008979EC">
              <w:rPr>
                <w:lang w:eastAsia="en-US"/>
              </w:rPr>
              <w:t>свыше 200 человек</w:t>
            </w:r>
          </w:p>
        </w:tc>
        <w:tc>
          <w:tcPr>
            <w:tcW w:w="1747" w:type="dxa"/>
          </w:tcPr>
          <w:p w:rsidR="00636924" w:rsidRPr="008979EC" w:rsidRDefault="00636924" w:rsidP="00636924">
            <w:pPr>
              <w:autoSpaceDE w:val="0"/>
              <w:autoSpaceDN w:val="0"/>
              <w:adjustRightInd w:val="0"/>
              <w:spacing w:line="216" w:lineRule="auto"/>
              <w:jc w:val="center"/>
              <w:rPr>
                <w:lang w:eastAsia="en-US"/>
              </w:rPr>
            </w:pPr>
            <w:r w:rsidRPr="008979EC">
              <w:rPr>
                <w:lang w:eastAsia="en-US"/>
              </w:rPr>
              <w:t>до 50</w:t>
            </w:r>
          </w:p>
        </w:tc>
      </w:tr>
      <w:tr w:rsidR="00D31D3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544" w:type="dxa"/>
          </w:tcPr>
          <w:p w:rsidR="00D31D34" w:rsidRPr="008979EC" w:rsidRDefault="00D31D34" w:rsidP="00636924">
            <w:pPr>
              <w:autoSpaceDE w:val="0"/>
              <w:autoSpaceDN w:val="0"/>
              <w:adjustRightInd w:val="0"/>
              <w:spacing w:line="216" w:lineRule="auto"/>
              <w:jc w:val="center"/>
              <w:rPr>
                <w:lang w:eastAsia="en-US"/>
              </w:rPr>
            </w:pPr>
            <w:r>
              <w:rPr>
                <w:lang w:eastAsia="en-US"/>
              </w:rPr>
              <w:t>6</w:t>
            </w:r>
            <w:r w:rsidRPr="008979EC">
              <w:rPr>
                <w:lang w:eastAsia="en-US"/>
              </w:rPr>
              <w:t>.</w:t>
            </w:r>
          </w:p>
        </w:tc>
        <w:tc>
          <w:tcPr>
            <w:tcW w:w="4419" w:type="dxa"/>
          </w:tcPr>
          <w:p w:rsidR="00D31D34" w:rsidRPr="008979EC" w:rsidRDefault="00D31D34" w:rsidP="00636924">
            <w:pPr>
              <w:autoSpaceDE w:val="0"/>
              <w:autoSpaceDN w:val="0"/>
              <w:adjustRightInd w:val="0"/>
              <w:spacing w:line="216" w:lineRule="auto"/>
              <w:rPr>
                <w:lang w:eastAsia="en-US"/>
              </w:rPr>
            </w:pPr>
            <w:r w:rsidRPr="008979EC">
              <w:rPr>
                <w:lang w:eastAsia="en-US"/>
              </w:rPr>
              <w:t xml:space="preserve">Наличие </w:t>
            </w:r>
            <w:proofErr w:type="gramStart"/>
            <w:r w:rsidRPr="008979EC">
              <w:rPr>
                <w:lang w:eastAsia="en-US"/>
              </w:rPr>
              <w:t>обучающихся</w:t>
            </w:r>
            <w:proofErr w:type="gramEnd"/>
            <w:r w:rsidRPr="008979EC">
              <w:rPr>
                <w:lang w:eastAsia="en-US"/>
              </w:rPr>
              <w:t xml:space="preserve"> с полным государственным обеспечением в учреждении </w:t>
            </w:r>
          </w:p>
        </w:tc>
        <w:tc>
          <w:tcPr>
            <w:tcW w:w="2769" w:type="dxa"/>
          </w:tcPr>
          <w:p w:rsidR="00D31D34" w:rsidRPr="008979EC" w:rsidRDefault="00D31D34" w:rsidP="00636924">
            <w:pPr>
              <w:autoSpaceDE w:val="0"/>
              <w:autoSpaceDN w:val="0"/>
              <w:adjustRightInd w:val="0"/>
              <w:spacing w:line="216" w:lineRule="auto"/>
              <w:rPr>
                <w:lang w:eastAsia="en-US"/>
              </w:rPr>
            </w:pPr>
            <w:r w:rsidRPr="008979EC">
              <w:rPr>
                <w:lang w:eastAsia="en-US"/>
              </w:rPr>
              <w:t>за каждого обучающегося дополнительно</w:t>
            </w:r>
          </w:p>
        </w:tc>
        <w:tc>
          <w:tcPr>
            <w:tcW w:w="1747" w:type="dxa"/>
          </w:tcPr>
          <w:p w:rsidR="00D31D34" w:rsidRPr="008979EC" w:rsidRDefault="00D31D34" w:rsidP="00636924">
            <w:pPr>
              <w:autoSpaceDE w:val="0"/>
              <w:autoSpaceDN w:val="0"/>
              <w:adjustRightInd w:val="0"/>
              <w:spacing w:line="216" w:lineRule="auto"/>
              <w:jc w:val="center"/>
              <w:rPr>
                <w:lang w:eastAsia="en-US"/>
              </w:rPr>
            </w:pPr>
            <w:r w:rsidRPr="008979EC">
              <w:rPr>
                <w:lang w:eastAsia="en-US"/>
              </w:rPr>
              <w:t>0,5</w:t>
            </w:r>
          </w:p>
        </w:tc>
      </w:tr>
      <w:tr w:rsidR="00D31D3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D31D34" w:rsidRPr="008979EC" w:rsidRDefault="00D31D34" w:rsidP="00636924">
            <w:pPr>
              <w:autoSpaceDE w:val="0"/>
              <w:autoSpaceDN w:val="0"/>
              <w:adjustRightInd w:val="0"/>
              <w:spacing w:line="216" w:lineRule="auto"/>
              <w:jc w:val="center"/>
              <w:rPr>
                <w:lang w:eastAsia="en-US"/>
              </w:rPr>
            </w:pPr>
            <w:r>
              <w:rPr>
                <w:lang w:eastAsia="en-US"/>
              </w:rPr>
              <w:t>7</w:t>
            </w:r>
            <w:r w:rsidRPr="008979EC">
              <w:rPr>
                <w:lang w:eastAsia="en-US"/>
              </w:rPr>
              <w:t>.</w:t>
            </w:r>
          </w:p>
        </w:tc>
        <w:tc>
          <w:tcPr>
            <w:tcW w:w="4419" w:type="dxa"/>
            <w:tcBorders>
              <w:bottom w:val="single" w:sz="4" w:space="0" w:color="auto"/>
            </w:tcBorders>
          </w:tcPr>
          <w:p w:rsidR="00D31D34" w:rsidRPr="008979EC" w:rsidRDefault="00D31D34" w:rsidP="00636924">
            <w:pPr>
              <w:autoSpaceDE w:val="0"/>
              <w:autoSpaceDN w:val="0"/>
              <w:adjustRightInd w:val="0"/>
              <w:spacing w:line="216" w:lineRule="auto"/>
              <w:rPr>
                <w:lang w:eastAsia="en-US"/>
              </w:rPr>
            </w:pPr>
            <w:r w:rsidRPr="008979EC">
              <w:rPr>
                <w:lang w:eastAsia="en-US"/>
              </w:rPr>
              <w:t>Наличие оборудованных и используемых в образовательном процессе компьютерных классов</w:t>
            </w:r>
          </w:p>
        </w:tc>
        <w:tc>
          <w:tcPr>
            <w:tcW w:w="2769" w:type="dxa"/>
            <w:tcBorders>
              <w:bottom w:val="single" w:sz="4" w:space="0" w:color="auto"/>
            </w:tcBorders>
          </w:tcPr>
          <w:p w:rsidR="00D31D34" w:rsidRPr="008979EC" w:rsidRDefault="00D31D34" w:rsidP="00636924">
            <w:pPr>
              <w:autoSpaceDE w:val="0"/>
              <w:autoSpaceDN w:val="0"/>
              <w:adjustRightInd w:val="0"/>
              <w:spacing w:line="216" w:lineRule="auto"/>
              <w:rPr>
                <w:lang w:eastAsia="en-US"/>
              </w:rPr>
            </w:pPr>
            <w:r w:rsidRPr="008979EC">
              <w:rPr>
                <w:lang w:eastAsia="en-US"/>
              </w:rPr>
              <w:t>за каждый класс</w:t>
            </w:r>
          </w:p>
        </w:tc>
        <w:tc>
          <w:tcPr>
            <w:tcW w:w="1747" w:type="dxa"/>
            <w:tcBorders>
              <w:bottom w:val="single" w:sz="4" w:space="0" w:color="auto"/>
            </w:tcBorders>
          </w:tcPr>
          <w:p w:rsidR="00D31D34" w:rsidRPr="008979EC" w:rsidRDefault="00D31D34" w:rsidP="00636924">
            <w:pPr>
              <w:autoSpaceDE w:val="0"/>
              <w:autoSpaceDN w:val="0"/>
              <w:adjustRightInd w:val="0"/>
              <w:spacing w:line="216" w:lineRule="auto"/>
              <w:jc w:val="center"/>
              <w:rPr>
                <w:lang w:eastAsia="en-US"/>
              </w:rPr>
            </w:pPr>
            <w:r w:rsidRPr="008979EC">
              <w:rPr>
                <w:lang w:eastAsia="en-US"/>
              </w:rPr>
              <w:t>до 10</w:t>
            </w:r>
          </w:p>
        </w:tc>
      </w:tr>
      <w:tr w:rsidR="00D31D3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D31D34" w:rsidRPr="008979EC" w:rsidRDefault="00D31D34" w:rsidP="00636924">
            <w:pPr>
              <w:autoSpaceDE w:val="0"/>
              <w:autoSpaceDN w:val="0"/>
              <w:adjustRightInd w:val="0"/>
              <w:spacing w:line="216" w:lineRule="auto"/>
              <w:jc w:val="center"/>
              <w:rPr>
                <w:lang w:eastAsia="en-US"/>
              </w:rPr>
            </w:pPr>
            <w:r>
              <w:rPr>
                <w:lang w:eastAsia="en-US"/>
              </w:rPr>
              <w:t>8</w:t>
            </w:r>
            <w:r w:rsidRPr="008979EC">
              <w:rPr>
                <w:lang w:eastAsia="en-US"/>
              </w:rPr>
              <w:t>.</w:t>
            </w:r>
          </w:p>
        </w:tc>
        <w:tc>
          <w:tcPr>
            <w:tcW w:w="4419" w:type="dxa"/>
            <w:tcBorders>
              <w:bottom w:val="single" w:sz="4" w:space="0" w:color="auto"/>
            </w:tcBorders>
          </w:tcPr>
          <w:p w:rsidR="00D31D34" w:rsidRPr="008979EC" w:rsidRDefault="00D31D34" w:rsidP="00636924">
            <w:pPr>
              <w:autoSpaceDE w:val="0"/>
              <w:autoSpaceDN w:val="0"/>
              <w:adjustRightInd w:val="0"/>
              <w:spacing w:line="216" w:lineRule="auto"/>
              <w:rPr>
                <w:lang w:eastAsia="en-US"/>
              </w:rPr>
            </w:pPr>
            <w:r w:rsidRPr="008979EC">
              <w:rPr>
                <w:lang w:eastAsia="en-US"/>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769" w:type="dxa"/>
            <w:tcBorders>
              <w:bottom w:val="single" w:sz="4" w:space="0" w:color="auto"/>
            </w:tcBorders>
          </w:tcPr>
          <w:p w:rsidR="00D31D34" w:rsidRPr="008979EC" w:rsidRDefault="00D31D34" w:rsidP="00636924">
            <w:pPr>
              <w:autoSpaceDE w:val="0"/>
              <w:autoSpaceDN w:val="0"/>
              <w:adjustRightInd w:val="0"/>
              <w:spacing w:line="216" w:lineRule="auto"/>
              <w:rPr>
                <w:lang w:eastAsia="en-US"/>
              </w:rPr>
            </w:pPr>
            <w:r w:rsidRPr="008979EC">
              <w:rPr>
                <w:lang w:eastAsia="en-US"/>
              </w:rPr>
              <w:t>за каждый вид объектов</w:t>
            </w:r>
          </w:p>
        </w:tc>
        <w:tc>
          <w:tcPr>
            <w:tcW w:w="1747" w:type="dxa"/>
            <w:tcBorders>
              <w:bottom w:val="single" w:sz="4" w:space="0" w:color="auto"/>
            </w:tcBorders>
          </w:tcPr>
          <w:p w:rsidR="00D31D34" w:rsidRPr="008979EC" w:rsidRDefault="00D31D34" w:rsidP="00636924">
            <w:pPr>
              <w:autoSpaceDE w:val="0"/>
              <w:autoSpaceDN w:val="0"/>
              <w:adjustRightInd w:val="0"/>
              <w:spacing w:line="216" w:lineRule="auto"/>
              <w:jc w:val="center"/>
              <w:rPr>
                <w:lang w:eastAsia="en-US"/>
              </w:rPr>
            </w:pPr>
            <w:r w:rsidRPr="008979EC">
              <w:rPr>
                <w:lang w:eastAsia="en-US"/>
              </w:rPr>
              <w:t>до 15</w:t>
            </w:r>
          </w:p>
        </w:tc>
      </w:tr>
      <w:tr w:rsidR="0063692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left w:val="nil"/>
              <w:bottom w:val="nil"/>
              <w:right w:val="nil"/>
            </w:tcBorders>
          </w:tcPr>
          <w:p w:rsidR="00636924" w:rsidRDefault="00636924" w:rsidP="00636889">
            <w:pPr>
              <w:autoSpaceDE w:val="0"/>
              <w:autoSpaceDN w:val="0"/>
              <w:adjustRightInd w:val="0"/>
              <w:jc w:val="center"/>
              <w:rPr>
                <w:lang w:eastAsia="en-US"/>
              </w:rPr>
            </w:pPr>
          </w:p>
        </w:tc>
        <w:tc>
          <w:tcPr>
            <w:tcW w:w="4419" w:type="dxa"/>
            <w:tcBorders>
              <w:top w:val="single" w:sz="4" w:space="0" w:color="auto"/>
              <w:left w:val="nil"/>
              <w:bottom w:val="nil"/>
              <w:right w:val="nil"/>
            </w:tcBorders>
          </w:tcPr>
          <w:p w:rsidR="00636924" w:rsidRPr="008979EC" w:rsidRDefault="00636924" w:rsidP="00636889">
            <w:pPr>
              <w:autoSpaceDE w:val="0"/>
              <w:autoSpaceDN w:val="0"/>
              <w:adjustRightInd w:val="0"/>
              <w:rPr>
                <w:lang w:eastAsia="en-US"/>
              </w:rPr>
            </w:pPr>
          </w:p>
        </w:tc>
        <w:tc>
          <w:tcPr>
            <w:tcW w:w="2769" w:type="dxa"/>
            <w:tcBorders>
              <w:top w:val="single" w:sz="4" w:space="0" w:color="auto"/>
              <w:left w:val="nil"/>
              <w:bottom w:val="nil"/>
              <w:right w:val="nil"/>
            </w:tcBorders>
          </w:tcPr>
          <w:p w:rsidR="00636924" w:rsidRPr="008979EC" w:rsidRDefault="00636924" w:rsidP="00636889">
            <w:pPr>
              <w:autoSpaceDE w:val="0"/>
              <w:autoSpaceDN w:val="0"/>
              <w:adjustRightInd w:val="0"/>
              <w:rPr>
                <w:lang w:eastAsia="en-US"/>
              </w:rPr>
            </w:pPr>
          </w:p>
        </w:tc>
        <w:tc>
          <w:tcPr>
            <w:tcW w:w="1747" w:type="dxa"/>
            <w:tcBorders>
              <w:top w:val="single" w:sz="4" w:space="0" w:color="auto"/>
              <w:left w:val="nil"/>
              <w:bottom w:val="nil"/>
              <w:right w:val="nil"/>
            </w:tcBorders>
          </w:tcPr>
          <w:p w:rsidR="00636924" w:rsidRPr="008979EC" w:rsidRDefault="00636924" w:rsidP="00636889">
            <w:pPr>
              <w:autoSpaceDE w:val="0"/>
              <w:autoSpaceDN w:val="0"/>
              <w:adjustRightInd w:val="0"/>
              <w:jc w:val="center"/>
              <w:rPr>
                <w:lang w:eastAsia="en-US"/>
              </w:rPr>
            </w:pPr>
          </w:p>
        </w:tc>
      </w:tr>
      <w:tr w:rsidR="0063692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479" w:type="dxa"/>
            <w:gridSpan w:val="4"/>
            <w:tcBorders>
              <w:top w:val="nil"/>
              <w:left w:val="nil"/>
              <w:bottom w:val="single" w:sz="4" w:space="0" w:color="auto"/>
              <w:right w:val="nil"/>
            </w:tcBorders>
          </w:tcPr>
          <w:p w:rsidR="00636924" w:rsidRPr="008979EC" w:rsidRDefault="00636924" w:rsidP="00636924">
            <w:pPr>
              <w:autoSpaceDE w:val="0"/>
              <w:autoSpaceDN w:val="0"/>
              <w:adjustRightInd w:val="0"/>
              <w:jc w:val="right"/>
              <w:rPr>
                <w:lang w:eastAsia="en-US"/>
              </w:rPr>
            </w:pPr>
            <w:r w:rsidRPr="00636924">
              <w:rPr>
                <w:sz w:val="28"/>
                <w:szCs w:val="28"/>
                <w:lang w:eastAsia="en-US"/>
              </w:rPr>
              <w:t>Продолжение таблицы №5.3</w:t>
            </w:r>
          </w:p>
        </w:tc>
      </w:tr>
      <w:tr w:rsidR="00636924" w:rsidRPr="008979EC" w:rsidTr="0063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tcBorders>
          </w:tcPr>
          <w:p w:rsidR="00636924" w:rsidRDefault="00636924" w:rsidP="00636924">
            <w:pPr>
              <w:autoSpaceDE w:val="0"/>
              <w:autoSpaceDN w:val="0"/>
              <w:adjustRightInd w:val="0"/>
              <w:jc w:val="center"/>
              <w:rPr>
                <w:lang w:eastAsia="en-US"/>
              </w:rPr>
            </w:pPr>
            <w:r>
              <w:rPr>
                <w:lang w:eastAsia="en-US"/>
              </w:rPr>
              <w:t>1</w:t>
            </w:r>
          </w:p>
        </w:tc>
        <w:tc>
          <w:tcPr>
            <w:tcW w:w="4419" w:type="dxa"/>
            <w:tcBorders>
              <w:top w:val="single" w:sz="4" w:space="0" w:color="auto"/>
            </w:tcBorders>
          </w:tcPr>
          <w:p w:rsidR="00636924" w:rsidRPr="008979EC" w:rsidRDefault="00636924" w:rsidP="00636924">
            <w:pPr>
              <w:autoSpaceDE w:val="0"/>
              <w:autoSpaceDN w:val="0"/>
              <w:adjustRightInd w:val="0"/>
              <w:jc w:val="center"/>
              <w:rPr>
                <w:lang w:eastAsia="en-US"/>
              </w:rPr>
            </w:pPr>
            <w:r>
              <w:rPr>
                <w:lang w:eastAsia="en-US"/>
              </w:rPr>
              <w:t>2</w:t>
            </w:r>
          </w:p>
        </w:tc>
        <w:tc>
          <w:tcPr>
            <w:tcW w:w="2769" w:type="dxa"/>
            <w:tcBorders>
              <w:top w:val="single" w:sz="4" w:space="0" w:color="auto"/>
            </w:tcBorders>
          </w:tcPr>
          <w:p w:rsidR="00636924" w:rsidRPr="008979EC" w:rsidRDefault="00636924" w:rsidP="00636924">
            <w:pPr>
              <w:autoSpaceDE w:val="0"/>
              <w:autoSpaceDN w:val="0"/>
              <w:adjustRightInd w:val="0"/>
              <w:jc w:val="center"/>
              <w:rPr>
                <w:lang w:eastAsia="en-US"/>
              </w:rPr>
            </w:pPr>
            <w:r>
              <w:rPr>
                <w:lang w:eastAsia="en-US"/>
              </w:rPr>
              <w:t>3</w:t>
            </w:r>
          </w:p>
        </w:tc>
        <w:tc>
          <w:tcPr>
            <w:tcW w:w="1747" w:type="dxa"/>
            <w:tcBorders>
              <w:top w:val="single" w:sz="4" w:space="0" w:color="auto"/>
            </w:tcBorders>
          </w:tcPr>
          <w:p w:rsidR="00636924" w:rsidRPr="008979EC" w:rsidRDefault="00636924" w:rsidP="00636924">
            <w:pPr>
              <w:autoSpaceDE w:val="0"/>
              <w:autoSpaceDN w:val="0"/>
              <w:adjustRightInd w:val="0"/>
              <w:jc w:val="center"/>
              <w:rPr>
                <w:lang w:eastAsia="en-US"/>
              </w:rPr>
            </w:pPr>
            <w:r>
              <w:rPr>
                <w:lang w:eastAsia="en-US"/>
              </w:rPr>
              <w:t>4</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D31D34" w:rsidRPr="008979EC" w:rsidRDefault="00D31D34" w:rsidP="00636924">
            <w:pPr>
              <w:autoSpaceDE w:val="0"/>
              <w:autoSpaceDN w:val="0"/>
              <w:adjustRightInd w:val="0"/>
              <w:spacing w:line="228" w:lineRule="auto"/>
              <w:jc w:val="center"/>
              <w:rPr>
                <w:lang w:eastAsia="en-US"/>
              </w:rPr>
            </w:pPr>
            <w:r>
              <w:rPr>
                <w:lang w:eastAsia="en-US"/>
              </w:rPr>
              <w:t>9</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Наличие собственного оборудованного здравпункта, медицинского кабинета, оздоровительно-восстановительного центра, столовой</w:t>
            </w:r>
          </w:p>
        </w:tc>
        <w:tc>
          <w:tcPr>
            <w:tcW w:w="2769" w:type="dxa"/>
          </w:tcPr>
          <w:p w:rsidR="00D31D34" w:rsidRPr="008979EC" w:rsidRDefault="00D31D34" w:rsidP="00636924">
            <w:pPr>
              <w:autoSpaceDE w:val="0"/>
              <w:autoSpaceDN w:val="0"/>
              <w:adjustRightInd w:val="0"/>
              <w:spacing w:line="228" w:lineRule="auto"/>
              <w:rPr>
                <w:lang w:eastAsia="en-US"/>
              </w:rPr>
            </w:pP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15</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restart"/>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r>
              <w:rPr>
                <w:lang w:eastAsia="en-US"/>
              </w:rPr>
              <w:t>0</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Наличие следующих основных средств:</w:t>
            </w:r>
          </w:p>
        </w:tc>
        <w:tc>
          <w:tcPr>
            <w:tcW w:w="2769" w:type="dxa"/>
          </w:tcPr>
          <w:p w:rsidR="00D31D34" w:rsidRPr="008979EC" w:rsidRDefault="00D31D34" w:rsidP="00636924">
            <w:pPr>
              <w:autoSpaceDE w:val="0"/>
              <w:autoSpaceDN w:val="0"/>
              <w:adjustRightInd w:val="0"/>
              <w:spacing w:line="228" w:lineRule="auto"/>
              <w:rPr>
                <w:lang w:eastAsia="en-US"/>
              </w:rPr>
            </w:pPr>
          </w:p>
        </w:tc>
        <w:tc>
          <w:tcPr>
            <w:tcW w:w="1747" w:type="dxa"/>
          </w:tcPr>
          <w:p w:rsidR="00D31D34" w:rsidRPr="008979EC" w:rsidRDefault="00D31D34" w:rsidP="00636924">
            <w:pPr>
              <w:autoSpaceDE w:val="0"/>
              <w:autoSpaceDN w:val="0"/>
              <w:adjustRightInd w:val="0"/>
              <w:spacing w:line="228" w:lineRule="auto"/>
              <w:rPr>
                <w:lang w:eastAsia="en-US"/>
              </w:rPr>
            </w:pP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D31D34" w:rsidRPr="008979EC" w:rsidRDefault="00D31D34" w:rsidP="00636924">
            <w:pPr>
              <w:spacing w:line="228" w:lineRule="auto"/>
              <w:rPr>
                <w:lang w:eastAsia="en-US"/>
              </w:rPr>
            </w:pP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автотранспортных, сельхозмашин, строительной и другой самоходной техники на балансе образовательного учреждения</w:t>
            </w:r>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за каждую единицу</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3, но не более 20</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D31D34" w:rsidRPr="008979EC" w:rsidRDefault="00D31D34" w:rsidP="00636924">
            <w:pPr>
              <w:spacing w:line="228" w:lineRule="auto"/>
              <w:rPr>
                <w:lang w:eastAsia="en-US"/>
              </w:rPr>
            </w:pP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учебных кораблей, катеров, самолетов и другой учебной техники</w:t>
            </w:r>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за каждую единицу</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20</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r>
              <w:rPr>
                <w:lang w:eastAsia="en-US"/>
              </w:rPr>
              <w:t>1</w:t>
            </w:r>
            <w:r w:rsidRPr="008979EC">
              <w:rPr>
                <w:lang w:eastAsia="en-US"/>
              </w:rPr>
              <w:t>.</w:t>
            </w:r>
          </w:p>
        </w:tc>
        <w:tc>
          <w:tcPr>
            <w:tcW w:w="4419" w:type="dxa"/>
            <w:tcBorders>
              <w:bottom w:val="single" w:sz="4" w:space="0" w:color="auto"/>
            </w:tcBorders>
          </w:tcPr>
          <w:p w:rsidR="00D31D34" w:rsidRPr="008979EC" w:rsidRDefault="00D31D34" w:rsidP="00636924">
            <w:pPr>
              <w:autoSpaceDE w:val="0"/>
              <w:autoSpaceDN w:val="0"/>
              <w:spacing w:line="228" w:lineRule="auto"/>
            </w:pPr>
            <w:r w:rsidRPr="008979EC">
              <w:t>Наличие загородных объектов (лагерей, баз отдыха, дач и другого)</w:t>
            </w:r>
          </w:p>
        </w:tc>
        <w:tc>
          <w:tcPr>
            <w:tcW w:w="2769" w:type="dxa"/>
            <w:tcBorders>
              <w:bottom w:val="single" w:sz="4" w:space="0" w:color="auto"/>
            </w:tcBorders>
          </w:tcPr>
          <w:p w:rsidR="00D31D34" w:rsidRPr="008979EC" w:rsidRDefault="00D31D34" w:rsidP="00636924">
            <w:pPr>
              <w:autoSpaceDE w:val="0"/>
              <w:autoSpaceDN w:val="0"/>
              <w:spacing w:line="228" w:lineRule="auto"/>
            </w:pPr>
            <w:proofErr w:type="gramStart"/>
            <w:r w:rsidRPr="008979EC">
              <w:t>находящихся</w:t>
            </w:r>
            <w:proofErr w:type="gramEnd"/>
            <w:r w:rsidRPr="008979EC">
              <w:t xml:space="preserve"> на балансе учреждения</w:t>
            </w:r>
          </w:p>
          <w:p w:rsidR="00D31D34" w:rsidRPr="008979EC" w:rsidRDefault="00D31D34" w:rsidP="00636924">
            <w:pPr>
              <w:autoSpaceDE w:val="0"/>
              <w:autoSpaceDN w:val="0"/>
              <w:spacing w:line="228" w:lineRule="auto"/>
            </w:pPr>
          </w:p>
          <w:p w:rsidR="00D31D34" w:rsidRPr="008979EC" w:rsidRDefault="00D31D34" w:rsidP="00636924">
            <w:pPr>
              <w:autoSpaceDE w:val="0"/>
              <w:autoSpaceDN w:val="0"/>
              <w:spacing w:line="228" w:lineRule="auto"/>
            </w:pPr>
            <w:r w:rsidRPr="008979EC">
              <w:t>в других случаях</w:t>
            </w:r>
          </w:p>
        </w:tc>
        <w:tc>
          <w:tcPr>
            <w:tcW w:w="1747" w:type="dxa"/>
            <w:tcBorders>
              <w:bottom w:val="single" w:sz="4" w:space="0" w:color="auto"/>
            </w:tcBorders>
          </w:tcPr>
          <w:p w:rsidR="00D31D34" w:rsidRPr="008979EC" w:rsidRDefault="00D31D34" w:rsidP="00636924">
            <w:pPr>
              <w:autoSpaceDE w:val="0"/>
              <w:autoSpaceDN w:val="0"/>
              <w:spacing w:line="228" w:lineRule="auto"/>
              <w:jc w:val="center"/>
            </w:pPr>
            <w:r w:rsidRPr="008979EC">
              <w:t>до 30</w:t>
            </w:r>
          </w:p>
          <w:p w:rsidR="00D31D34" w:rsidRPr="008979EC" w:rsidRDefault="00D31D34" w:rsidP="00636924">
            <w:pPr>
              <w:autoSpaceDE w:val="0"/>
              <w:autoSpaceDN w:val="0"/>
              <w:spacing w:line="228" w:lineRule="auto"/>
              <w:jc w:val="center"/>
            </w:pPr>
          </w:p>
          <w:p w:rsidR="00D31D34" w:rsidRPr="008979EC" w:rsidRDefault="00D31D34" w:rsidP="00636924">
            <w:pPr>
              <w:autoSpaceDE w:val="0"/>
              <w:autoSpaceDN w:val="0"/>
              <w:spacing w:line="228" w:lineRule="auto"/>
              <w:jc w:val="center"/>
            </w:pPr>
          </w:p>
          <w:p w:rsidR="00D31D34" w:rsidRPr="008979EC" w:rsidRDefault="00D31D34" w:rsidP="00636924">
            <w:pPr>
              <w:autoSpaceDE w:val="0"/>
              <w:autoSpaceDN w:val="0"/>
              <w:spacing w:line="228" w:lineRule="auto"/>
              <w:jc w:val="center"/>
            </w:pPr>
            <w:r w:rsidRPr="008979EC">
              <w:t>до 15</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D31D34" w:rsidRPr="008979EC" w:rsidRDefault="00D31D34" w:rsidP="00636924">
            <w:pPr>
              <w:autoSpaceDE w:val="0"/>
              <w:autoSpaceDN w:val="0"/>
              <w:adjustRightInd w:val="0"/>
              <w:spacing w:line="228" w:lineRule="auto"/>
              <w:jc w:val="center"/>
              <w:rPr>
                <w:lang w:eastAsia="en-US"/>
              </w:rPr>
            </w:pPr>
            <w:r w:rsidRPr="008979EC">
              <w:rPr>
                <w:lang w:eastAsia="en-US"/>
              </w:rPr>
              <w:t>13.</w:t>
            </w:r>
          </w:p>
        </w:tc>
        <w:tc>
          <w:tcPr>
            <w:tcW w:w="4419" w:type="dxa"/>
            <w:tcBorders>
              <w:bottom w:val="single" w:sz="4" w:space="0" w:color="auto"/>
            </w:tcBorders>
          </w:tcPr>
          <w:p w:rsidR="00D31D34" w:rsidRPr="008979EC" w:rsidRDefault="00D31D34" w:rsidP="00636924">
            <w:pPr>
              <w:autoSpaceDE w:val="0"/>
              <w:autoSpaceDN w:val="0"/>
              <w:adjustRightInd w:val="0"/>
              <w:spacing w:line="228" w:lineRule="auto"/>
              <w:rPr>
                <w:lang w:eastAsia="en-US"/>
              </w:rPr>
            </w:pPr>
            <w:r w:rsidRPr="008979EC">
              <w:rPr>
                <w:lang w:eastAsia="en-US"/>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769" w:type="dxa"/>
            <w:tcBorders>
              <w:bottom w:val="single" w:sz="4" w:space="0" w:color="auto"/>
            </w:tcBorders>
          </w:tcPr>
          <w:p w:rsidR="00D31D34" w:rsidRPr="008979EC" w:rsidRDefault="00D31D34" w:rsidP="00636924">
            <w:pPr>
              <w:autoSpaceDE w:val="0"/>
              <w:autoSpaceDN w:val="0"/>
              <w:adjustRightInd w:val="0"/>
              <w:spacing w:line="228" w:lineRule="auto"/>
              <w:rPr>
                <w:lang w:eastAsia="en-US"/>
              </w:rPr>
            </w:pPr>
            <w:r w:rsidRPr="008979EC">
              <w:rPr>
                <w:lang w:eastAsia="en-US"/>
              </w:rPr>
              <w:t>за каждый вид объекта</w:t>
            </w:r>
          </w:p>
        </w:tc>
        <w:tc>
          <w:tcPr>
            <w:tcW w:w="1747" w:type="dxa"/>
            <w:tcBorders>
              <w:bottom w:val="single" w:sz="4" w:space="0" w:color="auto"/>
            </w:tcBorders>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50</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r>
              <w:rPr>
                <w:lang w:eastAsia="en-US"/>
              </w:rPr>
              <w:t>5</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Наличие собственных котельной, очистных и других сооружений</w:t>
            </w:r>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за каждый вид объекта</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20</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r>
              <w:rPr>
                <w:lang w:eastAsia="en-US"/>
              </w:rPr>
              <w:t>6</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Наличие обучающихся в общеобразовательных учреждениях и  профессиональных образовательных учреждениях, посещающих бесплатные секции, кружки, студии, организованные этими учреждениями или на их базе</w:t>
            </w:r>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 xml:space="preserve">за каждого обучающегося </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0,5</w:t>
            </w:r>
          </w:p>
        </w:tc>
      </w:tr>
      <w:tr w:rsidR="00D31D34" w:rsidRPr="008979EC"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D31D34" w:rsidRPr="008979EC" w:rsidRDefault="00D31D34" w:rsidP="00636924">
            <w:pPr>
              <w:autoSpaceDE w:val="0"/>
              <w:autoSpaceDN w:val="0"/>
              <w:adjustRightInd w:val="0"/>
              <w:spacing w:line="228" w:lineRule="auto"/>
              <w:jc w:val="center"/>
              <w:rPr>
                <w:lang w:eastAsia="en-US"/>
              </w:rPr>
            </w:pPr>
            <w:r>
              <w:rPr>
                <w:lang w:eastAsia="en-US"/>
              </w:rPr>
              <w:t>17</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proofErr w:type="gramStart"/>
            <w:r w:rsidRPr="008979EC">
              <w:rPr>
                <w:lang w:eastAsia="en-US"/>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roofErr w:type="gramEnd"/>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за каждого обучающегося (воспитанника)</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p>
        </w:tc>
      </w:tr>
      <w:tr w:rsidR="00D31D34" w:rsidRPr="004F7F98" w:rsidTr="00636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1</w:t>
            </w:r>
            <w:r>
              <w:rPr>
                <w:lang w:eastAsia="en-US"/>
              </w:rPr>
              <w:t>8</w:t>
            </w:r>
            <w:r w:rsidRPr="008979EC">
              <w:rPr>
                <w:lang w:eastAsia="en-US"/>
              </w:rPr>
              <w:t>.</w:t>
            </w:r>
          </w:p>
        </w:tc>
        <w:tc>
          <w:tcPr>
            <w:tcW w:w="4419" w:type="dxa"/>
          </w:tcPr>
          <w:p w:rsidR="00D31D34" w:rsidRPr="008979EC" w:rsidRDefault="00D31D34" w:rsidP="00636924">
            <w:pPr>
              <w:autoSpaceDE w:val="0"/>
              <w:autoSpaceDN w:val="0"/>
              <w:adjustRightInd w:val="0"/>
              <w:spacing w:line="228" w:lineRule="auto"/>
              <w:rPr>
                <w:lang w:eastAsia="en-US"/>
              </w:rPr>
            </w:pPr>
            <w:r w:rsidRPr="008979EC">
              <w:rPr>
                <w:lang w:eastAsia="en-US"/>
              </w:rPr>
              <w:t>Наличие действующих учебно-производственных мастерских</w:t>
            </w:r>
          </w:p>
        </w:tc>
        <w:tc>
          <w:tcPr>
            <w:tcW w:w="2769" w:type="dxa"/>
          </w:tcPr>
          <w:p w:rsidR="00D31D34" w:rsidRPr="008979EC" w:rsidRDefault="00D31D34" w:rsidP="00636924">
            <w:pPr>
              <w:autoSpaceDE w:val="0"/>
              <w:autoSpaceDN w:val="0"/>
              <w:adjustRightInd w:val="0"/>
              <w:spacing w:line="228" w:lineRule="auto"/>
              <w:rPr>
                <w:lang w:eastAsia="en-US"/>
              </w:rPr>
            </w:pPr>
            <w:r w:rsidRPr="008979EC">
              <w:rPr>
                <w:lang w:eastAsia="en-US"/>
              </w:rPr>
              <w:t>за каждую мастерскую от степени оснащенности оборудованием</w:t>
            </w:r>
          </w:p>
        </w:tc>
        <w:tc>
          <w:tcPr>
            <w:tcW w:w="1747" w:type="dxa"/>
          </w:tcPr>
          <w:p w:rsidR="00D31D34" w:rsidRPr="008979EC" w:rsidRDefault="00D31D34" w:rsidP="00636924">
            <w:pPr>
              <w:autoSpaceDE w:val="0"/>
              <w:autoSpaceDN w:val="0"/>
              <w:adjustRightInd w:val="0"/>
              <w:spacing w:line="228" w:lineRule="auto"/>
              <w:jc w:val="center"/>
              <w:rPr>
                <w:lang w:eastAsia="en-US"/>
              </w:rPr>
            </w:pPr>
            <w:r w:rsidRPr="008979EC">
              <w:rPr>
                <w:lang w:eastAsia="en-US"/>
              </w:rPr>
              <w:t>до 10</w:t>
            </w:r>
          </w:p>
        </w:tc>
      </w:tr>
    </w:tbl>
    <w:p w:rsidR="00636924" w:rsidRDefault="00636924" w:rsidP="00D31D34">
      <w:pPr>
        <w:widowControl w:val="0"/>
        <w:shd w:val="clear" w:color="auto" w:fill="FFFFFF"/>
        <w:autoSpaceDE w:val="0"/>
        <w:autoSpaceDN w:val="0"/>
        <w:adjustRightInd w:val="0"/>
        <w:ind w:left="420"/>
        <w:rPr>
          <w:sz w:val="28"/>
          <w:szCs w:val="28"/>
        </w:rPr>
      </w:pPr>
    </w:p>
    <w:p w:rsidR="00D31D34" w:rsidRPr="00C46304" w:rsidRDefault="00D31D34" w:rsidP="00D31D34">
      <w:pPr>
        <w:widowControl w:val="0"/>
        <w:shd w:val="clear" w:color="auto" w:fill="FFFFFF"/>
        <w:autoSpaceDE w:val="0"/>
        <w:autoSpaceDN w:val="0"/>
        <w:adjustRightInd w:val="0"/>
        <w:ind w:left="420"/>
        <w:rPr>
          <w:sz w:val="28"/>
          <w:szCs w:val="28"/>
        </w:rPr>
      </w:pPr>
      <w:r w:rsidRPr="00C46304">
        <w:rPr>
          <w:sz w:val="28"/>
          <w:szCs w:val="28"/>
        </w:rPr>
        <w:t>Примечания к таблице 5.3</w:t>
      </w:r>
    </w:p>
    <w:p w:rsidR="00D31D34" w:rsidRPr="00C46304" w:rsidRDefault="00D31D34" w:rsidP="00D31D34">
      <w:pPr>
        <w:autoSpaceDE w:val="0"/>
        <w:autoSpaceDN w:val="0"/>
        <w:adjustRightInd w:val="0"/>
        <w:ind w:firstLine="709"/>
        <w:contextualSpacing/>
        <w:jc w:val="both"/>
        <w:rPr>
          <w:sz w:val="28"/>
          <w:szCs w:val="28"/>
          <w:lang w:eastAsia="en-US"/>
        </w:rPr>
      </w:pPr>
      <w:r w:rsidRPr="00C46304">
        <w:rPr>
          <w:sz w:val="28"/>
          <w:szCs w:val="28"/>
          <w:lang w:eastAsia="en-US"/>
        </w:rPr>
        <w:t xml:space="preserve">1. Конкретное количество баллов, предусмотренных по показателям  с приставкой «до», устанавливается </w:t>
      </w:r>
      <w:r w:rsidRPr="00C46304">
        <w:rPr>
          <w:sz w:val="28"/>
          <w:szCs w:val="28"/>
        </w:rPr>
        <w:t>Министерством общего и профессионального образования Ростовской области</w:t>
      </w:r>
      <w:r w:rsidRPr="00C46304">
        <w:rPr>
          <w:sz w:val="28"/>
          <w:szCs w:val="28"/>
          <w:lang w:eastAsia="en-US"/>
        </w:rPr>
        <w:t>.</w:t>
      </w:r>
    </w:p>
    <w:p w:rsidR="00D31D34" w:rsidRPr="00C46304" w:rsidRDefault="00D31D34" w:rsidP="00D31D34">
      <w:pPr>
        <w:autoSpaceDE w:val="0"/>
        <w:autoSpaceDN w:val="0"/>
        <w:adjustRightInd w:val="0"/>
        <w:ind w:firstLine="709"/>
        <w:contextualSpacing/>
        <w:jc w:val="both"/>
        <w:rPr>
          <w:sz w:val="28"/>
          <w:szCs w:val="28"/>
          <w:lang w:eastAsia="en-US"/>
        </w:rPr>
      </w:pPr>
      <w:r w:rsidRPr="00C46304">
        <w:rPr>
          <w:sz w:val="28"/>
          <w:szCs w:val="28"/>
          <w:lang w:eastAsia="en-US"/>
        </w:rPr>
        <w:t>2. </w:t>
      </w:r>
      <w:proofErr w:type="gramStart"/>
      <w:r w:rsidRPr="00C46304">
        <w:rPr>
          <w:sz w:val="28"/>
          <w:szCs w:val="28"/>
          <w:lang w:eastAsia="en-US"/>
        </w:rPr>
        <w:t>При установлении группы по оплате труда руководителей контингент обучающихся определяется в профессиональных образовательных учреждениях – по приведенному к очной форме обучения контингенту обучающихся по состоянию на 1 октября, а при сроке обучения менее 10 месяцев – по плановому среднегодовому количеству обучающихся на соответствующий календарный год;</w:t>
      </w:r>
      <w:proofErr w:type="gramEnd"/>
    </w:p>
    <w:p w:rsidR="00D31D34" w:rsidRPr="004F7F98" w:rsidRDefault="00D31D34" w:rsidP="00D31D34">
      <w:pPr>
        <w:autoSpaceDE w:val="0"/>
        <w:autoSpaceDN w:val="0"/>
        <w:adjustRightInd w:val="0"/>
        <w:ind w:firstLine="709"/>
        <w:contextualSpacing/>
        <w:jc w:val="both"/>
        <w:rPr>
          <w:sz w:val="28"/>
          <w:szCs w:val="28"/>
          <w:highlight w:val="green"/>
        </w:rPr>
      </w:pPr>
      <w:r w:rsidRPr="00C46304">
        <w:rPr>
          <w:sz w:val="28"/>
          <w:szCs w:val="28"/>
          <w:lang w:eastAsia="en-US"/>
        </w:rPr>
        <w:t xml:space="preserve">3. Использованное сокращение: </w:t>
      </w:r>
      <w:proofErr w:type="gramStart"/>
      <w:r w:rsidRPr="00C46304">
        <w:rPr>
          <w:sz w:val="28"/>
          <w:szCs w:val="28"/>
          <w:lang w:eastAsia="en-US"/>
        </w:rPr>
        <w:t>га</w:t>
      </w:r>
      <w:proofErr w:type="gramEnd"/>
      <w:r w:rsidRPr="00C46304">
        <w:rPr>
          <w:sz w:val="28"/>
          <w:szCs w:val="28"/>
          <w:lang w:eastAsia="en-US"/>
        </w:rPr>
        <w:t xml:space="preserve"> – гектар.</w:t>
      </w:r>
    </w:p>
    <w:p w:rsidR="00D31D34" w:rsidRPr="0093476A" w:rsidRDefault="00D31D34" w:rsidP="00D31D34">
      <w:pPr>
        <w:widowControl w:val="0"/>
        <w:shd w:val="clear" w:color="auto" w:fill="FFFFFF"/>
        <w:autoSpaceDE w:val="0"/>
        <w:autoSpaceDN w:val="0"/>
        <w:adjustRightInd w:val="0"/>
        <w:ind w:firstLine="709"/>
        <w:jc w:val="both"/>
        <w:rPr>
          <w:sz w:val="28"/>
          <w:szCs w:val="28"/>
        </w:rPr>
      </w:pPr>
    </w:p>
    <w:p w:rsidR="00D31D34" w:rsidRPr="0093476A" w:rsidRDefault="00D31D34" w:rsidP="00D31D34">
      <w:pPr>
        <w:autoSpaceDE w:val="0"/>
        <w:autoSpaceDN w:val="0"/>
        <w:adjustRightInd w:val="0"/>
        <w:spacing w:before="240" w:after="160"/>
        <w:ind w:firstLine="709"/>
        <w:jc w:val="center"/>
        <w:rPr>
          <w:b/>
          <w:sz w:val="28"/>
          <w:szCs w:val="28"/>
          <w:lang w:eastAsia="en-US"/>
        </w:rPr>
      </w:pPr>
      <w:r w:rsidRPr="0093476A">
        <w:rPr>
          <w:b/>
          <w:sz w:val="28"/>
          <w:szCs w:val="28"/>
          <w:lang w:eastAsia="en-US"/>
        </w:rPr>
        <w:t xml:space="preserve">6 Особенности условий оплаты труда педагогических работников </w:t>
      </w:r>
    </w:p>
    <w:p w:rsidR="00D31D34" w:rsidRPr="0093476A" w:rsidRDefault="00D31D34" w:rsidP="00D31D34">
      <w:pPr>
        <w:autoSpaceDE w:val="0"/>
        <w:autoSpaceDN w:val="0"/>
        <w:adjustRightInd w:val="0"/>
        <w:ind w:firstLine="709"/>
        <w:jc w:val="both"/>
        <w:rPr>
          <w:sz w:val="28"/>
          <w:szCs w:val="28"/>
          <w:lang w:eastAsia="en-US"/>
        </w:rPr>
      </w:pPr>
      <w:proofErr w:type="gramStart"/>
      <w:r w:rsidRPr="0093476A">
        <w:rPr>
          <w:sz w:val="28"/>
          <w:szCs w:val="28"/>
          <w:lang w:eastAsia="en-US"/>
        </w:rPr>
        <w:t xml:space="preserve">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12" w:history="1">
        <w:proofErr w:type="spellStart"/>
        <w:r w:rsidRPr="0093476A">
          <w:rPr>
            <w:sz w:val="28"/>
            <w:szCs w:val="28"/>
            <w:lang w:eastAsia="en-US"/>
          </w:rPr>
          <w:t>приказа</w:t>
        </w:r>
      </w:hyperlink>
      <w:r>
        <w:rPr>
          <w:sz w:val="28"/>
          <w:szCs w:val="28"/>
          <w:lang w:eastAsia="en-US"/>
        </w:rPr>
        <w:t>Минобрнауки</w:t>
      </w:r>
      <w:proofErr w:type="spellEnd"/>
      <w:r>
        <w:rPr>
          <w:sz w:val="28"/>
          <w:szCs w:val="28"/>
          <w:lang w:eastAsia="en-US"/>
        </w:rPr>
        <w:t xml:space="preserve"> России № 1601</w:t>
      </w:r>
      <w:r w:rsidRPr="0093476A">
        <w:rPr>
          <w:sz w:val="28"/>
          <w:szCs w:val="28"/>
          <w:lang w:eastAsia="en-US"/>
        </w:rPr>
        <w:t>,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D31D34" w:rsidRPr="0093476A" w:rsidRDefault="00D31D34" w:rsidP="00D31D34">
      <w:pPr>
        <w:pStyle w:val="a5"/>
        <w:widowControl w:val="0"/>
        <w:numPr>
          <w:ilvl w:val="1"/>
          <w:numId w:val="26"/>
        </w:numPr>
        <w:shd w:val="clear" w:color="auto" w:fill="FFFFFF"/>
        <w:tabs>
          <w:tab w:val="left" w:pos="1134"/>
          <w:tab w:val="left" w:pos="9214"/>
          <w:tab w:val="left" w:pos="9355"/>
        </w:tabs>
        <w:autoSpaceDE w:val="0"/>
        <w:autoSpaceDN w:val="0"/>
        <w:adjustRightInd w:val="0"/>
        <w:ind w:left="0" w:right="-1" w:firstLine="709"/>
        <w:jc w:val="both"/>
        <w:rPr>
          <w:spacing w:val="-2"/>
          <w:sz w:val="28"/>
          <w:szCs w:val="28"/>
        </w:rPr>
      </w:pPr>
      <w:r w:rsidRPr="0093476A">
        <w:rPr>
          <w:sz w:val="28"/>
          <w:szCs w:val="28"/>
        </w:rPr>
        <w:t xml:space="preserve">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в порядке, установленном приказом </w:t>
      </w:r>
      <w:proofErr w:type="spellStart"/>
      <w:r w:rsidRPr="0093476A">
        <w:rPr>
          <w:sz w:val="28"/>
          <w:szCs w:val="28"/>
        </w:rPr>
        <w:t>Минобрнауки</w:t>
      </w:r>
      <w:proofErr w:type="spellEnd"/>
      <w:r w:rsidRPr="0093476A">
        <w:rPr>
          <w:sz w:val="28"/>
          <w:szCs w:val="28"/>
        </w:rPr>
        <w:t xml:space="preserve"> России № 1601.</w:t>
      </w:r>
    </w:p>
    <w:p w:rsidR="00D31D34" w:rsidRPr="0093476A" w:rsidRDefault="00D31D34" w:rsidP="00D31D34">
      <w:pPr>
        <w:pStyle w:val="a5"/>
        <w:widowControl w:val="0"/>
        <w:shd w:val="clear" w:color="auto" w:fill="FFFFFF"/>
        <w:tabs>
          <w:tab w:val="left" w:pos="1134"/>
          <w:tab w:val="left" w:pos="9214"/>
          <w:tab w:val="left" w:pos="9355"/>
        </w:tabs>
        <w:autoSpaceDE w:val="0"/>
        <w:autoSpaceDN w:val="0"/>
        <w:adjustRightInd w:val="0"/>
        <w:ind w:left="0" w:right="-1" w:firstLine="709"/>
        <w:jc w:val="both"/>
        <w:rPr>
          <w:sz w:val="28"/>
          <w:szCs w:val="28"/>
        </w:rPr>
      </w:pPr>
      <w:r w:rsidRPr="0093476A">
        <w:rPr>
          <w:sz w:val="28"/>
          <w:szCs w:val="28"/>
        </w:rPr>
        <w:t xml:space="preserve">Изменение (увеличение или снижение) установленной учебной нагрузки осуществляется </w:t>
      </w:r>
      <w:r>
        <w:rPr>
          <w:sz w:val="28"/>
          <w:szCs w:val="28"/>
        </w:rPr>
        <w:t>Колледжем</w:t>
      </w:r>
      <w:r w:rsidRPr="0093476A">
        <w:rPr>
          <w:sz w:val="28"/>
          <w:szCs w:val="28"/>
        </w:rPr>
        <w:t xml:space="preserve"> в случаях и порядке, установленными приказом </w:t>
      </w:r>
      <w:proofErr w:type="spellStart"/>
      <w:r w:rsidRPr="0093476A">
        <w:rPr>
          <w:sz w:val="28"/>
          <w:szCs w:val="28"/>
        </w:rPr>
        <w:t>Минобрнауки</w:t>
      </w:r>
      <w:proofErr w:type="spellEnd"/>
      <w:r w:rsidRPr="0093476A">
        <w:rPr>
          <w:sz w:val="28"/>
          <w:szCs w:val="28"/>
        </w:rPr>
        <w:t xml:space="preserve"> России № 1601.</w:t>
      </w:r>
    </w:p>
    <w:p w:rsidR="00D31D34" w:rsidRPr="0093476A" w:rsidRDefault="00D31D34" w:rsidP="00D31D34">
      <w:pPr>
        <w:autoSpaceDE w:val="0"/>
        <w:autoSpaceDN w:val="0"/>
        <w:adjustRightInd w:val="0"/>
        <w:ind w:firstLine="709"/>
        <w:jc w:val="both"/>
        <w:rPr>
          <w:sz w:val="28"/>
          <w:szCs w:val="28"/>
          <w:lang w:eastAsia="en-US"/>
        </w:rPr>
      </w:pPr>
      <w:r>
        <w:rPr>
          <w:sz w:val="28"/>
          <w:szCs w:val="28"/>
          <w:lang w:eastAsia="en-US"/>
        </w:rPr>
        <w:t>6.3</w:t>
      </w:r>
      <w:proofErr w:type="gramStart"/>
      <w:r>
        <w:rPr>
          <w:sz w:val="28"/>
          <w:szCs w:val="28"/>
          <w:lang w:eastAsia="en-US"/>
        </w:rPr>
        <w:t> В</w:t>
      </w:r>
      <w:proofErr w:type="gramEnd"/>
      <w:r>
        <w:rPr>
          <w:sz w:val="28"/>
          <w:szCs w:val="28"/>
          <w:lang w:eastAsia="en-US"/>
        </w:rPr>
        <w:t xml:space="preserve"> трудовые договоры</w:t>
      </w:r>
      <w:r w:rsidRPr="0093476A">
        <w:rPr>
          <w:sz w:val="28"/>
          <w:szCs w:val="28"/>
          <w:lang w:eastAsia="en-US"/>
        </w:rPr>
        <w:t xml:space="preserve"> с педагогическими работниками, для которых предусмотрены нормы часов педагогической работы за ставку заработной платы, включаются условия, связанные с:</w:t>
      </w:r>
    </w:p>
    <w:p w:rsidR="00D31D34" w:rsidRPr="0093476A" w:rsidRDefault="00D31D34" w:rsidP="00D31D34">
      <w:pPr>
        <w:numPr>
          <w:ilvl w:val="0"/>
          <w:numId w:val="27"/>
        </w:numPr>
        <w:autoSpaceDE w:val="0"/>
        <w:autoSpaceDN w:val="0"/>
        <w:adjustRightInd w:val="0"/>
        <w:jc w:val="both"/>
        <w:rPr>
          <w:sz w:val="28"/>
          <w:szCs w:val="28"/>
        </w:rPr>
      </w:pPr>
      <w:r w:rsidRPr="0093476A">
        <w:rPr>
          <w:sz w:val="28"/>
          <w:szCs w:val="28"/>
        </w:rPr>
        <w:t>установленным объемом педагогической работы;</w:t>
      </w:r>
    </w:p>
    <w:p w:rsidR="00D31D34" w:rsidRPr="0093476A" w:rsidRDefault="00D31D34" w:rsidP="00D31D34">
      <w:pPr>
        <w:numPr>
          <w:ilvl w:val="0"/>
          <w:numId w:val="27"/>
        </w:numPr>
        <w:autoSpaceDE w:val="0"/>
        <w:autoSpaceDN w:val="0"/>
        <w:jc w:val="both"/>
        <w:rPr>
          <w:sz w:val="28"/>
          <w:szCs w:val="28"/>
        </w:rPr>
      </w:pPr>
      <w:r w:rsidRPr="0093476A">
        <w:rPr>
          <w:sz w:val="28"/>
          <w:szCs w:val="28"/>
        </w:rPr>
        <w:t xml:space="preserve">размером ставки заработной платы, применяемым для исчисления заработной платы в зависимости от установленного объема педагогической работы; </w:t>
      </w:r>
    </w:p>
    <w:p w:rsidR="00D31D34" w:rsidRPr="0093476A" w:rsidRDefault="00D31D34" w:rsidP="00D31D34">
      <w:pPr>
        <w:numPr>
          <w:ilvl w:val="0"/>
          <w:numId w:val="27"/>
        </w:numPr>
        <w:autoSpaceDE w:val="0"/>
        <w:autoSpaceDN w:val="0"/>
        <w:jc w:val="both"/>
        <w:rPr>
          <w:sz w:val="28"/>
          <w:szCs w:val="28"/>
        </w:rPr>
      </w:pPr>
      <w:r w:rsidRPr="0093476A">
        <w:rPr>
          <w:sz w:val="28"/>
          <w:szCs w:val="28"/>
        </w:rPr>
        <w:t>размером заработной платы, исчисленным с учетом установленного объема педагогической работы.</w:t>
      </w:r>
    </w:p>
    <w:p w:rsidR="00D31D34" w:rsidRPr="0093476A" w:rsidRDefault="00D31D34" w:rsidP="00D31D34">
      <w:pPr>
        <w:pStyle w:val="a5"/>
        <w:widowControl w:val="0"/>
        <w:shd w:val="clear" w:color="auto" w:fill="FFFFFF"/>
        <w:tabs>
          <w:tab w:val="left" w:pos="1134"/>
          <w:tab w:val="left" w:pos="9214"/>
          <w:tab w:val="left" w:pos="9355"/>
        </w:tabs>
        <w:autoSpaceDE w:val="0"/>
        <w:autoSpaceDN w:val="0"/>
        <w:adjustRightInd w:val="0"/>
        <w:ind w:left="0" w:right="-1" w:firstLine="720"/>
        <w:jc w:val="both"/>
        <w:rPr>
          <w:sz w:val="28"/>
          <w:szCs w:val="28"/>
        </w:rPr>
      </w:pPr>
      <w:proofErr w:type="gramStart"/>
      <w:r w:rsidRPr="0093476A">
        <w:rPr>
          <w:sz w:val="28"/>
          <w:szCs w:val="28"/>
        </w:rPr>
        <w:t>6.4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D31D34" w:rsidRDefault="00D31D34" w:rsidP="00D31D34">
      <w:pPr>
        <w:autoSpaceDE w:val="0"/>
        <w:autoSpaceDN w:val="0"/>
        <w:ind w:firstLine="709"/>
        <w:jc w:val="both"/>
        <w:rPr>
          <w:sz w:val="28"/>
          <w:szCs w:val="28"/>
          <w:lang w:eastAsia="en-US"/>
        </w:rPr>
      </w:pPr>
      <w:r w:rsidRPr="0093476A">
        <w:rPr>
          <w:sz w:val="28"/>
          <w:szCs w:val="28"/>
        </w:rPr>
        <w:t>6</w:t>
      </w:r>
      <w:r w:rsidRPr="0093476A">
        <w:rPr>
          <w:sz w:val="28"/>
          <w:szCs w:val="28"/>
          <w:lang w:eastAsia="en-US"/>
        </w:rPr>
        <w:t>.5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D31D34" w:rsidRPr="00B749CA" w:rsidRDefault="00D31D34" w:rsidP="00D31D34">
      <w:pPr>
        <w:pStyle w:val="a5"/>
        <w:widowControl w:val="0"/>
        <w:shd w:val="clear" w:color="auto" w:fill="FFFFFF"/>
        <w:tabs>
          <w:tab w:val="left" w:pos="1134"/>
          <w:tab w:val="left" w:pos="9214"/>
          <w:tab w:val="left" w:pos="9355"/>
        </w:tabs>
        <w:autoSpaceDE w:val="0"/>
        <w:autoSpaceDN w:val="0"/>
        <w:adjustRightInd w:val="0"/>
        <w:ind w:left="0" w:firstLine="720"/>
        <w:jc w:val="both"/>
        <w:rPr>
          <w:sz w:val="28"/>
          <w:szCs w:val="28"/>
        </w:rPr>
      </w:pPr>
      <w:proofErr w:type="gramStart"/>
      <w:r w:rsidRPr="00B749CA">
        <w:rPr>
          <w:sz w:val="28"/>
          <w:szCs w:val="28"/>
        </w:rPr>
        <w:t>6.6 Предоставление учебной (преподавательской) работы лицам, выполняющим ее помимо основной работы в том же образовательном учреждении (включая директора Колледжа и его заместителей), а также педагогическим, руководящим и иным работникам других организаций осуществляется с учетом мнения Профкома Колледжа и при условии, что педагогические работники, для которых Колледж является местом основной работы, обеспечены учебной нагрузкой по своей специальности в объеме не менее</w:t>
      </w:r>
      <w:proofErr w:type="gramEnd"/>
      <w:r w:rsidRPr="00B749CA">
        <w:rPr>
          <w:sz w:val="28"/>
          <w:szCs w:val="28"/>
        </w:rPr>
        <w:t xml:space="preserve"> чем на 1 ставку заработной платы.</w:t>
      </w:r>
    </w:p>
    <w:p w:rsidR="00D31D34" w:rsidRPr="00B749CA" w:rsidRDefault="00D31D34" w:rsidP="00D31D34">
      <w:pPr>
        <w:pStyle w:val="a5"/>
        <w:widowControl w:val="0"/>
        <w:shd w:val="clear" w:color="auto" w:fill="FFFFFF"/>
        <w:tabs>
          <w:tab w:val="left" w:pos="1134"/>
          <w:tab w:val="left" w:pos="9214"/>
          <w:tab w:val="left" w:pos="9355"/>
        </w:tabs>
        <w:autoSpaceDE w:val="0"/>
        <w:autoSpaceDN w:val="0"/>
        <w:adjustRightInd w:val="0"/>
        <w:ind w:left="0" w:firstLine="720"/>
        <w:jc w:val="both"/>
        <w:rPr>
          <w:sz w:val="28"/>
          <w:szCs w:val="28"/>
        </w:rPr>
      </w:pPr>
      <w:r w:rsidRPr="00B749CA">
        <w:rPr>
          <w:sz w:val="28"/>
          <w:szCs w:val="28"/>
        </w:rPr>
        <w:t xml:space="preserve">Педагогическая работа (часы преподавательской работы) специалистов иных организаций, привлекаемых для педагогической работы в Колледже, в объеме до 300 часов в год сверх </w:t>
      </w:r>
      <w:proofErr w:type="gramStart"/>
      <w:r w:rsidRPr="00B749CA">
        <w:rPr>
          <w:sz w:val="28"/>
          <w:szCs w:val="28"/>
        </w:rPr>
        <w:t>учебной нагрузки, выполняемой по совместительству на основе тарификации оплачивается</w:t>
      </w:r>
      <w:proofErr w:type="gramEnd"/>
      <w:r w:rsidRPr="00B749CA">
        <w:rPr>
          <w:sz w:val="28"/>
          <w:szCs w:val="28"/>
        </w:rPr>
        <w:t xml:space="preserve"> дополнительно в соответствии с почасовой оплатой труда.</w:t>
      </w:r>
    </w:p>
    <w:p w:rsidR="00D31D34" w:rsidRPr="00B749CA" w:rsidRDefault="00D31D34" w:rsidP="00D31D34">
      <w:pPr>
        <w:autoSpaceDE w:val="0"/>
        <w:autoSpaceDN w:val="0"/>
        <w:adjustRightInd w:val="0"/>
        <w:spacing w:line="276" w:lineRule="auto"/>
        <w:ind w:firstLine="709"/>
        <w:jc w:val="both"/>
        <w:rPr>
          <w:sz w:val="28"/>
          <w:szCs w:val="28"/>
          <w:lang w:eastAsia="en-US"/>
        </w:rPr>
      </w:pPr>
      <w:r w:rsidRPr="0093476A">
        <w:rPr>
          <w:sz w:val="28"/>
          <w:szCs w:val="28"/>
          <w:lang w:eastAsia="en-US"/>
        </w:rPr>
        <w:t>6.7 Порядок определения размера месячной заработной платы педагогическим работникам Колледжа</w:t>
      </w:r>
      <w:r>
        <w:rPr>
          <w:sz w:val="28"/>
          <w:szCs w:val="28"/>
          <w:lang w:eastAsia="en-US"/>
        </w:rPr>
        <w:t>.</w:t>
      </w:r>
    </w:p>
    <w:p w:rsidR="00D31D34" w:rsidRPr="0093476A" w:rsidRDefault="00D31D34" w:rsidP="00D31D34">
      <w:pPr>
        <w:autoSpaceDE w:val="0"/>
        <w:autoSpaceDN w:val="0"/>
        <w:adjustRightInd w:val="0"/>
        <w:ind w:firstLine="709"/>
        <w:jc w:val="both"/>
        <w:rPr>
          <w:sz w:val="28"/>
          <w:szCs w:val="28"/>
        </w:rPr>
      </w:pPr>
      <w:proofErr w:type="gramStart"/>
      <w:r w:rsidRPr="0093476A">
        <w:rPr>
          <w:sz w:val="28"/>
          <w:szCs w:val="28"/>
          <w:lang w:eastAsia="en-US"/>
        </w:rPr>
        <w:t xml:space="preserve">6.7.1 Преподавателям Колледжа до начала учебного года определяется размер месячной заработной платы путем умножения часовой ставки преподавателя, рассчитанной </w:t>
      </w:r>
      <w:r w:rsidRPr="0093476A">
        <w:rPr>
          <w:sz w:val="28"/>
          <w:szCs w:val="28"/>
        </w:rPr>
        <w:t>часовой ставки преподавателя на установленный ему объем годовой учебной нагрузки и деления полученного произведения на 10 учебных месяцев.</w:t>
      </w:r>
      <w:proofErr w:type="gramEnd"/>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rPr>
        <w:t xml:space="preserve">6.7.2 Часовая ставка преподавателей определяется путем деления суммы заработной платы в месяц на </w:t>
      </w:r>
      <w:r w:rsidRPr="0093476A">
        <w:rPr>
          <w:sz w:val="28"/>
          <w:szCs w:val="28"/>
          <w:lang w:eastAsia="en-US"/>
        </w:rPr>
        <w:t>среднемесячную норму учебной нагрузки (72 часа).</w:t>
      </w:r>
    </w:p>
    <w:p w:rsidR="00D31D34" w:rsidRPr="0093476A" w:rsidRDefault="00D31D34" w:rsidP="00D31D34">
      <w:pPr>
        <w:autoSpaceDE w:val="0"/>
        <w:autoSpaceDN w:val="0"/>
        <w:adjustRightInd w:val="0"/>
        <w:ind w:firstLine="709"/>
        <w:jc w:val="both"/>
        <w:rPr>
          <w:sz w:val="28"/>
          <w:szCs w:val="28"/>
        </w:rPr>
      </w:pPr>
      <w:r w:rsidRPr="0093476A">
        <w:rPr>
          <w:sz w:val="28"/>
          <w:szCs w:val="28"/>
          <w:lang w:eastAsia="en-US"/>
        </w:rPr>
        <w:t>Часовая ставка мастера производственного обучения при почасовой оплате труда определяется путем деления суммы заработной платы в месяц на среднемесячную норму рабочих часов.</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6.7.3 Месячная заработная плата выплачивается преподавателям за работу в течение всего учебного года, а также за период каникул, не совпадающий с ежегодным отпуском.</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6.7.4 Преподавателю, поступившему на работу в течение учебного года, размер месячной заработной платы определяется путем умножения его часовой ставки, рассчитанной в соответствии с подпунктом 6.7.2, на объем учебной нагрузки, приходящейся на число полных месяцев работы до конца учебного года, и деления полученного произведения на количество этих же месяцев. </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Заработная плата за неполный рабочий месяц в этом случае выплачивается в соответствии с почасовой оплатой труда.</w:t>
      </w:r>
    </w:p>
    <w:p w:rsidR="00D31D34" w:rsidRPr="0093476A" w:rsidRDefault="00D31D34" w:rsidP="00D31D34">
      <w:pPr>
        <w:ind w:firstLine="709"/>
        <w:jc w:val="both"/>
        <w:rPr>
          <w:color w:val="FF0000"/>
          <w:sz w:val="28"/>
          <w:szCs w:val="28"/>
          <w:lang w:eastAsia="en-US"/>
        </w:rPr>
      </w:pPr>
      <w:r w:rsidRPr="0093476A">
        <w:rPr>
          <w:sz w:val="28"/>
          <w:szCs w:val="28"/>
          <w:lang w:eastAsia="en-US"/>
        </w:rPr>
        <w:t>6.7.5 Преподавателям, поступившим на работу до начала учебного года, за период до начала занятий выплачивается заработная плата исходя из ставки заработной платы преподавателя,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и надбавки за наличие ученой степени.</w:t>
      </w:r>
    </w:p>
    <w:p w:rsidR="00D31D34" w:rsidRPr="0093476A" w:rsidRDefault="00D31D34" w:rsidP="00D31D34">
      <w:pPr>
        <w:autoSpaceDE w:val="0"/>
        <w:autoSpaceDN w:val="0"/>
        <w:adjustRightInd w:val="0"/>
        <w:ind w:firstLine="709"/>
        <w:jc w:val="both"/>
        <w:rPr>
          <w:sz w:val="28"/>
          <w:szCs w:val="28"/>
          <w:lang w:eastAsia="en-US"/>
        </w:rPr>
      </w:pPr>
      <w:proofErr w:type="gramStart"/>
      <w:r w:rsidRPr="0093476A">
        <w:rPr>
          <w:sz w:val="28"/>
          <w:szCs w:val="28"/>
          <w:lang w:eastAsia="en-US"/>
        </w:rPr>
        <w:t>6.7.6 Часы преподавательской работы, выполненные сверх установленной (уменьшенной) годовой учебной нагрузки, а также в порядке замещения отсутствующих по болезни или другим причинам преподавателей, воспитателей и других педагогических работников, продолжавшегося не свыше 2 месяцев, оплачиваются дополнительно в соответствии с почасовой оплатой труда только после выполнения преподавателем всей годовой (уменьшенной) учебной нагрузки.</w:t>
      </w:r>
      <w:proofErr w:type="gramEnd"/>
      <w:r w:rsidRPr="0093476A">
        <w:rPr>
          <w:sz w:val="28"/>
          <w:szCs w:val="28"/>
          <w:lang w:eastAsia="en-US"/>
        </w:rPr>
        <w:t xml:space="preserve"> Эта оплата производится помесячно или в конце учебного года.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Если замещение продолжается непрерывно свыше 2 месяцев, то со дня его начала производится перерасчет месячной заработной платы преподавателей, исходя из уточненного объема учебной нагрузки, в порядке, предусмотренном для преподавателей, поступивших на работу в течение учебного года.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При замещении отсутствующего по болезни или другим причинам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месячной учебной нагрузки путем внесения необходимых изменений в тарификацию.</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6.7.7 Порядок оплаты труда при изменении объема педагогической нагрузки в течение учебного года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6.7.7.1</w:t>
      </w:r>
      <w:proofErr w:type="gramStart"/>
      <w:r w:rsidRPr="0093476A">
        <w:rPr>
          <w:sz w:val="28"/>
          <w:szCs w:val="28"/>
          <w:lang w:eastAsia="en-US"/>
        </w:rPr>
        <w:t xml:space="preserve"> В</w:t>
      </w:r>
      <w:proofErr w:type="gramEnd"/>
      <w:r w:rsidRPr="0093476A">
        <w:rPr>
          <w:sz w:val="28"/>
          <w:szCs w:val="28"/>
          <w:lang w:eastAsia="en-US"/>
        </w:rPr>
        <w:t xml:space="preserve"> Колледже изменения в течение учебного года в учебных планах, перевод студентов с одних специальностей (профессий) на другие, а также слияние учебных групп, как правило, производиться не должны.</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6.7.7.2</w:t>
      </w:r>
      <w:proofErr w:type="gramStart"/>
      <w:r w:rsidRPr="0093476A">
        <w:rPr>
          <w:sz w:val="28"/>
          <w:szCs w:val="28"/>
          <w:lang w:eastAsia="en-US"/>
        </w:rPr>
        <w:t xml:space="preserve"> </w:t>
      </w:r>
      <w:r w:rsidRPr="0093476A">
        <w:rPr>
          <w:sz w:val="28"/>
          <w:szCs w:val="28"/>
        </w:rPr>
        <w:t>В</w:t>
      </w:r>
      <w:proofErr w:type="gramEnd"/>
      <w:r w:rsidRPr="0093476A">
        <w:rPr>
          <w:sz w:val="28"/>
          <w:szCs w:val="28"/>
        </w:rPr>
        <w:t xml:space="preserve">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D31D34" w:rsidRPr="0093476A" w:rsidRDefault="00D31D34" w:rsidP="00D31D34">
      <w:pPr>
        <w:autoSpaceDE w:val="0"/>
        <w:autoSpaceDN w:val="0"/>
        <w:adjustRightInd w:val="0"/>
        <w:ind w:firstLine="709"/>
        <w:jc w:val="both"/>
        <w:rPr>
          <w:sz w:val="28"/>
          <w:szCs w:val="28"/>
          <w:lang w:eastAsia="en-US"/>
        </w:rPr>
      </w:pPr>
      <w:proofErr w:type="gramStart"/>
      <w:r w:rsidRPr="0093476A">
        <w:rPr>
          <w:sz w:val="28"/>
          <w:szCs w:val="28"/>
          <w:lang w:eastAsia="en-US"/>
        </w:rPr>
        <w:t>6.7.7.3 Преподавателям,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уменьшается по основаниям, указанным в подпункте 6.7.7.2,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месячная заработная плата</w:t>
      </w:r>
      <w:proofErr w:type="gramEnd"/>
      <w:r w:rsidRPr="0093476A">
        <w:rPr>
          <w:sz w:val="28"/>
          <w:szCs w:val="28"/>
          <w:lang w:eastAsia="en-US"/>
        </w:rPr>
        <w:t xml:space="preserve"> в размере, установленном в начале учебного года.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rPr>
        <w:t>6.7.7.4</w:t>
      </w:r>
      <w:proofErr w:type="gramStart"/>
      <w:r w:rsidRPr="0093476A">
        <w:rPr>
          <w:sz w:val="28"/>
          <w:szCs w:val="28"/>
        </w:rPr>
        <w:t xml:space="preserve"> В</w:t>
      </w:r>
      <w:proofErr w:type="gramEnd"/>
      <w:r w:rsidRPr="0093476A">
        <w:rPr>
          <w:sz w:val="28"/>
          <w:szCs w:val="28"/>
        </w:rPr>
        <w:t xml:space="preserve">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 (в соответствии с п. 4.5 </w:t>
      </w:r>
      <w:r w:rsidRPr="0093476A">
        <w:rPr>
          <w:sz w:val="28"/>
          <w:szCs w:val="28"/>
          <w:lang w:eastAsia="en-US"/>
        </w:rPr>
        <w:t xml:space="preserve">приложения № 2 к приказу </w:t>
      </w:r>
      <w:proofErr w:type="spellStart"/>
      <w:r w:rsidRPr="0093476A">
        <w:rPr>
          <w:sz w:val="28"/>
          <w:szCs w:val="28"/>
          <w:lang w:eastAsia="en-US"/>
        </w:rPr>
        <w:t>Минобрнауки</w:t>
      </w:r>
      <w:proofErr w:type="spellEnd"/>
      <w:r w:rsidRPr="0093476A">
        <w:rPr>
          <w:sz w:val="28"/>
          <w:szCs w:val="28"/>
          <w:lang w:eastAsia="en-US"/>
        </w:rPr>
        <w:t xml:space="preserve"> России № 1601).</w:t>
      </w:r>
    </w:p>
    <w:p w:rsidR="00D31D34" w:rsidRPr="0093476A" w:rsidRDefault="00D31D34" w:rsidP="00D31D34">
      <w:pPr>
        <w:pStyle w:val="a5"/>
        <w:widowControl w:val="0"/>
        <w:shd w:val="clear" w:color="auto" w:fill="FFFFFF"/>
        <w:tabs>
          <w:tab w:val="left" w:pos="1134"/>
          <w:tab w:val="left" w:pos="9214"/>
          <w:tab w:val="left" w:pos="9355"/>
        </w:tabs>
        <w:autoSpaceDE w:val="0"/>
        <w:autoSpaceDN w:val="0"/>
        <w:adjustRightInd w:val="0"/>
        <w:ind w:left="0" w:right="-1" w:firstLine="720"/>
        <w:jc w:val="both"/>
        <w:rPr>
          <w:sz w:val="28"/>
          <w:szCs w:val="28"/>
        </w:rPr>
      </w:pPr>
      <w:r w:rsidRPr="0093476A">
        <w:rPr>
          <w:sz w:val="28"/>
          <w:szCs w:val="28"/>
        </w:rPr>
        <w:t>6.7.7.5</w:t>
      </w:r>
      <w:proofErr w:type="gramStart"/>
      <w:r w:rsidRPr="0093476A">
        <w:rPr>
          <w:sz w:val="28"/>
          <w:szCs w:val="28"/>
        </w:rPr>
        <w:t xml:space="preserve"> П</w:t>
      </w:r>
      <w:proofErr w:type="gramEnd"/>
      <w:r w:rsidRPr="0093476A">
        <w:rPr>
          <w:sz w:val="28"/>
          <w:szCs w:val="28"/>
        </w:rPr>
        <w:t>ри уменьшении учебной нагрузки по инициативе самого преподавателя размер месячной заработной платы пересчитывается в соответствии с уменьшенной учебной нагрузкой.</w:t>
      </w:r>
    </w:p>
    <w:p w:rsidR="00D31D34" w:rsidRPr="0093476A" w:rsidRDefault="00D31D34" w:rsidP="00D31D34">
      <w:pPr>
        <w:widowControl w:val="0"/>
        <w:shd w:val="clear" w:color="auto" w:fill="FFFFFF"/>
        <w:tabs>
          <w:tab w:val="left" w:pos="0"/>
        </w:tabs>
        <w:autoSpaceDE w:val="0"/>
        <w:autoSpaceDN w:val="0"/>
        <w:adjustRightInd w:val="0"/>
        <w:ind w:right="-1" w:firstLine="709"/>
        <w:jc w:val="both"/>
        <w:rPr>
          <w:sz w:val="28"/>
          <w:szCs w:val="28"/>
        </w:rPr>
      </w:pPr>
      <w:r w:rsidRPr="0093476A">
        <w:rPr>
          <w:sz w:val="28"/>
          <w:szCs w:val="28"/>
        </w:rPr>
        <w:t>6.7.7.6</w:t>
      </w:r>
      <w:proofErr w:type="gramStart"/>
      <w:r w:rsidRPr="0093476A">
        <w:rPr>
          <w:sz w:val="28"/>
          <w:szCs w:val="28"/>
        </w:rPr>
        <w:t xml:space="preserve"> </w:t>
      </w:r>
      <w:r w:rsidRPr="00C46304">
        <w:rPr>
          <w:sz w:val="28"/>
          <w:szCs w:val="28"/>
        </w:rPr>
        <w:t>В</w:t>
      </w:r>
      <w:proofErr w:type="gramEnd"/>
      <w:r w:rsidRPr="00C46304">
        <w:rPr>
          <w:sz w:val="28"/>
          <w:szCs w:val="28"/>
        </w:rPr>
        <w:t xml:space="preserve"> случае, когда в соответствии с действующим законодательством руководитель физического воспитания и преподаватель-организатор (основ безопасности жизнедеятельности, допризывной подготовки) освобождаются от учебных занятий (отпуск, временная нетрудоспособность, пребывание в командировке и т.д.), установленный им объем учебной нагрузки в счет получаемого должностного оклада уменьшению не подлежит. Уменьшается только та часть учебной нагрузки, оплата за которую производится в порядке, установленном для преподавателей.</w:t>
      </w:r>
    </w:p>
    <w:p w:rsidR="00D31D34" w:rsidRPr="0093476A" w:rsidRDefault="00D31D34" w:rsidP="00D31D34">
      <w:pPr>
        <w:widowControl w:val="0"/>
        <w:shd w:val="clear" w:color="auto" w:fill="FFFFFF"/>
        <w:tabs>
          <w:tab w:val="left" w:pos="9355"/>
        </w:tabs>
        <w:autoSpaceDE w:val="0"/>
        <w:autoSpaceDN w:val="0"/>
        <w:adjustRightInd w:val="0"/>
        <w:ind w:right="-1" w:firstLine="710"/>
        <w:jc w:val="both"/>
        <w:rPr>
          <w:sz w:val="28"/>
          <w:szCs w:val="28"/>
        </w:rPr>
      </w:pPr>
      <w:proofErr w:type="gramStart"/>
      <w:r w:rsidRPr="0093476A">
        <w:rPr>
          <w:sz w:val="28"/>
          <w:szCs w:val="28"/>
        </w:rPr>
        <w:t>6.7.7.7 Мастерам производственного обучения, выполняющим в том же образовательном учреждении наряду со своей основной работой, обусловленной трудовым договором, дополнительную работу по другой должности мастера производственного обучения (полностью или частично), в том числе в связи с временным отсутствием работника, производится доплата в порядке, установленном статьей 151 Трудового кодекса Российской Федерации, при совмещении профессий (должностей) или исполнении обязанностей временно отсутствующего работника.</w:t>
      </w:r>
      <w:proofErr w:type="gramEnd"/>
      <w:r w:rsidRPr="0093476A">
        <w:rPr>
          <w:sz w:val="28"/>
          <w:szCs w:val="28"/>
        </w:rPr>
        <w:t xml:space="preserve"> Размеры доплат устанавливаются по соглашению сторон трудового договора.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6.7.8 Должностные обязанности мастера производственного обучения в пределах 36-часовой рабочей недели определяются в соответствии с тарифно-квалификационной характеристикой. </w:t>
      </w:r>
      <w:proofErr w:type="gramStart"/>
      <w:r w:rsidRPr="0093476A">
        <w:rPr>
          <w:sz w:val="28"/>
          <w:szCs w:val="28"/>
          <w:lang w:eastAsia="en-US"/>
        </w:rPr>
        <w:t>Число мастеров производственного обучения определяется Колледжем исходя из количества часов практических занятий с обучающимися (в неделю, в год), предусмотренных на эти цели учебным планом (программами), а также времени, необходимого для выполнения других должностных обязанностей.</w:t>
      </w:r>
      <w:proofErr w:type="gramEnd"/>
      <w:r w:rsidRPr="0093476A">
        <w:rPr>
          <w:sz w:val="28"/>
          <w:szCs w:val="28"/>
          <w:lang w:eastAsia="en-US"/>
        </w:rPr>
        <w:t xml:space="preserve"> Наряду с целыми единицами должностей мастеров производственного обучения из-за недостаточного объема учебной и другой работы могут вводиться должности с оплатой труда в размере 0,25; 0,5; 0,75 должностного оклада.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При неполном объеме учебной нагрузки и в случае, когда из-за недостаточного объема учебной работы не может быть введена дополнительная штатная единица, производится почасовая оплата труда мастеров производственного обучения. </w:t>
      </w:r>
    </w:p>
    <w:p w:rsidR="00D31D34" w:rsidRPr="0093476A" w:rsidRDefault="00D31D34" w:rsidP="00D31D34">
      <w:pPr>
        <w:shd w:val="clear" w:color="auto" w:fill="FFFFFF"/>
        <w:ind w:firstLine="709"/>
        <w:jc w:val="both"/>
        <w:rPr>
          <w:bCs/>
          <w:sz w:val="28"/>
          <w:szCs w:val="28"/>
          <w:lang w:eastAsia="en-US"/>
        </w:rPr>
      </w:pPr>
      <w:r w:rsidRPr="0093476A">
        <w:rPr>
          <w:sz w:val="28"/>
          <w:szCs w:val="28"/>
          <w:lang w:eastAsia="en-US"/>
        </w:rPr>
        <w:t>6.7.9</w:t>
      </w:r>
      <w:proofErr w:type="gramStart"/>
      <w:r w:rsidRPr="0093476A">
        <w:rPr>
          <w:sz w:val="28"/>
          <w:szCs w:val="28"/>
          <w:lang w:eastAsia="en-US"/>
        </w:rPr>
        <w:t xml:space="preserve"> П</w:t>
      </w:r>
      <w:proofErr w:type="gramEnd"/>
      <w:r w:rsidRPr="0093476A">
        <w:rPr>
          <w:sz w:val="28"/>
          <w:szCs w:val="28"/>
          <w:lang w:eastAsia="en-US"/>
        </w:rPr>
        <w:t xml:space="preserve">ри определении учебной нагрузки преподавателям за работу с обучающимися по очно-заочной и заочной формах обучения учитываются Методические </w:t>
      </w:r>
      <w:r w:rsidRPr="0093476A">
        <w:rPr>
          <w:bCs/>
          <w:sz w:val="28"/>
          <w:szCs w:val="28"/>
          <w:lang w:eastAsia="en-US"/>
        </w:rPr>
        <w:t xml:space="preserve">рекомендации по организации учебного процесса по очно-заочной и заочной формам обучения в образовательных организациях, реализующих основные профессиональные образовательные программы среднего профессионального образования, разработанные Департаментом государственной политики в сфере подготовки рабочих кадров и ДПО </w:t>
      </w:r>
      <w:proofErr w:type="spellStart"/>
      <w:r w:rsidRPr="0093476A">
        <w:rPr>
          <w:bCs/>
          <w:sz w:val="28"/>
          <w:szCs w:val="28"/>
          <w:lang w:eastAsia="en-US"/>
        </w:rPr>
        <w:t>Минобрауки</w:t>
      </w:r>
      <w:proofErr w:type="spellEnd"/>
      <w:r w:rsidRPr="0093476A">
        <w:rPr>
          <w:bCs/>
          <w:sz w:val="28"/>
          <w:szCs w:val="28"/>
          <w:lang w:eastAsia="en-US"/>
        </w:rPr>
        <w:t xml:space="preserve"> России (письмо Министерства образования и науки Российской Федерации от 20.07.2015 № 06-846) и Положение о заочном отделении.</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6.8 Порядок почасовой оплаты труда педагогических работников</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6.8.1</w:t>
      </w:r>
      <w:proofErr w:type="gramStart"/>
      <w:r w:rsidRPr="0093476A">
        <w:rPr>
          <w:sz w:val="28"/>
          <w:szCs w:val="28"/>
          <w:lang w:eastAsia="en-US"/>
        </w:rPr>
        <w:t xml:space="preserve"> П</w:t>
      </w:r>
      <w:proofErr w:type="gramEnd"/>
      <w:r w:rsidRPr="0093476A">
        <w:rPr>
          <w:sz w:val="28"/>
          <w:szCs w:val="28"/>
          <w:lang w:eastAsia="en-US"/>
        </w:rPr>
        <w:t>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6.8.2 Сумма заработной платы в месяц педагогического работника для определения часовой ставки исчисляется исходя </w:t>
      </w:r>
      <w:proofErr w:type="gramStart"/>
      <w:r w:rsidRPr="0093476A">
        <w:rPr>
          <w:sz w:val="28"/>
          <w:szCs w:val="28"/>
          <w:lang w:eastAsia="en-US"/>
        </w:rPr>
        <w:t>из</w:t>
      </w:r>
      <w:proofErr w:type="gramEnd"/>
      <w:r w:rsidRPr="0093476A">
        <w:rPr>
          <w:sz w:val="28"/>
          <w:szCs w:val="28"/>
          <w:lang w:eastAsia="en-US"/>
        </w:rPr>
        <w:t>:</w:t>
      </w:r>
    </w:p>
    <w:p w:rsidR="00D31D34" w:rsidRPr="0093476A" w:rsidRDefault="00D31D34" w:rsidP="00D31D34">
      <w:pPr>
        <w:numPr>
          <w:ilvl w:val="0"/>
          <w:numId w:val="28"/>
        </w:numPr>
        <w:autoSpaceDE w:val="0"/>
        <w:autoSpaceDN w:val="0"/>
        <w:adjustRightInd w:val="0"/>
        <w:ind w:left="0" w:firstLine="709"/>
        <w:jc w:val="both"/>
        <w:rPr>
          <w:sz w:val="28"/>
          <w:szCs w:val="28"/>
          <w:lang w:eastAsia="en-US"/>
        </w:rPr>
      </w:pPr>
      <w:r w:rsidRPr="0093476A">
        <w:rPr>
          <w:sz w:val="28"/>
          <w:szCs w:val="28"/>
          <w:lang w:eastAsia="en-US"/>
        </w:rPr>
        <w:t>ставки заработной платы;</w:t>
      </w:r>
    </w:p>
    <w:p w:rsidR="00D31D34" w:rsidRPr="0093476A" w:rsidRDefault="00D31D34" w:rsidP="00D31D34">
      <w:pPr>
        <w:numPr>
          <w:ilvl w:val="0"/>
          <w:numId w:val="28"/>
        </w:numPr>
        <w:autoSpaceDE w:val="0"/>
        <w:autoSpaceDN w:val="0"/>
        <w:adjustRightInd w:val="0"/>
        <w:ind w:left="0" w:firstLine="709"/>
        <w:jc w:val="both"/>
        <w:rPr>
          <w:sz w:val="28"/>
          <w:szCs w:val="28"/>
          <w:lang w:eastAsia="en-US"/>
        </w:rPr>
      </w:pPr>
      <w:r w:rsidRPr="0093476A">
        <w:rPr>
          <w:sz w:val="28"/>
          <w:szCs w:val="28"/>
        </w:rPr>
        <w:t>выплат компенсационного характера: доплаты за работу с вредными и (или) опасными условиями труда, за работу в особых условиях труда;</w:t>
      </w:r>
    </w:p>
    <w:p w:rsidR="00D31D34" w:rsidRPr="0093476A" w:rsidRDefault="00D31D34" w:rsidP="00D31D34">
      <w:pPr>
        <w:numPr>
          <w:ilvl w:val="0"/>
          <w:numId w:val="28"/>
        </w:numPr>
        <w:autoSpaceDE w:val="0"/>
        <w:autoSpaceDN w:val="0"/>
        <w:ind w:left="0" w:firstLine="709"/>
        <w:jc w:val="both"/>
        <w:rPr>
          <w:sz w:val="28"/>
          <w:szCs w:val="28"/>
        </w:rPr>
      </w:pPr>
      <w:r w:rsidRPr="0093476A">
        <w:rPr>
          <w:sz w:val="28"/>
          <w:szCs w:val="28"/>
        </w:rPr>
        <w:t>выплат стимулирующего характера: надбавки за выслугу лет,  за квалификацию, за наличие ученой степени, за наличие почетного звания, ведомственного почетного звания (нагрудного знака).</w:t>
      </w:r>
    </w:p>
    <w:p w:rsidR="00D31D34" w:rsidRPr="0093476A" w:rsidRDefault="00D31D34" w:rsidP="00D31D34">
      <w:pPr>
        <w:widowControl w:val="0"/>
        <w:overflowPunct w:val="0"/>
        <w:autoSpaceDE w:val="0"/>
        <w:autoSpaceDN w:val="0"/>
        <w:adjustRightInd w:val="0"/>
        <w:spacing w:before="240" w:after="160"/>
        <w:ind w:left="3017" w:right="119" w:hanging="2257"/>
        <w:rPr>
          <w:sz w:val="28"/>
          <w:szCs w:val="28"/>
        </w:rPr>
      </w:pPr>
      <w:r w:rsidRPr="0093476A">
        <w:rPr>
          <w:b/>
          <w:bCs/>
          <w:sz w:val="28"/>
          <w:szCs w:val="28"/>
        </w:rPr>
        <w:t>7 Размеры и порядок оплаты труда за счет средств полученных от приносящей доход деятельности</w:t>
      </w:r>
    </w:p>
    <w:p w:rsidR="00D31D34" w:rsidRPr="0093476A" w:rsidRDefault="00D31D34" w:rsidP="00D31D34">
      <w:pPr>
        <w:widowControl w:val="0"/>
        <w:overflowPunct w:val="0"/>
        <w:autoSpaceDE w:val="0"/>
        <w:autoSpaceDN w:val="0"/>
        <w:adjustRightInd w:val="0"/>
        <w:spacing w:line="224" w:lineRule="auto"/>
        <w:ind w:firstLine="567"/>
        <w:jc w:val="both"/>
        <w:rPr>
          <w:sz w:val="28"/>
          <w:szCs w:val="28"/>
        </w:rPr>
      </w:pPr>
      <w:r w:rsidRPr="0093476A">
        <w:rPr>
          <w:sz w:val="28"/>
          <w:szCs w:val="28"/>
        </w:rPr>
        <w:t>7.1 Фонд оплаты труда, сформированный за счет средств, поступающих от приносящей доход деятельности, направляется на выплату заработной платы работникам, непосредственно оказывающим платные услуги, а также за выполнение</w:t>
      </w:r>
      <w:bookmarkStart w:id="0" w:name="page43"/>
      <w:bookmarkEnd w:id="0"/>
      <w:r w:rsidRPr="0093476A">
        <w:rPr>
          <w:sz w:val="28"/>
          <w:szCs w:val="28"/>
        </w:rPr>
        <w:t xml:space="preserve"> работ, связанных с обеспечением приносящей доход деятельности, премирование работников Колледжа, выплаты компенсационного, стимулирующего характера.</w:t>
      </w:r>
    </w:p>
    <w:p w:rsidR="00D31D34" w:rsidRPr="0093476A" w:rsidRDefault="00D31D34" w:rsidP="00D31D34">
      <w:pPr>
        <w:widowControl w:val="0"/>
        <w:overflowPunct w:val="0"/>
        <w:autoSpaceDE w:val="0"/>
        <w:autoSpaceDN w:val="0"/>
        <w:adjustRightInd w:val="0"/>
        <w:spacing w:line="224" w:lineRule="auto"/>
        <w:ind w:right="20" w:firstLine="567"/>
        <w:jc w:val="both"/>
        <w:rPr>
          <w:sz w:val="28"/>
          <w:szCs w:val="28"/>
        </w:rPr>
      </w:pPr>
      <w:r w:rsidRPr="0093476A">
        <w:rPr>
          <w:sz w:val="28"/>
          <w:szCs w:val="28"/>
        </w:rPr>
        <w:t>Из фонда оплаты труда работникам может быть оказана материальная помощь. Выплата материальной помощи производится в соответствии с приказом директора на основании письменного заявления работника.</w:t>
      </w:r>
    </w:p>
    <w:p w:rsidR="00D31D34" w:rsidRPr="0093476A" w:rsidRDefault="00D31D34" w:rsidP="00D31D34">
      <w:pPr>
        <w:widowControl w:val="0"/>
        <w:tabs>
          <w:tab w:val="num" w:pos="1040"/>
        </w:tabs>
        <w:overflowPunct w:val="0"/>
        <w:autoSpaceDE w:val="0"/>
        <w:autoSpaceDN w:val="0"/>
        <w:adjustRightInd w:val="0"/>
        <w:spacing w:line="233" w:lineRule="auto"/>
        <w:ind w:firstLine="567"/>
        <w:jc w:val="both"/>
        <w:rPr>
          <w:sz w:val="28"/>
          <w:szCs w:val="28"/>
        </w:rPr>
      </w:pPr>
      <w:r w:rsidRPr="0093476A">
        <w:rPr>
          <w:sz w:val="28"/>
          <w:szCs w:val="28"/>
        </w:rPr>
        <w:t xml:space="preserve">7.2 Директору Колледжа, заместителям директора, главному бухгалтеру, специалистам, служащим, воспитателям, педагогическим работникам, учебно-вспомогательному персоналу могут производиться доплаты и единовременные выплаты стимулирующего характера за </w:t>
      </w:r>
      <w:proofErr w:type="gramStart"/>
      <w:r w:rsidRPr="0093476A">
        <w:rPr>
          <w:sz w:val="28"/>
          <w:szCs w:val="28"/>
        </w:rPr>
        <w:t>организацию</w:t>
      </w:r>
      <w:proofErr w:type="gramEnd"/>
      <w:r w:rsidRPr="0093476A">
        <w:rPr>
          <w:sz w:val="28"/>
          <w:szCs w:val="28"/>
        </w:rPr>
        <w:t xml:space="preserve"> и развитие приносящей доход деятельности за счет средств, полученных от этой деятельности, на основании приказа директора Колледжа. </w:t>
      </w:r>
    </w:p>
    <w:p w:rsidR="00D31D34" w:rsidRPr="0093476A" w:rsidRDefault="00D31D34" w:rsidP="00D31D34">
      <w:pPr>
        <w:widowControl w:val="0"/>
        <w:overflowPunct w:val="0"/>
        <w:autoSpaceDE w:val="0"/>
        <w:autoSpaceDN w:val="0"/>
        <w:adjustRightInd w:val="0"/>
        <w:spacing w:line="216" w:lineRule="auto"/>
        <w:ind w:right="20" w:firstLine="567"/>
        <w:jc w:val="both"/>
        <w:rPr>
          <w:sz w:val="28"/>
          <w:szCs w:val="28"/>
        </w:rPr>
      </w:pPr>
      <w:r w:rsidRPr="0093476A">
        <w:rPr>
          <w:sz w:val="28"/>
          <w:szCs w:val="28"/>
        </w:rPr>
        <w:t xml:space="preserve">Размер доплат заместителям директора и главному бухгалтеру не должен превышать размера доплат директору (нарастающим итогом с начала года). </w:t>
      </w:r>
    </w:p>
    <w:p w:rsidR="00D31D34" w:rsidRPr="0093476A" w:rsidRDefault="00D31D34" w:rsidP="00D31D34">
      <w:pPr>
        <w:widowControl w:val="0"/>
        <w:tabs>
          <w:tab w:val="num" w:pos="1001"/>
        </w:tabs>
        <w:overflowPunct w:val="0"/>
        <w:autoSpaceDE w:val="0"/>
        <w:autoSpaceDN w:val="0"/>
        <w:adjustRightInd w:val="0"/>
        <w:spacing w:line="224" w:lineRule="auto"/>
        <w:ind w:firstLine="567"/>
        <w:jc w:val="both"/>
        <w:rPr>
          <w:sz w:val="28"/>
          <w:szCs w:val="28"/>
        </w:rPr>
      </w:pPr>
      <w:r w:rsidRPr="0093476A">
        <w:rPr>
          <w:sz w:val="28"/>
          <w:szCs w:val="28"/>
        </w:rPr>
        <w:t xml:space="preserve">7.3 Доплаты и единовременные выплаты устанавливаются в абсолютных размерах или в процентах к должностному окладу. </w:t>
      </w:r>
    </w:p>
    <w:p w:rsidR="00D31D34" w:rsidRPr="0093476A" w:rsidRDefault="00D31D34" w:rsidP="00D31D34">
      <w:pPr>
        <w:widowControl w:val="0"/>
        <w:overflowPunct w:val="0"/>
        <w:autoSpaceDE w:val="0"/>
        <w:autoSpaceDN w:val="0"/>
        <w:adjustRightInd w:val="0"/>
        <w:spacing w:line="224" w:lineRule="auto"/>
        <w:ind w:right="20" w:firstLine="567"/>
        <w:jc w:val="both"/>
        <w:rPr>
          <w:sz w:val="28"/>
          <w:szCs w:val="28"/>
        </w:rPr>
      </w:pPr>
      <w:r w:rsidRPr="0093476A">
        <w:rPr>
          <w:sz w:val="28"/>
          <w:szCs w:val="28"/>
        </w:rPr>
        <w:t xml:space="preserve">7.4 Доплата не начисляется от средств, полученных в виде безвозмездных поступлений, от сдачи в аренду основных средств, находящихся в оперативном управлении. </w:t>
      </w:r>
    </w:p>
    <w:p w:rsidR="00D31D34" w:rsidRPr="0093476A" w:rsidRDefault="00D31D34" w:rsidP="00D31D34">
      <w:pPr>
        <w:widowControl w:val="0"/>
        <w:tabs>
          <w:tab w:val="num" w:pos="927"/>
        </w:tabs>
        <w:overflowPunct w:val="0"/>
        <w:autoSpaceDE w:val="0"/>
        <w:autoSpaceDN w:val="0"/>
        <w:adjustRightInd w:val="0"/>
        <w:spacing w:line="215" w:lineRule="auto"/>
        <w:ind w:right="20" w:firstLine="709"/>
        <w:jc w:val="both"/>
        <w:rPr>
          <w:sz w:val="28"/>
          <w:szCs w:val="28"/>
        </w:rPr>
      </w:pPr>
      <w:r w:rsidRPr="0093476A">
        <w:rPr>
          <w:sz w:val="28"/>
          <w:szCs w:val="28"/>
        </w:rPr>
        <w:t>7.5 Выплаты могут быть отменены с предварительным предупреждением работника в письменной форме за 2 месяца.</w:t>
      </w:r>
    </w:p>
    <w:p w:rsidR="00D31D34" w:rsidRPr="0093476A" w:rsidRDefault="00D31D34" w:rsidP="00D31D34">
      <w:pPr>
        <w:widowControl w:val="0"/>
        <w:tabs>
          <w:tab w:val="num" w:pos="927"/>
        </w:tabs>
        <w:overflowPunct w:val="0"/>
        <w:autoSpaceDE w:val="0"/>
        <w:autoSpaceDN w:val="0"/>
        <w:adjustRightInd w:val="0"/>
        <w:spacing w:line="215" w:lineRule="auto"/>
        <w:ind w:right="20" w:firstLine="709"/>
        <w:jc w:val="both"/>
        <w:rPr>
          <w:sz w:val="28"/>
          <w:szCs w:val="28"/>
        </w:rPr>
      </w:pPr>
      <w:r w:rsidRPr="0093476A">
        <w:rPr>
          <w:sz w:val="28"/>
          <w:szCs w:val="28"/>
        </w:rPr>
        <w:t xml:space="preserve">7.6 Директору Колледжа, заместителям директора, главному бухгалтеру могут выплачиваться премии по итогам работы за определенный период за счет внебюджетных источников. </w:t>
      </w:r>
    </w:p>
    <w:p w:rsidR="00D31D34" w:rsidRPr="0093476A" w:rsidRDefault="00D31D34" w:rsidP="00D31D34">
      <w:pPr>
        <w:snapToGrid w:val="0"/>
        <w:spacing w:line="200" w:lineRule="atLeast"/>
        <w:ind w:firstLine="720"/>
        <w:jc w:val="both"/>
        <w:rPr>
          <w:sz w:val="28"/>
          <w:szCs w:val="28"/>
        </w:rPr>
      </w:pPr>
      <w:r w:rsidRPr="0093476A">
        <w:rPr>
          <w:sz w:val="28"/>
          <w:szCs w:val="28"/>
        </w:rPr>
        <w:t>Периодичность, размеры и порядок премирования за счет внебюджетных источников директора Колледжа, заместителей директора и главного бухгалтера устанавливаются локальным настоящим Положением.</w:t>
      </w:r>
    </w:p>
    <w:p w:rsidR="00D31D34" w:rsidRPr="0093476A" w:rsidRDefault="00D31D34" w:rsidP="00D31D34">
      <w:pPr>
        <w:pStyle w:val="a5"/>
        <w:spacing w:line="216" w:lineRule="auto"/>
        <w:ind w:left="0" w:firstLine="720"/>
        <w:jc w:val="both"/>
        <w:rPr>
          <w:sz w:val="28"/>
          <w:szCs w:val="28"/>
        </w:rPr>
      </w:pPr>
      <w:r w:rsidRPr="0093476A">
        <w:rPr>
          <w:sz w:val="28"/>
          <w:szCs w:val="28"/>
        </w:rPr>
        <w:t>Выплата премий за счет внебюджетных источников осуществляется на основании приказа директора Колледжа.</w:t>
      </w:r>
    </w:p>
    <w:p w:rsidR="00D31D34" w:rsidRPr="0093476A" w:rsidRDefault="00D31D34" w:rsidP="00D31D34">
      <w:pPr>
        <w:widowControl w:val="0"/>
        <w:autoSpaceDE w:val="0"/>
        <w:autoSpaceDN w:val="0"/>
        <w:adjustRightInd w:val="0"/>
        <w:spacing w:before="240" w:after="160" w:line="239" w:lineRule="auto"/>
        <w:jc w:val="center"/>
        <w:rPr>
          <w:sz w:val="28"/>
          <w:szCs w:val="28"/>
        </w:rPr>
      </w:pPr>
      <w:r w:rsidRPr="0093476A">
        <w:rPr>
          <w:b/>
          <w:bCs/>
          <w:sz w:val="28"/>
          <w:szCs w:val="28"/>
        </w:rPr>
        <w:t>8 Другие вопросы оплаты труда</w:t>
      </w:r>
    </w:p>
    <w:p w:rsidR="00D31D34" w:rsidRDefault="00D31D34" w:rsidP="00D31D34">
      <w:pPr>
        <w:autoSpaceDE w:val="0"/>
        <w:autoSpaceDN w:val="0"/>
        <w:adjustRightInd w:val="0"/>
        <w:ind w:firstLine="709"/>
        <w:jc w:val="both"/>
        <w:rPr>
          <w:sz w:val="28"/>
          <w:szCs w:val="28"/>
        </w:rPr>
      </w:pPr>
      <w:r w:rsidRPr="0093476A">
        <w:rPr>
          <w:sz w:val="28"/>
          <w:szCs w:val="28"/>
          <w:lang w:eastAsia="en-US"/>
        </w:rPr>
        <w:t xml:space="preserve">8.1 Директор Колледжа в пределах </w:t>
      </w:r>
      <w:r>
        <w:rPr>
          <w:sz w:val="28"/>
          <w:szCs w:val="28"/>
        </w:rPr>
        <w:t xml:space="preserve">фонда оплаты труда </w:t>
      </w:r>
      <w:r w:rsidRPr="0093476A">
        <w:rPr>
          <w:sz w:val="28"/>
          <w:szCs w:val="28"/>
          <w:lang w:eastAsia="en-US"/>
        </w:rPr>
        <w:t xml:space="preserve">может привлекать для проведения учебных занятий с </w:t>
      </w:r>
      <w:proofErr w:type="gramStart"/>
      <w:r w:rsidRPr="0093476A">
        <w:rPr>
          <w:sz w:val="28"/>
          <w:szCs w:val="28"/>
          <w:lang w:eastAsia="en-US"/>
        </w:rPr>
        <w:t>обучающимися</w:t>
      </w:r>
      <w:proofErr w:type="gramEnd"/>
      <w:r w:rsidRPr="0093476A">
        <w:rPr>
          <w:sz w:val="28"/>
          <w:szCs w:val="28"/>
          <w:lang w:eastAsia="en-US"/>
        </w:rPr>
        <w:t xml:space="preserve"> высококвалифицированных специалистов с применением условий и коэффициентов ставок почасовой оплаты труда согласно</w:t>
      </w:r>
      <w:r>
        <w:rPr>
          <w:sz w:val="28"/>
          <w:szCs w:val="28"/>
        </w:rPr>
        <w:t xml:space="preserve"> таблице № 8.1.</w:t>
      </w:r>
    </w:p>
    <w:p w:rsidR="00D31D34" w:rsidRPr="0093476A" w:rsidRDefault="00D31D34" w:rsidP="00D31D34">
      <w:pPr>
        <w:autoSpaceDE w:val="0"/>
        <w:autoSpaceDN w:val="0"/>
        <w:adjustRightInd w:val="0"/>
        <w:ind w:firstLine="709"/>
        <w:jc w:val="both"/>
        <w:rPr>
          <w:sz w:val="28"/>
          <w:szCs w:val="28"/>
          <w:lang w:eastAsia="en-US"/>
        </w:rPr>
      </w:pPr>
    </w:p>
    <w:p w:rsidR="00D31D34" w:rsidRPr="00636924" w:rsidRDefault="00D31D34" w:rsidP="00D31D34">
      <w:pPr>
        <w:autoSpaceDE w:val="0"/>
        <w:autoSpaceDN w:val="0"/>
        <w:adjustRightInd w:val="0"/>
        <w:ind w:firstLine="709"/>
        <w:jc w:val="right"/>
        <w:rPr>
          <w:sz w:val="28"/>
          <w:szCs w:val="28"/>
          <w:lang w:eastAsia="en-US"/>
        </w:rPr>
      </w:pPr>
      <w:r w:rsidRPr="00636924">
        <w:rPr>
          <w:sz w:val="28"/>
          <w:szCs w:val="28"/>
          <w:lang w:eastAsia="en-US"/>
        </w:rPr>
        <w:t>Таблица №8.1</w:t>
      </w:r>
    </w:p>
    <w:p w:rsidR="00D31D34" w:rsidRDefault="00D31D34" w:rsidP="00D31D34">
      <w:pPr>
        <w:autoSpaceDE w:val="0"/>
        <w:autoSpaceDN w:val="0"/>
        <w:adjustRightInd w:val="0"/>
        <w:ind w:firstLine="709"/>
        <w:jc w:val="right"/>
        <w:rPr>
          <w:lang w:eastAsia="en-US"/>
        </w:rPr>
      </w:pPr>
    </w:p>
    <w:p w:rsidR="00D31D34" w:rsidRDefault="00D31D34" w:rsidP="00D31D34">
      <w:pPr>
        <w:pStyle w:val="Default"/>
        <w:jc w:val="center"/>
        <w:rPr>
          <w:sz w:val="28"/>
          <w:szCs w:val="28"/>
        </w:rPr>
      </w:pPr>
      <w:r>
        <w:rPr>
          <w:sz w:val="28"/>
          <w:szCs w:val="28"/>
        </w:rPr>
        <w:t xml:space="preserve">Размеры коэффициентов ставок почасовой оплаты труда </w:t>
      </w:r>
      <w:r w:rsidRPr="0093476A">
        <w:rPr>
          <w:sz w:val="28"/>
          <w:szCs w:val="28"/>
        </w:rPr>
        <w:t>высококвалифицированных специалистов</w:t>
      </w:r>
      <w:r>
        <w:rPr>
          <w:sz w:val="28"/>
          <w:szCs w:val="28"/>
        </w:rPr>
        <w:t xml:space="preserve">, привлекаемых </w:t>
      </w:r>
      <w:r w:rsidRPr="0093476A">
        <w:rPr>
          <w:sz w:val="28"/>
          <w:szCs w:val="28"/>
        </w:rPr>
        <w:t xml:space="preserve">для проведения учебных занятий с </w:t>
      </w:r>
      <w:proofErr w:type="gramStart"/>
      <w:r w:rsidRPr="0093476A">
        <w:rPr>
          <w:sz w:val="28"/>
          <w:szCs w:val="28"/>
        </w:rPr>
        <w:t>обучающимися</w:t>
      </w:r>
      <w:proofErr w:type="gramEnd"/>
    </w:p>
    <w:p w:rsidR="00D31D34" w:rsidRPr="00A56969" w:rsidRDefault="00D31D34" w:rsidP="00D31D34">
      <w:pPr>
        <w:autoSpaceDE w:val="0"/>
        <w:autoSpaceDN w:val="0"/>
        <w:adjustRightInd w:val="0"/>
        <w:ind w:firstLine="709"/>
        <w:jc w:val="center"/>
        <w:rPr>
          <w:lang w:eastAsia="en-US"/>
        </w:rPr>
      </w:pPr>
    </w:p>
    <w:tbl>
      <w:tblPr>
        <w:tblW w:w="5000" w:type="pct"/>
        <w:tblLayout w:type="fixed"/>
        <w:tblCellMar>
          <w:top w:w="102" w:type="dxa"/>
          <w:left w:w="62" w:type="dxa"/>
          <w:bottom w:w="102" w:type="dxa"/>
          <w:right w:w="62" w:type="dxa"/>
        </w:tblCellMar>
        <w:tblLook w:val="00A0"/>
      </w:tblPr>
      <w:tblGrid>
        <w:gridCol w:w="535"/>
        <w:gridCol w:w="4694"/>
        <w:gridCol w:w="1402"/>
        <w:gridCol w:w="1357"/>
        <w:gridCol w:w="1491"/>
      </w:tblGrid>
      <w:tr w:rsidR="00D31D34" w:rsidRPr="00A56969" w:rsidTr="00636889">
        <w:trPr>
          <w:trHeight w:val="519"/>
        </w:trPr>
        <w:tc>
          <w:tcPr>
            <w:tcW w:w="535" w:type="dxa"/>
            <w:vMerge w:val="restart"/>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w:t>
            </w:r>
          </w:p>
          <w:p w:rsidR="00D31D34" w:rsidRPr="00A56969" w:rsidRDefault="00D31D34" w:rsidP="00636889">
            <w:pPr>
              <w:autoSpaceDE w:val="0"/>
              <w:autoSpaceDN w:val="0"/>
              <w:adjustRightInd w:val="0"/>
              <w:spacing w:line="228" w:lineRule="auto"/>
              <w:jc w:val="center"/>
              <w:rPr>
                <w:lang w:eastAsia="en-US"/>
              </w:rPr>
            </w:pPr>
            <w:proofErr w:type="gramStart"/>
            <w:r w:rsidRPr="00A56969">
              <w:rPr>
                <w:lang w:eastAsia="en-US"/>
              </w:rPr>
              <w:t>п</w:t>
            </w:r>
            <w:proofErr w:type="gramEnd"/>
            <w:r w:rsidRPr="00A56969">
              <w:rPr>
                <w:lang w:eastAsia="en-US"/>
              </w:rPr>
              <w:t>/п</w:t>
            </w:r>
          </w:p>
        </w:tc>
        <w:tc>
          <w:tcPr>
            <w:tcW w:w="4694" w:type="dxa"/>
            <w:vMerge w:val="restart"/>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Контингент</w:t>
            </w:r>
          </w:p>
        </w:tc>
        <w:tc>
          <w:tcPr>
            <w:tcW w:w="4250" w:type="dxa"/>
            <w:gridSpan w:val="3"/>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Размеры коэффициентов ставок почасовой оплаты труда</w:t>
            </w:r>
          </w:p>
        </w:tc>
      </w:tr>
      <w:tr w:rsidR="00D31D34" w:rsidRPr="00A56969" w:rsidTr="00636889">
        <w:trPr>
          <w:trHeight w:val="1040"/>
        </w:trPr>
        <w:tc>
          <w:tcPr>
            <w:tcW w:w="535" w:type="dxa"/>
            <w:vMerge/>
            <w:tcBorders>
              <w:top w:val="single" w:sz="4" w:space="0" w:color="auto"/>
              <w:left w:val="single" w:sz="4" w:space="0" w:color="auto"/>
              <w:bottom w:val="single" w:sz="4" w:space="0" w:color="auto"/>
              <w:right w:val="single" w:sz="4" w:space="0" w:color="auto"/>
            </w:tcBorders>
            <w:vAlign w:val="center"/>
          </w:tcPr>
          <w:p w:rsidR="00D31D34" w:rsidRPr="00A56969" w:rsidRDefault="00D31D34" w:rsidP="00636889">
            <w:pPr>
              <w:spacing w:line="228" w:lineRule="auto"/>
              <w:rPr>
                <w:lang w:eastAsia="en-US"/>
              </w:rPr>
            </w:pPr>
          </w:p>
        </w:tc>
        <w:tc>
          <w:tcPr>
            <w:tcW w:w="4694" w:type="dxa"/>
            <w:vMerge/>
            <w:tcBorders>
              <w:top w:val="single" w:sz="4" w:space="0" w:color="auto"/>
              <w:left w:val="single" w:sz="4" w:space="0" w:color="auto"/>
              <w:bottom w:val="single" w:sz="4" w:space="0" w:color="auto"/>
              <w:right w:val="single" w:sz="4" w:space="0" w:color="auto"/>
            </w:tcBorders>
            <w:vAlign w:val="center"/>
          </w:tcPr>
          <w:p w:rsidR="00D31D34" w:rsidRPr="00A56969" w:rsidRDefault="00D31D34" w:rsidP="00636889">
            <w:pPr>
              <w:spacing w:line="228" w:lineRule="auto"/>
              <w:rPr>
                <w:lang w:eastAsia="en-US"/>
              </w:rPr>
            </w:pPr>
          </w:p>
        </w:tc>
        <w:tc>
          <w:tcPr>
            <w:tcW w:w="1402"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профессор, доктор наук</w:t>
            </w:r>
          </w:p>
        </w:tc>
        <w:tc>
          <w:tcPr>
            <w:tcW w:w="1357"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доцент, кандидат наук</w:t>
            </w:r>
          </w:p>
        </w:tc>
        <w:tc>
          <w:tcPr>
            <w:tcW w:w="1491"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лица, не имеющие ученой степени</w:t>
            </w:r>
          </w:p>
        </w:tc>
      </w:tr>
      <w:tr w:rsidR="00D31D34" w:rsidRPr="00A56969" w:rsidTr="00636924">
        <w:trPr>
          <w:trHeight w:val="947"/>
        </w:trPr>
        <w:tc>
          <w:tcPr>
            <w:tcW w:w="535"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1.</w:t>
            </w:r>
          </w:p>
        </w:tc>
        <w:tc>
          <w:tcPr>
            <w:tcW w:w="4694"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rPr>
                <w:lang w:eastAsia="en-US"/>
              </w:rPr>
            </w:pPr>
            <w:proofErr w:type="gramStart"/>
            <w:r w:rsidRPr="00A56969">
              <w:rPr>
                <w:lang w:eastAsia="en-US"/>
              </w:rPr>
              <w:t>Обучающиеся</w:t>
            </w:r>
            <w:proofErr w:type="gramEnd"/>
            <w:r w:rsidRPr="00A56969">
              <w:rPr>
                <w:lang w:eastAsia="en-US"/>
              </w:rPr>
              <w:t xml:space="preserve"> в профессиональных образовательных учреждениях</w:t>
            </w:r>
          </w:p>
        </w:tc>
        <w:tc>
          <w:tcPr>
            <w:tcW w:w="1402"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0,06</w:t>
            </w:r>
          </w:p>
        </w:tc>
        <w:tc>
          <w:tcPr>
            <w:tcW w:w="1357"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0,05</w:t>
            </w:r>
          </w:p>
        </w:tc>
        <w:tc>
          <w:tcPr>
            <w:tcW w:w="1491"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0,03</w:t>
            </w:r>
          </w:p>
        </w:tc>
      </w:tr>
    </w:tbl>
    <w:p w:rsidR="00D31D34" w:rsidRPr="00A56969" w:rsidRDefault="00D31D34" w:rsidP="00D31D34">
      <w:pPr>
        <w:autoSpaceDE w:val="0"/>
        <w:autoSpaceDN w:val="0"/>
        <w:adjustRightInd w:val="0"/>
        <w:jc w:val="both"/>
        <w:rPr>
          <w:lang w:eastAsia="en-US"/>
        </w:rPr>
      </w:pPr>
    </w:p>
    <w:p w:rsidR="00D31D34" w:rsidRDefault="00D31D34" w:rsidP="00D31D34">
      <w:pPr>
        <w:autoSpaceDE w:val="0"/>
        <w:autoSpaceDN w:val="0"/>
        <w:adjustRightInd w:val="0"/>
        <w:ind w:firstLine="709"/>
        <w:jc w:val="both"/>
        <w:rPr>
          <w:sz w:val="28"/>
          <w:szCs w:val="28"/>
          <w:lang w:eastAsia="en-US"/>
        </w:rPr>
      </w:pPr>
      <w:r w:rsidRPr="0093476A">
        <w:rPr>
          <w:sz w:val="28"/>
          <w:szCs w:val="28"/>
          <w:lang w:eastAsia="en-US"/>
        </w:rPr>
        <w:t>8.2</w:t>
      </w:r>
      <w:proofErr w:type="gramStart"/>
      <w:r w:rsidRPr="0093476A">
        <w:rPr>
          <w:sz w:val="28"/>
          <w:szCs w:val="28"/>
          <w:lang w:eastAsia="en-US"/>
        </w:rPr>
        <w:t> П</w:t>
      </w:r>
      <w:proofErr w:type="gramEnd"/>
      <w:r w:rsidRPr="0093476A">
        <w:rPr>
          <w:sz w:val="28"/>
          <w:szCs w:val="28"/>
          <w:lang w:eastAsia="en-US"/>
        </w:rPr>
        <w:t xml:space="preserve">ри проведении мероприятий в области образования оплата работы членов жюри конкурсов, смотров и иных состязаний, рецензентов конкурсных работ и иных специалистов, привлекаемых для оценки результатов участников состязаний, осуществляется исходя из коэффициентов ставок почасовой оплаты труда согласно следующим </w:t>
      </w:r>
      <w:r>
        <w:rPr>
          <w:sz w:val="28"/>
          <w:szCs w:val="28"/>
          <w:lang w:eastAsia="en-US"/>
        </w:rPr>
        <w:t>таблице №8.2.</w:t>
      </w:r>
    </w:p>
    <w:p w:rsidR="00D31D34" w:rsidRDefault="00D31D34" w:rsidP="00D31D34">
      <w:pPr>
        <w:autoSpaceDE w:val="0"/>
        <w:autoSpaceDN w:val="0"/>
        <w:adjustRightInd w:val="0"/>
        <w:ind w:firstLine="709"/>
        <w:jc w:val="both"/>
        <w:rPr>
          <w:sz w:val="28"/>
          <w:szCs w:val="28"/>
          <w:lang w:eastAsia="en-US"/>
        </w:rPr>
      </w:pPr>
    </w:p>
    <w:p w:rsidR="00636924" w:rsidRDefault="00636924" w:rsidP="00D31D34">
      <w:pPr>
        <w:autoSpaceDE w:val="0"/>
        <w:autoSpaceDN w:val="0"/>
        <w:adjustRightInd w:val="0"/>
        <w:ind w:firstLine="709"/>
        <w:jc w:val="both"/>
        <w:rPr>
          <w:sz w:val="28"/>
          <w:szCs w:val="28"/>
          <w:lang w:eastAsia="en-US"/>
        </w:rPr>
      </w:pPr>
    </w:p>
    <w:p w:rsidR="00636924" w:rsidRDefault="00636924" w:rsidP="00D31D34">
      <w:pPr>
        <w:autoSpaceDE w:val="0"/>
        <w:autoSpaceDN w:val="0"/>
        <w:adjustRightInd w:val="0"/>
        <w:ind w:firstLine="709"/>
        <w:jc w:val="both"/>
        <w:rPr>
          <w:sz w:val="28"/>
          <w:szCs w:val="28"/>
          <w:lang w:eastAsia="en-US"/>
        </w:rPr>
      </w:pPr>
    </w:p>
    <w:p w:rsidR="00636924" w:rsidRDefault="00636924" w:rsidP="00D31D34">
      <w:pPr>
        <w:autoSpaceDE w:val="0"/>
        <w:autoSpaceDN w:val="0"/>
        <w:adjustRightInd w:val="0"/>
        <w:ind w:firstLine="709"/>
        <w:jc w:val="both"/>
        <w:rPr>
          <w:sz w:val="28"/>
          <w:szCs w:val="28"/>
          <w:lang w:eastAsia="en-US"/>
        </w:rPr>
      </w:pPr>
    </w:p>
    <w:p w:rsidR="00D31D34" w:rsidRDefault="00D31D34" w:rsidP="00D31D34">
      <w:pPr>
        <w:autoSpaceDE w:val="0"/>
        <w:autoSpaceDN w:val="0"/>
        <w:adjustRightInd w:val="0"/>
        <w:ind w:firstLine="709"/>
        <w:jc w:val="right"/>
        <w:rPr>
          <w:sz w:val="28"/>
          <w:szCs w:val="28"/>
          <w:lang w:eastAsia="en-US"/>
        </w:rPr>
      </w:pPr>
      <w:r>
        <w:rPr>
          <w:sz w:val="28"/>
          <w:szCs w:val="28"/>
          <w:lang w:eastAsia="en-US"/>
        </w:rPr>
        <w:t>Таблица №8.2</w:t>
      </w:r>
    </w:p>
    <w:p w:rsidR="00D31D34" w:rsidRDefault="00D31D34" w:rsidP="00D31D34">
      <w:pPr>
        <w:autoSpaceDE w:val="0"/>
        <w:autoSpaceDN w:val="0"/>
        <w:adjustRightInd w:val="0"/>
        <w:ind w:firstLine="709"/>
        <w:jc w:val="both"/>
        <w:rPr>
          <w:sz w:val="28"/>
          <w:szCs w:val="28"/>
        </w:rPr>
      </w:pPr>
    </w:p>
    <w:p w:rsidR="00D31D34" w:rsidRPr="0093476A" w:rsidRDefault="00D31D34" w:rsidP="00D31D34">
      <w:pPr>
        <w:autoSpaceDE w:val="0"/>
        <w:autoSpaceDN w:val="0"/>
        <w:adjustRightInd w:val="0"/>
        <w:ind w:firstLine="709"/>
        <w:jc w:val="center"/>
        <w:rPr>
          <w:sz w:val="28"/>
          <w:szCs w:val="28"/>
          <w:lang w:eastAsia="en-US"/>
        </w:rPr>
      </w:pPr>
      <w:r>
        <w:rPr>
          <w:sz w:val="28"/>
          <w:szCs w:val="28"/>
        </w:rPr>
        <w:t>Размеры коэффициентов ставок почасовой оплаты труда</w:t>
      </w:r>
      <w:r w:rsidRPr="0093476A">
        <w:rPr>
          <w:sz w:val="28"/>
          <w:szCs w:val="28"/>
          <w:lang w:eastAsia="en-US"/>
        </w:rPr>
        <w:t>членов жюри конкурсов, смотров и иных состязаний, рецензентов конкурсных работ и иных специалистов, привлекаемых для оценки результатов участников состязаний</w:t>
      </w:r>
    </w:p>
    <w:p w:rsidR="00D31D34" w:rsidRPr="00A56969" w:rsidRDefault="00D31D34" w:rsidP="00D31D34">
      <w:pPr>
        <w:autoSpaceDE w:val="0"/>
        <w:autoSpaceDN w:val="0"/>
        <w:adjustRightInd w:val="0"/>
        <w:ind w:firstLine="709"/>
        <w:jc w:val="both"/>
        <w:rPr>
          <w:lang w:eastAsia="en-US"/>
        </w:rPr>
      </w:pPr>
    </w:p>
    <w:tbl>
      <w:tblPr>
        <w:tblW w:w="5000" w:type="pct"/>
        <w:tblLayout w:type="fixed"/>
        <w:tblCellMar>
          <w:top w:w="102" w:type="dxa"/>
          <w:left w:w="62" w:type="dxa"/>
          <w:bottom w:w="102" w:type="dxa"/>
          <w:right w:w="62" w:type="dxa"/>
        </w:tblCellMar>
        <w:tblLook w:val="00A0"/>
      </w:tblPr>
      <w:tblGrid>
        <w:gridCol w:w="535"/>
        <w:gridCol w:w="4630"/>
        <w:gridCol w:w="1466"/>
        <w:gridCol w:w="1357"/>
        <w:gridCol w:w="1491"/>
      </w:tblGrid>
      <w:tr w:rsidR="00D31D34" w:rsidRPr="00A56969" w:rsidTr="00636889">
        <w:trPr>
          <w:trHeight w:val="551"/>
        </w:trPr>
        <w:tc>
          <w:tcPr>
            <w:tcW w:w="535" w:type="dxa"/>
            <w:vMerge w:val="restart"/>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w:t>
            </w:r>
          </w:p>
          <w:p w:rsidR="00D31D34" w:rsidRPr="00A56969" w:rsidRDefault="00D31D34" w:rsidP="00636889">
            <w:pPr>
              <w:autoSpaceDE w:val="0"/>
              <w:autoSpaceDN w:val="0"/>
              <w:adjustRightInd w:val="0"/>
              <w:spacing w:line="228" w:lineRule="auto"/>
              <w:jc w:val="center"/>
              <w:rPr>
                <w:lang w:eastAsia="en-US"/>
              </w:rPr>
            </w:pPr>
            <w:proofErr w:type="gramStart"/>
            <w:r w:rsidRPr="00A56969">
              <w:rPr>
                <w:lang w:eastAsia="en-US"/>
              </w:rPr>
              <w:t>п</w:t>
            </w:r>
            <w:proofErr w:type="gramEnd"/>
            <w:r w:rsidRPr="00A56969">
              <w:rPr>
                <w:lang w:eastAsia="en-US"/>
              </w:rPr>
              <w:t>/п</w:t>
            </w:r>
          </w:p>
        </w:tc>
        <w:tc>
          <w:tcPr>
            <w:tcW w:w="4630" w:type="dxa"/>
            <w:vMerge w:val="restart"/>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Контингент</w:t>
            </w:r>
          </w:p>
        </w:tc>
        <w:tc>
          <w:tcPr>
            <w:tcW w:w="4314" w:type="dxa"/>
            <w:gridSpan w:val="3"/>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Размеры коэффициентов ставок почасовой оплаты труда</w:t>
            </w:r>
          </w:p>
        </w:tc>
      </w:tr>
      <w:tr w:rsidR="00D31D34" w:rsidRPr="00A56969" w:rsidTr="00636889">
        <w:trPr>
          <w:trHeight w:val="1058"/>
        </w:trPr>
        <w:tc>
          <w:tcPr>
            <w:tcW w:w="535" w:type="dxa"/>
            <w:vMerge/>
            <w:tcBorders>
              <w:top w:val="single" w:sz="4" w:space="0" w:color="auto"/>
              <w:left w:val="single" w:sz="4" w:space="0" w:color="auto"/>
              <w:bottom w:val="single" w:sz="4" w:space="0" w:color="auto"/>
              <w:right w:val="single" w:sz="4" w:space="0" w:color="auto"/>
            </w:tcBorders>
            <w:vAlign w:val="center"/>
          </w:tcPr>
          <w:p w:rsidR="00D31D34" w:rsidRPr="00A56969" w:rsidRDefault="00D31D34" w:rsidP="00636889">
            <w:pPr>
              <w:spacing w:line="228" w:lineRule="auto"/>
              <w:rPr>
                <w:lang w:eastAsia="en-US"/>
              </w:rPr>
            </w:pPr>
          </w:p>
        </w:tc>
        <w:tc>
          <w:tcPr>
            <w:tcW w:w="4630" w:type="dxa"/>
            <w:vMerge/>
            <w:tcBorders>
              <w:top w:val="single" w:sz="4" w:space="0" w:color="auto"/>
              <w:left w:val="single" w:sz="4" w:space="0" w:color="auto"/>
              <w:bottom w:val="single" w:sz="4" w:space="0" w:color="auto"/>
              <w:right w:val="single" w:sz="4" w:space="0" w:color="auto"/>
            </w:tcBorders>
            <w:vAlign w:val="center"/>
          </w:tcPr>
          <w:p w:rsidR="00D31D34" w:rsidRPr="00A56969" w:rsidRDefault="00D31D34" w:rsidP="00636889">
            <w:pPr>
              <w:spacing w:line="228" w:lineRule="auto"/>
              <w:rPr>
                <w:lang w:eastAsia="en-US"/>
              </w:rPr>
            </w:pPr>
          </w:p>
        </w:tc>
        <w:tc>
          <w:tcPr>
            <w:tcW w:w="1466"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профессор, доктор наук</w:t>
            </w:r>
          </w:p>
        </w:tc>
        <w:tc>
          <w:tcPr>
            <w:tcW w:w="1357"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доцент, кандидат наук</w:t>
            </w:r>
          </w:p>
        </w:tc>
        <w:tc>
          <w:tcPr>
            <w:tcW w:w="1491"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лица, не имеющие ученой степени</w:t>
            </w:r>
          </w:p>
        </w:tc>
      </w:tr>
      <w:tr w:rsidR="00D31D34" w:rsidRPr="00A56969" w:rsidTr="00636889">
        <w:tc>
          <w:tcPr>
            <w:tcW w:w="535"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jc w:val="center"/>
              <w:rPr>
                <w:lang w:eastAsia="en-US"/>
              </w:rPr>
            </w:pPr>
            <w:r w:rsidRPr="00A56969">
              <w:rPr>
                <w:lang w:eastAsia="en-US"/>
              </w:rPr>
              <w:t>1.</w:t>
            </w:r>
          </w:p>
        </w:tc>
        <w:tc>
          <w:tcPr>
            <w:tcW w:w="4630"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spacing w:line="228" w:lineRule="auto"/>
              <w:rPr>
                <w:lang w:eastAsia="en-US"/>
              </w:rPr>
            </w:pPr>
            <w:r w:rsidRPr="00A56969">
              <w:rPr>
                <w:lang w:eastAsia="en-US"/>
              </w:rPr>
              <w:t>Работа членов жюри конкурсов, смотров и иных состязаний, рецензентов конкурсных работ и иных специалистов, привлекаемых для оценки результатов участников состязаний при проведении мероприятий в области образования</w:t>
            </w:r>
          </w:p>
        </w:tc>
        <w:tc>
          <w:tcPr>
            <w:tcW w:w="1466"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0,08</w:t>
            </w:r>
          </w:p>
        </w:tc>
        <w:tc>
          <w:tcPr>
            <w:tcW w:w="1357"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0,07</w:t>
            </w:r>
          </w:p>
        </w:tc>
        <w:tc>
          <w:tcPr>
            <w:tcW w:w="1491" w:type="dxa"/>
            <w:tcBorders>
              <w:top w:val="single" w:sz="4" w:space="0" w:color="auto"/>
              <w:left w:val="single" w:sz="4" w:space="0" w:color="auto"/>
              <w:bottom w:val="single" w:sz="4" w:space="0" w:color="auto"/>
              <w:right w:val="single" w:sz="4" w:space="0" w:color="auto"/>
            </w:tcBorders>
          </w:tcPr>
          <w:p w:rsidR="00D31D34" w:rsidRPr="00A56969" w:rsidRDefault="00D31D34" w:rsidP="00636889">
            <w:pPr>
              <w:autoSpaceDE w:val="0"/>
              <w:autoSpaceDN w:val="0"/>
              <w:adjustRightInd w:val="0"/>
              <w:jc w:val="center"/>
              <w:rPr>
                <w:lang w:eastAsia="en-US"/>
              </w:rPr>
            </w:pPr>
            <w:r w:rsidRPr="00A56969">
              <w:rPr>
                <w:lang w:eastAsia="en-US"/>
              </w:rPr>
              <w:t>0,04</w:t>
            </w:r>
          </w:p>
        </w:tc>
      </w:tr>
    </w:tbl>
    <w:p w:rsidR="00D31D34" w:rsidRDefault="00D31D34" w:rsidP="00D31D34">
      <w:pPr>
        <w:autoSpaceDE w:val="0"/>
        <w:autoSpaceDN w:val="0"/>
        <w:adjustRightInd w:val="0"/>
        <w:ind w:firstLine="709"/>
        <w:jc w:val="both"/>
        <w:rPr>
          <w:sz w:val="28"/>
          <w:szCs w:val="28"/>
          <w:lang w:eastAsia="en-US"/>
        </w:rPr>
      </w:pPr>
    </w:p>
    <w:p w:rsidR="00D31D34"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8.3 Директор Колледжа в пределах </w:t>
      </w:r>
      <w:r>
        <w:rPr>
          <w:sz w:val="28"/>
          <w:szCs w:val="28"/>
          <w:lang w:eastAsia="en-US"/>
        </w:rPr>
        <w:t>фонда оплаты труда</w:t>
      </w:r>
      <w:r w:rsidRPr="0093476A">
        <w:rPr>
          <w:sz w:val="28"/>
          <w:szCs w:val="28"/>
          <w:lang w:eastAsia="en-US"/>
        </w:rPr>
        <w:t xml:space="preserve"> может привлекать для выполнения программно-методических, научно-исследовательских разработок в рамках реализации мероприятий федеральных и региональных государственных программ и проектов высококвалифицированных специалистов с оплатой их труда исходя из коэффициентов ставок почасовой оплаты труда, предусмотренных пунктом 8.2 настоящего Положения. </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 xml:space="preserve">8.4 Ставки почасовой оплаты труда исчисляются </w:t>
      </w:r>
      <w:r>
        <w:rPr>
          <w:sz w:val="28"/>
          <w:szCs w:val="28"/>
        </w:rPr>
        <w:t xml:space="preserve">путем применения коэффициентов ставок почасовой оплаты труда к </w:t>
      </w:r>
      <w:r w:rsidRPr="0093476A">
        <w:rPr>
          <w:sz w:val="28"/>
          <w:szCs w:val="28"/>
        </w:rPr>
        <w:t>минимальны</w:t>
      </w:r>
      <w:r>
        <w:rPr>
          <w:sz w:val="28"/>
          <w:szCs w:val="28"/>
        </w:rPr>
        <w:t>м</w:t>
      </w:r>
      <w:r w:rsidRPr="0093476A">
        <w:rPr>
          <w:sz w:val="28"/>
          <w:szCs w:val="28"/>
        </w:rPr>
        <w:t xml:space="preserve"> размер</w:t>
      </w:r>
      <w:r>
        <w:rPr>
          <w:sz w:val="28"/>
          <w:szCs w:val="28"/>
        </w:rPr>
        <w:t>ам</w:t>
      </w:r>
      <w:r w:rsidRPr="0093476A">
        <w:rPr>
          <w:sz w:val="28"/>
          <w:szCs w:val="28"/>
        </w:rPr>
        <w:t xml:space="preserve"> должностных окладов по </w:t>
      </w:r>
      <w:r w:rsidRPr="0093476A">
        <w:rPr>
          <w:sz w:val="28"/>
          <w:szCs w:val="28"/>
          <w:lang w:eastAsia="en-US"/>
        </w:rPr>
        <w:t xml:space="preserve">ПКГ </w:t>
      </w:r>
      <w:r>
        <w:rPr>
          <w:sz w:val="28"/>
          <w:szCs w:val="28"/>
        </w:rPr>
        <w:t xml:space="preserve">должностей педагогических работников, отнесенных к </w:t>
      </w:r>
      <w:proofErr w:type="gramStart"/>
      <w:r>
        <w:rPr>
          <w:sz w:val="28"/>
          <w:szCs w:val="28"/>
        </w:rPr>
        <w:t>профессорско-преподавательскому</w:t>
      </w:r>
      <w:proofErr w:type="gramEnd"/>
      <w:r>
        <w:rPr>
          <w:sz w:val="28"/>
          <w:szCs w:val="28"/>
        </w:rPr>
        <w:t xml:space="preserve"> составус округлением до копеек в сторону увеличения:</w:t>
      </w:r>
      <w:r w:rsidRPr="0093476A">
        <w:rPr>
          <w:sz w:val="28"/>
          <w:szCs w:val="28"/>
          <w:lang w:eastAsia="en-US"/>
        </w:rPr>
        <w:t>:</w:t>
      </w:r>
    </w:p>
    <w:p w:rsidR="00D31D34" w:rsidRPr="0093476A" w:rsidRDefault="00D31D34" w:rsidP="00D31D34">
      <w:pPr>
        <w:numPr>
          <w:ilvl w:val="0"/>
          <w:numId w:val="32"/>
        </w:numPr>
        <w:autoSpaceDE w:val="0"/>
        <w:autoSpaceDN w:val="0"/>
        <w:adjustRightInd w:val="0"/>
        <w:ind w:left="0" w:firstLine="709"/>
        <w:jc w:val="both"/>
        <w:rPr>
          <w:sz w:val="28"/>
          <w:szCs w:val="28"/>
          <w:lang w:eastAsia="en-US"/>
        </w:rPr>
      </w:pPr>
      <w:r>
        <w:rPr>
          <w:sz w:val="28"/>
          <w:szCs w:val="28"/>
        </w:rPr>
        <w:t>для профессоров, докторов наук – из расчета должностного оклада, установленного по должности «профессор» (4-й квалификационный уровень)</w:t>
      </w:r>
      <w:r w:rsidRPr="0093476A">
        <w:rPr>
          <w:sz w:val="28"/>
          <w:szCs w:val="28"/>
          <w:lang w:eastAsia="en-US"/>
        </w:rPr>
        <w:t>;</w:t>
      </w:r>
    </w:p>
    <w:p w:rsidR="00D31D34" w:rsidRPr="0093476A" w:rsidRDefault="00D31D34" w:rsidP="00D31D34">
      <w:pPr>
        <w:numPr>
          <w:ilvl w:val="0"/>
          <w:numId w:val="32"/>
        </w:numPr>
        <w:autoSpaceDE w:val="0"/>
        <w:autoSpaceDN w:val="0"/>
        <w:adjustRightInd w:val="0"/>
        <w:ind w:left="0" w:firstLine="709"/>
        <w:jc w:val="both"/>
        <w:rPr>
          <w:sz w:val="28"/>
          <w:szCs w:val="28"/>
          <w:lang w:eastAsia="en-US"/>
        </w:rPr>
      </w:pPr>
      <w:r>
        <w:rPr>
          <w:sz w:val="28"/>
          <w:szCs w:val="28"/>
        </w:rPr>
        <w:t>для доцентов, кандидатов наук – из расчета должностного оклада, установленного по должности «доцент» (3-й квалификационный уровень)</w:t>
      </w:r>
      <w:r w:rsidRPr="0093476A">
        <w:rPr>
          <w:sz w:val="28"/>
          <w:szCs w:val="28"/>
          <w:lang w:eastAsia="en-US"/>
        </w:rPr>
        <w:t>;</w:t>
      </w:r>
    </w:p>
    <w:p w:rsidR="00D31D34" w:rsidRPr="0093476A" w:rsidRDefault="00D31D34" w:rsidP="00D31D34">
      <w:pPr>
        <w:numPr>
          <w:ilvl w:val="0"/>
          <w:numId w:val="32"/>
        </w:numPr>
        <w:autoSpaceDE w:val="0"/>
        <w:autoSpaceDN w:val="0"/>
        <w:adjustRightInd w:val="0"/>
        <w:ind w:left="0" w:firstLine="709"/>
        <w:jc w:val="both"/>
        <w:rPr>
          <w:sz w:val="28"/>
          <w:szCs w:val="28"/>
          <w:lang w:eastAsia="en-US"/>
        </w:rPr>
      </w:pPr>
      <w:r>
        <w:rPr>
          <w:sz w:val="28"/>
          <w:szCs w:val="28"/>
        </w:rPr>
        <w:t>для лиц, не имеющих ученой степени, – из расчета должностного оклада, установленного по должностям «ассистент, преподаватель» (1-й квалификационный уровень)</w:t>
      </w:r>
      <w:r w:rsidRPr="0093476A">
        <w:rPr>
          <w:sz w:val="28"/>
          <w:szCs w:val="28"/>
          <w:lang w:eastAsia="en-US"/>
        </w:rPr>
        <w:t>.</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Ставки почасовой оплаты труда лиц, имеющих почетное звание «народный», устанавливаются в размерах, предусмотренных для профессоров, докторов наук.</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Ставки почасовой оплаты труда лиц, имеющих почетное звание «заслуженный», устанавливаются в размерах, предусмотренных для доцентов, кандидатов наук.</w:t>
      </w:r>
    </w:p>
    <w:p w:rsidR="00D31D34" w:rsidRPr="0093476A" w:rsidRDefault="00D31D34" w:rsidP="00D31D34">
      <w:pPr>
        <w:autoSpaceDE w:val="0"/>
        <w:autoSpaceDN w:val="0"/>
        <w:adjustRightInd w:val="0"/>
        <w:ind w:firstLine="709"/>
        <w:jc w:val="both"/>
        <w:rPr>
          <w:sz w:val="28"/>
          <w:szCs w:val="28"/>
          <w:lang w:eastAsia="en-US"/>
        </w:rPr>
      </w:pPr>
      <w:r w:rsidRPr="0093476A">
        <w:rPr>
          <w:sz w:val="28"/>
          <w:szCs w:val="28"/>
          <w:lang w:eastAsia="en-US"/>
        </w:rPr>
        <w:t>8.5 Доля оплаты труда работников административно-управленческого персонала в фонде оплаты труда Колледжа, сформированном за счет средств областного бюджета и средств, полученных учреждением от  приносящей доход деятельности, не может быть более 40 процентов, если иное не установлено Министерством общего и профессионального образования Ростовской области.</w:t>
      </w:r>
    </w:p>
    <w:p w:rsidR="00D31D34" w:rsidRPr="00C46304" w:rsidRDefault="00D31D34" w:rsidP="00D31D34">
      <w:pPr>
        <w:autoSpaceDE w:val="0"/>
        <w:autoSpaceDN w:val="0"/>
        <w:adjustRightInd w:val="0"/>
        <w:ind w:firstLine="709"/>
        <w:jc w:val="both"/>
        <w:rPr>
          <w:sz w:val="28"/>
          <w:szCs w:val="28"/>
          <w:lang w:eastAsia="en-US"/>
        </w:rPr>
      </w:pPr>
      <w:r w:rsidRPr="0093476A">
        <w:rPr>
          <w:sz w:val="28"/>
          <w:szCs w:val="28"/>
        </w:rPr>
        <w:t>Перечень должностей административно-управленческих работников Колледжа следующий</w:t>
      </w:r>
      <w:r w:rsidRPr="00C46304">
        <w:rPr>
          <w:sz w:val="28"/>
          <w:szCs w:val="28"/>
        </w:rPr>
        <w:t xml:space="preserve">: </w:t>
      </w:r>
      <w:r w:rsidRPr="00C46304">
        <w:rPr>
          <w:sz w:val="28"/>
          <w:szCs w:val="28"/>
          <w:lang w:eastAsia="en-US"/>
        </w:rPr>
        <w:t xml:space="preserve">директор ГБПОУ РО «ККПТ», заместитель директора по учебной работе, заместитель директора по воспитательной работе, заместитель директора </w:t>
      </w:r>
      <w:r w:rsidRPr="00C46304">
        <w:rPr>
          <w:sz w:val="28"/>
          <w:szCs w:val="28"/>
        </w:rPr>
        <w:t>по административно-хозяйственной работе</w:t>
      </w:r>
      <w:r w:rsidRPr="00C46304">
        <w:rPr>
          <w:sz w:val="28"/>
          <w:szCs w:val="28"/>
          <w:lang w:eastAsia="en-US"/>
        </w:rPr>
        <w:t xml:space="preserve"> и безопасности, заместитель директора по учебно-производственной работе, главный бухгалтер</w:t>
      </w:r>
      <w:proofErr w:type="gramStart"/>
      <w:r w:rsidRPr="00C46304">
        <w:rPr>
          <w:sz w:val="28"/>
          <w:szCs w:val="28"/>
          <w:lang w:eastAsia="en-US"/>
        </w:rPr>
        <w:t>,</w:t>
      </w:r>
      <w:r w:rsidRPr="00C46304">
        <w:rPr>
          <w:sz w:val="28"/>
          <w:szCs w:val="28"/>
        </w:rPr>
        <w:t>з</w:t>
      </w:r>
      <w:proofErr w:type="gramEnd"/>
      <w:r w:rsidRPr="00C46304">
        <w:rPr>
          <w:sz w:val="28"/>
          <w:szCs w:val="28"/>
        </w:rPr>
        <w:t>аведующий отделением по подготовке квалифицированных рабочих</w:t>
      </w:r>
      <w:r>
        <w:rPr>
          <w:sz w:val="28"/>
          <w:szCs w:val="28"/>
        </w:rPr>
        <w:t xml:space="preserve">, </w:t>
      </w:r>
      <w:r w:rsidRPr="00C46304">
        <w:rPr>
          <w:sz w:val="28"/>
          <w:szCs w:val="28"/>
        </w:rPr>
        <w:t>заведующий отделением по подготовке специалистов среднего звена</w:t>
      </w:r>
      <w:r>
        <w:rPr>
          <w:sz w:val="28"/>
          <w:szCs w:val="28"/>
        </w:rPr>
        <w:t>.</w:t>
      </w:r>
    </w:p>
    <w:p w:rsidR="00D31D34" w:rsidRPr="0093476A" w:rsidRDefault="00D31D34" w:rsidP="00D31D34">
      <w:pPr>
        <w:ind w:right="-54" w:firstLine="709"/>
        <w:jc w:val="both"/>
        <w:rPr>
          <w:sz w:val="28"/>
          <w:szCs w:val="28"/>
          <w:lang w:eastAsia="en-US"/>
        </w:rPr>
      </w:pPr>
      <w:r w:rsidRPr="0093476A">
        <w:rPr>
          <w:sz w:val="28"/>
          <w:szCs w:val="28"/>
          <w:lang w:eastAsia="en-US"/>
        </w:rPr>
        <w:t xml:space="preserve">8.6 Работникам учреждения может быть оказана материальная помощь. </w:t>
      </w:r>
    </w:p>
    <w:p w:rsidR="00D31D34" w:rsidRPr="0093476A" w:rsidRDefault="00D31D34" w:rsidP="00D31D34">
      <w:pPr>
        <w:autoSpaceDE w:val="0"/>
        <w:autoSpaceDN w:val="0"/>
        <w:ind w:firstLine="709"/>
        <w:jc w:val="both"/>
        <w:rPr>
          <w:sz w:val="28"/>
          <w:szCs w:val="28"/>
        </w:rPr>
      </w:pPr>
      <w:r w:rsidRPr="0093476A">
        <w:rPr>
          <w:sz w:val="28"/>
          <w:szCs w:val="28"/>
        </w:rPr>
        <w:t>Решение об оказании материальной помощи и ее размерах принимается:</w:t>
      </w:r>
    </w:p>
    <w:p w:rsidR="00D31D34" w:rsidRPr="0093476A" w:rsidRDefault="00D31D34" w:rsidP="00D31D34">
      <w:pPr>
        <w:numPr>
          <w:ilvl w:val="0"/>
          <w:numId w:val="29"/>
        </w:numPr>
        <w:autoSpaceDE w:val="0"/>
        <w:autoSpaceDN w:val="0"/>
        <w:ind w:left="0" w:firstLine="709"/>
        <w:jc w:val="both"/>
        <w:rPr>
          <w:sz w:val="28"/>
          <w:szCs w:val="28"/>
        </w:rPr>
      </w:pPr>
      <w:proofErr w:type="gramStart"/>
      <w:r w:rsidRPr="0093476A">
        <w:rPr>
          <w:sz w:val="28"/>
          <w:szCs w:val="28"/>
        </w:rPr>
        <w:t xml:space="preserve">директору Колледжа – министерством общего и профессионального образования Ростовской области, в соответствии с утвержденным им порядком, определенном в </w:t>
      </w:r>
      <w:r w:rsidRPr="0093476A">
        <w:rPr>
          <w:sz w:val="28"/>
          <w:szCs w:val="28"/>
          <w:lang w:eastAsia="en-US"/>
        </w:rPr>
        <w:t>«</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№850 от 27.12.2016 г. (пункт </w:t>
      </w:r>
      <w:r>
        <w:rPr>
          <w:sz w:val="28"/>
          <w:szCs w:val="28"/>
        </w:rPr>
        <w:t>5.4</w:t>
      </w:r>
      <w:r w:rsidRPr="0093476A">
        <w:rPr>
          <w:sz w:val="28"/>
          <w:szCs w:val="28"/>
        </w:rPr>
        <w:t>), на основании письменного заявления директора Колледжа на имя министра;</w:t>
      </w:r>
      <w:proofErr w:type="gramEnd"/>
    </w:p>
    <w:p w:rsidR="00D31D34" w:rsidRDefault="00D31D34" w:rsidP="00D31D34">
      <w:pPr>
        <w:numPr>
          <w:ilvl w:val="0"/>
          <w:numId w:val="29"/>
        </w:numPr>
        <w:autoSpaceDE w:val="0"/>
        <w:autoSpaceDN w:val="0"/>
        <w:ind w:left="0" w:firstLine="709"/>
        <w:jc w:val="both"/>
        <w:rPr>
          <w:sz w:val="28"/>
          <w:szCs w:val="28"/>
        </w:rPr>
      </w:pPr>
      <w:r w:rsidRPr="0093476A">
        <w:rPr>
          <w:sz w:val="28"/>
          <w:szCs w:val="28"/>
        </w:rPr>
        <w:t>з</w:t>
      </w:r>
      <w:r w:rsidRPr="0093476A">
        <w:rPr>
          <w:bCs/>
          <w:sz w:val="28"/>
          <w:szCs w:val="28"/>
        </w:rPr>
        <w:t>аместителям руководителя, главному бухгалтеру</w:t>
      </w:r>
      <w:proofErr w:type="gramStart"/>
      <w:r w:rsidRPr="0093476A">
        <w:rPr>
          <w:bCs/>
          <w:sz w:val="28"/>
          <w:szCs w:val="28"/>
        </w:rPr>
        <w:t>,</w:t>
      </w:r>
      <w:r w:rsidRPr="0093476A">
        <w:rPr>
          <w:sz w:val="28"/>
          <w:szCs w:val="28"/>
        </w:rPr>
        <w:t>р</w:t>
      </w:r>
      <w:proofErr w:type="gramEnd"/>
      <w:r w:rsidRPr="0093476A">
        <w:rPr>
          <w:sz w:val="28"/>
          <w:szCs w:val="28"/>
        </w:rPr>
        <w:t>аботникам учреждения – директором Колледжа в соответствии с Коллективным договором, на основании письменного заявления</w:t>
      </w:r>
      <w:r>
        <w:rPr>
          <w:sz w:val="28"/>
          <w:szCs w:val="28"/>
        </w:rPr>
        <w:t xml:space="preserve"> работника</w:t>
      </w:r>
      <w:r w:rsidRPr="0093476A">
        <w:rPr>
          <w:sz w:val="28"/>
          <w:szCs w:val="28"/>
        </w:rPr>
        <w:t>.</w:t>
      </w:r>
    </w:p>
    <w:p w:rsidR="00D31D34" w:rsidRPr="0093476A" w:rsidRDefault="00D31D34" w:rsidP="00D31D34">
      <w:pPr>
        <w:autoSpaceDE w:val="0"/>
        <w:autoSpaceDN w:val="0"/>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по состоянию здоровья работником, включая директора Колледжа,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Профсоюзного комитета Колледжа.</w:t>
      </w:r>
    </w:p>
    <w:p w:rsidR="00D31D34" w:rsidRPr="0093476A" w:rsidRDefault="00D31D34" w:rsidP="00D31D34">
      <w:pPr>
        <w:ind w:firstLine="709"/>
        <w:jc w:val="both"/>
        <w:rPr>
          <w:sz w:val="28"/>
          <w:szCs w:val="28"/>
          <w:lang w:eastAsia="en-US"/>
        </w:rPr>
      </w:pPr>
      <w:r w:rsidRPr="0093476A">
        <w:rPr>
          <w:bCs/>
          <w:sz w:val="28"/>
          <w:szCs w:val="28"/>
          <w:lang w:eastAsia="en-US"/>
        </w:rPr>
        <w:t>Материальная помощь не является заработной платой и не учитывается при определении</w:t>
      </w:r>
      <w:r w:rsidRPr="0093476A">
        <w:rPr>
          <w:sz w:val="28"/>
          <w:szCs w:val="28"/>
          <w:lang w:eastAsia="en-US"/>
        </w:rPr>
        <w:t xml:space="preserve"> соотношения заработной платы директора Колледжа, его заместителей и главного бухгалтера, и среднемесячной заработной платы работников. </w:t>
      </w:r>
    </w:p>
    <w:p w:rsidR="00D31D34" w:rsidRPr="0093476A" w:rsidRDefault="00D31D34" w:rsidP="00D31D34">
      <w:pPr>
        <w:ind w:right="-57" w:firstLine="709"/>
        <w:contextualSpacing/>
        <w:jc w:val="both"/>
        <w:rPr>
          <w:bCs/>
          <w:sz w:val="28"/>
          <w:szCs w:val="28"/>
          <w:lang w:eastAsia="en-US"/>
        </w:rPr>
      </w:pPr>
      <w:r w:rsidRPr="0093476A">
        <w:rPr>
          <w:bCs/>
          <w:sz w:val="28"/>
          <w:szCs w:val="28"/>
          <w:lang w:eastAsia="en-US"/>
        </w:rPr>
        <w:t>Источником выплаты материальной помощи работникам Колледжа являются средства в объеме до одного процента от планового фонда оплаты труда, сформированного за счет средств областного бюджета, и внебюджетные средства в объеме, определяемом Колледжем самостоятельно.</w:t>
      </w:r>
    </w:p>
    <w:p w:rsidR="003F5BB7" w:rsidRPr="00D31D34" w:rsidRDefault="006438AC" w:rsidP="00D2707A">
      <w:pPr>
        <w:pStyle w:val="a5"/>
        <w:numPr>
          <w:ilvl w:val="0"/>
          <w:numId w:val="52"/>
        </w:numPr>
        <w:tabs>
          <w:tab w:val="left" w:pos="1134"/>
        </w:tabs>
        <w:ind w:left="0" w:firstLine="708"/>
        <w:jc w:val="both"/>
        <w:rPr>
          <w:rFonts w:eastAsia="Calibri"/>
          <w:lang w:eastAsia="en-US"/>
        </w:rPr>
      </w:pPr>
      <w:r w:rsidRPr="00A716DE">
        <w:t xml:space="preserve">Внести в Коллективный договор государственного бюджетного профессионального образовательного учреждения Ростовской области «Красносулинский колледж промышленных технологий» </w:t>
      </w:r>
      <w:r w:rsidRPr="00DF7B25">
        <w:t>изменение</w:t>
      </w:r>
      <w:proofErr w:type="gramStart"/>
      <w:r w:rsidRPr="00DF7B25">
        <w:t>,</w:t>
      </w:r>
      <w:r>
        <w:t>и</w:t>
      </w:r>
      <w:proofErr w:type="gramEnd"/>
      <w:r>
        <w:t xml:space="preserve">зложив </w:t>
      </w:r>
      <w:r w:rsidR="008933D1">
        <w:t>приложение к «Положению об оплате труда и материальном стимулировании работников</w:t>
      </w:r>
      <w:r w:rsidR="004D0124">
        <w:t>»</w:t>
      </w:r>
      <w:r w:rsidR="008933D1">
        <w:t xml:space="preserve"> в следующей редакции.</w:t>
      </w:r>
    </w:p>
    <w:p w:rsidR="00D31D34" w:rsidRDefault="00D31D34" w:rsidP="00D31D34">
      <w:pPr>
        <w:tabs>
          <w:tab w:val="left" w:pos="1134"/>
        </w:tabs>
        <w:jc w:val="both"/>
        <w:rPr>
          <w:rFonts w:eastAsia="Calibri"/>
          <w:lang w:eastAsia="en-US"/>
        </w:rPr>
      </w:pPr>
    </w:p>
    <w:p w:rsidR="00D6595D" w:rsidRDefault="00D6595D" w:rsidP="00D6595D">
      <w:pPr>
        <w:pStyle w:val="2"/>
        <w:shd w:val="clear" w:color="auto" w:fill="auto"/>
        <w:rPr>
          <w:rFonts w:ascii="Times New Roman" w:hAnsi="Times New Roman"/>
          <w:b w:val="0"/>
          <w:sz w:val="24"/>
          <w:szCs w:val="24"/>
        </w:rPr>
      </w:pPr>
      <w:r>
        <w:rPr>
          <w:rFonts w:ascii="Times New Roman" w:hAnsi="Times New Roman"/>
          <w:b w:val="0"/>
          <w:sz w:val="24"/>
          <w:szCs w:val="24"/>
        </w:rPr>
        <w:t xml:space="preserve">Приложение </w:t>
      </w:r>
      <w:proofErr w:type="gramStart"/>
      <w:r>
        <w:rPr>
          <w:rFonts w:ascii="Times New Roman" w:hAnsi="Times New Roman"/>
          <w:b w:val="0"/>
          <w:sz w:val="24"/>
          <w:szCs w:val="24"/>
        </w:rPr>
        <w:t>к</w:t>
      </w:r>
      <w:proofErr w:type="gramEnd"/>
    </w:p>
    <w:p w:rsidR="00D6595D" w:rsidRDefault="00D6595D" w:rsidP="00D6595D">
      <w:pPr>
        <w:pStyle w:val="2"/>
        <w:shd w:val="clear" w:color="auto" w:fill="auto"/>
        <w:rPr>
          <w:rFonts w:ascii="Times New Roman" w:hAnsi="Times New Roman"/>
          <w:b w:val="0"/>
          <w:sz w:val="24"/>
          <w:szCs w:val="24"/>
        </w:rPr>
      </w:pPr>
      <w:r>
        <w:rPr>
          <w:rFonts w:ascii="Times New Roman" w:hAnsi="Times New Roman"/>
          <w:sz w:val="24"/>
          <w:szCs w:val="24"/>
        </w:rPr>
        <w:t xml:space="preserve"> «</w:t>
      </w:r>
      <w:r>
        <w:rPr>
          <w:rFonts w:ascii="Times New Roman" w:hAnsi="Times New Roman"/>
          <w:b w:val="0"/>
          <w:sz w:val="24"/>
          <w:szCs w:val="24"/>
        </w:rPr>
        <w:t>Положению об оплате труда и</w:t>
      </w:r>
    </w:p>
    <w:p w:rsidR="00D6595D" w:rsidRDefault="00D6595D" w:rsidP="00D6595D">
      <w:pPr>
        <w:pStyle w:val="2"/>
        <w:shd w:val="clear" w:color="auto" w:fill="auto"/>
        <w:rPr>
          <w:rFonts w:ascii="Times New Roman" w:hAnsi="Times New Roman"/>
          <w:b w:val="0"/>
          <w:sz w:val="24"/>
          <w:szCs w:val="24"/>
        </w:rPr>
      </w:pPr>
      <w:r>
        <w:rPr>
          <w:rFonts w:ascii="Times New Roman" w:hAnsi="Times New Roman"/>
          <w:b w:val="0"/>
          <w:sz w:val="24"/>
          <w:szCs w:val="24"/>
        </w:rPr>
        <w:t xml:space="preserve"> материальном </w:t>
      </w:r>
      <w:proofErr w:type="gramStart"/>
      <w:r>
        <w:rPr>
          <w:rFonts w:ascii="Times New Roman" w:hAnsi="Times New Roman"/>
          <w:b w:val="0"/>
          <w:sz w:val="24"/>
          <w:szCs w:val="24"/>
        </w:rPr>
        <w:t>стимулировании</w:t>
      </w:r>
      <w:proofErr w:type="gramEnd"/>
      <w:r>
        <w:rPr>
          <w:rFonts w:ascii="Times New Roman" w:hAnsi="Times New Roman"/>
          <w:b w:val="0"/>
          <w:sz w:val="24"/>
          <w:szCs w:val="24"/>
        </w:rPr>
        <w:t xml:space="preserve"> работников</w:t>
      </w:r>
    </w:p>
    <w:p w:rsidR="00D6595D" w:rsidRDefault="00D6595D" w:rsidP="00D6595D">
      <w:pPr>
        <w:pStyle w:val="2"/>
        <w:shd w:val="clear" w:color="auto" w:fill="auto"/>
        <w:rPr>
          <w:rFonts w:ascii="Times New Roman" w:hAnsi="Times New Roman"/>
          <w:b w:val="0"/>
          <w:sz w:val="24"/>
          <w:szCs w:val="24"/>
        </w:rPr>
      </w:pPr>
      <w:r>
        <w:rPr>
          <w:rFonts w:ascii="Times New Roman" w:hAnsi="Times New Roman"/>
          <w:b w:val="0"/>
          <w:sz w:val="24"/>
          <w:szCs w:val="24"/>
        </w:rPr>
        <w:t xml:space="preserve"> ГБПОУ РО «Красносулинский колледж</w:t>
      </w:r>
    </w:p>
    <w:p w:rsidR="00D6595D" w:rsidRDefault="00D6595D" w:rsidP="00D6595D">
      <w:pPr>
        <w:pStyle w:val="2"/>
        <w:shd w:val="clear" w:color="auto" w:fill="auto"/>
        <w:rPr>
          <w:rFonts w:ascii="Times New Roman" w:hAnsi="Times New Roman"/>
          <w:sz w:val="24"/>
          <w:szCs w:val="24"/>
        </w:rPr>
      </w:pPr>
      <w:r>
        <w:rPr>
          <w:rFonts w:ascii="Times New Roman" w:hAnsi="Times New Roman"/>
          <w:b w:val="0"/>
          <w:sz w:val="24"/>
          <w:szCs w:val="24"/>
        </w:rPr>
        <w:t xml:space="preserve"> промышленных технологий»</w:t>
      </w:r>
    </w:p>
    <w:p w:rsidR="00D6595D" w:rsidRDefault="00D6595D" w:rsidP="00D6595D">
      <w:pPr>
        <w:pStyle w:val="2"/>
        <w:shd w:val="clear" w:color="auto" w:fill="auto"/>
        <w:tabs>
          <w:tab w:val="left" w:leader="underscore" w:pos="2726"/>
        </w:tabs>
        <w:rPr>
          <w:rFonts w:ascii="Times New Roman" w:hAnsi="Times New Roman"/>
          <w:b w:val="0"/>
          <w:sz w:val="24"/>
          <w:szCs w:val="24"/>
        </w:rPr>
      </w:pPr>
      <w:r>
        <w:rPr>
          <w:rFonts w:ascii="Times New Roman" w:hAnsi="Times New Roman"/>
          <w:b w:val="0"/>
          <w:sz w:val="24"/>
          <w:szCs w:val="24"/>
        </w:rPr>
        <w:t>от __________№___</w:t>
      </w:r>
    </w:p>
    <w:p w:rsidR="00D6595D" w:rsidRDefault="00D6595D" w:rsidP="00D6595D">
      <w:pPr>
        <w:pStyle w:val="21"/>
        <w:shd w:val="clear" w:color="auto" w:fill="auto"/>
        <w:spacing w:line="260" w:lineRule="exact"/>
        <w:jc w:val="center"/>
        <w:rPr>
          <w:rFonts w:ascii="Times New Roman" w:hAnsi="Times New Roman"/>
          <w:sz w:val="24"/>
          <w:szCs w:val="24"/>
        </w:rPr>
      </w:pPr>
    </w:p>
    <w:p w:rsidR="00D6595D" w:rsidRDefault="00D6595D" w:rsidP="00D6595D">
      <w:pPr>
        <w:pStyle w:val="21"/>
        <w:shd w:val="clear" w:color="auto" w:fill="auto"/>
        <w:spacing w:line="260" w:lineRule="exact"/>
        <w:jc w:val="center"/>
        <w:rPr>
          <w:rFonts w:ascii="Times New Roman" w:hAnsi="Times New Roman"/>
          <w:sz w:val="24"/>
          <w:szCs w:val="24"/>
        </w:rPr>
      </w:pPr>
      <w:r>
        <w:rPr>
          <w:rFonts w:ascii="Times New Roman" w:hAnsi="Times New Roman"/>
          <w:sz w:val="24"/>
          <w:szCs w:val="24"/>
        </w:rPr>
        <w:t>Профессиональные квалификационные группы должностей</w:t>
      </w:r>
    </w:p>
    <w:p w:rsidR="00D6595D" w:rsidRDefault="00D6595D" w:rsidP="00D6595D">
      <w:pPr>
        <w:pStyle w:val="21"/>
        <w:shd w:val="clear" w:color="auto" w:fill="auto"/>
        <w:spacing w:line="260" w:lineRule="exact"/>
        <w:jc w:val="center"/>
        <w:rPr>
          <w:rFonts w:ascii="Times New Roman" w:hAnsi="Times New Roman"/>
          <w:sz w:val="24"/>
          <w:szCs w:val="24"/>
        </w:rPr>
      </w:pPr>
      <w:r>
        <w:rPr>
          <w:rFonts w:ascii="Times New Roman" w:hAnsi="Times New Roman"/>
          <w:sz w:val="24"/>
          <w:szCs w:val="24"/>
        </w:rPr>
        <w:t>работников образования</w:t>
      </w:r>
    </w:p>
    <w:p w:rsidR="00D6595D" w:rsidRDefault="00D6595D" w:rsidP="00D6595D">
      <w:pPr>
        <w:pStyle w:val="21"/>
        <w:shd w:val="clear" w:color="auto" w:fill="auto"/>
        <w:spacing w:line="260" w:lineRule="exact"/>
        <w:jc w:val="center"/>
        <w:rPr>
          <w:rFonts w:ascii="Times New Roman" w:hAnsi="Times New Roman"/>
          <w:sz w:val="24"/>
          <w:szCs w:val="24"/>
        </w:rPr>
      </w:pPr>
    </w:p>
    <w:p w:rsidR="00D6595D" w:rsidRDefault="00D6595D" w:rsidP="00D6595D">
      <w:pPr>
        <w:pStyle w:val="10"/>
        <w:shd w:val="clear" w:color="auto" w:fill="auto"/>
        <w:tabs>
          <w:tab w:val="left" w:leader="underscore" w:pos="7080"/>
          <w:tab w:val="left" w:leader="underscore" w:pos="8434"/>
        </w:tabs>
        <w:rPr>
          <w:rFonts w:ascii="Times New Roman" w:hAnsi="Times New Roman"/>
          <w:sz w:val="24"/>
          <w:szCs w:val="24"/>
        </w:rPr>
      </w:pPr>
      <w:r>
        <w:rPr>
          <w:rFonts w:ascii="Times New Roman" w:hAnsi="Times New Roman"/>
          <w:sz w:val="24"/>
          <w:szCs w:val="24"/>
        </w:rPr>
        <w:t>1.1. Профессиональная квалификационная группа «</w:t>
      </w:r>
      <w:r w:rsidRPr="00223641">
        <w:rPr>
          <w:rFonts w:ascii="Times New Roman" w:hAnsi="Times New Roman"/>
          <w:sz w:val="24"/>
          <w:szCs w:val="24"/>
        </w:rPr>
        <w:t xml:space="preserve">Общеотраслевые </w:t>
      </w:r>
      <w:r w:rsidRPr="00223641">
        <w:rPr>
          <w:rStyle w:val="aa"/>
          <w:sz w:val="24"/>
          <w:szCs w:val="24"/>
          <w:u w:val="none"/>
        </w:rPr>
        <w:t>должности служащих первого уровня»:</w:t>
      </w:r>
    </w:p>
    <w:tbl>
      <w:tblPr>
        <w:tblOverlap w:val="never"/>
        <w:tblW w:w="9795" w:type="dxa"/>
        <w:tblLayout w:type="fixed"/>
        <w:tblCellMar>
          <w:left w:w="10" w:type="dxa"/>
          <w:right w:w="10" w:type="dxa"/>
        </w:tblCellMar>
        <w:tblLook w:val="04A0"/>
      </w:tblPr>
      <w:tblGrid>
        <w:gridCol w:w="864"/>
        <w:gridCol w:w="4101"/>
        <w:gridCol w:w="2766"/>
        <w:gridCol w:w="2064"/>
      </w:tblGrid>
      <w:tr w:rsidR="00D6595D" w:rsidTr="00D6595D">
        <w:trPr>
          <w:trHeight w:val="667"/>
        </w:trPr>
        <w:tc>
          <w:tcPr>
            <w:tcW w:w="864" w:type="dxa"/>
            <w:tcBorders>
              <w:top w:val="single" w:sz="4" w:space="0" w:color="auto"/>
              <w:left w:val="single" w:sz="4" w:space="0" w:color="auto"/>
              <w:bottom w:val="nil"/>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w:t>
            </w:r>
            <w:proofErr w:type="gramStart"/>
            <w:r>
              <w:rPr>
                <w:rStyle w:val="13"/>
                <w:sz w:val="24"/>
                <w:szCs w:val="24"/>
              </w:rPr>
              <w:t>п</w:t>
            </w:r>
            <w:proofErr w:type="gramEnd"/>
            <w:r>
              <w:rPr>
                <w:rStyle w:val="13"/>
                <w:sz w:val="24"/>
                <w:szCs w:val="24"/>
              </w:rPr>
              <w:t>/п</w:t>
            </w:r>
          </w:p>
        </w:tc>
        <w:tc>
          <w:tcPr>
            <w:tcW w:w="4101" w:type="dxa"/>
            <w:tcBorders>
              <w:top w:val="single" w:sz="4" w:space="0" w:color="auto"/>
              <w:left w:val="single" w:sz="4" w:space="0" w:color="auto"/>
              <w:bottom w:val="nil"/>
              <w:right w:val="nil"/>
            </w:tcBorders>
            <w:shd w:val="clear" w:color="auto" w:fill="FFFFFF"/>
            <w:hideMark/>
          </w:tcPr>
          <w:p w:rsidR="00D6595D" w:rsidRDefault="00D6595D" w:rsidP="00636889">
            <w:pPr>
              <w:pStyle w:val="2"/>
              <w:shd w:val="clear" w:color="auto" w:fill="auto"/>
              <w:spacing w:line="326" w:lineRule="exact"/>
              <w:jc w:val="left"/>
              <w:rPr>
                <w:b w:val="0"/>
                <w:sz w:val="24"/>
                <w:szCs w:val="24"/>
              </w:rPr>
            </w:pPr>
            <w:r>
              <w:rPr>
                <w:rStyle w:val="13"/>
                <w:sz w:val="24"/>
                <w:szCs w:val="24"/>
              </w:rPr>
              <w:t>Номер квалификационного уровня</w:t>
            </w:r>
          </w:p>
        </w:tc>
        <w:tc>
          <w:tcPr>
            <w:tcW w:w="2766" w:type="dxa"/>
            <w:tcBorders>
              <w:top w:val="single" w:sz="4" w:space="0" w:color="auto"/>
              <w:left w:val="single" w:sz="4" w:space="0" w:color="auto"/>
              <w:bottom w:val="nil"/>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Наименование доли</w:t>
            </w:r>
          </w:p>
        </w:tc>
        <w:tc>
          <w:tcPr>
            <w:tcW w:w="2064" w:type="dxa"/>
            <w:tcBorders>
              <w:top w:val="single" w:sz="4" w:space="0" w:color="auto"/>
              <w:left w:val="single" w:sz="4" w:space="0" w:color="auto"/>
              <w:bottom w:val="nil"/>
              <w:right w:val="single" w:sz="4" w:space="0" w:color="auto"/>
            </w:tcBorders>
            <w:shd w:val="clear" w:color="auto" w:fill="FFFFFF"/>
            <w:hideMark/>
          </w:tcPr>
          <w:p w:rsidR="00D6595D" w:rsidRDefault="00D6595D" w:rsidP="00D6595D">
            <w:pPr>
              <w:pStyle w:val="2"/>
              <w:shd w:val="clear" w:color="auto" w:fill="auto"/>
              <w:spacing w:line="326" w:lineRule="exact"/>
              <w:jc w:val="both"/>
              <w:rPr>
                <w:b w:val="0"/>
                <w:sz w:val="24"/>
                <w:szCs w:val="24"/>
              </w:rPr>
            </w:pPr>
            <w:r>
              <w:rPr>
                <w:rStyle w:val="13"/>
                <w:sz w:val="24"/>
                <w:szCs w:val="24"/>
              </w:rPr>
              <w:t>Размер доли оклада (рубли)</w:t>
            </w:r>
          </w:p>
        </w:tc>
      </w:tr>
      <w:tr w:rsidR="00D6595D" w:rsidTr="00D6595D">
        <w:trPr>
          <w:trHeight w:val="389"/>
        </w:trPr>
        <w:tc>
          <w:tcPr>
            <w:tcW w:w="864" w:type="dxa"/>
            <w:tcBorders>
              <w:top w:val="single" w:sz="4" w:space="0" w:color="auto"/>
              <w:left w:val="single" w:sz="4" w:space="0" w:color="auto"/>
              <w:bottom w:val="nil"/>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w:t>
            </w:r>
          </w:p>
        </w:tc>
        <w:tc>
          <w:tcPr>
            <w:tcW w:w="4101" w:type="dxa"/>
            <w:tcBorders>
              <w:top w:val="single" w:sz="4" w:space="0" w:color="auto"/>
              <w:left w:val="single" w:sz="4" w:space="0" w:color="auto"/>
              <w:bottom w:val="nil"/>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1 -й квалификационный</w:t>
            </w:r>
          </w:p>
        </w:tc>
        <w:tc>
          <w:tcPr>
            <w:tcW w:w="2766" w:type="dxa"/>
            <w:tcBorders>
              <w:top w:val="single" w:sz="4" w:space="0" w:color="auto"/>
              <w:left w:val="single" w:sz="4" w:space="0" w:color="auto"/>
              <w:bottom w:val="nil"/>
              <w:right w:val="nil"/>
            </w:tcBorders>
            <w:shd w:val="clear" w:color="auto" w:fill="FFFFFF"/>
          </w:tcPr>
          <w:p w:rsidR="00D6595D" w:rsidRDefault="00D6595D" w:rsidP="00636889">
            <w:pPr>
              <w:pStyle w:val="2"/>
              <w:shd w:val="clear" w:color="auto" w:fill="auto"/>
              <w:spacing w:line="270" w:lineRule="exact"/>
              <w:jc w:val="left"/>
              <w:rPr>
                <w:b w:val="0"/>
                <w:sz w:val="24"/>
                <w:szCs w:val="24"/>
              </w:rPr>
            </w:pPr>
          </w:p>
        </w:tc>
        <w:tc>
          <w:tcPr>
            <w:tcW w:w="2064" w:type="dxa"/>
            <w:tcBorders>
              <w:top w:val="single" w:sz="4" w:space="0" w:color="auto"/>
              <w:left w:val="single" w:sz="4" w:space="0" w:color="auto"/>
              <w:bottom w:val="nil"/>
              <w:right w:val="single" w:sz="4" w:space="0" w:color="auto"/>
            </w:tcBorders>
            <w:shd w:val="clear" w:color="auto" w:fill="FFFFFF"/>
          </w:tcPr>
          <w:p w:rsidR="00D6595D" w:rsidRDefault="00D6595D" w:rsidP="00636889">
            <w:pPr>
              <w:pStyle w:val="2"/>
              <w:shd w:val="clear" w:color="auto" w:fill="auto"/>
              <w:spacing w:line="270" w:lineRule="exact"/>
              <w:jc w:val="center"/>
              <w:rPr>
                <w:b w:val="0"/>
                <w:sz w:val="24"/>
                <w:szCs w:val="24"/>
              </w:rPr>
            </w:pPr>
          </w:p>
        </w:tc>
      </w:tr>
      <w:tr w:rsidR="00D6595D" w:rsidTr="00D6595D">
        <w:trPr>
          <w:trHeight w:val="302"/>
        </w:trPr>
        <w:tc>
          <w:tcPr>
            <w:tcW w:w="864" w:type="dxa"/>
            <w:tcBorders>
              <w:top w:val="nil"/>
              <w:left w:val="single" w:sz="4" w:space="0" w:color="auto"/>
              <w:right w:val="nil"/>
            </w:tcBorders>
            <w:shd w:val="clear" w:color="auto" w:fill="FFFFFF"/>
          </w:tcPr>
          <w:p w:rsidR="00D6595D" w:rsidRDefault="00D6595D" w:rsidP="00636889"/>
        </w:tc>
        <w:tc>
          <w:tcPr>
            <w:tcW w:w="4101" w:type="dxa"/>
            <w:tcBorders>
              <w:top w:val="nil"/>
              <w:left w:val="single" w:sz="4" w:space="0" w:color="auto"/>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уровень</w:t>
            </w:r>
          </w:p>
        </w:tc>
        <w:tc>
          <w:tcPr>
            <w:tcW w:w="2766" w:type="dxa"/>
            <w:tcBorders>
              <w:top w:val="nil"/>
              <w:left w:val="single" w:sz="4" w:space="0" w:color="auto"/>
              <w:right w:val="nil"/>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 комендант</w:t>
            </w:r>
          </w:p>
        </w:tc>
        <w:tc>
          <w:tcPr>
            <w:tcW w:w="2064" w:type="dxa"/>
            <w:tcBorders>
              <w:top w:val="nil"/>
              <w:left w:val="single" w:sz="4" w:space="0" w:color="auto"/>
              <w:right w:val="single" w:sz="4" w:space="0" w:color="auto"/>
            </w:tcBorders>
            <w:shd w:val="clear" w:color="auto" w:fill="FFFFFF"/>
            <w:hideMark/>
          </w:tcPr>
          <w:p w:rsidR="00D6595D" w:rsidRDefault="00D6595D" w:rsidP="00636889">
            <w:pPr>
              <w:pStyle w:val="2"/>
              <w:shd w:val="clear" w:color="auto" w:fill="auto"/>
              <w:spacing w:line="270" w:lineRule="exact"/>
              <w:jc w:val="center"/>
              <w:rPr>
                <w:b w:val="0"/>
                <w:sz w:val="24"/>
                <w:szCs w:val="24"/>
              </w:rPr>
            </w:pPr>
            <w:r>
              <w:rPr>
                <w:rStyle w:val="13"/>
                <w:sz w:val="24"/>
                <w:szCs w:val="24"/>
              </w:rPr>
              <w:t>5071</w:t>
            </w:r>
          </w:p>
        </w:tc>
      </w:tr>
      <w:tr w:rsidR="00D6595D" w:rsidTr="00D6595D">
        <w:trPr>
          <w:trHeight w:val="346"/>
        </w:trPr>
        <w:tc>
          <w:tcPr>
            <w:tcW w:w="864" w:type="dxa"/>
            <w:tcBorders>
              <w:top w:val="nil"/>
              <w:left w:val="single" w:sz="4" w:space="0" w:color="auto"/>
              <w:bottom w:val="single" w:sz="4" w:space="0" w:color="auto"/>
              <w:right w:val="nil"/>
            </w:tcBorders>
            <w:shd w:val="clear" w:color="auto" w:fill="FFFFFF"/>
          </w:tcPr>
          <w:p w:rsidR="00D6595D" w:rsidRDefault="00D6595D" w:rsidP="00636889"/>
        </w:tc>
        <w:tc>
          <w:tcPr>
            <w:tcW w:w="4101" w:type="dxa"/>
            <w:tcBorders>
              <w:top w:val="nil"/>
              <w:left w:val="single" w:sz="4" w:space="0" w:color="auto"/>
              <w:bottom w:val="single" w:sz="4" w:space="0" w:color="auto"/>
              <w:right w:val="nil"/>
            </w:tcBorders>
            <w:shd w:val="clear" w:color="auto" w:fill="FFFFFF"/>
          </w:tcPr>
          <w:p w:rsidR="00D6595D" w:rsidRDefault="00D6595D" w:rsidP="00636889"/>
        </w:tc>
        <w:tc>
          <w:tcPr>
            <w:tcW w:w="2766" w:type="dxa"/>
            <w:tcBorders>
              <w:top w:val="nil"/>
              <w:left w:val="single" w:sz="4" w:space="0" w:color="auto"/>
              <w:bottom w:val="single" w:sz="4" w:space="0" w:color="auto"/>
              <w:right w:val="nil"/>
            </w:tcBorders>
            <w:shd w:val="clear" w:color="auto" w:fill="FFFFFF"/>
          </w:tcPr>
          <w:p w:rsidR="00D6595D" w:rsidRDefault="00D6595D" w:rsidP="00D6595D">
            <w:pPr>
              <w:pStyle w:val="2"/>
              <w:shd w:val="clear" w:color="auto" w:fill="auto"/>
              <w:spacing w:line="270" w:lineRule="exact"/>
              <w:jc w:val="left"/>
            </w:pPr>
            <w:r>
              <w:rPr>
                <w:rStyle w:val="13"/>
                <w:sz w:val="24"/>
                <w:szCs w:val="24"/>
              </w:rPr>
              <w:t>2) архивариус</w:t>
            </w:r>
          </w:p>
        </w:tc>
        <w:tc>
          <w:tcPr>
            <w:tcW w:w="2064" w:type="dxa"/>
            <w:tcBorders>
              <w:top w:val="nil"/>
              <w:left w:val="single" w:sz="4" w:space="0" w:color="auto"/>
              <w:bottom w:val="single" w:sz="4" w:space="0" w:color="auto"/>
              <w:right w:val="single" w:sz="4" w:space="0" w:color="auto"/>
            </w:tcBorders>
            <w:shd w:val="clear" w:color="auto" w:fill="FFFFFF"/>
          </w:tcPr>
          <w:p w:rsidR="00D6595D" w:rsidRDefault="00D6595D" w:rsidP="00D6595D">
            <w:pPr>
              <w:pStyle w:val="2"/>
              <w:shd w:val="clear" w:color="auto" w:fill="auto"/>
              <w:spacing w:line="270" w:lineRule="exact"/>
              <w:jc w:val="center"/>
            </w:pPr>
            <w:r>
              <w:rPr>
                <w:rStyle w:val="13"/>
                <w:sz w:val="24"/>
                <w:szCs w:val="24"/>
              </w:rPr>
              <w:t>5071</w:t>
            </w:r>
          </w:p>
        </w:tc>
      </w:tr>
    </w:tbl>
    <w:p w:rsidR="00D6595D" w:rsidRDefault="00D6595D" w:rsidP="00D6595D">
      <w:pPr>
        <w:pStyle w:val="10"/>
        <w:shd w:val="clear" w:color="auto" w:fill="auto"/>
        <w:tabs>
          <w:tab w:val="left" w:leader="underscore" w:pos="7075"/>
          <w:tab w:val="left" w:leader="underscore" w:pos="8362"/>
        </w:tabs>
        <w:rPr>
          <w:rFonts w:ascii="Times New Roman" w:hAnsi="Times New Roman"/>
          <w:sz w:val="24"/>
          <w:szCs w:val="24"/>
        </w:rPr>
      </w:pPr>
      <w:r>
        <w:rPr>
          <w:rFonts w:ascii="Times New Roman" w:hAnsi="Times New Roman"/>
          <w:sz w:val="24"/>
          <w:szCs w:val="24"/>
        </w:rPr>
        <w:t xml:space="preserve">1.2. Профессиональная квалификационная группа «Общеотраслевые </w:t>
      </w:r>
      <w:r w:rsidRPr="00223641">
        <w:rPr>
          <w:rStyle w:val="aa"/>
          <w:sz w:val="24"/>
          <w:szCs w:val="24"/>
          <w:u w:val="none"/>
        </w:rPr>
        <w:t>должности специалистов второго уровня»:</w:t>
      </w:r>
    </w:p>
    <w:tbl>
      <w:tblPr>
        <w:tblOverlap w:val="neve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64"/>
        <w:gridCol w:w="4101"/>
        <w:gridCol w:w="2761"/>
        <w:gridCol w:w="2069"/>
      </w:tblGrid>
      <w:tr w:rsidR="00D6595D" w:rsidTr="00636889">
        <w:trPr>
          <w:trHeight w:val="662"/>
        </w:trPr>
        <w:tc>
          <w:tcPr>
            <w:tcW w:w="864" w:type="dxa"/>
            <w:tcBorders>
              <w:top w:val="single" w:sz="4" w:space="0" w:color="auto"/>
              <w:left w:val="single" w:sz="4" w:space="0" w:color="auto"/>
              <w:bottom w:val="single" w:sz="4" w:space="0" w:color="auto"/>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w:t>
            </w:r>
            <w:proofErr w:type="gramStart"/>
            <w:r>
              <w:rPr>
                <w:rStyle w:val="13"/>
                <w:sz w:val="24"/>
                <w:szCs w:val="24"/>
              </w:rPr>
              <w:t>п</w:t>
            </w:r>
            <w:proofErr w:type="gramEnd"/>
            <w:r>
              <w:rPr>
                <w:rStyle w:val="13"/>
                <w:sz w:val="24"/>
                <w:szCs w:val="24"/>
              </w:rPr>
              <w:t>/п</w:t>
            </w:r>
          </w:p>
        </w:tc>
        <w:tc>
          <w:tcPr>
            <w:tcW w:w="4101" w:type="dxa"/>
            <w:tcBorders>
              <w:top w:val="single" w:sz="4" w:space="0" w:color="auto"/>
              <w:left w:val="single" w:sz="4" w:space="0" w:color="auto"/>
              <w:bottom w:val="single" w:sz="4" w:space="0" w:color="auto"/>
              <w:right w:val="single" w:sz="4" w:space="0" w:color="auto"/>
            </w:tcBorders>
            <w:shd w:val="clear" w:color="auto" w:fill="FFFFFF"/>
            <w:hideMark/>
          </w:tcPr>
          <w:p w:rsidR="00D6595D" w:rsidRDefault="00D6595D" w:rsidP="00636889">
            <w:pPr>
              <w:pStyle w:val="2"/>
              <w:shd w:val="clear" w:color="auto" w:fill="auto"/>
              <w:spacing w:line="322" w:lineRule="exact"/>
              <w:jc w:val="left"/>
              <w:rPr>
                <w:b w:val="0"/>
                <w:sz w:val="24"/>
                <w:szCs w:val="24"/>
              </w:rPr>
            </w:pPr>
            <w:r>
              <w:rPr>
                <w:rStyle w:val="13"/>
                <w:sz w:val="24"/>
                <w:szCs w:val="24"/>
              </w:rPr>
              <w:t>Номер квалификационного уровня</w:t>
            </w:r>
          </w:p>
        </w:tc>
        <w:tc>
          <w:tcPr>
            <w:tcW w:w="2761" w:type="dxa"/>
            <w:tcBorders>
              <w:top w:val="single" w:sz="4" w:space="0" w:color="auto"/>
              <w:left w:val="single" w:sz="4" w:space="0" w:color="auto"/>
              <w:bottom w:val="single" w:sz="4" w:space="0" w:color="auto"/>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Наименование доли</w:t>
            </w:r>
          </w:p>
        </w:tc>
        <w:tc>
          <w:tcPr>
            <w:tcW w:w="2069" w:type="dxa"/>
            <w:tcBorders>
              <w:top w:val="single" w:sz="4" w:space="0" w:color="auto"/>
              <w:left w:val="single" w:sz="4" w:space="0" w:color="auto"/>
              <w:bottom w:val="single" w:sz="4" w:space="0" w:color="auto"/>
              <w:right w:val="single" w:sz="4" w:space="0" w:color="auto"/>
            </w:tcBorders>
            <w:shd w:val="clear" w:color="auto" w:fill="FFFFFF"/>
            <w:hideMark/>
          </w:tcPr>
          <w:p w:rsidR="00D6595D" w:rsidRDefault="00D6595D" w:rsidP="00636889">
            <w:pPr>
              <w:pStyle w:val="2"/>
              <w:shd w:val="clear" w:color="auto" w:fill="auto"/>
              <w:spacing w:line="322" w:lineRule="exact"/>
              <w:jc w:val="left"/>
              <w:rPr>
                <w:b w:val="0"/>
                <w:sz w:val="24"/>
                <w:szCs w:val="24"/>
              </w:rPr>
            </w:pPr>
            <w:r>
              <w:rPr>
                <w:rStyle w:val="13"/>
                <w:sz w:val="24"/>
                <w:szCs w:val="24"/>
              </w:rPr>
              <w:t>Размер доли оклада (рубли)</w:t>
            </w:r>
          </w:p>
        </w:tc>
      </w:tr>
      <w:tr w:rsidR="00D6595D" w:rsidTr="00636889">
        <w:trPr>
          <w:trHeight w:val="379"/>
        </w:trPr>
        <w:tc>
          <w:tcPr>
            <w:tcW w:w="864" w:type="dxa"/>
            <w:tcBorders>
              <w:top w:val="single" w:sz="4" w:space="0" w:color="auto"/>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w:t>
            </w:r>
          </w:p>
        </w:tc>
        <w:tc>
          <w:tcPr>
            <w:tcW w:w="4101" w:type="dxa"/>
            <w:tcBorders>
              <w:top w:val="single" w:sz="4" w:space="0" w:color="auto"/>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1 -й квалификационный</w:t>
            </w:r>
          </w:p>
        </w:tc>
        <w:tc>
          <w:tcPr>
            <w:tcW w:w="2761" w:type="dxa"/>
            <w:tcBorders>
              <w:top w:val="single" w:sz="4" w:space="0" w:color="auto"/>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1) лаборант</w:t>
            </w:r>
          </w:p>
        </w:tc>
        <w:tc>
          <w:tcPr>
            <w:tcW w:w="2069" w:type="dxa"/>
            <w:tcBorders>
              <w:top w:val="single" w:sz="4" w:space="0" w:color="auto"/>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center"/>
              <w:rPr>
                <w:b w:val="0"/>
                <w:sz w:val="24"/>
                <w:szCs w:val="24"/>
              </w:rPr>
            </w:pPr>
            <w:r>
              <w:rPr>
                <w:rStyle w:val="13"/>
                <w:sz w:val="24"/>
                <w:szCs w:val="24"/>
              </w:rPr>
              <w:t>5581</w:t>
            </w:r>
          </w:p>
        </w:tc>
      </w:tr>
      <w:tr w:rsidR="00D6595D" w:rsidTr="00636889">
        <w:trPr>
          <w:trHeight w:val="331"/>
        </w:trPr>
        <w:tc>
          <w:tcPr>
            <w:tcW w:w="864" w:type="dxa"/>
            <w:tcBorders>
              <w:top w:val="nil"/>
              <w:left w:val="single" w:sz="4" w:space="0" w:color="auto"/>
              <w:bottom w:val="nil"/>
              <w:right w:val="single" w:sz="4" w:space="0" w:color="auto"/>
            </w:tcBorders>
            <w:shd w:val="clear" w:color="auto" w:fill="FFFFFF"/>
          </w:tcPr>
          <w:p w:rsidR="00D6595D" w:rsidRDefault="00D6595D" w:rsidP="00636889"/>
        </w:tc>
        <w:tc>
          <w:tcPr>
            <w:tcW w:w="4101" w:type="dxa"/>
            <w:tcBorders>
              <w:top w:val="nil"/>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уровень</w:t>
            </w:r>
          </w:p>
        </w:tc>
        <w:tc>
          <w:tcPr>
            <w:tcW w:w="2761" w:type="dxa"/>
            <w:tcBorders>
              <w:top w:val="nil"/>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2) секретарь</w:t>
            </w:r>
          </w:p>
        </w:tc>
        <w:tc>
          <w:tcPr>
            <w:tcW w:w="2069" w:type="dxa"/>
            <w:tcBorders>
              <w:top w:val="nil"/>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center"/>
              <w:rPr>
                <w:b w:val="0"/>
                <w:sz w:val="24"/>
                <w:szCs w:val="24"/>
              </w:rPr>
            </w:pPr>
            <w:r>
              <w:rPr>
                <w:rStyle w:val="13"/>
                <w:sz w:val="24"/>
                <w:szCs w:val="24"/>
              </w:rPr>
              <w:t>5581</w:t>
            </w:r>
          </w:p>
        </w:tc>
      </w:tr>
      <w:tr w:rsidR="00D6595D" w:rsidTr="00636889">
        <w:trPr>
          <w:trHeight w:val="298"/>
        </w:trPr>
        <w:tc>
          <w:tcPr>
            <w:tcW w:w="864" w:type="dxa"/>
            <w:tcBorders>
              <w:top w:val="nil"/>
              <w:left w:val="single" w:sz="4" w:space="0" w:color="auto"/>
              <w:bottom w:val="nil"/>
              <w:right w:val="single" w:sz="4" w:space="0" w:color="auto"/>
            </w:tcBorders>
            <w:shd w:val="clear" w:color="auto" w:fill="FFFFFF"/>
          </w:tcPr>
          <w:p w:rsidR="00D6595D" w:rsidRDefault="00D6595D" w:rsidP="00636889"/>
        </w:tc>
        <w:tc>
          <w:tcPr>
            <w:tcW w:w="4101" w:type="dxa"/>
            <w:tcBorders>
              <w:top w:val="nil"/>
              <w:left w:val="single" w:sz="4" w:space="0" w:color="auto"/>
              <w:bottom w:val="nil"/>
              <w:right w:val="single" w:sz="4" w:space="0" w:color="auto"/>
            </w:tcBorders>
            <w:shd w:val="clear" w:color="auto" w:fill="FFFFFF"/>
          </w:tcPr>
          <w:p w:rsidR="00D6595D" w:rsidRDefault="00D6595D" w:rsidP="00636889"/>
        </w:tc>
        <w:tc>
          <w:tcPr>
            <w:tcW w:w="2761" w:type="dxa"/>
            <w:tcBorders>
              <w:top w:val="nil"/>
              <w:left w:val="single" w:sz="4" w:space="0" w:color="auto"/>
              <w:bottom w:val="nil"/>
              <w:right w:val="single" w:sz="4" w:space="0" w:color="auto"/>
            </w:tcBorders>
            <w:shd w:val="clear" w:color="auto" w:fill="FFFFFF"/>
            <w:hideMark/>
          </w:tcPr>
          <w:p w:rsidR="00D6595D" w:rsidRDefault="00D6595D" w:rsidP="00636889">
            <w:pPr>
              <w:pStyle w:val="2"/>
              <w:shd w:val="clear" w:color="auto" w:fill="auto"/>
              <w:spacing w:line="270" w:lineRule="exact"/>
              <w:jc w:val="left"/>
              <w:rPr>
                <w:b w:val="0"/>
                <w:sz w:val="24"/>
                <w:szCs w:val="24"/>
              </w:rPr>
            </w:pPr>
            <w:r>
              <w:rPr>
                <w:rStyle w:val="13"/>
                <w:sz w:val="24"/>
                <w:szCs w:val="24"/>
              </w:rPr>
              <w:t>руководителя</w:t>
            </w:r>
          </w:p>
        </w:tc>
        <w:tc>
          <w:tcPr>
            <w:tcW w:w="2069" w:type="dxa"/>
            <w:tcBorders>
              <w:top w:val="nil"/>
              <w:left w:val="single" w:sz="4" w:space="0" w:color="auto"/>
              <w:bottom w:val="nil"/>
              <w:right w:val="single" w:sz="4" w:space="0" w:color="auto"/>
            </w:tcBorders>
            <w:shd w:val="clear" w:color="auto" w:fill="FFFFFF"/>
          </w:tcPr>
          <w:p w:rsidR="00D6595D" w:rsidRDefault="00D6595D" w:rsidP="00636889">
            <w:pPr>
              <w:jc w:val="center"/>
            </w:pPr>
          </w:p>
        </w:tc>
      </w:tr>
      <w:tr w:rsidR="00D6595D" w:rsidTr="00636889">
        <w:trPr>
          <w:trHeight w:val="288"/>
        </w:trPr>
        <w:tc>
          <w:tcPr>
            <w:tcW w:w="864" w:type="dxa"/>
            <w:tcBorders>
              <w:top w:val="nil"/>
              <w:left w:val="single" w:sz="4" w:space="0" w:color="auto"/>
              <w:bottom w:val="single" w:sz="4" w:space="0" w:color="auto"/>
              <w:right w:val="single" w:sz="4" w:space="0" w:color="auto"/>
            </w:tcBorders>
            <w:shd w:val="clear" w:color="auto" w:fill="FFFFFF"/>
          </w:tcPr>
          <w:p w:rsidR="00D6595D" w:rsidRDefault="00D6595D" w:rsidP="00636889"/>
        </w:tc>
        <w:tc>
          <w:tcPr>
            <w:tcW w:w="4101" w:type="dxa"/>
            <w:tcBorders>
              <w:top w:val="nil"/>
              <w:left w:val="single" w:sz="4" w:space="0" w:color="auto"/>
              <w:bottom w:val="single" w:sz="4" w:space="0" w:color="auto"/>
              <w:right w:val="single" w:sz="4" w:space="0" w:color="auto"/>
            </w:tcBorders>
            <w:shd w:val="clear" w:color="auto" w:fill="FFFFFF"/>
          </w:tcPr>
          <w:p w:rsidR="00D6595D" w:rsidRDefault="00D6595D" w:rsidP="00636889"/>
        </w:tc>
        <w:tc>
          <w:tcPr>
            <w:tcW w:w="2761" w:type="dxa"/>
            <w:tcBorders>
              <w:top w:val="nil"/>
              <w:left w:val="single" w:sz="4" w:space="0" w:color="auto"/>
              <w:bottom w:val="single" w:sz="4" w:space="0" w:color="auto"/>
              <w:right w:val="single" w:sz="4" w:space="0" w:color="auto"/>
            </w:tcBorders>
            <w:shd w:val="clear" w:color="auto" w:fill="FFFFFF"/>
          </w:tcPr>
          <w:p w:rsidR="00D6595D" w:rsidRDefault="00D6595D" w:rsidP="00636889">
            <w:pPr>
              <w:pStyle w:val="2"/>
              <w:shd w:val="clear" w:color="auto" w:fill="auto"/>
              <w:spacing w:line="270" w:lineRule="exact"/>
              <w:jc w:val="left"/>
              <w:rPr>
                <w:rStyle w:val="13"/>
                <w:sz w:val="24"/>
                <w:szCs w:val="24"/>
              </w:rPr>
            </w:pPr>
            <w:r>
              <w:rPr>
                <w:rStyle w:val="13"/>
                <w:sz w:val="24"/>
                <w:szCs w:val="24"/>
              </w:rPr>
              <w:t>3) техник-лаборант</w:t>
            </w:r>
          </w:p>
          <w:p w:rsidR="00D6595D" w:rsidRDefault="00D6595D" w:rsidP="00D6595D">
            <w:pPr>
              <w:pStyle w:val="2"/>
              <w:shd w:val="clear" w:color="auto" w:fill="auto"/>
              <w:spacing w:line="270" w:lineRule="exact"/>
              <w:jc w:val="left"/>
            </w:pPr>
            <w:r>
              <w:rPr>
                <w:rStyle w:val="13"/>
                <w:sz w:val="24"/>
                <w:szCs w:val="24"/>
              </w:rPr>
              <w:t>4) инспектор по кадрам</w:t>
            </w:r>
          </w:p>
        </w:tc>
        <w:tc>
          <w:tcPr>
            <w:tcW w:w="2069" w:type="dxa"/>
            <w:tcBorders>
              <w:top w:val="nil"/>
              <w:left w:val="single" w:sz="4" w:space="0" w:color="auto"/>
              <w:bottom w:val="single" w:sz="4" w:space="0" w:color="auto"/>
              <w:right w:val="single" w:sz="4" w:space="0" w:color="auto"/>
            </w:tcBorders>
            <w:shd w:val="clear" w:color="auto" w:fill="FFFFFF"/>
          </w:tcPr>
          <w:p w:rsidR="00D6595D" w:rsidRDefault="00D6595D" w:rsidP="00636889">
            <w:pPr>
              <w:pStyle w:val="2"/>
              <w:shd w:val="clear" w:color="auto" w:fill="auto"/>
              <w:spacing w:line="270" w:lineRule="exact"/>
              <w:jc w:val="center"/>
              <w:rPr>
                <w:rStyle w:val="13"/>
                <w:sz w:val="24"/>
                <w:szCs w:val="24"/>
              </w:rPr>
            </w:pPr>
            <w:r>
              <w:rPr>
                <w:rStyle w:val="13"/>
                <w:sz w:val="24"/>
                <w:szCs w:val="24"/>
              </w:rPr>
              <w:t>5581</w:t>
            </w:r>
          </w:p>
          <w:p w:rsidR="00D6595D" w:rsidRDefault="00D6595D" w:rsidP="00D6595D">
            <w:pPr>
              <w:pStyle w:val="2"/>
              <w:shd w:val="clear" w:color="auto" w:fill="auto"/>
              <w:spacing w:line="270" w:lineRule="exact"/>
              <w:jc w:val="center"/>
            </w:pPr>
            <w:r>
              <w:rPr>
                <w:rStyle w:val="13"/>
                <w:sz w:val="24"/>
                <w:szCs w:val="24"/>
              </w:rPr>
              <w:t>5581</w:t>
            </w:r>
          </w:p>
        </w:tc>
      </w:tr>
    </w:tbl>
    <w:p w:rsidR="00D6595D" w:rsidRPr="00651441" w:rsidRDefault="00D6595D" w:rsidP="00D6595D">
      <w:pPr>
        <w:pStyle w:val="10"/>
        <w:shd w:val="clear" w:color="auto" w:fill="auto"/>
        <w:rPr>
          <w:rFonts w:ascii="Times New Roman" w:hAnsi="Times New Roman"/>
          <w:sz w:val="24"/>
          <w:szCs w:val="24"/>
        </w:rPr>
      </w:pPr>
      <w:r w:rsidRPr="00651441">
        <w:rPr>
          <w:rFonts w:ascii="Times New Roman" w:hAnsi="Times New Roman"/>
          <w:sz w:val="24"/>
          <w:szCs w:val="24"/>
        </w:rPr>
        <w:t>1.3. Профессиональная квалификационная группа «Общеотраслевые должности служащих третьего уровня»:</w:t>
      </w:r>
    </w:p>
    <w:tbl>
      <w:tblPr>
        <w:tblOverlap w:val="never"/>
        <w:tblW w:w="9791" w:type="dxa"/>
        <w:tblLayout w:type="fixed"/>
        <w:tblCellMar>
          <w:left w:w="10" w:type="dxa"/>
          <w:right w:w="10" w:type="dxa"/>
        </w:tblCellMar>
        <w:tblLook w:val="0000"/>
      </w:tblPr>
      <w:tblGrid>
        <w:gridCol w:w="869"/>
        <w:gridCol w:w="4104"/>
        <w:gridCol w:w="2765"/>
        <w:gridCol w:w="2053"/>
      </w:tblGrid>
      <w:tr w:rsidR="00D6595D" w:rsidRPr="00651441" w:rsidTr="00636889">
        <w:trPr>
          <w:trHeight w:val="667"/>
        </w:trPr>
        <w:tc>
          <w:tcPr>
            <w:tcW w:w="869"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jc w:val="left"/>
              <w:rPr>
                <w:b w:val="0"/>
                <w:sz w:val="24"/>
                <w:szCs w:val="24"/>
              </w:rPr>
            </w:pPr>
            <w:r w:rsidRPr="00651441">
              <w:rPr>
                <w:rStyle w:val="13"/>
                <w:sz w:val="24"/>
                <w:szCs w:val="24"/>
              </w:rPr>
              <w:t>№</w:t>
            </w:r>
            <w:proofErr w:type="gramStart"/>
            <w:r w:rsidRPr="00651441">
              <w:rPr>
                <w:rStyle w:val="13"/>
                <w:sz w:val="24"/>
                <w:szCs w:val="24"/>
              </w:rPr>
              <w:t>п</w:t>
            </w:r>
            <w:proofErr w:type="gramEnd"/>
            <w:r w:rsidRPr="00651441">
              <w:rPr>
                <w:rStyle w:val="13"/>
                <w:sz w:val="24"/>
                <w:szCs w:val="24"/>
              </w:rPr>
              <w:t>/п</w:t>
            </w:r>
          </w:p>
        </w:tc>
        <w:tc>
          <w:tcPr>
            <w:tcW w:w="4104"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331" w:lineRule="exact"/>
              <w:jc w:val="left"/>
              <w:rPr>
                <w:b w:val="0"/>
                <w:sz w:val="24"/>
                <w:szCs w:val="24"/>
              </w:rPr>
            </w:pPr>
            <w:r w:rsidRPr="00651441">
              <w:rPr>
                <w:rStyle w:val="13"/>
                <w:sz w:val="24"/>
                <w:szCs w:val="24"/>
              </w:rPr>
              <w:t>Номер квалификационного уровня</w:t>
            </w:r>
          </w:p>
        </w:tc>
        <w:tc>
          <w:tcPr>
            <w:tcW w:w="2765"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jc w:val="left"/>
              <w:rPr>
                <w:b w:val="0"/>
                <w:sz w:val="24"/>
                <w:szCs w:val="24"/>
              </w:rPr>
            </w:pPr>
            <w:r w:rsidRPr="00651441">
              <w:rPr>
                <w:rStyle w:val="13"/>
                <w:sz w:val="24"/>
                <w:szCs w:val="24"/>
              </w:rPr>
              <w:t>Наименование доли</w:t>
            </w:r>
          </w:p>
        </w:tc>
        <w:tc>
          <w:tcPr>
            <w:tcW w:w="2053" w:type="dxa"/>
            <w:tcBorders>
              <w:top w:val="single" w:sz="4" w:space="0" w:color="auto"/>
              <w:left w:val="single" w:sz="4" w:space="0" w:color="auto"/>
              <w:right w:val="single" w:sz="4" w:space="0" w:color="auto"/>
            </w:tcBorders>
            <w:shd w:val="clear" w:color="auto" w:fill="FFFFFF"/>
          </w:tcPr>
          <w:p w:rsidR="00D6595D" w:rsidRPr="00651441" w:rsidRDefault="00D6595D" w:rsidP="00D6595D">
            <w:pPr>
              <w:pStyle w:val="2"/>
              <w:shd w:val="clear" w:color="auto" w:fill="auto"/>
              <w:spacing w:line="326" w:lineRule="exact"/>
              <w:jc w:val="both"/>
              <w:rPr>
                <w:b w:val="0"/>
                <w:sz w:val="24"/>
                <w:szCs w:val="24"/>
              </w:rPr>
            </w:pPr>
            <w:r w:rsidRPr="00651441">
              <w:rPr>
                <w:rStyle w:val="13"/>
                <w:sz w:val="24"/>
                <w:szCs w:val="24"/>
              </w:rPr>
              <w:t>Размер доли оклада (рубли)</w:t>
            </w:r>
          </w:p>
        </w:tc>
      </w:tr>
      <w:tr w:rsidR="00636924" w:rsidRPr="00651441" w:rsidTr="007B1AF2">
        <w:trPr>
          <w:trHeight w:val="2980"/>
        </w:trPr>
        <w:tc>
          <w:tcPr>
            <w:tcW w:w="869" w:type="dxa"/>
            <w:vMerge w:val="restart"/>
            <w:tcBorders>
              <w:top w:val="single" w:sz="4" w:space="0" w:color="auto"/>
              <w:left w:val="single" w:sz="4" w:space="0" w:color="auto"/>
              <w:bottom w:val="nil"/>
            </w:tcBorders>
            <w:shd w:val="clear" w:color="auto" w:fill="FFFFFF"/>
          </w:tcPr>
          <w:p w:rsidR="00636924" w:rsidRPr="00651441" w:rsidRDefault="00636924" w:rsidP="00636889">
            <w:pPr>
              <w:pStyle w:val="2"/>
              <w:shd w:val="clear" w:color="auto" w:fill="auto"/>
              <w:spacing w:line="270" w:lineRule="exact"/>
              <w:jc w:val="left"/>
              <w:rPr>
                <w:rStyle w:val="13"/>
                <w:sz w:val="24"/>
                <w:szCs w:val="24"/>
              </w:rPr>
            </w:pPr>
            <w:r w:rsidRPr="00651441">
              <w:rPr>
                <w:rStyle w:val="13"/>
                <w:sz w:val="24"/>
                <w:szCs w:val="24"/>
              </w:rPr>
              <w:t>1</w:t>
            </w:r>
          </w:p>
          <w:p w:rsidR="00636924" w:rsidRPr="00651441" w:rsidRDefault="00636924" w:rsidP="00636889">
            <w:pPr>
              <w:pStyle w:val="2"/>
              <w:shd w:val="clear" w:color="auto" w:fill="auto"/>
              <w:spacing w:line="270" w:lineRule="exact"/>
              <w:jc w:val="left"/>
              <w:rPr>
                <w:b w:val="0"/>
                <w:sz w:val="24"/>
                <w:szCs w:val="24"/>
              </w:rPr>
            </w:pPr>
          </w:p>
        </w:tc>
        <w:tc>
          <w:tcPr>
            <w:tcW w:w="4104" w:type="dxa"/>
            <w:vMerge w:val="restart"/>
            <w:tcBorders>
              <w:top w:val="single" w:sz="4" w:space="0" w:color="auto"/>
              <w:left w:val="single" w:sz="4" w:space="0" w:color="auto"/>
              <w:bottom w:val="nil"/>
            </w:tcBorders>
            <w:shd w:val="clear" w:color="auto" w:fill="FFFFFF"/>
          </w:tcPr>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3-й квалификационный уровень</w:t>
            </w:r>
          </w:p>
        </w:tc>
        <w:tc>
          <w:tcPr>
            <w:tcW w:w="2765" w:type="dxa"/>
            <w:tcBorders>
              <w:top w:val="single" w:sz="4" w:space="0" w:color="auto"/>
              <w:left w:val="single" w:sz="4" w:space="0" w:color="auto"/>
              <w:bottom w:val="nil"/>
            </w:tcBorders>
            <w:shd w:val="clear" w:color="auto" w:fill="FFFFFF"/>
          </w:tcPr>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1) экономист</w:t>
            </w:r>
            <w:r>
              <w:rPr>
                <w:rStyle w:val="13"/>
                <w:sz w:val="24"/>
                <w:szCs w:val="24"/>
              </w:rPr>
              <w:t>1-й категории</w:t>
            </w:r>
          </w:p>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2) бухгалтер</w:t>
            </w:r>
            <w:r>
              <w:rPr>
                <w:rStyle w:val="13"/>
                <w:sz w:val="24"/>
                <w:szCs w:val="24"/>
              </w:rPr>
              <w:t xml:space="preserve"> 1-й категории</w:t>
            </w:r>
          </w:p>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 xml:space="preserve">3) специалист </w:t>
            </w:r>
            <w:proofErr w:type="gramStart"/>
            <w:r w:rsidRPr="00651441">
              <w:rPr>
                <w:rStyle w:val="13"/>
                <w:sz w:val="24"/>
                <w:szCs w:val="24"/>
              </w:rPr>
              <w:t>по</w:t>
            </w:r>
            <w:proofErr w:type="gramEnd"/>
          </w:p>
          <w:p w:rsidR="00636924" w:rsidRPr="00651441" w:rsidRDefault="00636924" w:rsidP="00636889">
            <w:pPr>
              <w:pStyle w:val="2"/>
              <w:shd w:val="clear" w:color="auto" w:fill="auto"/>
              <w:spacing w:line="270" w:lineRule="exact"/>
              <w:jc w:val="left"/>
              <w:rPr>
                <w:b w:val="0"/>
                <w:sz w:val="24"/>
                <w:szCs w:val="24"/>
              </w:rPr>
            </w:pPr>
            <w:r>
              <w:rPr>
                <w:rStyle w:val="13"/>
                <w:sz w:val="24"/>
                <w:szCs w:val="24"/>
              </w:rPr>
              <w:t>кадрам 1-й категории</w:t>
            </w:r>
          </w:p>
          <w:p w:rsidR="00636924" w:rsidRPr="00651441" w:rsidRDefault="00636924" w:rsidP="00636889">
            <w:pPr>
              <w:pStyle w:val="2"/>
              <w:shd w:val="clear" w:color="auto" w:fill="auto"/>
              <w:spacing w:line="270" w:lineRule="exact"/>
              <w:jc w:val="left"/>
              <w:rPr>
                <w:rStyle w:val="13"/>
                <w:sz w:val="24"/>
                <w:szCs w:val="24"/>
              </w:rPr>
            </w:pPr>
            <w:r w:rsidRPr="00651441">
              <w:rPr>
                <w:rStyle w:val="13"/>
                <w:sz w:val="24"/>
                <w:szCs w:val="24"/>
              </w:rPr>
              <w:t xml:space="preserve">4) </w:t>
            </w:r>
            <w:proofErr w:type="gramStart"/>
            <w:r w:rsidRPr="00651441">
              <w:rPr>
                <w:rStyle w:val="13"/>
                <w:sz w:val="24"/>
                <w:szCs w:val="24"/>
              </w:rPr>
              <w:t>инженер-электроник</w:t>
            </w:r>
            <w:proofErr w:type="gramEnd"/>
            <w:r w:rsidRPr="00651441">
              <w:rPr>
                <w:rStyle w:val="13"/>
                <w:sz w:val="24"/>
                <w:szCs w:val="24"/>
              </w:rPr>
              <w:t xml:space="preserve"> (электроник)</w:t>
            </w:r>
            <w:r>
              <w:rPr>
                <w:rStyle w:val="13"/>
                <w:sz w:val="24"/>
                <w:szCs w:val="24"/>
              </w:rPr>
              <w:t xml:space="preserve"> 1-й категории</w:t>
            </w:r>
          </w:p>
          <w:p w:rsidR="00636924" w:rsidRPr="00651441" w:rsidRDefault="00636924" w:rsidP="00636889">
            <w:pPr>
              <w:pStyle w:val="2"/>
              <w:spacing w:line="270" w:lineRule="exact"/>
              <w:jc w:val="left"/>
              <w:rPr>
                <w:b w:val="0"/>
                <w:sz w:val="24"/>
                <w:szCs w:val="24"/>
              </w:rPr>
            </w:pPr>
            <w:r w:rsidRPr="00651441">
              <w:rPr>
                <w:rStyle w:val="13"/>
                <w:sz w:val="24"/>
                <w:szCs w:val="24"/>
              </w:rPr>
              <w:t>5) юрисконсульт</w:t>
            </w:r>
            <w:r>
              <w:rPr>
                <w:rStyle w:val="13"/>
                <w:sz w:val="24"/>
                <w:szCs w:val="24"/>
              </w:rPr>
              <w:t>1-й категории</w:t>
            </w:r>
          </w:p>
        </w:tc>
        <w:tc>
          <w:tcPr>
            <w:tcW w:w="2053" w:type="dxa"/>
            <w:tcBorders>
              <w:top w:val="single" w:sz="4" w:space="0" w:color="auto"/>
              <w:left w:val="single" w:sz="4" w:space="0" w:color="auto"/>
              <w:bottom w:val="nil"/>
              <w:right w:val="single" w:sz="4" w:space="0" w:color="auto"/>
            </w:tcBorders>
            <w:shd w:val="clear" w:color="auto" w:fill="FFFFFF"/>
          </w:tcPr>
          <w:p w:rsidR="00636924" w:rsidRPr="00651441" w:rsidRDefault="00636924" w:rsidP="00636889">
            <w:pPr>
              <w:pStyle w:val="2"/>
              <w:shd w:val="clear" w:color="auto" w:fill="auto"/>
              <w:spacing w:line="270" w:lineRule="exact"/>
              <w:jc w:val="center"/>
              <w:rPr>
                <w:b w:val="0"/>
                <w:sz w:val="24"/>
                <w:szCs w:val="24"/>
              </w:rPr>
            </w:pPr>
            <w:r>
              <w:rPr>
                <w:rStyle w:val="13"/>
                <w:sz w:val="24"/>
                <w:szCs w:val="24"/>
              </w:rPr>
              <w:t>7103</w:t>
            </w:r>
          </w:p>
          <w:p w:rsidR="00636924" w:rsidRDefault="00636924" w:rsidP="00636889">
            <w:pPr>
              <w:pStyle w:val="2"/>
              <w:shd w:val="clear" w:color="auto" w:fill="auto"/>
              <w:spacing w:line="270" w:lineRule="exact"/>
              <w:jc w:val="center"/>
              <w:rPr>
                <w:rStyle w:val="13"/>
                <w:sz w:val="24"/>
                <w:szCs w:val="24"/>
              </w:rPr>
            </w:pPr>
          </w:p>
          <w:p w:rsidR="00636924" w:rsidRDefault="00636924" w:rsidP="00636889">
            <w:pPr>
              <w:pStyle w:val="2"/>
              <w:shd w:val="clear" w:color="auto" w:fill="auto"/>
              <w:spacing w:line="270" w:lineRule="exact"/>
              <w:jc w:val="center"/>
              <w:rPr>
                <w:rStyle w:val="13"/>
                <w:sz w:val="24"/>
                <w:szCs w:val="24"/>
              </w:rPr>
            </w:pPr>
          </w:p>
          <w:p w:rsidR="00636924" w:rsidRDefault="00636924" w:rsidP="00636889">
            <w:pPr>
              <w:pStyle w:val="2"/>
              <w:shd w:val="clear" w:color="auto" w:fill="auto"/>
              <w:spacing w:line="270" w:lineRule="exact"/>
              <w:jc w:val="center"/>
              <w:rPr>
                <w:rStyle w:val="13"/>
                <w:sz w:val="24"/>
                <w:szCs w:val="24"/>
              </w:rPr>
            </w:pPr>
            <w:r>
              <w:rPr>
                <w:rStyle w:val="13"/>
                <w:sz w:val="24"/>
                <w:szCs w:val="24"/>
              </w:rPr>
              <w:t>7103</w:t>
            </w:r>
          </w:p>
          <w:p w:rsidR="00636924" w:rsidRPr="00651441" w:rsidRDefault="00636924" w:rsidP="00636889">
            <w:pPr>
              <w:pStyle w:val="2"/>
              <w:shd w:val="clear" w:color="auto" w:fill="auto"/>
              <w:spacing w:line="270" w:lineRule="exact"/>
              <w:jc w:val="center"/>
              <w:rPr>
                <w:b w:val="0"/>
                <w:sz w:val="24"/>
                <w:szCs w:val="24"/>
              </w:rPr>
            </w:pPr>
          </w:p>
          <w:p w:rsidR="00636924" w:rsidRPr="0072046D" w:rsidRDefault="00636924" w:rsidP="00636889">
            <w:pPr>
              <w:jc w:val="center"/>
              <w:rPr>
                <w:b/>
              </w:rPr>
            </w:pPr>
            <w:r w:rsidRPr="0072046D">
              <w:rPr>
                <w:rStyle w:val="13"/>
                <w:b w:val="0"/>
              </w:rPr>
              <w:t>7103</w:t>
            </w:r>
          </w:p>
          <w:p w:rsidR="00636924" w:rsidRDefault="00636924" w:rsidP="00636889">
            <w:pPr>
              <w:pStyle w:val="2"/>
              <w:shd w:val="clear" w:color="auto" w:fill="auto"/>
              <w:spacing w:line="270" w:lineRule="exact"/>
              <w:jc w:val="center"/>
              <w:rPr>
                <w:rStyle w:val="13"/>
                <w:sz w:val="24"/>
                <w:szCs w:val="24"/>
              </w:rPr>
            </w:pPr>
          </w:p>
          <w:p w:rsidR="00636924" w:rsidRPr="00651441" w:rsidRDefault="00636924" w:rsidP="00636889">
            <w:pPr>
              <w:pStyle w:val="2"/>
              <w:shd w:val="clear" w:color="auto" w:fill="auto"/>
              <w:spacing w:line="270" w:lineRule="exact"/>
              <w:jc w:val="center"/>
              <w:rPr>
                <w:rStyle w:val="13"/>
                <w:sz w:val="24"/>
                <w:szCs w:val="24"/>
              </w:rPr>
            </w:pPr>
          </w:p>
          <w:p w:rsidR="00636924" w:rsidRPr="00651441" w:rsidRDefault="00636924" w:rsidP="00636889">
            <w:pPr>
              <w:pStyle w:val="2"/>
              <w:shd w:val="clear" w:color="auto" w:fill="auto"/>
              <w:spacing w:line="270" w:lineRule="exact"/>
              <w:jc w:val="center"/>
              <w:rPr>
                <w:rStyle w:val="13"/>
                <w:sz w:val="24"/>
                <w:szCs w:val="24"/>
              </w:rPr>
            </w:pPr>
            <w:r>
              <w:rPr>
                <w:rStyle w:val="13"/>
                <w:sz w:val="24"/>
                <w:szCs w:val="24"/>
              </w:rPr>
              <w:t>7103</w:t>
            </w:r>
          </w:p>
          <w:p w:rsidR="00636924" w:rsidRDefault="00636924" w:rsidP="00636889">
            <w:pPr>
              <w:pStyle w:val="2"/>
              <w:shd w:val="clear" w:color="auto" w:fill="auto"/>
              <w:spacing w:line="270" w:lineRule="exact"/>
              <w:jc w:val="center"/>
              <w:rPr>
                <w:rStyle w:val="13"/>
                <w:sz w:val="24"/>
                <w:szCs w:val="24"/>
              </w:rPr>
            </w:pPr>
          </w:p>
          <w:p w:rsidR="00636924" w:rsidRPr="00651441" w:rsidRDefault="00636924" w:rsidP="00636889">
            <w:pPr>
              <w:pStyle w:val="2"/>
              <w:spacing w:line="270" w:lineRule="exact"/>
              <w:jc w:val="center"/>
              <w:rPr>
                <w:b w:val="0"/>
                <w:sz w:val="24"/>
                <w:szCs w:val="24"/>
              </w:rPr>
            </w:pPr>
            <w:r>
              <w:rPr>
                <w:rStyle w:val="13"/>
                <w:sz w:val="24"/>
                <w:szCs w:val="24"/>
              </w:rPr>
              <w:t>7103</w:t>
            </w:r>
          </w:p>
        </w:tc>
      </w:tr>
      <w:tr w:rsidR="00636924" w:rsidRPr="00651441" w:rsidTr="00636889">
        <w:trPr>
          <w:trHeight w:val="276"/>
        </w:trPr>
        <w:tc>
          <w:tcPr>
            <w:tcW w:w="869" w:type="dxa"/>
            <w:vMerge/>
            <w:tcBorders>
              <w:left w:val="single" w:sz="4" w:space="0" w:color="auto"/>
              <w:bottom w:val="single" w:sz="4" w:space="0" w:color="auto"/>
            </w:tcBorders>
            <w:shd w:val="clear" w:color="auto" w:fill="FFFFFF"/>
          </w:tcPr>
          <w:p w:rsidR="00636924" w:rsidRPr="00651441" w:rsidRDefault="00636924" w:rsidP="00636889"/>
        </w:tc>
        <w:tc>
          <w:tcPr>
            <w:tcW w:w="4104" w:type="dxa"/>
            <w:vMerge/>
            <w:tcBorders>
              <w:left w:val="single" w:sz="4" w:space="0" w:color="auto"/>
              <w:bottom w:val="single" w:sz="4" w:space="0" w:color="auto"/>
            </w:tcBorders>
            <w:shd w:val="clear" w:color="auto" w:fill="FFFFFF"/>
          </w:tcPr>
          <w:p w:rsidR="00636924" w:rsidRPr="00651441" w:rsidRDefault="00636924" w:rsidP="00636889"/>
        </w:tc>
        <w:tc>
          <w:tcPr>
            <w:tcW w:w="2765" w:type="dxa"/>
            <w:tcBorders>
              <w:left w:val="single" w:sz="4" w:space="0" w:color="auto"/>
              <w:bottom w:val="single" w:sz="4" w:space="0" w:color="auto"/>
            </w:tcBorders>
            <w:shd w:val="clear" w:color="auto" w:fill="FFFFFF"/>
          </w:tcPr>
          <w:p w:rsidR="00636924" w:rsidRPr="00651441" w:rsidRDefault="00636924" w:rsidP="00636889">
            <w:pPr>
              <w:pStyle w:val="2"/>
              <w:shd w:val="clear" w:color="auto" w:fill="auto"/>
              <w:spacing w:line="270" w:lineRule="exact"/>
              <w:jc w:val="left"/>
              <w:rPr>
                <w:sz w:val="24"/>
                <w:szCs w:val="24"/>
              </w:rPr>
            </w:pPr>
          </w:p>
        </w:tc>
        <w:tc>
          <w:tcPr>
            <w:tcW w:w="2053" w:type="dxa"/>
            <w:tcBorders>
              <w:left w:val="single" w:sz="4" w:space="0" w:color="auto"/>
              <w:bottom w:val="single" w:sz="4" w:space="0" w:color="auto"/>
              <w:right w:val="single" w:sz="4" w:space="0" w:color="auto"/>
            </w:tcBorders>
            <w:shd w:val="clear" w:color="auto" w:fill="FFFFFF"/>
          </w:tcPr>
          <w:p w:rsidR="00636924" w:rsidRPr="00651441" w:rsidRDefault="00636924" w:rsidP="00636889">
            <w:pPr>
              <w:pStyle w:val="2"/>
              <w:shd w:val="clear" w:color="auto" w:fill="auto"/>
              <w:spacing w:line="270" w:lineRule="exact"/>
              <w:jc w:val="left"/>
              <w:rPr>
                <w:sz w:val="24"/>
                <w:szCs w:val="24"/>
              </w:rPr>
            </w:pPr>
          </w:p>
        </w:tc>
      </w:tr>
    </w:tbl>
    <w:p w:rsidR="00636924" w:rsidRDefault="00636924" w:rsidP="00D6595D">
      <w:pPr>
        <w:tabs>
          <w:tab w:val="left" w:leader="underscore" w:pos="9038"/>
        </w:tabs>
        <w:jc w:val="both"/>
      </w:pPr>
    </w:p>
    <w:p w:rsidR="00D6595D" w:rsidRPr="00651441" w:rsidRDefault="00D6595D" w:rsidP="00D6595D">
      <w:pPr>
        <w:tabs>
          <w:tab w:val="left" w:leader="underscore" w:pos="9038"/>
        </w:tabs>
        <w:jc w:val="both"/>
      </w:pPr>
      <w:r w:rsidRPr="00651441">
        <w:t xml:space="preserve">1.4. Профессиональная квалификационная группа «Должности работников </w:t>
      </w:r>
      <w:proofErr w:type="gramStart"/>
      <w:r w:rsidRPr="00651441">
        <w:rPr>
          <w:rStyle w:val="aa"/>
          <w:sz w:val="24"/>
          <w:szCs w:val="24"/>
          <w:u w:val="none"/>
        </w:rPr>
        <w:t>учебно- вспомогательного</w:t>
      </w:r>
      <w:proofErr w:type="gramEnd"/>
      <w:r w:rsidRPr="00651441">
        <w:rPr>
          <w:rStyle w:val="aa"/>
          <w:sz w:val="24"/>
          <w:szCs w:val="24"/>
          <w:u w:val="none"/>
        </w:rPr>
        <w:t xml:space="preserve"> персонала первого уровня»:</w:t>
      </w:r>
    </w:p>
    <w:p w:rsidR="00D6595D" w:rsidRPr="00651441" w:rsidRDefault="00D6595D" w:rsidP="00D6595D">
      <w:pPr>
        <w:tabs>
          <w:tab w:val="left" w:leader="underscore" w:pos="9038"/>
        </w:tabs>
      </w:pPr>
    </w:p>
    <w:tbl>
      <w:tblPr>
        <w:tblOverlap w:val="never"/>
        <w:tblW w:w="9791" w:type="dxa"/>
        <w:tblLayout w:type="fixed"/>
        <w:tblCellMar>
          <w:left w:w="10" w:type="dxa"/>
          <w:right w:w="10" w:type="dxa"/>
        </w:tblCellMar>
        <w:tblLook w:val="0000"/>
      </w:tblPr>
      <w:tblGrid>
        <w:gridCol w:w="859"/>
        <w:gridCol w:w="4099"/>
        <w:gridCol w:w="2760"/>
        <w:gridCol w:w="2073"/>
      </w:tblGrid>
      <w:tr w:rsidR="00D6595D" w:rsidRPr="00651441" w:rsidTr="00636889">
        <w:trPr>
          <w:trHeight w:val="677"/>
        </w:trPr>
        <w:tc>
          <w:tcPr>
            <w:tcW w:w="859"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jc w:val="center"/>
              <w:rPr>
                <w:b w:val="0"/>
                <w:sz w:val="24"/>
                <w:szCs w:val="24"/>
              </w:rPr>
            </w:pPr>
            <w:r w:rsidRPr="00651441">
              <w:rPr>
                <w:rStyle w:val="1"/>
                <w:sz w:val="24"/>
                <w:szCs w:val="24"/>
                <w:u w:val="none"/>
              </w:rPr>
              <w:t>№</w:t>
            </w:r>
            <w:proofErr w:type="gramStart"/>
            <w:r w:rsidRPr="00651441">
              <w:rPr>
                <w:rStyle w:val="1"/>
                <w:sz w:val="24"/>
                <w:szCs w:val="24"/>
                <w:u w:val="none"/>
              </w:rPr>
              <w:t>п</w:t>
            </w:r>
            <w:proofErr w:type="gramEnd"/>
            <w:r w:rsidRPr="00651441">
              <w:rPr>
                <w:rStyle w:val="1"/>
                <w:sz w:val="24"/>
                <w:szCs w:val="24"/>
                <w:u w:val="none"/>
              </w:rPr>
              <w:t>/п</w:t>
            </w:r>
          </w:p>
        </w:tc>
        <w:tc>
          <w:tcPr>
            <w:tcW w:w="4099"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326" w:lineRule="exact"/>
              <w:jc w:val="center"/>
              <w:rPr>
                <w:b w:val="0"/>
                <w:sz w:val="24"/>
                <w:szCs w:val="24"/>
              </w:rPr>
            </w:pPr>
            <w:r w:rsidRPr="00651441">
              <w:rPr>
                <w:rStyle w:val="1"/>
                <w:sz w:val="24"/>
                <w:szCs w:val="24"/>
                <w:u w:val="none"/>
              </w:rPr>
              <w:t>Номер квалификационного уровня</w:t>
            </w:r>
          </w:p>
        </w:tc>
        <w:tc>
          <w:tcPr>
            <w:tcW w:w="2760"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jc w:val="center"/>
              <w:rPr>
                <w:b w:val="0"/>
                <w:sz w:val="24"/>
                <w:szCs w:val="24"/>
              </w:rPr>
            </w:pPr>
            <w:r w:rsidRPr="00651441">
              <w:rPr>
                <w:rStyle w:val="1"/>
                <w:sz w:val="24"/>
                <w:szCs w:val="24"/>
                <w:u w:val="none"/>
              </w:rPr>
              <w:t>Наименование доли</w:t>
            </w:r>
          </w:p>
        </w:tc>
        <w:tc>
          <w:tcPr>
            <w:tcW w:w="2073" w:type="dxa"/>
            <w:tcBorders>
              <w:top w:val="single" w:sz="4" w:space="0" w:color="auto"/>
              <w:left w:val="single" w:sz="4" w:space="0" w:color="auto"/>
              <w:right w:val="single" w:sz="4" w:space="0" w:color="auto"/>
            </w:tcBorders>
            <w:shd w:val="clear" w:color="auto" w:fill="FFFFFF"/>
          </w:tcPr>
          <w:p w:rsidR="00D6595D" w:rsidRPr="00651441" w:rsidRDefault="00D6595D" w:rsidP="00D6595D">
            <w:pPr>
              <w:pStyle w:val="2"/>
              <w:shd w:val="clear" w:color="auto" w:fill="auto"/>
              <w:spacing w:line="326" w:lineRule="exact"/>
              <w:jc w:val="both"/>
              <w:rPr>
                <w:b w:val="0"/>
                <w:sz w:val="24"/>
                <w:szCs w:val="24"/>
              </w:rPr>
            </w:pPr>
            <w:r w:rsidRPr="00651441">
              <w:rPr>
                <w:rStyle w:val="1"/>
                <w:sz w:val="24"/>
                <w:szCs w:val="24"/>
                <w:u w:val="none"/>
              </w:rPr>
              <w:t>Размер доли оклада (рубли)</w:t>
            </w:r>
          </w:p>
        </w:tc>
      </w:tr>
      <w:tr w:rsidR="00D6595D" w:rsidRPr="00651441" w:rsidTr="00636924">
        <w:trPr>
          <w:trHeight w:val="732"/>
        </w:trPr>
        <w:tc>
          <w:tcPr>
            <w:tcW w:w="859"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b w:val="0"/>
                <w:sz w:val="24"/>
                <w:szCs w:val="24"/>
              </w:rPr>
            </w:pPr>
            <w:r w:rsidRPr="00651441">
              <w:rPr>
                <w:rStyle w:val="1"/>
                <w:sz w:val="24"/>
                <w:szCs w:val="24"/>
                <w:u w:val="none"/>
              </w:rPr>
              <w:t>1</w:t>
            </w:r>
          </w:p>
        </w:tc>
        <w:tc>
          <w:tcPr>
            <w:tcW w:w="4099" w:type="dxa"/>
            <w:tcBorders>
              <w:top w:val="single" w:sz="4" w:space="0" w:color="auto"/>
              <w:left w:val="single" w:sz="4" w:space="0" w:color="auto"/>
              <w:bottom w:val="single" w:sz="4" w:space="0" w:color="auto"/>
            </w:tcBorders>
            <w:shd w:val="clear" w:color="auto" w:fill="FFFFFF"/>
          </w:tcPr>
          <w:p w:rsidR="00D6595D" w:rsidRPr="0072046D" w:rsidRDefault="00D6595D" w:rsidP="00636889">
            <w:pPr>
              <w:rPr>
                <w:b/>
              </w:rPr>
            </w:pPr>
            <w:r w:rsidRPr="0072046D">
              <w:rPr>
                <w:rStyle w:val="1"/>
                <w:b w:val="0"/>
                <w:sz w:val="24"/>
                <w:szCs w:val="24"/>
                <w:u w:val="none"/>
              </w:rPr>
              <w:t>1-й квалификационный уровень</w:t>
            </w:r>
          </w:p>
        </w:tc>
        <w:tc>
          <w:tcPr>
            <w:tcW w:w="2760"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322" w:lineRule="exact"/>
              <w:jc w:val="left"/>
              <w:rPr>
                <w:b w:val="0"/>
                <w:sz w:val="24"/>
                <w:szCs w:val="24"/>
              </w:rPr>
            </w:pPr>
            <w:r w:rsidRPr="00651441">
              <w:rPr>
                <w:rStyle w:val="1"/>
                <w:sz w:val="24"/>
                <w:szCs w:val="24"/>
                <w:u w:val="none"/>
              </w:rPr>
              <w:t>1) секретарь учебной части</w:t>
            </w:r>
          </w:p>
        </w:tc>
        <w:tc>
          <w:tcPr>
            <w:tcW w:w="2073" w:type="dxa"/>
            <w:tcBorders>
              <w:top w:val="single" w:sz="4" w:space="0" w:color="auto"/>
              <w:left w:val="single" w:sz="4" w:space="0" w:color="auto"/>
              <w:bottom w:val="single" w:sz="4" w:space="0" w:color="auto"/>
              <w:right w:val="single" w:sz="4" w:space="0" w:color="auto"/>
            </w:tcBorders>
            <w:shd w:val="clear" w:color="auto" w:fill="FFFFFF"/>
          </w:tcPr>
          <w:p w:rsidR="00D6595D" w:rsidRPr="00D6595D" w:rsidRDefault="00D6595D" w:rsidP="00636889">
            <w:pPr>
              <w:pStyle w:val="2"/>
              <w:shd w:val="clear" w:color="auto" w:fill="auto"/>
              <w:spacing w:line="270" w:lineRule="exact"/>
              <w:jc w:val="center"/>
              <w:rPr>
                <w:b w:val="0"/>
                <w:sz w:val="24"/>
                <w:szCs w:val="24"/>
              </w:rPr>
            </w:pPr>
            <w:r w:rsidRPr="00D6595D">
              <w:rPr>
                <w:rStyle w:val="1"/>
                <w:sz w:val="24"/>
                <w:szCs w:val="24"/>
                <w:u w:val="none"/>
              </w:rPr>
              <w:t>5071</w:t>
            </w:r>
          </w:p>
        </w:tc>
      </w:tr>
    </w:tbl>
    <w:p w:rsidR="00D6595D" w:rsidRPr="00651441" w:rsidRDefault="00D6595D" w:rsidP="00D6595D">
      <w:pPr>
        <w:tabs>
          <w:tab w:val="left" w:leader="underscore" w:pos="9043"/>
        </w:tabs>
      </w:pPr>
    </w:p>
    <w:p w:rsidR="00D6595D" w:rsidRPr="00651441" w:rsidRDefault="00D6595D" w:rsidP="00D6595D">
      <w:pPr>
        <w:tabs>
          <w:tab w:val="left" w:leader="underscore" w:pos="9043"/>
        </w:tabs>
        <w:jc w:val="both"/>
      </w:pPr>
      <w:r w:rsidRPr="00651441">
        <w:t xml:space="preserve">1.5. Профессиональная квалификационная группа «Должности работников </w:t>
      </w:r>
      <w:proofErr w:type="gramStart"/>
      <w:r w:rsidRPr="00651441">
        <w:rPr>
          <w:rStyle w:val="aa"/>
          <w:sz w:val="24"/>
          <w:szCs w:val="24"/>
          <w:u w:val="none"/>
        </w:rPr>
        <w:t>учебно- вспомогательного</w:t>
      </w:r>
      <w:proofErr w:type="gramEnd"/>
      <w:r w:rsidRPr="00651441">
        <w:rPr>
          <w:rStyle w:val="aa"/>
          <w:sz w:val="24"/>
          <w:szCs w:val="24"/>
          <w:u w:val="none"/>
        </w:rPr>
        <w:t xml:space="preserve"> персонала второго уровня»:</w:t>
      </w:r>
    </w:p>
    <w:tbl>
      <w:tblPr>
        <w:tblOverlap w:val="never"/>
        <w:tblW w:w="9791" w:type="dxa"/>
        <w:tblLayout w:type="fixed"/>
        <w:tblCellMar>
          <w:left w:w="10" w:type="dxa"/>
          <w:right w:w="10" w:type="dxa"/>
        </w:tblCellMar>
        <w:tblLook w:val="0000"/>
      </w:tblPr>
      <w:tblGrid>
        <w:gridCol w:w="864"/>
        <w:gridCol w:w="4099"/>
        <w:gridCol w:w="2765"/>
        <w:gridCol w:w="2063"/>
      </w:tblGrid>
      <w:tr w:rsidR="00D6595D" w:rsidRPr="00651441" w:rsidTr="00636889">
        <w:trPr>
          <w:trHeight w:val="672"/>
        </w:trPr>
        <w:tc>
          <w:tcPr>
            <w:tcW w:w="864"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rPr>
                <w:b w:val="0"/>
                <w:sz w:val="24"/>
                <w:szCs w:val="24"/>
              </w:rPr>
            </w:pPr>
            <w:r w:rsidRPr="00651441">
              <w:rPr>
                <w:rStyle w:val="1"/>
                <w:sz w:val="24"/>
                <w:szCs w:val="24"/>
                <w:u w:val="none"/>
              </w:rPr>
              <w:t>№</w:t>
            </w:r>
            <w:proofErr w:type="gramStart"/>
            <w:r w:rsidRPr="00651441">
              <w:rPr>
                <w:rStyle w:val="1"/>
                <w:sz w:val="24"/>
                <w:szCs w:val="24"/>
                <w:u w:val="none"/>
              </w:rPr>
              <w:t>п</w:t>
            </w:r>
            <w:proofErr w:type="gramEnd"/>
            <w:r w:rsidRPr="00651441">
              <w:rPr>
                <w:rStyle w:val="1"/>
                <w:sz w:val="24"/>
                <w:szCs w:val="24"/>
                <w:u w:val="none"/>
              </w:rPr>
              <w:t>/п</w:t>
            </w:r>
          </w:p>
        </w:tc>
        <w:tc>
          <w:tcPr>
            <w:tcW w:w="4099"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326" w:lineRule="exact"/>
              <w:jc w:val="center"/>
              <w:rPr>
                <w:b w:val="0"/>
                <w:sz w:val="24"/>
                <w:szCs w:val="24"/>
              </w:rPr>
            </w:pPr>
            <w:r w:rsidRPr="00651441">
              <w:rPr>
                <w:rStyle w:val="1"/>
                <w:sz w:val="24"/>
                <w:szCs w:val="24"/>
                <w:u w:val="none"/>
              </w:rPr>
              <w:t>Номер квалификационного уровня</w:t>
            </w:r>
          </w:p>
        </w:tc>
        <w:tc>
          <w:tcPr>
            <w:tcW w:w="2765" w:type="dxa"/>
            <w:tcBorders>
              <w:top w:val="single" w:sz="4" w:space="0" w:color="auto"/>
              <w:left w:val="single" w:sz="4" w:space="0" w:color="auto"/>
            </w:tcBorders>
            <w:shd w:val="clear" w:color="auto" w:fill="FFFFFF"/>
          </w:tcPr>
          <w:p w:rsidR="00D6595D" w:rsidRPr="00651441" w:rsidRDefault="00D6595D" w:rsidP="00636889">
            <w:pPr>
              <w:pStyle w:val="2"/>
              <w:shd w:val="clear" w:color="auto" w:fill="auto"/>
              <w:spacing w:line="270" w:lineRule="exact"/>
              <w:jc w:val="center"/>
              <w:rPr>
                <w:b w:val="0"/>
                <w:sz w:val="24"/>
                <w:szCs w:val="24"/>
              </w:rPr>
            </w:pPr>
            <w:r w:rsidRPr="00651441">
              <w:rPr>
                <w:rStyle w:val="1"/>
                <w:sz w:val="24"/>
                <w:szCs w:val="24"/>
                <w:u w:val="none"/>
              </w:rPr>
              <w:t>Наименование доли</w:t>
            </w:r>
          </w:p>
        </w:tc>
        <w:tc>
          <w:tcPr>
            <w:tcW w:w="2063" w:type="dxa"/>
            <w:tcBorders>
              <w:top w:val="single" w:sz="4" w:space="0" w:color="auto"/>
              <w:left w:val="single" w:sz="4" w:space="0" w:color="auto"/>
              <w:right w:val="single" w:sz="4" w:space="0" w:color="auto"/>
            </w:tcBorders>
            <w:shd w:val="clear" w:color="auto" w:fill="FFFFFF"/>
          </w:tcPr>
          <w:p w:rsidR="00D6595D" w:rsidRPr="00651441" w:rsidRDefault="00D6595D" w:rsidP="00D6595D">
            <w:pPr>
              <w:pStyle w:val="2"/>
              <w:shd w:val="clear" w:color="auto" w:fill="auto"/>
              <w:spacing w:line="322" w:lineRule="exact"/>
              <w:jc w:val="both"/>
              <w:rPr>
                <w:b w:val="0"/>
                <w:sz w:val="24"/>
                <w:szCs w:val="24"/>
              </w:rPr>
            </w:pPr>
            <w:r w:rsidRPr="00651441">
              <w:rPr>
                <w:rStyle w:val="1"/>
                <w:sz w:val="24"/>
                <w:szCs w:val="24"/>
                <w:u w:val="none"/>
              </w:rPr>
              <w:t>Размер доли оклад</w:t>
            </w:r>
            <w:proofErr w:type="gramStart"/>
            <w:r w:rsidRPr="00651441">
              <w:rPr>
                <w:rStyle w:val="1"/>
                <w:sz w:val="24"/>
                <w:szCs w:val="24"/>
                <w:u w:val="none"/>
              </w:rPr>
              <w:t>а(</w:t>
            </w:r>
            <w:proofErr w:type="gramEnd"/>
            <w:r w:rsidRPr="00651441">
              <w:rPr>
                <w:rStyle w:val="1"/>
                <w:sz w:val="24"/>
                <w:szCs w:val="24"/>
                <w:u w:val="none"/>
              </w:rPr>
              <w:t>рубли)</w:t>
            </w:r>
          </w:p>
        </w:tc>
      </w:tr>
      <w:tr w:rsidR="00D6595D" w:rsidRPr="00651441" w:rsidTr="00636924">
        <w:trPr>
          <w:trHeight w:val="750"/>
        </w:trPr>
        <w:tc>
          <w:tcPr>
            <w:tcW w:w="864"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b w:val="0"/>
                <w:sz w:val="24"/>
                <w:szCs w:val="24"/>
              </w:rPr>
            </w:pPr>
            <w:r w:rsidRPr="00651441">
              <w:rPr>
                <w:rStyle w:val="1"/>
                <w:sz w:val="24"/>
                <w:szCs w:val="24"/>
                <w:u w:val="none"/>
              </w:rPr>
              <w:t>1</w:t>
            </w:r>
          </w:p>
        </w:tc>
        <w:tc>
          <w:tcPr>
            <w:tcW w:w="4099"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b w:val="0"/>
                <w:sz w:val="24"/>
                <w:szCs w:val="24"/>
              </w:rPr>
            </w:pPr>
            <w:r w:rsidRPr="00651441">
              <w:rPr>
                <w:rStyle w:val="1"/>
                <w:sz w:val="24"/>
                <w:szCs w:val="24"/>
                <w:u w:val="none"/>
              </w:rPr>
              <w:t>2-й квалификационный уровень</w:t>
            </w:r>
          </w:p>
        </w:tc>
        <w:tc>
          <w:tcPr>
            <w:tcW w:w="2765" w:type="dxa"/>
            <w:tcBorders>
              <w:top w:val="single" w:sz="4" w:space="0" w:color="auto"/>
              <w:left w:val="single" w:sz="4" w:space="0" w:color="auto"/>
              <w:bottom w:val="single" w:sz="4" w:space="0" w:color="auto"/>
            </w:tcBorders>
            <w:shd w:val="clear" w:color="auto" w:fill="FFFFFF"/>
          </w:tcPr>
          <w:p w:rsidR="00D6595D" w:rsidRPr="00651441" w:rsidRDefault="00D6595D" w:rsidP="00636924">
            <w:pPr>
              <w:pStyle w:val="2"/>
              <w:shd w:val="clear" w:color="auto" w:fill="auto"/>
              <w:spacing w:line="240" w:lineRule="auto"/>
              <w:jc w:val="left"/>
              <w:rPr>
                <w:b w:val="0"/>
                <w:sz w:val="24"/>
                <w:szCs w:val="24"/>
              </w:rPr>
            </w:pPr>
            <w:r w:rsidRPr="00651441">
              <w:rPr>
                <w:rStyle w:val="1"/>
                <w:sz w:val="24"/>
                <w:szCs w:val="24"/>
                <w:u w:val="none"/>
              </w:rPr>
              <w:t xml:space="preserve">1) </w:t>
            </w:r>
            <w:r w:rsidRPr="009750F1">
              <w:rPr>
                <w:rStyle w:val="1"/>
                <w:sz w:val="24"/>
                <w:szCs w:val="24"/>
                <w:u w:val="none"/>
              </w:rPr>
              <w:t>диспетчер образовательного учреждения</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D6595D" w:rsidRPr="00D6595D" w:rsidRDefault="00D6595D" w:rsidP="00636889">
            <w:pPr>
              <w:pStyle w:val="2"/>
              <w:shd w:val="clear" w:color="auto" w:fill="auto"/>
              <w:spacing w:line="270" w:lineRule="exact"/>
              <w:jc w:val="center"/>
              <w:rPr>
                <w:b w:val="0"/>
                <w:sz w:val="24"/>
                <w:szCs w:val="24"/>
              </w:rPr>
            </w:pPr>
            <w:r w:rsidRPr="00D6595D">
              <w:rPr>
                <w:rStyle w:val="1"/>
                <w:sz w:val="24"/>
                <w:szCs w:val="24"/>
                <w:u w:val="none"/>
              </w:rPr>
              <w:t>5862</w:t>
            </w:r>
          </w:p>
        </w:tc>
      </w:tr>
    </w:tbl>
    <w:p w:rsidR="00D6595D" w:rsidRPr="00651441" w:rsidRDefault="00D6595D" w:rsidP="00D6595D">
      <w:pPr>
        <w:tabs>
          <w:tab w:val="left" w:leader="underscore" w:pos="4301"/>
          <w:tab w:val="left" w:leader="underscore" w:pos="7066"/>
        </w:tabs>
        <w:spacing w:line="322" w:lineRule="exact"/>
      </w:pPr>
    </w:p>
    <w:p w:rsidR="00D6595D" w:rsidRPr="00651441" w:rsidRDefault="00D6595D" w:rsidP="00D6595D">
      <w:pPr>
        <w:tabs>
          <w:tab w:val="left" w:leader="underscore" w:pos="4301"/>
          <w:tab w:val="left" w:leader="underscore" w:pos="7066"/>
        </w:tabs>
        <w:spacing w:line="322" w:lineRule="exact"/>
        <w:jc w:val="both"/>
      </w:pPr>
      <w:r w:rsidRPr="00651441">
        <w:t xml:space="preserve">1.6. Профессиональная квалификационная группа «Должности </w:t>
      </w:r>
      <w:r w:rsidRPr="00651441">
        <w:rPr>
          <w:rStyle w:val="aa"/>
          <w:sz w:val="24"/>
          <w:szCs w:val="24"/>
          <w:u w:val="none"/>
        </w:rPr>
        <w:t>педагогических работников»:</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60"/>
        <w:gridCol w:w="4112"/>
        <w:gridCol w:w="2693"/>
        <w:gridCol w:w="2126"/>
      </w:tblGrid>
      <w:tr w:rsidR="00D6595D" w:rsidRPr="00651441" w:rsidTr="00636889">
        <w:trPr>
          <w:trHeight w:val="667"/>
        </w:trPr>
        <w:tc>
          <w:tcPr>
            <w:tcW w:w="860"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636889">
            <w:pPr>
              <w:pStyle w:val="2"/>
              <w:shd w:val="clear" w:color="auto" w:fill="auto"/>
              <w:spacing w:line="270" w:lineRule="exact"/>
              <w:jc w:val="center"/>
              <w:rPr>
                <w:b w:val="0"/>
                <w:sz w:val="24"/>
                <w:szCs w:val="24"/>
              </w:rPr>
            </w:pPr>
            <w:r w:rsidRPr="00651441">
              <w:rPr>
                <w:rStyle w:val="1"/>
                <w:sz w:val="24"/>
                <w:szCs w:val="24"/>
                <w:u w:val="none"/>
              </w:rPr>
              <w:t>№</w:t>
            </w:r>
            <w:proofErr w:type="gramStart"/>
            <w:r w:rsidRPr="00651441">
              <w:rPr>
                <w:rStyle w:val="1"/>
                <w:sz w:val="24"/>
                <w:szCs w:val="24"/>
                <w:u w:val="none"/>
              </w:rPr>
              <w:t>п</w:t>
            </w:r>
            <w:proofErr w:type="gramEnd"/>
            <w:r w:rsidRPr="00651441">
              <w:rPr>
                <w:rStyle w:val="1"/>
                <w:sz w:val="24"/>
                <w:szCs w:val="24"/>
                <w:u w:val="none"/>
              </w:rPr>
              <w:t>/п</w:t>
            </w:r>
          </w:p>
        </w:tc>
        <w:tc>
          <w:tcPr>
            <w:tcW w:w="4112"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636889">
            <w:pPr>
              <w:pStyle w:val="2"/>
              <w:shd w:val="clear" w:color="auto" w:fill="auto"/>
              <w:spacing w:line="322" w:lineRule="exact"/>
              <w:jc w:val="center"/>
              <w:rPr>
                <w:b w:val="0"/>
                <w:sz w:val="24"/>
                <w:szCs w:val="24"/>
              </w:rPr>
            </w:pPr>
            <w:r w:rsidRPr="00651441">
              <w:rPr>
                <w:rStyle w:val="1"/>
                <w:sz w:val="24"/>
                <w:szCs w:val="24"/>
                <w:u w:val="none"/>
              </w:rPr>
              <w:t>Номер квалификационного уровня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636889">
            <w:pPr>
              <w:pStyle w:val="2"/>
              <w:shd w:val="clear" w:color="auto" w:fill="auto"/>
              <w:spacing w:line="270" w:lineRule="exact"/>
              <w:jc w:val="center"/>
              <w:rPr>
                <w:b w:val="0"/>
                <w:sz w:val="24"/>
                <w:szCs w:val="24"/>
              </w:rPr>
            </w:pPr>
            <w:r w:rsidRPr="00651441">
              <w:rPr>
                <w:rStyle w:val="1"/>
                <w:sz w:val="24"/>
                <w:szCs w:val="24"/>
                <w:u w:val="none"/>
              </w:rPr>
              <w:t>Наименование доли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636889">
            <w:pPr>
              <w:pStyle w:val="2"/>
              <w:shd w:val="clear" w:color="auto" w:fill="auto"/>
              <w:spacing w:line="322" w:lineRule="exact"/>
              <w:jc w:val="center"/>
              <w:rPr>
                <w:b w:val="0"/>
                <w:sz w:val="24"/>
                <w:szCs w:val="24"/>
              </w:rPr>
            </w:pPr>
            <w:r w:rsidRPr="00651441">
              <w:rPr>
                <w:rStyle w:val="1"/>
                <w:sz w:val="24"/>
                <w:szCs w:val="24"/>
                <w:u w:val="none"/>
              </w:rPr>
              <w:t>Размер доли оклада (рубли)</w:t>
            </w:r>
          </w:p>
        </w:tc>
      </w:tr>
      <w:tr w:rsidR="00D6595D" w:rsidRPr="00651441" w:rsidTr="00636889">
        <w:trPr>
          <w:trHeight w:val="394"/>
        </w:trPr>
        <w:tc>
          <w:tcPr>
            <w:tcW w:w="860" w:type="dxa"/>
            <w:vMerge w:val="restart"/>
            <w:tcBorders>
              <w:top w:val="single" w:sz="4" w:space="0" w:color="auto"/>
              <w:left w:val="single" w:sz="4" w:space="0" w:color="auto"/>
              <w:right w:val="single" w:sz="4" w:space="0" w:color="auto"/>
            </w:tcBorders>
            <w:shd w:val="clear" w:color="auto" w:fill="FFFFFF"/>
          </w:tcPr>
          <w:p w:rsidR="00D6595D" w:rsidRPr="00651441" w:rsidRDefault="00D6595D" w:rsidP="00636889">
            <w:pPr>
              <w:pStyle w:val="2"/>
              <w:shd w:val="clear" w:color="auto" w:fill="auto"/>
              <w:spacing w:line="240" w:lineRule="auto"/>
              <w:jc w:val="left"/>
              <w:rPr>
                <w:b w:val="0"/>
                <w:sz w:val="24"/>
                <w:szCs w:val="24"/>
              </w:rPr>
            </w:pPr>
            <w:r w:rsidRPr="00651441">
              <w:rPr>
                <w:rStyle w:val="1"/>
                <w:sz w:val="24"/>
                <w:szCs w:val="24"/>
                <w:u w:val="none"/>
              </w:rPr>
              <w:t>1</w:t>
            </w:r>
          </w:p>
        </w:tc>
        <w:tc>
          <w:tcPr>
            <w:tcW w:w="4112" w:type="dxa"/>
            <w:tcBorders>
              <w:top w:val="single" w:sz="4" w:space="0" w:color="auto"/>
              <w:left w:val="single" w:sz="4" w:space="0" w:color="auto"/>
              <w:bottom w:val="nil"/>
              <w:right w:val="single" w:sz="4" w:space="0" w:color="auto"/>
            </w:tcBorders>
            <w:shd w:val="clear" w:color="auto" w:fill="FFFFFF"/>
          </w:tcPr>
          <w:p w:rsidR="00D6595D" w:rsidRPr="00651441" w:rsidRDefault="00D6595D" w:rsidP="00636889">
            <w:pPr>
              <w:pStyle w:val="2"/>
              <w:shd w:val="clear" w:color="auto" w:fill="auto"/>
              <w:spacing w:line="240" w:lineRule="auto"/>
              <w:jc w:val="left"/>
              <w:rPr>
                <w:b w:val="0"/>
                <w:sz w:val="24"/>
                <w:szCs w:val="24"/>
              </w:rPr>
            </w:pPr>
            <w:r w:rsidRPr="00651441">
              <w:rPr>
                <w:rStyle w:val="1"/>
                <w:sz w:val="24"/>
                <w:szCs w:val="24"/>
                <w:u w:val="none"/>
              </w:rPr>
              <w:t>2-й квалификационный уровень</w:t>
            </w:r>
          </w:p>
        </w:tc>
        <w:tc>
          <w:tcPr>
            <w:tcW w:w="2693" w:type="dxa"/>
            <w:tcBorders>
              <w:top w:val="single" w:sz="4" w:space="0" w:color="auto"/>
              <w:left w:val="single" w:sz="4" w:space="0" w:color="auto"/>
              <w:bottom w:val="nil"/>
              <w:right w:val="single" w:sz="4" w:space="0" w:color="auto"/>
            </w:tcBorders>
            <w:shd w:val="clear" w:color="auto" w:fill="FFFFFF"/>
          </w:tcPr>
          <w:p w:rsidR="00D6595D" w:rsidRPr="00651441" w:rsidRDefault="00D6595D" w:rsidP="00636889">
            <w:pPr>
              <w:pStyle w:val="2"/>
              <w:shd w:val="clear" w:color="auto" w:fill="auto"/>
              <w:spacing w:line="240" w:lineRule="auto"/>
              <w:jc w:val="left"/>
              <w:rPr>
                <w:rStyle w:val="1"/>
                <w:sz w:val="24"/>
                <w:szCs w:val="24"/>
                <w:u w:val="none"/>
              </w:rPr>
            </w:pPr>
            <w:r w:rsidRPr="00651441">
              <w:rPr>
                <w:rStyle w:val="1"/>
                <w:sz w:val="24"/>
                <w:szCs w:val="24"/>
                <w:u w:val="none"/>
              </w:rPr>
              <w:t>1) социальный</w:t>
            </w:r>
          </w:p>
          <w:p w:rsidR="00D6595D" w:rsidRPr="00651441" w:rsidRDefault="00D6595D" w:rsidP="00636889">
            <w:pPr>
              <w:pStyle w:val="2"/>
              <w:shd w:val="clear" w:color="auto" w:fill="auto"/>
              <w:spacing w:line="240" w:lineRule="auto"/>
              <w:jc w:val="left"/>
              <w:rPr>
                <w:b w:val="0"/>
                <w:sz w:val="24"/>
                <w:szCs w:val="24"/>
              </w:rPr>
            </w:pPr>
            <w:r w:rsidRPr="00651441">
              <w:rPr>
                <w:rStyle w:val="1"/>
                <w:sz w:val="24"/>
                <w:szCs w:val="24"/>
                <w:u w:val="none"/>
              </w:rPr>
              <w:t>педагог</w:t>
            </w:r>
          </w:p>
        </w:tc>
        <w:tc>
          <w:tcPr>
            <w:tcW w:w="2126" w:type="dxa"/>
            <w:tcBorders>
              <w:top w:val="single" w:sz="4" w:space="0" w:color="auto"/>
              <w:left w:val="single" w:sz="4" w:space="0" w:color="auto"/>
              <w:bottom w:val="nil"/>
              <w:right w:val="single" w:sz="4" w:space="0" w:color="auto"/>
            </w:tcBorders>
            <w:shd w:val="clear" w:color="auto" w:fill="FFFFFF"/>
          </w:tcPr>
          <w:p w:rsidR="00D6595D" w:rsidRPr="00D6595D" w:rsidRDefault="00D6595D" w:rsidP="00636889">
            <w:pPr>
              <w:pStyle w:val="2"/>
              <w:shd w:val="clear" w:color="auto" w:fill="auto"/>
              <w:spacing w:line="240" w:lineRule="auto"/>
              <w:jc w:val="center"/>
              <w:rPr>
                <w:rStyle w:val="1"/>
                <w:sz w:val="24"/>
                <w:szCs w:val="24"/>
                <w:u w:val="none"/>
              </w:rPr>
            </w:pPr>
          </w:p>
          <w:p w:rsidR="00D6595D" w:rsidRPr="00D6595D" w:rsidRDefault="00D6595D" w:rsidP="00636889">
            <w:pPr>
              <w:pStyle w:val="2"/>
              <w:shd w:val="clear" w:color="auto" w:fill="auto"/>
              <w:spacing w:line="240" w:lineRule="auto"/>
              <w:jc w:val="center"/>
              <w:rPr>
                <w:b w:val="0"/>
                <w:sz w:val="24"/>
                <w:szCs w:val="24"/>
              </w:rPr>
            </w:pPr>
            <w:r w:rsidRPr="00D6595D">
              <w:rPr>
                <w:rStyle w:val="1"/>
                <w:sz w:val="24"/>
                <w:szCs w:val="24"/>
                <w:u w:val="none"/>
              </w:rPr>
              <w:t>8417</w:t>
            </w:r>
          </w:p>
        </w:tc>
      </w:tr>
      <w:tr w:rsidR="00D6595D" w:rsidRPr="00651441" w:rsidTr="00636889">
        <w:trPr>
          <w:trHeight w:val="518"/>
        </w:trPr>
        <w:tc>
          <w:tcPr>
            <w:tcW w:w="860" w:type="dxa"/>
            <w:vMerge/>
            <w:tcBorders>
              <w:left w:val="single" w:sz="4" w:space="0" w:color="auto"/>
              <w:right w:val="single" w:sz="4" w:space="0" w:color="auto"/>
            </w:tcBorders>
            <w:shd w:val="clear" w:color="auto" w:fill="FFFFFF"/>
          </w:tcPr>
          <w:p w:rsidR="00D6595D" w:rsidRPr="00651441" w:rsidRDefault="00D6595D" w:rsidP="00636889"/>
        </w:tc>
        <w:tc>
          <w:tcPr>
            <w:tcW w:w="4112" w:type="dxa"/>
            <w:tcBorders>
              <w:top w:val="nil"/>
              <w:left w:val="single" w:sz="4" w:space="0" w:color="auto"/>
              <w:bottom w:val="nil"/>
              <w:right w:val="single" w:sz="4" w:space="0" w:color="auto"/>
            </w:tcBorders>
            <w:shd w:val="clear" w:color="auto" w:fill="FFFFFF"/>
          </w:tcPr>
          <w:p w:rsidR="00D6595D" w:rsidRPr="00651441" w:rsidRDefault="00D6595D" w:rsidP="00636889">
            <w:pPr>
              <w:pStyle w:val="2"/>
              <w:shd w:val="clear" w:color="auto" w:fill="auto"/>
              <w:spacing w:line="240" w:lineRule="auto"/>
              <w:jc w:val="left"/>
              <w:rPr>
                <w:b w:val="0"/>
                <w:sz w:val="24"/>
                <w:szCs w:val="24"/>
              </w:rPr>
            </w:pPr>
            <w:r w:rsidRPr="00651441">
              <w:rPr>
                <w:rStyle w:val="1"/>
                <w:sz w:val="24"/>
                <w:szCs w:val="24"/>
                <w:u w:val="none"/>
              </w:rPr>
              <w:t>3-й квалификационный уровень</w:t>
            </w:r>
          </w:p>
        </w:tc>
        <w:tc>
          <w:tcPr>
            <w:tcW w:w="2693" w:type="dxa"/>
            <w:tcBorders>
              <w:top w:val="nil"/>
              <w:left w:val="single" w:sz="4" w:space="0" w:color="auto"/>
              <w:bottom w:val="nil"/>
              <w:right w:val="single" w:sz="4" w:space="0" w:color="auto"/>
            </w:tcBorders>
            <w:shd w:val="clear" w:color="auto" w:fill="FFFFFF"/>
          </w:tcPr>
          <w:p w:rsidR="00636924" w:rsidRDefault="00D6595D" w:rsidP="00636889">
            <w:pPr>
              <w:pStyle w:val="2"/>
              <w:shd w:val="clear" w:color="auto" w:fill="auto"/>
              <w:spacing w:line="240" w:lineRule="auto"/>
              <w:jc w:val="left"/>
              <w:rPr>
                <w:rStyle w:val="1"/>
                <w:sz w:val="24"/>
                <w:szCs w:val="24"/>
                <w:u w:val="none"/>
              </w:rPr>
            </w:pPr>
            <w:r w:rsidRPr="00651441">
              <w:rPr>
                <w:rStyle w:val="1"/>
                <w:sz w:val="24"/>
                <w:szCs w:val="24"/>
                <w:u w:val="none"/>
              </w:rPr>
              <w:t xml:space="preserve">1) мастер </w:t>
            </w:r>
            <w:proofErr w:type="gramStart"/>
            <w:r w:rsidRPr="00651441">
              <w:rPr>
                <w:rStyle w:val="1"/>
                <w:sz w:val="24"/>
                <w:szCs w:val="24"/>
                <w:u w:val="none"/>
              </w:rPr>
              <w:t>ПО</w:t>
            </w:r>
            <w:proofErr w:type="gramEnd"/>
          </w:p>
          <w:p w:rsidR="00D6595D" w:rsidRPr="00651441" w:rsidRDefault="00636924" w:rsidP="00636889">
            <w:pPr>
              <w:pStyle w:val="2"/>
              <w:shd w:val="clear" w:color="auto" w:fill="auto"/>
              <w:spacing w:line="240" w:lineRule="auto"/>
              <w:jc w:val="left"/>
              <w:rPr>
                <w:b w:val="0"/>
                <w:sz w:val="24"/>
                <w:szCs w:val="24"/>
              </w:rPr>
            </w:pPr>
            <w:r w:rsidRPr="00651441">
              <w:rPr>
                <w:rStyle w:val="1"/>
                <w:sz w:val="24"/>
                <w:szCs w:val="24"/>
                <w:u w:val="none"/>
              </w:rPr>
              <w:t>2) педагог- психолог</w:t>
            </w:r>
          </w:p>
        </w:tc>
        <w:tc>
          <w:tcPr>
            <w:tcW w:w="2126" w:type="dxa"/>
            <w:tcBorders>
              <w:top w:val="nil"/>
              <w:left w:val="single" w:sz="4" w:space="0" w:color="auto"/>
              <w:bottom w:val="nil"/>
              <w:right w:val="single" w:sz="4" w:space="0" w:color="auto"/>
            </w:tcBorders>
            <w:shd w:val="clear" w:color="auto" w:fill="FFFFFF"/>
          </w:tcPr>
          <w:p w:rsidR="00D6595D" w:rsidRDefault="00D6595D" w:rsidP="00636889">
            <w:pPr>
              <w:pStyle w:val="2"/>
              <w:shd w:val="clear" w:color="auto" w:fill="auto"/>
              <w:spacing w:line="240" w:lineRule="auto"/>
              <w:jc w:val="center"/>
              <w:rPr>
                <w:rStyle w:val="1"/>
                <w:sz w:val="24"/>
                <w:szCs w:val="24"/>
                <w:u w:val="none"/>
              </w:rPr>
            </w:pPr>
            <w:r w:rsidRPr="00D6595D">
              <w:rPr>
                <w:rStyle w:val="1"/>
                <w:sz w:val="24"/>
                <w:szCs w:val="24"/>
                <w:u w:val="none"/>
              </w:rPr>
              <w:t>8828</w:t>
            </w:r>
          </w:p>
          <w:p w:rsidR="00636924" w:rsidRPr="00D6595D" w:rsidRDefault="00636924" w:rsidP="00636889">
            <w:pPr>
              <w:pStyle w:val="2"/>
              <w:shd w:val="clear" w:color="auto" w:fill="auto"/>
              <w:spacing w:line="240" w:lineRule="auto"/>
              <w:jc w:val="center"/>
              <w:rPr>
                <w:b w:val="0"/>
                <w:sz w:val="24"/>
                <w:szCs w:val="24"/>
              </w:rPr>
            </w:pPr>
            <w:r w:rsidRPr="00D6595D">
              <w:rPr>
                <w:rStyle w:val="1"/>
                <w:sz w:val="24"/>
                <w:szCs w:val="24"/>
                <w:u w:val="none"/>
              </w:rPr>
              <w:t>8828</w:t>
            </w:r>
          </w:p>
        </w:tc>
      </w:tr>
      <w:tr w:rsidR="00D6595D" w:rsidRPr="00651441" w:rsidTr="00636889">
        <w:trPr>
          <w:trHeight w:val="288"/>
        </w:trPr>
        <w:tc>
          <w:tcPr>
            <w:tcW w:w="860" w:type="dxa"/>
            <w:vMerge/>
            <w:tcBorders>
              <w:left w:val="single" w:sz="4" w:space="0" w:color="auto"/>
              <w:right w:val="single" w:sz="4" w:space="0" w:color="auto"/>
            </w:tcBorders>
            <w:shd w:val="clear" w:color="auto" w:fill="FFFFFF"/>
          </w:tcPr>
          <w:p w:rsidR="00D6595D" w:rsidRPr="00651441" w:rsidRDefault="00D6595D" w:rsidP="00636889"/>
        </w:tc>
        <w:tc>
          <w:tcPr>
            <w:tcW w:w="4112" w:type="dxa"/>
            <w:tcBorders>
              <w:top w:val="nil"/>
              <w:left w:val="single" w:sz="4" w:space="0" w:color="auto"/>
              <w:bottom w:val="nil"/>
              <w:right w:val="single" w:sz="4" w:space="0" w:color="auto"/>
            </w:tcBorders>
            <w:shd w:val="clear" w:color="auto" w:fill="FFFFFF"/>
          </w:tcPr>
          <w:p w:rsidR="00D6595D" w:rsidRPr="00651441" w:rsidRDefault="00D6595D" w:rsidP="00636889"/>
        </w:tc>
        <w:tc>
          <w:tcPr>
            <w:tcW w:w="2693" w:type="dxa"/>
            <w:tcBorders>
              <w:top w:val="nil"/>
              <w:left w:val="single" w:sz="4" w:space="0" w:color="auto"/>
              <w:bottom w:val="nil"/>
              <w:right w:val="single" w:sz="4" w:space="0" w:color="auto"/>
            </w:tcBorders>
            <w:shd w:val="clear" w:color="auto" w:fill="FFFFFF"/>
          </w:tcPr>
          <w:p w:rsidR="00D6595D" w:rsidRPr="00651441" w:rsidRDefault="00636924" w:rsidP="00636889">
            <w:pPr>
              <w:pStyle w:val="2"/>
              <w:shd w:val="clear" w:color="auto" w:fill="auto"/>
              <w:spacing w:line="240" w:lineRule="auto"/>
              <w:jc w:val="left"/>
              <w:rPr>
                <w:b w:val="0"/>
                <w:sz w:val="24"/>
                <w:szCs w:val="24"/>
              </w:rPr>
            </w:pPr>
            <w:r w:rsidRPr="00651441">
              <w:rPr>
                <w:rStyle w:val="1"/>
                <w:sz w:val="24"/>
                <w:szCs w:val="24"/>
                <w:u w:val="none"/>
              </w:rPr>
              <w:t>3) воспитатель</w:t>
            </w:r>
          </w:p>
        </w:tc>
        <w:tc>
          <w:tcPr>
            <w:tcW w:w="2126" w:type="dxa"/>
            <w:tcBorders>
              <w:top w:val="nil"/>
              <w:left w:val="single" w:sz="4" w:space="0" w:color="auto"/>
              <w:bottom w:val="nil"/>
              <w:right w:val="single" w:sz="4" w:space="0" w:color="auto"/>
            </w:tcBorders>
            <w:shd w:val="clear" w:color="auto" w:fill="FFFFFF"/>
          </w:tcPr>
          <w:p w:rsidR="00D6595D" w:rsidRPr="00D6595D" w:rsidRDefault="00636924" w:rsidP="00636889">
            <w:pPr>
              <w:pStyle w:val="2"/>
              <w:shd w:val="clear" w:color="auto" w:fill="auto"/>
              <w:spacing w:line="240" w:lineRule="auto"/>
              <w:jc w:val="center"/>
              <w:rPr>
                <w:b w:val="0"/>
                <w:sz w:val="24"/>
                <w:szCs w:val="24"/>
              </w:rPr>
            </w:pPr>
            <w:r w:rsidRPr="00D6595D">
              <w:rPr>
                <w:rStyle w:val="1"/>
                <w:sz w:val="24"/>
                <w:szCs w:val="24"/>
                <w:u w:val="none"/>
              </w:rPr>
              <w:t>8828</w:t>
            </w:r>
          </w:p>
        </w:tc>
      </w:tr>
      <w:tr w:rsidR="00D6595D" w:rsidRPr="00651441" w:rsidTr="00636924">
        <w:trPr>
          <w:trHeight w:val="2222"/>
        </w:trPr>
        <w:tc>
          <w:tcPr>
            <w:tcW w:w="860" w:type="dxa"/>
            <w:vMerge/>
            <w:tcBorders>
              <w:left w:val="single" w:sz="4" w:space="0" w:color="auto"/>
              <w:right w:val="single" w:sz="4" w:space="0" w:color="auto"/>
            </w:tcBorders>
            <w:shd w:val="clear" w:color="auto" w:fill="FFFFFF"/>
          </w:tcPr>
          <w:p w:rsidR="00D6595D" w:rsidRPr="00651441" w:rsidRDefault="00D6595D" w:rsidP="00636889"/>
        </w:tc>
        <w:tc>
          <w:tcPr>
            <w:tcW w:w="4112" w:type="dxa"/>
            <w:tcBorders>
              <w:top w:val="single" w:sz="4" w:space="0" w:color="auto"/>
              <w:left w:val="single" w:sz="4" w:space="0" w:color="auto"/>
              <w:right w:val="single" w:sz="4" w:space="0" w:color="auto"/>
            </w:tcBorders>
            <w:shd w:val="clear" w:color="auto" w:fill="FFFFFF"/>
          </w:tcPr>
          <w:p w:rsidR="00D6595D" w:rsidRPr="00651441" w:rsidRDefault="00D6595D" w:rsidP="00636889">
            <w:pPr>
              <w:pStyle w:val="2"/>
              <w:shd w:val="clear" w:color="auto" w:fill="auto"/>
              <w:spacing w:line="240" w:lineRule="auto"/>
              <w:jc w:val="left"/>
              <w:rPr>
                <w:b w:val="0"/>
                <w:sz w:val="24"/>
                <w:szCs w:val="24"/>
              </w:rPr>
            </w:pPr>
            <w:r w:rsidRPr="00651441">
              <w:rPr>
                <w:rStyle w:val="1"/>
                <w:sz w:val="24"/>
                <w:szCs w:val="24"/>
                <w:u w:val="none"/>
              </w:rPr>
              <w:t>4-</w:t>
            </w:r>
            <w:r>
              <w:rPr>
                <w:rStyle w:val="1"/>
                <w:sz w:val="24"/>
                <w:szCs w:val="24"/>
                <w:u w:val="none"/>
              </w:rPr>
              <w:t>й</w:t>
            </w:r>
            <w:r w:rsidRPr="00651441">
              <w:rPr>
                <w:rStyle w:val="1"/>
                <w:sz w:val="24"/>
                <w:szCs w:val="24"/>
                <w:u w:val="none"/>
              </w:rPr>
              <w:t xml:space="preserve"> квалификационный уровень</w:t>
            </w:r>
          </w:p>
        </w:tc>
        <w:tc>
          <w:tcPr>
            <w:tcW w:w="2693" w:type="dxa"/>
            <w:tcBorders>
              <w:top w:val="single" w:sz="4" w:space="0" w:color="auto"/>
              <w:left w:val="single" w:sz="4" w:space="0" w:color="auto"/>
              <w:right w:val="single" w:sz="4" w:space="0" w:color="auto"/>
            </w:tcBorders>
            <w:shd w:val="clear" w:color="auto" w:fill="FFFFFF"/>
          </w:tcPr>
          <w:p w:rsidR="00D6595D" w:rsidRPr="00651441" w:rsidRDefault="00D6595D" w:rsidP="00636924">
            <w:pPr>
              <w:pStyle w:val="2"/>
              <w:shd w:val="clear" w:color="auto" w:fill="auto"/>
              <w:spacing w:line="240" w:lineRule="auto"/>
              <w:jc w:val="left"/>
              <w:rPr>
                <w:b w:val="0"/>
                <w:sz w:val="24"/>
                <w:szCs w:val="24"/>
              </w:rPr>
            </w:pPr>
            <w:r w:rsidRPr="00651441">
              <w:rPr>
                <w:rStyle w:val="1"/>
                <w:sz w:val="24"/>
                <w:szCs w:val="24"/>
                <w:u w:val="none"/>
              </w:rPr>
              <w:t>1) руководитель физического воспитания</w:t>
            </w:r>
          </w:p>
          <w:p w:rsidR="00D6595D" w:rsidRPr="00651441" w:rsidRDefault="00D6595D" w:rsidP="00636924">
            <w:pPr>
              <w:pStyle w:val="2"/>
              <w:shd w:val="clear" w:color="auto" w:fill="auto"/>
              <w:spacing w:line="240" w:lineRule="auto"/>
              <w:jc w:val="left"/>
              <w:rPr>
                <w:b w:val="0"/>
                <w:sz w:val="24"/>
                <w:szCs w:val="24"/>
              </w:rPr>
            </w:pPr>
            <w:r w:rsidRPr="00651441">
              <w:rPr>
                <w:rStyle w:val="1"/>
                <w:sz w:val="24"/>
                <w:szCs w:val="24"/>
                <w:u w:val="none"/>
              </w:rPr>
              <w:t>2) старший методист</w:t>
            </w:r>
          </w:p>
          <w:p w:rsidR="00D6595D" w:rsidRPr="00651441" w:rsidRDefault="00D6595D" w:rsidP="00636924">
            <w:pPr>
              <w:pStyle w:val="2"/>
              <w:shd w:val="clear" w:color="auto" w:fill="auto"/>
              <w:spacing w:line="240" w:lineRule="auto"/>
              <w:jc w:val="left"/>
              <w:rPr>
                <w:b w:val="0"/>
                <w:sz w:val="24"/>
                <w:szCs w:val="24"/>
              </w:rPr>
            </w:pPr>
            <w:r w:rsidRPr="00651441">
              <w:rPr>
                <w:rStyle w:val="1"/>
                <w:sz w:val="24"/>
                <w:szCs w:val="24"/>
                <w:u w:val="none"/>
              </w:rPr>
              <w:t>3) преподаватель- организатор основ безопасности жизнедеятельности</w:t>
            </w:r>
          </w:p>
          <w:p w:rsidR="00D6595D" w:rsidRPr="00651441" w:rsidRDefault="00D6595D" w:rsidP="00636889">
            <w:pPr>
              <w:rPr>
                <w:b/>
              </w:rPr>
            </w:pPr>
            <w:r w:rsidRPr="00651441">
              <w:t>4) преподаватель</w:t>
            </w:r>
          </w:p>
        </w:tc>
        <w:tc>
          <w:tcPr>
            <w:tcW w:w="2126" w:type="dxa"/>
            <w:tcBorders>
              <w:top w:val="single" w:sz="4" w:space="0" w:color="auto"/>
              <w:left w:val="single" w:sz="4" w:space="0" w:color="auto"/>
              <w:right w:val="single" w:sz="4" w:space="0" w:color="auto"/>
            </w:tcBorders>
            <w:shd w:val="clear" w:color="auto" w:fill="FFFFFF"/>
          </w:tcPr>
          <w:p w:rsidR="00D6595D" w:rsidRPr="00D6595D" w:rsidRDefault="00D6595D" w:rsidP="00636889">
            <w:pPr>
              <w:pStyle w:val="2"/>
              <w:shd w:val="clear" w:color="auto" w:fill="auto"/>
              <w:spacing w:line="240" w:lineRule="auto"/>
              <w:jc w:val="center"/>
              <w:rPr>
                <w:rStyle w:val="1"/>
                <w:sz w:val="24"/>
                <w:szCs w:val="24"/>
                <w:u w:val="none"/>
              </w:rPr>
            </w:pPr>
          </w:p>
          <w:p w:rsidR="00D6595D" w:rsidRPr="00D6595D" w:rsidRDefault="00D6595D" w:rsidP="00636889">
            <w:pPr>
              <w:pStyle w:val="2"/>
              <w:shd w:val="clear" w:color="auto" w:fill="auto"/>
              <w:spacing w:line="240" w:lineRule="auto"/>
              <w:jc w:val="center"/>
              <w:rPr>
                <w:b w:val="0"/>
                <w:sz w:val="24"/>
                <w:szCs w:val="24"/>
              </w:rPr>
            </w:pPr>
            <w:r w:rsidRPr="00D6595D">
              <w:rPr>
                <w:rStyle w:val="1"/>
                <w:sz w:val="24"/>
                <w:szCs w:val="24"/>
                <w:u w:val="none"/>
              </w:rPr>
              <w:t>9262</w:t>
            </w:r>
          </w:p>
          <w:p w:rsidR="00D6595D" w:rsidRPr="00D6595D" w:rsidRDefault="00D6595D" w:rsidP="00636889">
            <w:pPr>
              <w:pStyle w:val="2"/>
              <w:shd w:val="clear" w:color="auto" w:fill="auto"/>
              <w:spacing w:line="240" w:lineRule="auto"/>
              <w:jc w:val="center"/>
              <w:rPr>
                <w:rFonts w:ascii="Times New Roman" w:hAnsi="Times New Roman"/>
                <w:b w:val="0"/>
                <w:sz w:val="24"/>
                <w:szCs w:val="24"/>
              </w:rPr>
            </w:pPr>
            <w:r w:rsidRPr="00D6595D">
              <w:rPr>
                <w:rFonts w:ascii="Times New Roman" w:hAnsi="Times New Roman"/>
                <w:b w:val="0"/>
                <w:sz w:val="24"/>
                <w:szCs w:val="24"/>
              </w:rPr>
              <w:t>9262</w:t>
            </w:r>
          </w:p>
          <w:p w:rsidR="00D6595D" w:rsidRPr="00D6595D" w:rsidRDefault="00D6595D" w:rsidP="00636889">
            <w:pPr>
              <w:pStyle w:val="2"/>
              <w:shd w:val="clear" w:color="auto" w:fill="auto"/>
              <w:spacing w:line="240" w:lineRule="auto"/>
              <w:jc w:val="center"/>
              <w:rPr>
                <w:rStyle w:val="1"/>
                <w:sz w:val="24"/>
                <w:szCs w:val="24"/>
                <w:u w:val="none"/>
              </w:rPr>
            </w:pPr>
          </w:p>
          <w:p w:rsidR="00D6595D" w:rsidRPr="00D6595D" w:rsidRDefault="00D6595D" w:rsidP="00636889">
            <w:pPr>
              <w:pStyle w:val="2"/>
              <w:shd w:val="clear" w:color="auto" w:fill="auto"/>
              <w:spacing w:line="240" w:lineRule="auto"/>
              <w:jc w:val="center"/>
              <w:rPr>
                <w:rStyle w:val="1"/>
                <w:sz w:val="24"/>
                <w:szCs w:val="24"/>
                <w:u w:val="none"/>
              </w:rPr>
            </w:pPr>
          </w:p>
          <w:p w:rsidR="00D6595D" w:rsidRPr="00D6595D" w:rsidRDefault="00D6595D" w:rsidP="00636889">
            <w:pPr>
              <w:pStyle w:val="2"/>
              <w:shd w:val="clear" w:color="auto" w:fill="auto"/>
              <w:spacing w:line="240" w:lineRule="auto"/>
              <w:jc w:val="center"/>
              <w:rPr>
                <w:rStyle w:val="1"/>
                <w:sz w:val="24"/>
                <w:szCs w:val="24"/>
                <w:u w:val="none"/>
              </w:rPr>
            </w:pPr>
          </w:p>
          <w:p w:rsidR="00D6595D" w:rsidRPr="00D6595D" w:rsidRDefault="00D6595D" w:rsidP="00636889">
            <w:pPr>
              <w:pStyle w:val="2"/>
              <w:shd w:val="clear" w:color="auto" w:fill="auto"/>
              <w:spacing w:line="240" w:lineRule="auto"/>
              <w:jc w:val="center"/>
              <w:rPr>
                <w:b w:val="0"/>
                <w:sz w:val="24"/>
                <w:szCs w:val="24"/>
              </w:rPr>
            </w:pPr>
            <w:r w:rsidRPr="00D6595D">
              <w:rPr>
                <w:rStyle w:val="1"/>
                <w:sz w:val="24"/>
                <w:szCs w:val="24"/>
                <w:u w:val="none"/>
              </w:rPr>
              <w:t>9262</w:t>
            </w:r>
          </w:p>
          <w:p w:rsidR="00D6595D" w:rsidRPr="00D6595D" w:rsidRDefault="00D6595D" w:rsidP="00636889">
            <w:pPr>
              <w:pStyle w:val="2"/>
              <w:spacing w:line="240" w:lineRule="auto"/>
              <w:jc w:val="center"/>
              <w:rPr>
                <w:b w:val="0"/>
                <w:sz w:val="24"/>
                <w:szCs w:val="24"/>
              </w:rPr>
            </w:pPr>
            <w:r w:rsidRPr="00D6595D">
              <w:rPr>
                <w:rStyle w:val="1"/>
                <w:sz w:val="24"/>
                <w:szCs w:val="24"/>
                <w:u w:val="none"/>
              </w:rPr>
              <w:t>9262</w:t>
            </w:r>
          </w:p>
        </w:tc>
      </w:tr>
    </w:tbl>
    <w:p w:rsidR="00D6595D" w:rsidRDefault="00D6595D" w:rsidP="00D6595D"/>
    <w:p w:rsidR="00D6595D" w:rsidRPr="0072046D" w:rsidRDefault="00D6595D" w:rsidP="00D6595D">
      <w:pPr>
        <w:jc w:val="both"/>
        <w:rPr>
          <w:b/>
        </w:rPr>
      </w:pPr>
      <w:r w:rsidRPr="0072046D">
        <w:rPr>
          <w:rStyle w:val="131"/>
          <w:b w:val="0"/>
          <w:sz w:val="24"/>
          <w:szCs w:val="24"/>
        </w:rPr>
        <w:t xml:space="preserve">1.7. Профессиональная квалификационная группа «Должности работников культуры, искусства ведущего звена»: </w:t>
      </w:r>
    </w:p>
    <w:tbl>
      <w:tblPr>
        <w:tblOverlap w:val="never"/>
        <w:tblW w:w="9791" w:type="dxa"/>
        <w:tblLayout w:type="fixed"/>
        <w:tblCellMar>
          <w:left w:w="10" w:type="dxa"/>
          <w:right w:w="10" w:type="dxa"/>
        </w:tblCellMar>
        <w:tblLook w:val="0000"/>
      </w:tblPr>
      <w:tblGrid>
        <w:gridCol w:w="871"/>
        <w:gridCol w:w="4118"/>
        <w:gridCol w:w="2769"/>
        <w:gridCol w:w="2033"/>
      </w:tblGrid>
      <w:tr w:rsidR="00D6595D" w:rsidRPr="00651441" w:rsidTr="00636924">
        <w:trPr>
          <w:trHeight w:val="658"/>
        </w:trPr>
        <w:tc>
          <w:tcPr>
            <w:tcW w:w="871"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sz w:val="24"/>
                <w:szCs w:val="24"/>
              </w:rPr>
            </w:pPr>
            <w:r w:rsidRPr="00651441">
              <w:rPr>
                <w:rStyle w:val="13"/>
                <w:sz w:val="24"/>
                <w:szCs w:val="24"/>
              </w:rPr>
              <w:t>№</w:t>
            </w:r>
            <w:proofErr w:type="gramStart"/>
            <w:r w:rsidRPr="00651441">
              <w:rPr>
                <w:rStyle w:val="13"/>
                <w:sz w:val="24"/>
                <w:szCs w:val="24"/>
              </w:rPr>
              <w:t>п</w:t>
            </w:r>
            <w:proofErr w:type="gramEnd"/>
            <w:r w:rsidRPr="00651441">
              <w:rPr>
                <w:rStyle w:val="13"/>
                <w:sz w:val="24"/>
                <w:szCs w:val="24"/>
              </w:rPr>
              <w:t>/п</w:t>
            </w:r>
          </w:p>
        </w:tc>
        <w:tc>
          <w:tcPr>
            <w:tcW w:w="4118"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326" w:lineRule="exact"/>
              <w:jc w:val="left"/>
              <w:rPr>
                <w:sz w:val="24"/>
                <w:szCs w:val="24"/>
              </w:rPr>
            </w:pPr>
            <w:r w:rsidRPr="00651441">
              <w:rPr>
                <w:rStyle w:val="13"/>
                <w:sz w:val="24"/>
                <w:szCs w:val="24"/>
              </w:rPr>
              <w:t>Номер квалификационного уровня</w:t>
            </w:r>
          </w:p>
        </w:tc>
        <w:tc>
          <w:tcPr>
            <w:tcW w:w="2769"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sz w:val="24"/>
                <w:szCs w:val="24"/>
              </w:rPr>
            </w:pPr>
            <w:r w:rsidRPr="00651441">
              <w:rPr>
                <w:rStyle w:val="13"/>
                <w:sz w:val="24"/>
                <w:szCs w:val="24"/>
              </w:rPr>
              <w:t>Наименование доли</w:t>
            </w:r>
          </w:p>
        </w:tc>
        <w:tc>
          <w:tcPr>
            <w:tcW w:w="2033"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D6595D">
            <w:pPr>
              <w:pStyle w:val="2"/>
              <w:shd w:val="clear" w:color="auto" w:fill="auto"/>
              <w:spacing w:line="326" w:lineRule="exact"/>
              <w:jc w:val="both"/>
              <w:rPr>
                <w:sz w:val="24"/>
                <w:szCs w:val="24"/>
              </w:rPr>
            </w:pPr>
            <w:r w:rsidRPr="00651441">
              <w:rPr>
                <w:rStyle w:val="13"/>
                <w:sz w:val="24"/>
                <w:szCs w:val="24"/>
              </w:rPr>
              <w:t>Размер доли оклада (рубли)</w:t>
            </w:r>
          </w:p>
        </w:tc>
      </w:tr>
      <w:tr w:rsidR="00D6595D" w:rsidRPr="00651441" w:rsidTr="00636924">
        <w:trPr>
          <w:trHeight w:val="474"/>
        </w:trPr>
        <w:tc>
          <w:tcPr>
            <w:tcW w:w="871"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sz w:val="24"/>
                <w:szCs w:val="24"/>
              </w:rPr>
            </w:pPr>
            <w:r w:rsidRPr="00651441">
              <w:rPr>
                <w:rStyle w:val="13"/>
                <w:sz w:val="24"/>
                <w:szCs w:val="24"/>
              </w:rPr>
              <w:t>1</w:t>
            </w:r>
          </w:p>
        </w:tc>
        <w:tc>
          <w:tcPr>
            <w:tcW w:w="4118"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sz w:val="24"/>
                <w:szCs w:val="24"/>
              </w:rPr>
            </w:pPr>
            <w:r w:rsidRPr="00651441">
              <w:rPr>
                <w:rStyle w:val="13"/>
                <w:sz w:val="24"/>
                <w:szCs w:val="24"/>
              </w:rPr>
              <w:t>без категории</w:t>
            </w:r>
          </w:p>
        </w:tc>
        <w:tc>
          <w:tcPr>
            <w:tcW w:w="2769" w:type="dxa"/>
            <w:tcBorders>
              <w:top w:val="single" w:sz="4" w:space="0" w:color="auto"/>
              <w:left w:val="single" w:sz="4" w:space="0" w:color="auto"/>
              <w:bottom w:val="single" w:sz="4" w:space="0" w:color="auto"/>
            </w:tcBorders>
            <w:shd w:val="clear" w:color="auto" w:fill="FFFFFF"/>
          </w:tcPr>
          <w:p w:rsidR="00D6595D" w:rsidRPr="00651441" w:rsidRDefault="00D6595D" w:rsidP="00636889">
            <w:pPr>
              <w:pStyle w:val="2"/>
              <w:shd w:val="clear" w:color="auto" w:fill="auto"/>
              <w:spacing w:line="270" w:lineRule="exact"/>
              <w:jc w:val="left"/>
              <w:rPr>
                <w:sz w:val="24"/>
                <w:szCs w:val="24"/>
              </w:rPr>
            </w:pPr>
            <w:r w:rsidRPr="00651441">
              <w:rPr>
                <w:rStyle w:val="13"/>
                <w:sz w:val="24"/>
                <w:szCs w:val="24"/>
              </w:rPr>
              <w:t>1) библиотекарь</w:t>
            </w:r>
          </w:p>
        </w:tc>
        <w:tc>
          <w:tcPr>
            <w:tcW w:w="2033" w:type="dxa"/>
            <w:tcBorders>
              <w:top w:val="single" w:sz="4" w:space="0" w:color="auto"/>
              <w:left w:val="single" w:sz="4" w:space="0" w:color="auto"/>
              <w:bottom w:val="single" w:sz="4" w:space="0" w:color="auto"/>
              <w:right w:val="single" w:sz="4" w:space="0" w:color="auto"/>
            </w:tcBorders>
            <w:shd w:val="clear" w:color="auto" w:fill="FFFFFF"/>
          </w:tcPr>
          <w:p w:rsidR="00D6595D" w:rsidRPr="00651441" w:rsidRDefault="00D6595D" w:rsidP="00636889">
            <w:pPr>
              <w:pStyle w:val="2"/>
              <w:shd w:val="clear" w:color="auto" w:fill="auto"/>
              <w:spacing w:line="270" w:lineRule="exact"/>
              <w:jc w:val="center"/>
              <w:rPr>
                <w:sz w:val="24"/>
                <w:szCs w:val="24"/>
              </w:rPr>
            </w:pPr>
            <w:r>
              <w:rPr>
                <w:rStyle w:val="13"/>
                <w:sz w:val="24"/>
                <w:szCs w:val="24"/>
              </w:rPr>
              <w:t>6767</w:t>
            </w:r>
          </w:p>
        </w:tc>
      </w:tr>
    </w:tbl>
    <w:p w:rsidR="00D6595D" w:rsidRDefault="00D6595D" w:rsidP="00D6595D">
      <w:pPr>
        <w:spacing w:line="322" w:lineRule="exact"/>
      </w:pPr>
    </w:p>
    <w:p w:rsidR="00636924" w:rsidRDefault="00636924" w:rsidP="00636924">
      <w:pPr>
        <w:spacing w:line="322" w:lineRule="exact"/>
        <w:jc w:val="both"/>
      </w:pPr>
      <w:r w:rsidRPr="00B17C1B">
        <w:rPr>
          <w:rStyle w:val="13"/>
          <w:b w:val="0"/>
          <w:sz w:val="24"/>
          <w:szCs w:val="24"/>
        </w:rPr>
        <w:t>1.</w:t>
      </w:r>
      <w:r w:rsidRPr="00636924">
        <w:rPr>
          <w:rStyle w:val="13"/>
          <w:b w:val="0"/>
          <w:sz w:val="24"/>
          <w:szCs w:val="24"/>
        </w:rPr>
        <w:t>8. Профессиональная квалификационная группа</w:t>
      </w:r>
      <w:r w:rsidRPr="00651441">
        <w:rPr>
          <w:rStyle w:val="13"/>
          <w:sz w:val="24"/>
          <w:szCs w:val="24"/>
        </w:rPr>
        <w:t xml:space="preserve"> «</w:t>
      </w:r>
      <w:r w:rsidRPr="009750F1">
        <w:rPr>
          <w:color w:val="242424"/>
          <w:spacing w:val="2"/>
        </w:rPr>
        <w:t>Д</w:t>
      </w:r>
      <w:r w:rsidRPr="00ED3C68">
        <w:rPr>
          <w:color w:val="242424"/>
          <w:spacing w:val="2"/>
        </w:rPr>
        <w:t>олжност</w:t>
      </w:r>
      <w:r w:rsidRPr="009750F1">
        <w:rPr>
          <w:color w:val="242424"/>
          <w:spacing w:val="2"/>
        </w:rPr>
        <w:t>и</w:t>
      </w:r>
      <w:r w:rsidRPr="00ED3C68">
        <w:rPr>
          <w:color w:val="242424"/>
          <w:spacing w:val="2"/>
        </w:rPr>
        <w:t xml:space="preserve"> руководителей структурных подразделений</w:t>
      </w:r>
      <w:r w:rsidRPr="009750F1">
        <w:rPr>
          <w:rStyle w:val="13"/>
          <w:sz w:val="24"/>
          <w:szCs w:val="24"/>
        </w:rPr>
        <w:t>»:</w:t>
      </w:r>
    </w:p>
    <w:p w:rsidR="00636924" w:rsidRDefault="00636924" w:rsidP="00D6595D">
      <w:pPr>
        <w:spacing w:line="322" w:lineRule="exact"/>
      </w:pPr>
    </w:p>
    <w:tbl>
      <w:tblPr>
        <w:tblStyle w:val="a6"/>
        <w:tblW w:w="0" w:type="auto"/>
        <w:tblLook w:val="04A0"/>
      </w:tblPr>
      <w:tblGrid>
        <w:gridCol w:w="959"/>
        <w:gridCol w:w="3826"/>
        <w:gridCol w:w="2393"/>
        <w:gridCol w:w="2393"/>
      </w:tblGrid>
      <w:tr w:rsidR="00636924" w:rsidTr="00636924">
        <w:tc>
          <w:tcPr>
            <w:tcW w:w="959" w:type="dxa"/>
          </w:tcPr>
          <w:p w:rsidR="00636924" w:rsidRPr="00651441" w:rsidRDefault="00636924" w:rsidP="00636889">
            <w:pPr>
              <w:pStyle w:val="2"/>
              <w:shd w:val="clear" w:color="auto" w:fill="auto"/>
              <w:spacing w:line="270" w:lineRule="exact"/>
              <w:jc w:val="left"/>
              <w:rPr>
                <w:sz w:val="24"/>
                <w:szCs w:val="24"/>
              </w:rPr>
            </w:pPr>
            <w:r w:rsidRPr="00651441">
              <w:rPr>
                <w:rStyle w:val="13"/>
                <w:sz w:val="24"/>
                <w:szCs w:val="24"/>
              </w:rPr>
              <w:t>№</w:t>
            </w:r>
            <w:proofErr w:type="gramStart"/>
            <w:r w:rsidRPr="00651441">
              <w:rPr>
                <w:rStyle w:val="13"/>
                <w:sz w:val="24"/>
                <w:szCs w:val="24"/>
              </w:rPr>
              <w:t>п</w:t>
            </w:r>
            <w:proofErr w:type="gramEnd"/>
            <w:r w:rsidRPr="00651441">
              <w:rPr>
                <w:rStyle w:val="13"/>
                <w:sz w:val="24"/>
                <w:szCs w:val="24"/>
              </w:rPr>
              <w:t>/п</w:t>
            </w:r>
          </w:p>
        </w:tc>
        <w:tc>
          <w:tcPr>
            <w:tcW w:w="3826" w:type="dxa"/>
          </w:tcPr>
          <w:p w:rsidR="00636924" w:rsidRPr="00651441" w:rsidRDefault="00636924" w:rsidP="00636889">
            <w:pPr>
              <w:pStyle w:val="2"/>
              <w:shd w:val="clear" w:color="auto" w:fill="auto"/>
              <w:spacing w:line="322" w:lineRule="exact"/>
              <w:jc w:val="left"/>
              <w:rPr>
                <w:sz w:val="24"/>
                <w:szCs w:val="24"/>
              </w:rPr>
            </w:pPr>
            <w:r w:rsidRPr="00651441">
              <w:rPr>
                <w:rStyle w:val="13"/>
                <w:sz w:val="24"/>
                <w:szCs w:val="24"/>
              </w:rPr>
              <w:t>Номер квалификационного уровня</w:t>
            </w:r>
          </w:p>
        </w:tc>
        <w:tc>
          <w:tcPr>
            <w:tcW w:w="2393" w:type="dxa"/>
          </w:tcPr>
          <w:p w:rsidR="00636924" w:rsidRPr="00651441" w:rsidRDefault="00636924" w:rsidP="00636889">
            <w:pPr>
              <w:pStyle w:val="2"/>
              <w:shd w:val="clear" w:color="auto" w:fill="auto"/>
              <w:spacing w:line="270" w:lineRule="exact"/>
              <w:jc w:val="left"/>
              <w:rPr>
                <w:sz w:val="24"/>
                <w:szCs w:val="24"/>
              </w:rPr>
            </w:pPr>
            <w:r w:rsidRPr="00651441">
              <w:rPr>
                <w:rStyle w:val="13"/>
                <w:sz w:val="24"/>
                <w:szCs w:val="24"/>
              </w:rPr>
              <w:t>Наименование доли</w:t>
            </w:r>
          </w:p>
        </w:tc>
        <w:tc>
          <w:tcPr>
            <w:tcW w:w="2393" w:type="dxa"/>
          </w:tcPr>
          <w:p w:rsidR="00636924" w:rsidRPr="00651441" w:rsidRDefault="00636924" w:rsidP="00636889">
            <w:pPr>
              <w:pStyle w:val="2"/>
              <w:shd w:val="clear" w:color="auto" w:fill="auto"/>
              <w:spacing w:line="312" w:lineRule="exact"/>
              <w:jc w:val="both"/>
              <w:rPr>
                <w:sz w:val="24"/>
                <w:szCs w:val="24"/>
              </w:rPr>
            </w:pPr>
            <w:r w:rsidRPr="00651441">
              <w:rPr>
                <w:rStyle w:val="13"/>
                <w:sz w:val="24"/>
                <w:szCs w:val="24"/>
              </w:rPr>
              <w:t>Размер доли оклад</w:t>
            </w:r>
            <w:proofErr w:type="gramStart"/>
            <w:r w:rsidRPr="00651441">
              <w:rPr>
                <w:rStyle w:val="13"/>
                <w:sz w:val="24"/>
                <w:szCs w:val="24"/>
              </w:rPr>
              <w:t>а(</w:t>
            </w:r>
            <w:proofErr w:type="gramEnd"/>
            <w:r w:rsidRPr="00651441">
              <w:rPr>
                <w:rStyle w:val="13"/>
                <w:sz w:val="24"/>
                <w:szCs w:val="24"/>
              </w:rPr>
              <w:t>рубли)</w:t>
            </w:r>
          </w:p>
        </w:tc>
      </w:tr>
      <w:tr w:rsidR="00636924" w:rsidTr="00636924">
        <w:tc>
          <w:tcPr>
            <w:tcW w:w="959" w:type="dxa"/>
          </w:tcPr>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1</w:t>
            </w:r>
          </w:p>
        </w:tc>
        <w:tc>
          <w:tcPr>
            <w:tcW w:w="3826" w:type="dxa"/>
          </w:tcPr>
          <w:p w:rsidR="00636924" w:rsidRPr="00651441" w:rsidRDefault="00636924" w:rsidP="00636889">
            <w:pPr>
              <w:pStyle w:val="2"/>
              <w:shd w:val="clear" w:color="auto" w:fill="auto"/>
              <w:spacing w:line="270" w:lineRule="exact"/>
              <w:jc w:val="left"/>
              <w:rPr>
                <w:b w:val="0"/>
                <w:sz w:val="24"/>
                <w:szCs w:val="24"/>
              </w:rPr>
            </w:pPr>
            <w:r w:rsidRPr="00651441">
              <w:rPr>
                <w:rStyle w:val="13"/>
                <w:sz w:val="24"/>
                <w:szCs w:val="24"/>
              </w:rPr>
              <w:t>1-й квалификационный уровень</w:t>
            </w:r>
          </w:p>
        </w:tc>
        <w:tc>
          <w:tcPr>
            <w:tcW w:w="2393" w:type="dxa"/>
          </w:tcPr>
          <w:p w:rsidR="00636924" w:rsidRPr="00651441" w:rsidRDefault="00636924" w:rsidP="00636889">
            <w:pPr>
              <w:pStyle w:val="2"/>
              <w:tabs>
                <w:tab w:val="left" w:pos="398"/>
              </w:tabs>
              <w:spacing w:line="326" w:lineRule="exact"/>
              <w:jc w:val="left"/>
              <w:rPr>
                <w:b w:val="0"/>
                <w:sz w:val="24"/>
                <w:szCs w:val="24"/>
              </w:rPr>
            </w:pPr>
            <w:r w:rsidRPr="00651441">
              <w:rPr>
                <w:rStyle w:val="13"/>
                <w:sz w:val="24"/>
                <w:szCs w:val="24"/>
              </w:rPr>
              <w:t>1) заведующий отделением</w:t>
            </w:r>
          </w:p>
        </w:tc>
        <w:tc>
          <w:tcPr>
            <w:tcW w:w="2393" w:type="dxa"/>
          </w:tcPr>
          <w:p w:rsidR="00636924" w:rsidRPr="00651441" w:rsidRDefault="00636924" w:rsidP="00636889">
            <w:pPr>
              <w:pStyle w:val="2"/>
              <w:spacing w:line="653" w:lineRule="exact"/>
              <w:jc w:val="center"/>
              <w:rPr>
                <w:b w:val="0"/>
                <w:sz w:val="24"/>
                <w:szCs w:val="24"/>
              </w:rPr>
            </w:pPr>
            <w:r>
              <w:rPr>
                <w:rStyle w:val="13"/>
                <w:sz w:val="24"/>
                <w:szCs w:val="24"/>
              </w:rPr>
              <w:t>8632</w:t>
            </w:r>
          </w:p>
        </w:tc>
      </w:tr>
    </w:tbl>
    <w:p w:rsidR="00116FE6" w:rsidRDefault="00B17C1B" w:rsidP="00B17C1B">
      <w:pPr>
        <w:spacing w:after="225"/>
        <w:jc w:val="both"/>
        <w:textAlignment w:val="baseline"/>
        <w:outlineLvl w:val="3"/>
      </w:pPr>
      <w:r>
        <w:rPr>
          <w:noProof/>
        </w:rPr>
        <w:drawing>
          <wp:anchor distT="0" distB="0" distL="114300" distR="114300" simplePos="0" relativeHeight="251660288" behindDoc="0" locked="0" layoutInCell="1" allowOverlap="1">
            <wp:simplePos x="0" y="0"/>
            <wp:positionH relativeFrom="column">
              <wp:posOffset>-1003935</wp:posOffset>
            </wp:positionH>
            <wp:positionV relativeFrom="paragraph">
              <wp:posOffset>-567690</wp:posOffset>
            </wp:positionV>
            <wp:extent cx="7239000" cy="10439400"/>
            <wp:effectExtent l="0" t="0" r="0" b="0"/>
            <wp:wrapSquare wrapText="bothSides"/>
            <wp:docPr id="3" name="Рисунок 3" descr="C:\Users\Валентина\Documents\Мои сканированные изображения\сканирование006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ocuments\Мои сканированные изображения\сканирование0060.tif"/>
                    <pic:cNvPicPr>
                      <a:picLocks noChangeAspect="1" noChangeArrowheads="1"/>
                    </pic:cNvPicPr>
                  </pic:nvPicPr>
                  <pic:blipFill rotWithShape="1">
                    <a:blip r:embed="rId1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31" b="977"/>
                    <a:stretch/>
                  </pic:blipFill>
                  <pic:spPr bwMode="auto">
                    <a:xfrm>
                      <a:off x="0" y="0"/>
                      <a:ext cx="7239000" cy="10439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sectPr w:rsidR="00116FE6" w:rsidSect="005E1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A49"/>
    <w:multiLevelType w:val="hybridMultilevel"/>
    <w:tmpl w:val="00005F32"/>
    <w:lvl w:ilvl="0" w:tplc="00003BF6">
      <w:start w:val="2"/>
      <w:numFmt w:val="decimal"/>
      <w:lvlText w:val="4.%1"/>
      <w:lvlJc w:val="left"/>
      <w:pPr>
        <w:tabs>
          <w:tab w:val="num" w:pos="1070"/>
        </w:tabs>
        <w:ind w:left="1070" w:hanging="360"/>
      </w:pPr>
      <w:rPr>
        <w:rFonts w:cs="Times New Roman"/>
      </w:rPr>
    </w:lvl>
    <w:lvl w:ilvl="1" w:tplc="00003A9E">
      <w:start w:val="1"/>
      <w:numFmt w:val="bullet"/>
      <w:lvlText w:val="-"/>
      <w:lvlJc w:val="left"/>
      <w:pPr>
        <w:tabs>
          <w:tab w:val="num" w:pos="1790"/>
        </w:tabs>
        <w:ind w:left="179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664089"/>
    <w:multiLevelType w:val="hybridMultilevel"/>
    <w:tmpl w:val="2FBA5CBC"/>
    <w:lvl w:ilvl="0" w:tplc="5FEE857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
    <w:nsid w:val="02744837"/>
    <w:multiLevelType w:val="hybridMultilevel"/>
    <w:tmpl w:val="C4E4FA7A"/>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966809"/>
    <w:multiLevelType w:val="hybridMultilevel"/>
    <w:tmpl w:val="ED047902"/>
    <w:lvl w:ilvl="0" w:tplc="E702BC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4514A3D"/>
    <w:multiLevelType w:val="hybridMultilevel"/>
    <w:tmpl w:val="B984AC34"/>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E56CF0"/>
    <w:multiLevelType w:val="hybridMultilevel"/>
    <w:tmpl w:val="43CE8E44"/>
    <w:lvl w:ilvl="0" w:tplc="96084316">
      <w:start w:val="1"/>
      <w:numFmt w:val="bullet"/>
      <w:lvlText w:val="−"/>
      <w:lvlJc w:val="left"/>
      <w:pPr>
        <w:tabs>
          <w:tab w:val="num" w:pos="720"/>
        </w:tabs>
        <w:ind w:left="720" w:hanging="360"/>
      </w:pPr>
      <w:rPr>
        <w:rFonts w:ascii="Times New Roman" w:hAnsi="Times New Roman" w:cs="Times New Roman" w:hint="default"/>
      </w:rPr>
    </w:lvl>
    <w:lvl w:ilvl="1" w:tplc="FEF45E06" w:tentative="1">
      <w:start w:val="1"/>
      <w:numFmt w:val="bullet"/>
      <w:lvlText w:val=""/>
      <w:lvlJc w:val="left"/>
      <w:pPr>
        <w:tabs>
          <w:tab w:val="num" w:pos="1440"/>
        </w:tabs>
        <w:ind w:left="1440" w:hanging="360"/>
      </w:pPr>
      <w:rPr>
        <w:rFonts w:ascii="Symbol" w:hAnsi="Symbol" w:hint="default"/>
      </w:rPr>
    </w:lvl>
    <w:lvl w:ilvl="2" w:tplc="7B1A308C" w:tentative="1">
      <w:start w:val="1"/>
      <w:numFmt w:val="bullet"/>
      <w:lvlText w:val=""/>
      <w:lvlJc w:val="left"/>
      <w:pPr>
        <w:tabs>
          <w:tab w:val="num" w:pos="2160"/>
        </w:tabs>
        <w:ind w:left="2160" w:hanging="360"/>
      </w:pPr>
      <w:rPr>
        <w:rFonts w:ascii="Symbol" w:hAnsi="Symbol" w:hint="default"/>
      </w:rPr>
    </w:lvl>
    <w:lvl w:ilvl="3" w:tplc="E654E730" w:tentative="1">
      <w:start w:val="1"/>
      <w:numFmt w:val="bullet"/>
      <w:lvlText w:val=""/>
      <w:lvlJc w:val="left"/>
      <w:pPr>
        <w:tabs>
          <w:tab w:val="num" w:pos="2880"/>
        </w:tabs>
        <w:ind w:left="2880" w:hanging="360"/>
      </w:pPr>
      <w:rPr>
        <w:rFonts w:ascii="Symbol" w:hAnsi="Symbol" w:hint="default"/>
      </w:rPr>
    </w:lvl>
    <w:lvl w:ilvl="4" w:tplc="DF8CB8D4" w:tentative="1">
      <w:start w:val="1"/>
      <w:numFmt w:val="bullet"/>
      <w:lvlText w:val=""/>
      <w:lvlJc w:val="left"/>
      <w:pPr>
        <w:tabs>
          <w:tab w:val="num" w:pos="3600"/>
        </w:tabs>
        <w:ind w:left="3600" w:hanging="360"/>
      </w:pPr>
      <w:rPr>
        <w:rFonts w:ascii="Symbol" w:hAnsi="Symbol" w:hint="default"/>
      </w:rPr>
    </w:lvl>
    <w:lvl w:ilvl="5" w:tplc="3D58D990" w:tentative="1">
      <w:start w:val="1"/>
      <w:numFmt w:val="bullet"/>
      <w:lvlText w:val=""/>
      <w:lvlJc w:val="left"/>
      <w:pPr>
        <w:tabs>
          <w:tab w:val="num" w:pos="4320"/>
        </w:tabs>
        <w:ind w:left="4320" w:hanging="360"/>
      </w:pPr>
      <w:rPr>
        <w:rFonts w:ascii="Symbol" w:hAnsi="Symbol" w:hint="default"/>
      </w:rPr>
    </w:lvl>
    <w:lvl w:ilvl="6" w:tplc="2BB418A6" w:tentative="1">
      <w:start w:val="1"/>
      <w:numFmt w:val="bullet"/>
      <w:lvlText w:val=""/>
      <w:lvlJc w:val="left"/>
      <w:pPr>
        <w:tabs>
          <w:tab w:val="num" w:pos="5040"/>
        </w:tabs>
        <w:ind w:left="5040" w:hanging="360"/>
      </w:pPr>
      <w:rPr>
        <w:rFonts w:ascii="Symbol" w:hAnsi="Symbol" w:hint="default"/>
      </w:rPr>
    </w:lvl>
    <w:lvl w:ilvl="7" w:tplc="E15AE5DC" w:tentative="1">
      <w:start w:val="1"/>
      <w:numFmt w:val="bullet"/>
      <w:lvlText w:val=""/>
      <w:lvlJc w:val="left"/>
      <w:pPr>
        <w:tabs>
          <w:tab w:val="num" w:pos="5760"/>
        </w:tabs>
        <w:ind w:left="5760" w:hanging="360"/>
      </w:pPr>
      <w:rPr>
        <w:rFonts w:ascii="Symbol" w:hAnsi="Symbol" w:hint="default"/>
      </w:rPr>
    </w:lvl>
    <w:lvl w:ilvl="8" w:tplc="D56AC326" w:tentative="1">
      <w:start w:val="1"/>
      <w:numFmt w:val="bullet"/>
      <w:lvlText w:val=""/>
      <w:lvlJc w:val="left"/>
      <w:pPr>
        <w:tabs>
          <w:tab w:val="num" w:pos="6480"/>
        </w:tabs>
        <w:ind w:left="6480" w:hanging="360"/>
      </w:pPr>
      <w:rPr>
        <w:rFonts w:ascii="Symbol" w:hAnsi="Symbol" w:hint="default"/>
      </w:rPr>
    </w:lvl>
  </w:abstractNum>
  <w:abstractNum w:abstractNumId="6">
    <w:nsid w:val="06727261"/>
    <w:multiLevelType w:val="hybridMultilevel"/>
    <w:tmpl w:val="A0988840"/>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B70F64"/>
    <w:multiLevelType w:val="hybridMultilevel"/>
    <w:tmpl w:val="5358CF34"/>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0E5B82"/>
    <w:multiLevelType w:val="hybridMultilevel"/>
    <w:tmpl w:val="CEDC8C36"/>
    <w:lvl w:ilvl="0" w:tplc="9608431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ED02A0"/>
    <w:multiLevelType w:val="hybridMultilevel"/>
    <w:tmpl w:val="D53A9278"/>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41603A"/>
    <w:multiLevelType w:val="hybridMultilevel"/>
    <w:tmpl w:val="BCC20F50"/>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956F7D"/>
    <w:multiLevelType w:val="hybridMultilevel"/>
    <w:tmpl w:val="4972F54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207E3545"/>
    <w:multiLevelType w:val="hybridMultilevel"/>
    <w:tmpl w:val="5CB634DA"/>
    <w:lvl w:ilvl="0" w:tplc="9C1C7C66">
      <w:start w:val="1"/>
      <w:numFmt w:val="decimal"/>
      <w:lvlText w:val="%1."/>
      <w:lvlJc w:val="left"/>
      <w:pPr>
        <w:tabs>
          <w:tab w:val="num" w:pos="1211"/>
        </w:tabs>
        <w:ind w:left="1211" w:hanging="360"/>
      </w:pPr>
      <w:rPr>
        <w:rFonts w:hint="default"/>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22C524FC"/>
    <w:multiLevelType w:val="hybridMultilevel"/>
    <w:tmpl w:val="A7120B84"/>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9138A9"/>
    <w:multiLevelType w:val="multilevel"/>
    <w:tmpl w:val="C2B8A622"/>
    <w:lvl w:ilvl="0">
      <w:start w:val="6"/>
      <w:numFmt w:val="decimal"/>
      <w:lvlText w:val="%1"/>
      <w:lvlJc w:val="left"/>
      <w:pPr>
        <w:ind w:left="360" w:hanging="360"/>
      </w:pPr>
      <w:rPr>
        <w:rFonts w:cs="Times New Roman" w:hint="default"/>
      </w:rPr>
    </w:lvl>
    <w:lvl w:ilvl="1">
      <w:start w:val="2"/>
      <w:numFmt w:val="decimal"/>
      <w:lvlText w:val="%1.%2"/>
      <w:lvlJc w:val="left"/>
      <w:pPr>
        <w:ind w:left="1789" w:hanging="36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014" w:hanging="144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232" w:hanging="1800"/>
      </w:pPr>
      <w:rPr>
        <w:rFonts w:cs="Times New Roman" w:hint="default"/>
      </w:rPr>
    </w:lvl>
  </w:abstractNum>
  <w:abstractNum w:abstractNumId="15">
    <w:nsid w:val="274F3A0E"/>
    <w:multiLevelType w:val="hybridMultilevel"/>
    <w:tmpl w:val="A42468CC"/>
    <w:lvl w:ilvl="0" w:tplc="E2043AA6">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7AB7B63"/>
    <w:multiLevelType w:val="hybridMultilevel"/>
    <w:tmpl w:val="BD70196A"/>
    <w:lvl w:ilvl="0" w:tplc="B5AAC85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B116086"/>
    <w:multiLevelType w:val="hybridMultilevel"/>
    <w:tmpl w:val="82846044"/>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BDF5198"/>
    <w:multiLevelType w:val="hybridMultilevel"/>
    <w:tmpl w:val="2F622CE4"/>
    <w:lvl w:ilvl="0" w:tplc="04190011">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9">
    <w:nsid w:val="2D3213EB"/>
    <w:multiLevelType w:val="hybridMultilevel"/>
    <w:tmpl w:val="FD58C8CC"/>
    <w:lvl w:ilvl="0" w:tplc="DB3E93C0">
      <w:start w:val="1"/>
      <w:numFmt w:val="bullet"/>
      <w:lvlText w:val="−"/>
      <w:lvlJc w:val="left"/>
      <w:pPr>
        <w:ind w:left="720" w:hanging="360"/>
      </w:pPr>
      <w:rPr>
        <w:rFonts w:ascii="Times New Roman" w:hAnsi="Times New Roman" w:hint="default"/>
        <w:color w:val="auto"/>
      </w:rPr>
    </w:lvl>
    <w:lvl w:ilvl="1" w:tplc="96084316">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103567"/>
    <w:multiLevelType w:val="hybridMultilevel"/>
    <w:tmpl w:val="C22E0772"/>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528787A"/>
    <w:multiLevelType w:val="hybridMultilevel"/>
    <w:tmpl w:val="6A6AEE7E"/>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C6B59"/>
    <w:multiLevelType w:val="hybridMultilevel"/>
    <w:tmpl w:val="4F18D632"/>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092C52"/>
    <w:multiLevelType w:val="hybridMultilevel"/>
    <w:tmpl w:val="172EA276"/>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C920DC"/>
    <w:multiLevelType w:val="hybridMultilevel"/>
    <w:tmpl w:val="C1D0FE64"/>
    <w:lvl w:ilvl="0" w:tplc="DADCDADA">
      <w:start w:val="1"/>
      <w:numFmt w:val="decimal"/>
      <w:lvlText w:val="%1."/>
      <w:lvlJc w:val="left"/>
      <w:pPr>
        <w:ind w:left="1068" w:hanging="360"/>
      </w:pPr>
      <w:rPr>
        <w:rFonts w:hint="default"/>
        <w:color w:val="auto"/>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3D2F6E29"/>
    <w:multiLevelType w:val="hybridMultilevel"/>
    <w:tmpl w:val="F156329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0F35BAC"/>
    <w:multiLevelType w:val="hybridMultilevel"/>
    <w:tmpl w:val="5EB49632"/>
    <w:lvl w:ilvl="0" w:tplc="5FEE857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43E037EA"/>
    <w:multiLevelType w:val="hybridMultilevel"/>
    <w:tmpl w:val="771C028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076B00"/>
    <w:multiLevelType w:val="hybridMultilevel"/>
    <w:tmpl w:val="96CA309C"/>
    <w:lvl w:ilvl="0" w:tplc="9608431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0D375C"/>
    <w:multiLevelType w:val="multilevel"/>
    <w:tmpl w:val="6CA0A46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8715EC"/>
    <w:multiLevelType w:val="hybridMultilevel"/>
    <w:tmpl w:val="8D22F9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1">
    <w:nsid w:val="4BD04100"/>
    <w:multiLevelType w:val="hybridMultilevel"/>
    <w:tmpl w:val="A60CADDC"/>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F1F1950"/>
    <w:multiLevelType w:val="hybridMultilevel"/>
    <w:tmpl w:val="A7D6703C"/>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3">
    <w:nsid w:val="52D323DE"/>
    <w:multiLevelType w:val="hybridMultilevel"/>
    <w:tmpl w:val="511C027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4730832"/>
    <w:multiLevelType w:val="multilevel"/>
    <w:tmpl w:val="54BC372E"/>
    <w:lvl w:ilvl="0">
      <w:start w:val="3"/>
      <w:numFmt w:val="decimal"/>
      <w:lvlText w:val="%1"/>
      <w:lvlJc w:val="left"/>
      <w:pPr>
        <w:ind w:left="1353" w:hanging="360"/>
      </w:pPr>
      <w:rPr>
        <w:rFonts w:cs="Times New Roman" w:hint="default"/>
      </w:rPr>
    </w:lvl>
    <w:lvl w:ilvl="1">
      <w:start w:val="2"/>
      <w:numFmt w:val="decimal"/>
      <w:isLgl/>
      <w:lvlText w:val="%1.%2."/>
      <w:lvlJc w:val="left"/>
      <w:pPr>
        <w:ind w:left="2433" w:hanging="1440"/>
      </w:pPr>
      <w:rPr>
        <w:rFonts w:cs="Times New Roman" w:hint="default"/>
      </w:rPr>
    </w:lvl>
    <w:lvl w:ilvl="2">
      <w:start w:val="7"/>
      <w:numFmt w:val="decimal"/>
      <w:isLgl/>
      <w:lvlText w:val="%1.%2.%3."/>
      <w:lvlJc w:val="left"/>
      <w:pPr>
        <w:ind w:left="2433" w:hanging="1440"/>
      </w:pPr>
      <w:rPr>
        <w:rFonts w:cs="Times New Roman" w:hint="default"/>
      </w:rPr>
    </w:lvl>
    <w:lvl w:ilvl="3">
      <w:start w:val="1"/>
      <w:numFmt w:val="decimal"/>
      <w:isLgl/>
      <w:lvlText w:val="%1.%2.%3.%4."/>
      <w:lvlJc w:val="left"/>
      <w:pPr>
        <w:ind w:left="2433" w:hanging="1440"/>
      </w:pPr>
      <w:rPr>
        <w:rFonts w:cs="Times New Roman" w:hint="default"/>
      </w:rPr>
    </w:lvl>
    <w:lvl w:ilvl="4">
      <w:start w:val="1"/>
      <w:numFmt w:val="decimal"/>
      <w:isLgl/>
      <w:lvlText w:val="%1.%2.%3.%4.%5."/>
      <w:lvlJc w:val="left"/>
      <w:pPr>
        <w:ind w:left="2433" w:hanging="1440"/>
      </w:pPr>
      <w:rPr>
        <w:rFonts w:cs="Times New Roman" w:hint="default"/>
      </w:rPr>
    </w:lvl>
    <w:lvl w:ilvl="5">
      <w:start w:val="1"/>
      <w:numFmt w:val="decimal"/>
      <w:isLgl/>
      <w:lvlText w:val="%1.%2.%3.%4.%5.%6."/>
      <w:lvlJc w:val="left"/>
      <w:pPr>
        <w:ind w:left="2433" w:hanging="1440"/>
      </w:pPr>
      <w:rPr>
        <w:rFonts w:cs="Times New Roman" w:hint="default"/>
      </w:rPr>
    </w:lvl>
    <w:lvl w:ilvl="6">
      <w:start w:val="1"/>
      <w:numFmt w:val="decimal"/>
      <w:isLgl/>
      <w:lvlText w:val="%1.%2.%3.%4.%5.%6.%7."/>
      <w:lvlJc w:val="left"/>
      <w:pPr>
        <w:ind w:left="2793" w:hanging="1800"/>
      </w:pPr>
      <w:rPr>
        <w:rFonts w:cs="Times New Roman" w:hint="default"/>
      </w:rPr>
    </w:lvl>
    <w:lvl w:ilvl="7">
      <w:start w:val="1"/>
      <w:numFmt w:val="decimal"/>
      <w:isLgl/>
      <w:lvlText w:val="%1.%2.%3.%4.%5.%6.%7.%8."/>
      <w:lvlJc w:val="left"/>
      <w:pPr>
        <w:ind w:left="2793" w:hanging="1800"/>
      </w:pPr>
      <w:rPr>
        <w:rFonts w:cs="Times New Roman" w:hint="default"/>
      </w:rPr>
    </w:lvl>
    <w:lvl w:ilvl="8">
      <w:start w:val="1"/>
      <w:numFmt w:val="decimal"/>
      <w:isLgl/>
      <w:lvlText w:val="%1.%2.%3.%4.%5.%6.%7.%8.%9."/>
      <w:lvlJc w:val="left"/>
      <w:pPr>
        <w:ind w:left="3153" w:hanging="2160"/>
      </w:pPr>
      <w:rPr>
        <w:rFonts w:cs="Times New Roman" w:hint="default"/>
      </w:rPr>
    </w:lvl>
  </w:abstractNum>
  <w:abstractNum w:abstractNumId="35">
    <w:nsid w:val="54756689"/>
    <w:multiLevelType w:val="hybridMultilevel"/>
    <w:tmpl w:val="E638B138"/>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68A3591"/>
    <w:multiLevelType w:val="hybridMultilevel"/>
    <w:tmpl w:val="8758BD9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7">
    <w:nsid w:val="5BC02BA6"/>
    <w:multiLevelType w:val="hybridMultilevel"/>
    <w:tmpl w:val="8FDA149C"/>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E76488"/>
    <w:multiLevelType w:val="hybridMultilevel"/>
    <w:tmpl w:val="0738658C"/>
    <w:lvl w:ilvl="0" w:tplc="195AEF6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5F447759"/>
    <w:multiLevelType w:val="hybridMultilevel"/>
    <w:tmpl w:val="E0606D3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7112F3"/>
    <w:multiLevelType w:val="hybridMultilevel"/>
    <w:tmpl w:val="60CCF5A2"/>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1">
    <w:nsid w:val="66F6404E"/>
    <w:multiLevelType w:val="hybridMultilevel"/>
    <w:tmpl w:val="80DAD0AE"/>
    <w:lvl w:ilvl="0" w:tplc="5FEE8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70B5055"/>
    <w:multiLevelType w:val="hybridMultilevel"/>
    <w:tmpl w:val="104EFAE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3">
    <w:nsid w:val="671E3662"/>
    <w:multiLevelType w:val="hybridMultilevel"/>
    <w:tmpl w:val="80FCC38C"/>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6BA02DC5"/>
    <w:multiLevelType w:val="hybridMultilevel"/>
    <w:tmpl w:val="3FAC3B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6C611CF9"/>
    <w:multiLevelType w:val="hybridMultilevel"/>
    <w:tmpl w:val="FDD467B8"/>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901547"/>
    <w:multiLevelType w:val="hybridMultilevel"/>
    <w:tmpl w:val="A87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EB570F4"/>
    <w:multiLevelType w:val="hybridMultilevel"/>
    <w:tmpl w:val="06321F44"/>
    <w:lvl w:ilvl="0" w:tplc="96084316">
      <w:start w:val="1"/>
      <w:numFmt w:val="bullet"/>
      <w:lvlText w:val="−"/>
      <w:lvlJc w:val="left"/>
      <w:pPr>
        <w:ind w:left="1365" w:hanging="360"/>
      </w:pPr>
      <w:rPr>
        <w:rFonts w:ascii="Times New Roman" w:hAnsi="Times New Roman"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8">
    <w:nsid w:val="74193B66"/>
    <w:multiLevelType w:val="hybridMultilevel"/>
    <w:tmpl w:val="D62C178C"/>
    <w:lvl w:ilvl="0" w:tplc="4FCE232E">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76404808"/>
    <w:multiLevelType w:val="hybridMultilevel"/>
    <w:tmpl w:val="31FC0AB2"/>
    <w:lvl w:ilvl="0" w:tplc="A9CCA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6F02112"/>
    <w:multiLevelType w:val="hybridMultilevel"/>
    <w:tmpl w:val="DDA8FD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1">
    <w:nsid w:val="797B24DF"/>
    <w:multiLevelType w:val="multilevel"/>
    <w:tmpl w:val="9E48ABAC"/>
    <w:lvl w:ilvl="0">
      <w:start w:val="5"/>
      <w:numFmt w:val="decimal"/>
      <w:lvlText w:val="%1"/>
      <w:lvlJc w:val="left"/>
      <w:pPr>
        <w:ind w:left="1789" w:hanging="360"/>
      </w:pPr>
      <w:rPr>
        <w:rFonts w:cs="Times New Roman" w:hint="default"/>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509" w:hanging="1080"/>
      </w:pPr>
      <w:rPr>
        <w:rFonts w:cs="Times New Roman" w:hint="default"/>
      </w:rPr>
    </w:lvl>
    <w:lvl w:ilvl="4">
      <w:start w:val="1"/>
      <w:numFmt w:val="decimal"/>
      <w:isLgl/>
      <w:lvlText w:val="%1.%2.%3.%4.%5"/>
      <w:lvlJc w:val="left"/>
      <w:pPr>
        <w:ind w:left="2509" w:hanging="1080"/>
      </w:pPr>
      <w:rPr>
        <w:rFonts w:cs="Times New Roman" w:hint="default"/>
      </w:rPr>
    </w:lvl>
    <w:lvl w:ilvl="5">
      <w:start w:val="1"/>
      <w:numFmt w:val="decimal"/>
      <w:isLgl/>
      <w:lvlText w:val="%1.%2.%3.%4.%5.%6"/>
      <w:lvlJc w:val="left"/>
      <w:pPr>
        <w:ind w:left="2869" w:hanging="1440"/>
      </w:pPr>
      <w:rPr>
        <w:rFonts w:cs="Times New Roman" w:hint="default"/>
      </w:rPr>
    </w:lvl>
    <w:lvl w:ilvl="6">
      <w:start w:val="1"/>
      <w:numFmt w:val="decimal"/>
      <w:isLgl/>
      <w:lvlText w:val="%1.%2.%3.%4.%5.%6.%7"/>
      <w:lvlJc w:val="left"/>
      <w:pPr>
        <w:ind w:left="2869" w:hanging="1440"/>
      </w:pPr>
      <w:rPr>
        <w:rFonts w:cs="Times New Roman" w:hint="default"/>
      </w:rPr>
    </w:lvl>
    <w:lvl w:ilvl="7">
      <w:start w:val="1"/>
      <w:numFmt w:val="decimal"/>
      <w:isLgl/>
      <w:lvlText w:val="%1.%2.%3.%4.%5.%6.%7.%8"/>
      <w:lvlJc w:val="left"/>
      <w:pPr>
        <w:ind w:left="3229" w:hanging="1800"/>
      </w:pPr>
      <w:rPr>
        <w:rFonts w:cs="Times New Roman" w:hint="default"/>
      </w:rPr>
    </w:lvl>
    <w:lvl w:ilvl="8">
      <w:start w:val="1"/>
      <w:numFmt w:val="decimal"/>
      <w:isLgl/>
      <w:lvlText w:val="%1.%2.%3.%4.%5.%6.%7.%8.%9"/>
      <w:lvlJc w:val="left"/>
      <w:pPr>
        <w:ind w:left="3229" w:hanging="1800"/>
      </w:pPr>
      <w:rPr>
        <w:rFonts w:cs="Times New Roman" w:hint="default"/>
      </w:rPr>
    </w:lvl>
  </w:abstractNum>
  <w:abstractNum w:abstractNumId="52">
    <w:nsid w:val="7E234697"/>
    <w:multiLevelType w:val="hybridMultilevel"/>
    <w:tmpl w:val="9FD0A03A"/>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3"/>
  </w:num>
  <w:num w:numId="2">
    <w:abstractNumId w:val="13"/>
  </w:num>
  <w:num w:numId="3">
    <w:abstractNumId w:val="22"/>
  </w:num>
  <w:num w:numId="4">
    <w:abstractNumId w:val="17"/>
  </w:num>
  <w:num w:numId="5">
    <w:abstractNumId w:val="2"/>
  </w:num>
  <w:num w:numId="6">
    <w:abstractNumId w:val="0"/>
  </w:num>
  <w:num w:numId="7">
    <w:abstractNumId w:val="28"/>
  </w:num>
  <w:num w:numId="8">
    <w:abstractNumId w:val="48"/>
  </w:num>
  <w:num w:numId="9">
    <w:abstractNumId w:val="45"/>
  </w:num>
  <w:num w:numId="10">
    <w:abstractNumId w:val="37"/>
  </w:num>
  <w:num w:numId="11">
    <w:abstractNumId w:val="15"/>
  </w:num>
  <w:num w:numId="12">
    <w:abstractNumId w:val="19"/>
  </w:num>
  <w:num w:numId="13">
    <w:abstractNumId w:val="44"/>
  </w:num>
  <w:num w:numId="14">
    <w:abstractNumId w:val="3"/>
  </w:num>
  <w:num w:numId="15">
    <w:abstractNumId w:val="34"/>
  </w:num>
  <w:num w:numId="16">
    <w:abstractNumId w:val="8"/>
  </w:num>
  <w:num w:numId="17">
    <w:abstractNumId w:val="36"/>
  </w:num>
  <w:num w:numId="18">
    <w:abstractNumId w:val="11"/>
  </w:num>
  <w:num w:numId="19">
    <w:abstractNumId w:val="47"/>
  </w:num>
  <w:num w:numId="20">
    <w:abstractNumId w:val="35"/>
  </w:num>
  <w:num w:numId="21">
    <w:abstractNumId w:val="4"/>
  </w:num>
  <w:num w:numId="22">
    <w:abstractNumId w:val="27"/>
  </w:num>
  <w:num w:numId="23">
    <w:abstractNumId w:val="25"/>
  </w:num>
  <w:num w:numId="24">
    <w:abstractNumId w:val="51"/>
  </w:num>
  <w:num w:numId="25">
    <w:abstractNumId w:val="20"/>
  </w:num>
  <w:num w:numId="26">
    <w:abstractNumId w:val="14"/>
  </w:num>
  <w:num w:numId="27">
    <w:abstractNumId w:val="6"/>
  </w:num>
  <w:num w:numId="28">
    <w:abstractNumId w:val="39"/>
  </w:num>
  <w:num w:numId="29">
    <w:abstractNumId w:val="52"/>
  </w:num>
  <w:num w:numId="30">
    <w:abstractNumId w:val="5"/>
  </w:num>
  <w:num w:numId="31">
    <w:abstractNumId w:val="9"/>
  </w:num>
  <w:num w:numId="32">
    <w:abstractNumId w:val="21"/>
  </w:num>
  <w:num w:numId="33">
    <w:abstractNumId w:val="29"/>
  </w:num>
  <w:num w:numId="34">
    <w:abstractNumId w:val="23"/>
  </w:num>
  <w:num w:numId="35">
    <w:abstractNumId w:val="7"/>
  </w:num>
  <w:num w:numId="36">
    <w:abstractNumId w:val="46"/>
  </w:num>
  <w:num w:numId="37">
    <w:abstractNumId w:val="12"/>
  </w:num>
  <w:num w:numId="38">
    <w:abstractNumId w:val="24"/>
  </w:num>
  <w:num w:numId="39">
    <w:abstractNumId w:val="32"/>
  </w:num>
  <w:num w:numId="40">
    <w:abstractNumId w:val="10"/>
  </w:num>
  <w:num w:numId="41">
    <w:abstractNumId w:val="40"/>
  </w:num>
  <w:num w:numId="42">
    <w:abstractNumId w:val="33"/>
  </w:num>
  <w:num w:numId="43">
    <w:abstractNumId w:val="42"/>
  </w:num>
  <w:num w:numId="44">
    <w:abstractNumId w:val="41"/>
  </w:num>
  <w:num w:numId="45">
    <w:abstractNumId w:val="18"/>
  </w:num>
  <w:num w:numId="46">
    <w:abstractNumId w:val="26"/>
  </w:num>
  <w:num w:numId="47">
    <w:abstractNumId w:val="1"/>
  </w:num>
  <w:num w:numId="48">
    <w:abstractNumId w:val="50"/>
  </w:num>
  <w:num w:numId="49">
    <w:abstractNumId w:val="30"/>
  </w:num>
  <w:num w:numId="50">
    <w:abstractNumId w:val="16"/>
  </w:num>
  <w:num w:numId="51">
    <w:abstractNumId w:val="31"/>
  </w:num>
  <w:num w:numId="52">
    <w:abstractNumId w:val="38"/>
  </w:num>
  <w:num w:numId="53">
    <w:abstractNumId w:val="4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534AB"/>
    <w:rsid w:val="000044FF"/>
    <w:rsid w:val="00011E87"/>
    <w:rsid w:val="000165A5"/>
    <w:rsid w:val="000247EC"/>
    <w:rsid w:val="00030198"/>
    <w:rsid w:val="0004108D"/>
    <w:rsid w:val="00066EDA"/>
    <w:rsid w:val="000928A2"/>
    <w:rsid w:val="000A3689"/>
    <w:rsid w:val="000A468D"/>
    <w:rsid w:val="000B53C1"/>
    <w:rsid w:val="000C240E"/>
    <w:rsid w:val="000D66EE"/>
    <w:rsid w:val="000E5A06"/>
    <w:rsid w:val="001035F6"/>
    <w:rsid w:val="0010634C"/>
    <w:rsid w:val="00116FE6"/>
    <w:rsid w:val="00127017"/>
    <w:rsid w:val="001475A6"/>
    <w:rsid w:val="001562A2"/>
    <w:rsid w:val="00162E09"/>
    <w:rsid w:val="00174142"/>
    <w:rsid w:val="001831C8"/>
    <w:rsid w:val="001868F8"/>
    <w:rsid w:val="00192A89"/>
    <w:rsid w:val="001A4967"/>
    <w:rsid w:val="001B1217"/>
    <w:rsid w:val="001B493E"/>
    <w:rsid w:val="001B7144"/>
    <w:rsid w:val="001C6C83"/>
    <w:rsid w:val="001D6D98"/>
    <w:rsid w:val="001D70DC"/>
    <w:rsid w:val="001F48C3"/>
    <w:rsid w:val="00204738"/>
    <w:rsid w:val="0021029C"/>
    <w:rsid w:val="002156BF"/>
    <w:rsid w:val="00227FE3"/>
    <w:rsid w:val="00235545"/>
    <w:rsid w:val="002433AC"/>
    <w:rsid w:val="00251A5B"/>
    <w:rsid w:val="002609AE"/>
    <w:rsid w:val="00280E35"/>
    <w:rsid w:val="00294963"/>
    <w:rsid w:val="00295544"/>
    <w:rsid w:val="002A3893"/>
    <w:rsid w:val="002B0B6E"/>
    <w:rsid w:val="002C71FB"/>
    <w:rsid w:val="002D0AD2"/>
    <w:rsid w:val="002D7B10"/>
    <w:rsid w:val="002F1179"/>
    <w:rsid w:val="002F5B41"/>
    <w:rsid w:val="00301771"/>
    <w:rsid w:val="00301818"/>
    <w:rsid w:val="003155D1"/>
    <w:rsid w:val="003275DF"/>
    <w:rsid w:val="003314C5"/>
    <w:rsid w:val="00336EF9"/>
    <w:rsid w:val="003421EA"/>
    <w:rsid w:val="00343DFE"/>
    <w:rsid w:val="00344460"/>
    <w:rsid w:val="00345127"/>
    <w:rsid w:val="003A674C"/>
    <w:rsid w:val="003A7171"/>
    <w:rsid w:val="003C614A"/>
    <w:rsid w:val="003C72A0"/>
    <w:rsid w:val="003D0697"/>
    <w:rsid w:val="003D1621"/>
    <w:rsid w:val="003D2B6B"/>
    <w:rsid w:val="003D394D"/>
    <w:rsid w:val="003E7640"/>
    <w:rsid w:val="003F5BB7"/>
    <w:rsid w:val="003F60F4"/>
    <w:rsid w:val="004116FF"/>
    <w:rsid w:val="004320D6"/>
    <w:rsid w:val="00436800"/>
    <w:rsid w:val="004373D4"/>
    <w:rsid w:val="0045403B"/>
    <w:rsid w:val="004563D1"/>
    <w:rsid w:val="004760CA"/>
    <w:rsid w:val="004808F8"/>
    <w:rsid w:val="00494027"/>
    <w:rsid w:val="00497917"/>
    <w:rsid w:val="004A068A"/>
    <w:rsid w:val="004A1005"/>
    <w:rsid w:val="004A7E7A"/>
    <w:rsid w:val="004C3419"/>
    <w:rsid w:val="004C4112"/>
    <w:rsid w:val="004D0124"/>
    <w:rsid w:val="005048D9"/>
    <w:rsid w:val="0051318F"/>
    <w:rsid w:val="005151D7"/>
    <w:rsid w:val="00521DEF"/>
    <w:rsid w:val="00531FE8"/>
    <w:rsid w:val="00550604"/>
    <w:rsid w:val="00550F2C"/>
    <w:rsid w:val="005A26CC"/>
    <w:rsid w:val="005C391D"/>
    <w:rsid w:val="005C403C"/>
    <w:rsid w:val="005D03D3"/>
    <w:rsid w:val="005E1DA5"/>
    <w:rsid w:val="005E6408"/>
    <w:rsid w:val="005F3ECD"/>
    <w:rsid w:val="00600CB4"/>
    <w:rsid w:val="006270D2"/>
    <w:rsid w:val="006272F5"/>
    <w:rsid w:val="00636924"/>
    <w:rsid w:val="006438AC"/>
    <w:rsid w:val="006737AD"/>
    <w:rsid w:val="006A657D"/>
    <w:rsid w:val="006A7834"/>
    <w:rsid w:val="006B5EBC"/>
    <w:rsid w:val="006B6D97"/>
    <w:rsid w:val="006C3C8C"/>
    <w:rsid w:val="006F0606"/>
    <w:rsid w:val="006F0D34"/>
    <w:rsid w:val="00710374"/>
    <w:rsid w:val="0071245A"/>
    <w:rsid w:val="00713E8D"/>
    <w:rsid w:val="00720A63"/>
    <w:rsid w:val="007346CB"/>
    <w:rsid w:val="00737001"/>
    <w:rsid w:val="0074452F"/>
    <w:rsid w:val="00756F99"/>
    <w:rsid w:val="0076056B"/>
    <w:rsid w:val="00767411"/>
    <w:rsid w:val="00787AA2"/>
    <w:rsid w:val="0079407E"/>
    <w:rsid w:val="007A02B0"/>
    <w:rsid w:val="007A1857"/>
    <w:rsid w:val="007C6023"/>
    <w:rsid w:val="007D4A8D"/>
    <w:rsid w:val="007D67DC"/>
    <w:rsid w:val="007F015D"/>
    <w:rsid w:val="007F3AEB"/>
    <w:rsid w:val="008076FE"/>
    <w:rsid w:val="00812BE6"/>
    <w:rsid w:val="00816EDD"/>
    <w:rsid w:val="00817222"/>
    <w:rsid w:val="00823EDA"/>
    <w:rsid w:val="00826C87"/>
    <w:rsid w:val="00831A34"/>
    <w:rsid w:val="00862A30"/>
    <w:rsid w:val="00887390"/>
    <w:rsid w:val="008933D1"/>
    <w:rsid w:val="0089562C"/>
    <w:rsid w:val="00896B71"/>
    <w:rsid w:val="008B0462"/>
    <w:rsid w:val="008C0145"/>
    <w:rsid w:val="008D0CB9"/>
    <w:rsid w:val="008E2E7E"/>
    <w:rsid w:val="008F179E"/>
    <w:rsid w:val="008F1C86"/>
    <w:rsid w:val="008F30AC"/>
    <w:rsid w:val="008F5CF6"/>
    <w:rsid w:val="008F7808"/>
    <w:rsid w:val="009058E5"/>
    <w:rsid w:val="00920CA1"/>
    <w:rsid w:val="00922C59"/>
    <w:rsid w:val="00923571"/>
    <w:rsid w:val="00924FF6"/>
    <w:rsid w:val="009275CE"/>
    <w:rsid w:val="00950428"/>
    <w:rsid w:val="00956822"/>
    <w:rsid w:val="00971FA8"/>
    <w:rsid w:val="00976DC8"/>
    <w:rsid w:val="009863FB"/>
    <w:rsid w:val="009A38AF"/>
    <w:rsid w:val="009A6CA2"/>
    <w:rsid w:val="009B32CE"/>
    <w:rsid w:val="009B55D6"/>
    <w:rsid w:val="009B56F7"/>
    <w:rsid w:val="009C6CDD"/>
    <w:rsid w:val="009C7F68"/>
    <w:rsid w:val="009D6053"/>
    <w:rsid w:val="009E2439"/>
    <w:rsid w:val="009E43BC"/>
    <w:rsid w:val="009E7708"/>
    <w:rsid w:val="009F0466"/>
    <w:rsid w:val="009F22BF"/>
    <w:rsid w:val="00A02AC9"/>
    <w:rsid w:val="00A063BE"/>
    <w:rsid w:val="00A406E7"/>
    <w:rsid w:val="00A4161E"/>
    <w:rsid w:val="00A56969"/>
    <w:rsid w:val="00A57407"/>
    <w:rsid w:val="00A61094"/>
    <w:rsid w:val="00A716DE"/>
    <w:rsid w:val="00AA0651"/>
    <w:rsid w:val="00AA7300"/>
    <w:rsid w:val="00AC0C0F"/>
    <w:rsid w:val="00AD1B27"/>
    <w:rsid w:val="00AD58E7"/>
    <w:rsid w:val="00AD5EF7"/>
    <w:rsid w:val="00AE734B"/>
    <w:rsid w:val="00AF1BF7"/>
    <w:rsid w:val="00AF4E77"/>
    <w:rsid w:val="00B07038"/>
    <w:rsid w:val="00B12620"/>
    <w:rsid w:val="00B17C1B"/>
    <w:rsid w:val="00B3076D"/>
    <w:rsid w:val="00B32D0C"/>
    <w:rsid w:val="00B475B6"/>
    <w:rsid w:val="00B622AE"/>
    <w:rsid w:val="00BA713A"/>
    <w:rsid w:val="00BB1E57"/>
    <w:rsid w:val="00BB3C37"/>
    <w:rsid w:val="00BD431D"/>
    <w:rsid w:val="00BD5D40"/>
    <w:rsid w:val="00C02827"/>
    <w:rsid w:val="00C2795B"/>
    <w:rsid w:val="00C41B70"/>
    <w:rsid w:val="00C43757"/>
    <w:rsid w:val="00C47AAD"/>
    <w:rsid w:val="00C52EFB"/>
    <w:rsid w:val="00C534AB"/>
    <w:rsid w:val="00C8500A"/>
    <w:rsid w:val="00C866C6"/>
    <w:rsid w:val="00C9121C"/>
    <w:rsid w:val="00CA58FD"/>
    <w:rsid w:val="00CB655F"/>
    <w:rsid w:val="00CB7C21"/>
    <w:rsid w:val="00CC1FAF"/>
    <w:rsid w:val="00CD0023"/>
    <w:rsid w:val="00CD3F72"/>
    <w:rsid w:val="00CE1E76"/>
    <w:rsid w:val="00CE547C"/>
    <w:rsid w:val="00CF54FC"/>
    <w:rsid w:val="00D153DE"/>
    <w:rsid w:val="00D21254"/>
    <w:rsid w:val="00D22E94"/>
    <w:rsid w:val="00D2476E"/>
    <w:rsid w:val="00D2573B"/>
    <w:rsid w:val="00D2608A"/>
    <w:rsid w:val="00D2707A"/>
    <w:rsid w:val="00D30C64"/>
    <w:rsid w:val="00D31D34"/>
    <w:rsid w:val="00D3321C"/>
    <w:rsid w:val="00D364A4"/>
    <w:rsid w:val="00D36F55"/>
    <w:rsid w:val="00D6595D"/>
    <w:rsid w:val="00D707C3"/>
    <w:rsid w:val="00D974B8"/>
    <w:rsid w:val="00DE24D9"/>
    <w:rsid w:val="00DE72EE"/>
    <w:rsid w:val="00DF7B25"/>
    <w:rsid w:val="00E028D6"/>
    <w:rsid w:val="00E17589"/>
    <w:rsid w:val="00E34D5E"/>
    <w:rsid w:val="00E42193"/>
    <w:rsid w:val="00E4717E"/>
    <w:rsid w:val="00E5224D"/>
    <w:rsid w:val="00E7335D"/>
    <w:rsid w:val="00E820ED"/>
    <w:rsid w:val="00E86C1B"/>
    <w:rsid w:val="00EB4AC7"/>
    <w:rsid w:val="00EF4F9D"/>
    <w:rsid w:val="00F110B0"/>
    <w:rsid w:val="00F1223F"/>
    <w:rsid w:val="00F13729"/>
    <w:rsid w:val="00F17D6E"/>
    <w:rsid w:val="00F23CCB"/>
    <w:rsid w:val="00F26338"/>
    <w:rsid w:val="00F716B3"/>
    <w:rsid w:val="00FA79C9"/>
    <w:rsid w:val="00FC4E6A"/>
    <w:rsid w:val="00FC6488"/>
    <w:rsid w:val="00FE6D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534AB"/>
    <w:rPr>
      <w:rFonts w:ascii="Tahoma" w:hAnsi="Tahoma" w:cs="Tahoma"/>
      <w:sz w:val="16"/>
      <w:szCs w:val="16"/>
    </w:rPr>
  </w:style>
  <w:style w:type="character" w:customStyle="1" w:styleId="a4">
    <w:name w:val="Текст выноски Знак"/>
    <w:basedOn w:val="a0"/>
    <w:link w:val="a3"/>
    <w:uiPriority w:val="99"/>
    <w:semiHidden/>
    <w:locked/>
    <w:rsid w:val="00C534AB"/>
    <w:rPr>
      <w:rFonts w:ascii="Tahoma" w:hAnsi="Tahoma" w:cs="Tahoma"/>
      <w:sz w:val="16"/>
      <w:szCs w:val="16"/>
      <w:lang w:eastAsia="ru-RU"/>
    </w:rPr>
  </w:style>
  <w:style w:type="paragraph" w:styleId="a5">
    <w:name w:val="List Paragraph"/>
    <w:basedOn w:val="a"/>
    <w:uiPriority w:val="34"/>
    <w:qFormat/>
    <w:rsid w:val="00162E09"/>
    <w:pPr>
      <w:ind w:left="720"/>
      <w:contextualSpacing/>
    </w:pPr>
  </w:style>
  <w:style w:type="paragraph" w:customStyle="1" w:styleId="Postan">
    <w:name w:val="Postan"/>
    <w:basedOn w:val="a"/>
    <w:uiPriority w:val="99"/>
    <w:rsid w:val="00550F2C"/>
    <w:pPr>
      <w:jc w:val="center"/>
    </w:pPr>
    <w:rPr>
      <w:sz w:val="28"/>
      <w:szCs w:val="20"/>
    </w:rPr>
  </w:style>
  <w:style w:type="table" w:styleId="a6">
    <w:name w:val="Table Grid"/>
    <w:basedOn w:val="a1"/>
    <w:uiPriority w:val="59"/>
    <w:locked/>
    <w:rsid w:val="001D7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4760CA"/>
    <w:pPr>
      <w:spacing w:before="100" w:beforeAutospacing="1" w:after="100" w:afterAutospacing="1"/>
    </w:pPr>
  </w:style>
  <w:style w:type="character" w:customStyle="1" w:styleId="a8">
    <w:name w:val="Основной текст_"/>
    <w:link w:val="2"/>
    <w:locked/>
    <w:rsid w:val="003A674C"/>
    <w:rPr>
      <w:b/>
      <w:bCs/>
      <w:shd w:val="clear" w:color="auto" w:fill="FFFFFF"/>
    </w:rPr>
  </w:style>
  <w:style w:type="character" w:customStyle="1" w:styleId="1">
    <w:name w:val="Основной текст1"/>
    <w:rsid w:val="003A674C"/>
    <w:rPr>
      <w:rFonts w:ascii="Times New Roman" w:hAnsi="Times New Roman" w:cs="Times New Roman"/>
      <w:b/>
      <w:bCs/>
      <w:color w:val="000000"/>
      <w:spacing w:val="0"/>
      <w:w w:val="100"/>
      <w:position w:val="0"/>
      <w:sz w:val="22"/>
      <w:szCs w:val="22"/>
      <w:u w:val="single"/>
    </w:rPr>
  </w:style>
  <w:style w:type="character" w:customStyle="1" w:styleId="20">
    <w:name w:val="Основной текст (2)_"/>
    <w:link w:val="21"/>
    <w:locked/>
    <w:rsid w:val="003A674C"/>
    <w:rPr>
      <w:b/>
      <w:bCs/>
      <w:sz w:val="26"/>
      <w:szCs w:val="26"/>
      <w:shd w:val="clear" w:color="auto" w:fill="FFFFFF"/>
    </w:rPr>
  </w:style>
  <w:style w:type="character" w:customStyle="1" w:styleId="a9">
    <w:name w:val="Подпись к таблице_"/>
    <w:link w:val="10"/>
    <w:locked/>
    <w:rsid w:val="003A674C"/>
    <w:rPr>
      <w:sz w:val="27"/>
      <w:szCs w:val="27"/>
      <w:shd w:val="clear" w:color="auto" w:fill="FFFFFF"/>
    </w:rPr>
  </w:style>
  <w:style w:type="character" w:customStyle="1" w:styleId="aa">
    <w:name w:val="Подпись к таблице"/>
    <w:rsid w:val="003A674C"/>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3A674C"/>
    <w:rPr>
      <w:rFonts w:ascii="Times New Roman" w:hAnsi="Times New Roman" w:cs="Times New Roman"/>
      <w:b/>
      <w:bCs/>
      <w:color w:val="000000"/>
      <w:spacing w:val="0"/>
      <w:w w:val="100"/>
      <w:position w:val="0"/>
      <w:sz w:val="27"/>
      <w:szCs w:val="27"/>
      <w:u w:val="none"/>
      <w:lang w:val="ru-RU"/>
    </w:rPr>
  </w:style>
  <w:style w:type="paragraph" w:customStyle="1" w:styleId="2">
    <w:name w:val="Основной текст2"/>
    <w:basedOn w:val="a"/>
    <w:link w:val="a8"/>
    <w:rsid w:val="003A674C"/>
    <w:pPr>
      <w:widowControl w:val="0"/>
      <w:shd w:val="clear" w:color="auto" w:fill="FFFFFF"/>
      <w:spacing w:line="274" w:lineRule="exact"/>
      <w:jc w:val="right"/>
    </w:pPr>
    <w:rPr>
      <w:rFonts w:ascii="Calibri" w:eastAsia="Calibri" w:hAnsi="Calibri"/>
      <w:b/>
      <w:bCs/>
      <w:sz w:val="22"/>
      <w:szCs w:val="22"/>
    </w:rPr>
  </w:style>
  <w:style w:type="paragraph" w:customStyle="1" w:styleId="21">
    <w:name w:val="Основной текст (2)"/>
    <w:basedOn w:val="a"/>
    <w:link w:val="20"/>
    <w:rsid w:val="003A674C"/>
    <w:pPr>
      <w:widowControl w:val="0"/>
      <w:shd w:val="clear" w:color="auto" w:fill="FFFFFF"/>
      <w:spacing w:line="240" w:lineRule="atLeast"/>
    </w:pPr>
    <w:rPr>
      <w:rFonts w:ascii="Calibri" w:eastAsia="Calibri" w:hAnsi="Calibri"/>
      <w:b/>
      <w:bCs/>
      <w:sz w:val="26"/>
      <w:szCs w:val="26"/>
    </w:rPr>
  </w:style>
  <w:style w:type="paragraph" w:customStyle="1" w:styleId="10">
    <w:name w:val="Подпись к таблице1"/>
    <w:basedOn w:val="a"/>
    <w:link w:val="a9"/>
    <w:rsid w:val="003A674C"/>
    <w:pPr>
      <w:widowControl w:val="0"/>
      <w:shd w:val="clear" w:color="auto" w:fill="FFFFFF"/>
      <w:spacing w:line="326" w:lineRule="exact"/>
      <w:jc w:val="both"/>
    </w:pPr>
    <w:rPr>
      <w:rFonts w:ascii="Calibri" w:eastAsia="Calibri" w:hAnsi="Calibri"/>
      <w:sz w:val="27"/>
      <w:szCs w:val="27"/>
    </w:rPr>
  </w:style>
  <w:style w:type="character" w:customStyle="1" w:styleId="131">
    <w:name w:val="Основной текст + 131"/>
    <w:aliases w:val="5 pt1,Не полужирный1"/>
    <w:rsid w:val="003A674C"/>
    <w:rPr>
      <w:rFonts w:ascii="Times New Roman" w:hAnsi="Times New Roman" w:cs="Times New Roman"/>
      <w:b/>
      <w:bCs/>
      <w:color w:val="000000"/>
      <w:spacing w:val="0"/>
      <w:w w:val="100"/>
      <w:position w:val="0"/>
      <w:sz w:val="27"/>
      <w:szCs w:val="27"/>
      <w:u w:val="none"/>
      <w:effect w:val="none"/>
      <w:lang w:val="ru-RU"/>
    </w:rPr>
  </w:style>
  <w:style w:type="character" w:styleId="ab">
    <w:name w:val="Hyperlink"/>
    <w:uiPriority w:val="99"/>
    <w:semiHidden/>
    <w:unhideWhenUsed/>
    <w:rsid w:val="005C403C"/>
    <w:rPr>
      <w:strike w:val="0"/>
      <w:dstrike w:val="0"/>
      <w:color w:val="666699"/>
      <w:u w:val="none"/>
      <w:effect w:val="none"/>
    </w:rPr>
  </w:style>
  <w:style w:type="paragraph" w:styleId="ac">
    <w:name w:val="No Spacing"/>
    <w:uiPriority w:val="1"/>
    <w:qFormat/>
    <w:rsid w:val="00E028D6"/>
    <w:rPr>
      <w:lang w:eastAsia="en-US"/>
    </w:rPr>
  </w:style>
  <w:style w:type="paragraph" w:customStyle="1" w:styleId="ConsPlusTitle">
    <w:name w:val="ConsPlusTitle"/>
    <w:rsid w:val="00737001"/>
    <w:pPr>
      <w:widowControl w:val="0"/>
      <w:autoSpaceDE w:val="0"/>
      <w:autoSpaceDN w:val="0"/>
      <w:adjustRightInd w:val="0"/>
    </w:pPr>
    <w:rPr>
      <w:rFonts w:ascii="Arial" w:eastAsia="Times New Roman" w:hAnsi="Arial" w:cs="Arial"/>
      <w:b/>
      <w:bCs/>
    </w:rPr>
  </w:style>
  <w:style w:type="paragraph" w:styleId="ad">
    <w:name w:val="Body Text Indent"/>
    <w:basedOn w:val="a"/>
    <w:link w:val="ae"/>
    <w:rsid w:val="00F17D6E"/>
    <w:pPr>
      <w:ind w:firstLine="709"/>
    </w:pPr>
    <w:rPr>
      <w:sz w:val="28"/>
      <w:szCs w:val="20"/>
    </w:rPr>
  </w:style>
  <w:style w:type="character" w:customStyle="1" w:styleId="ae">
    <w:name w:val="Основной текст с отступом Знак"/>
    <w:basedOn w:val="a0"/>
    <w:link w:val="ad"/>
    <w:rsid w:val="00F17D6E"/>
    <w:rPr>
      <w:rFonts w:ascii="Times New Roman" w:eastAsia="Times New Roman" w:hAnsi="Times New Roman"/>
      <w:sz w:val="28"/>
      <w:szCs w:val="20"/>
    </w:rPr>
  </w:style>
  <w:style w:type="paragraph" w:customStyle="1" w:styleId="Default">
    <w:name w:val="Default"/>
    <w:rsid w:val="00D31D34"/>
    <w:pPr>
      <w:autoSpaceDE w:val="0"/>
      <w:autoSpaceDN w:val="0"/>
      <w:adjustRightInd w:val="0"/>
    </w:pPr>
    <w:rPr>
      <w:rFonts w:ascii="Times New Roman" w:eastAsiaTheme="minorHAnsi"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9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534AB"/>
    <w:rPr>
      <w:rFonts w:ascii="Tahoma" w:hAnsi="Tahoma" w:cs="Tahoma"/>
      <w:sz w:val="16"/>
      <w:szCs w:val="16"/>
    </w:rPr>
  </w:style>
  <w:style w:type="character" w:customStyle="1" w:styleId="a4">
    <w:name w:val="Текст выноски Знак"/>
    <w:basedOn w:val="a0"/>
    <w:link w:val="a3"/>
    <w:uiPriority w:val="99"/>
    <w:semiHidden/>
    <w:locked/>
    <w:rsid w:val="00C534AB"/>
    <w:rPr>
      <w:rFonts w:ascii="Tahoma" w:hAnsi="Tahoma" w:cs="Tahoma"/>
      <w:sz w:val="16"/>
      <w:szCs w:val="16"/>
      <w:lang w:eastAsia="ru-RU"/>
    </w:rPr>
  </w:style>
  <w:style w:type="paragraph" w:styleId="a5">
    <w:name w:val="List Paragraph"/>
    <w:basedOn w:val="a"/>
    <w:uiPriority w:val="34"/>
    <w:qFormat/>
    <w:rsid w:val="00162E09"/>
    <w:pPr>
      <w:ind w:left="720"/>
      <w:contextualSpacing/>
    </w:pPr>
  </w:style>
  <w:style w:type="paragraph" w:customStyle="1" w:styleId="Postan">
    <w:name w:val="Postan"/>
    <w:basedOn w:val="a"/>
    <w:uiPriority w:val="99"/>
    <w:rsid w:val="00550F2C"/>
    <w:pPr>
      <w:jc w:val="center"/>
    </w:pPr>
    <w:rPr>
      <w:sz w:val="28"/>
      <w:szCs w:val="20"/>
    </w:rPr>
  </w:style>
  <w:style w:type="table" w:styleId="a6">
    <w:name w:val="Table Grid"/>
    <w:basedOn w:val="a1"/>
    <w:uiPriority w:val="59"/>
    <w:locked/>
    <w:rsid w:val="001D7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4760CA"/>
    <w:pPr>
      <w:spacing w:before="100" w:beforeAutospacing="1" w:after="100" w:afterAutospacing="1"/>
    </w:pPr>
  </w:style>
  <w:style w:type="character" w:customStyle="1" w:styleId="a8">
    <w:name w:val="Основной текст_"/>
    <w:link w:val="2"/>
    <w:locked/>
    <w:rsid w:val="003A674C"/>
    <w:rPr>
      <w:b/>
      <w:bCs/>
      <w:shd w:val="clear" w:color="auto" w:fill="FFFFFF"/>
    </w:rPr>
  </w:style>
  <w:style w:type="character" w:customStyle="1" w:styleId="1">
    <w:name w:val="Основной текст1"/>
    <w:rsid w:val="003A674C"/>
    <w:rPr>
      <w:rFonts w:ascii="Times New Roman" w:hAnsi="Times New Roman" w:cs="Times New Roman"/>
      <w:b/>
      <w:bCs/>
      <w:color w:val="000000"/>
      <w:spacing w:val="0"/>
      <w:w w:val="100"/>
      <w:position w:val="0"/>
      <w:sz w:val="22"/>
      <w:szCs w:val="22"/>
      <w:u w:val="single"/>
    </w:rPr>
  </w:style>
  <w:style w:type="character" w:customStyle="1" w:styleId="20">
    <w:name w:val="Основной текст (2)_"/>
    <w:link w:val="21"/>
    <w:locked/>
    <w:rsid w:val="003A674C"/>
    <w:rPr>
      <w:b/>
      <w:bCs/>
      <w:sz w:val="26"/>
      <w:szCs w:val="26"/>
      <w:shd w:val="clear" w:color="auto" w:fill="FFFFFF"/>
    </w:rPr>
  </w:style>
  <w:style w:type="character" w:customStyle="1" w:styleId="a9">
    <w:name w:val="Подпись к таблице_"/>
    <w:link w:val="10"/>
    <w:locked/>
    <w:rsid w:val="003A674C"/>
    <w:rPr>
      <w:sz w:val="27"/>
      <w:szCs w:val="27"/>
      <w:shd w:val="clear" w:color="auto" w:fill="FFFFFF"/>
    </w:rPr>
  </w:style>
  <w:style w:type="character" w:customStyle="1" w:styleId="aa">
    <w:name w:val="Подпись к таблице"/>
    <w:rsid w:val="003A674C"/>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3A674C"/>
    <w:rPr>
      <w:rFonts w:ascii="Times New Roman" w:hAnsi="Times New Roman" w:cs="Times New Roman"/>
      <w:b/>
      <w:bCs/>
      <w:color w:val="000000"/>
      <w:spacing w:val="0"/>
      <w:w w:val="100"/>
      <w:position w:val="0"/>
      <w:sz w:val="27"/>
      <w:szCs w:val="27"/>
      <w:u w:val="none"/>
      <w:lang w:val="ru-RU"/>
    </w:rPr>
  </w:style>
  <w:style w:type="paragraph" w:customStyle="1" w:styleId="2">
    <w:name w:val="Основной текст2"/>
    <w:basedOn w:val="a"/>
    <w:link w:val="a8"/>
    <w:rsid w:val="003A674C"/>
    <w:pPr>
      <w:widowControl w:val="0"/>
      <w:shd w:val="clear" w:color="auto" w:fill="FFFFFF"/>
      <w:spacing w:line="274" w:lineRule="exact"/>
      <w:jc w:val="right"/>
    </w:pPr>
    <w:rPr>
      <w:rFonts w:ascii="Calibri" w:eastAsia="Calibri" w:hAnsi="Calibri"/>
      <w:b/>
      <w:bCs/>
      <w:sz w:val="22"/>
      <w:szCs w:val="22"/>
    </w:rPr>
  </w:style>
  <w:style w:type="paragraph" w:customStyle="1" w:styleId="21">
    <w:name w:val="Основной текст (2)"/>
    <w:basedOn w:val="a"/>
    <w:link w:val="20"/>
    <w:rsid w:val="003A674C"/>
    <w:pPr>
      <w:widowControl w:val="0"/>
      <w:shd w:val="clear" w:color="auto" w:fill="FFFFFF"/>
      <w:spacing w:line="240" w:lineRule="atLeast"/>
    </w:pPr>
    <w:rPr>
      <w:rFonts w:ascii="Calibri" w:eastAsia="Calibri" w:hAnsi="Calibri"/>
      <w:b/>
      <w:bCs/>
      <w:sz w:val="26"/>
      <w:szCs w:val="26"/>
    </w:rPr>
  </w:style>
  <w:style w:type="paragraph" w:customStyle="1" w:styleId="10">
    <w:name w:val="Подпись к таблице1"/>
    <w:basedOn w:val="a"/>
    <w:link w:val="a9"/>
    <w:rsid w:val="003A674C"/>
    <w:pPr>
      <w:widowControl w:val="0"/>
      <w:shd w:val="clear" w:color="auto" w:fill="FFFFFF"/>
      <w:spacing w:line="326" w:lineRule="exact"/>
      <w:jc w:val="both"/>
    </w:pPr>
    <w:rPr>
      <w:rFonts w:ascii="Calibri" w:eastAsia="Calibri" w:hAnsi="Calibri"/>
      <w:sz w:val="27"/>
      <w:szCs w:val="27"/>
    </w:rPr>
  </w:style>
  <w:style w:type="character" w:customStyle="1" w:styleId="131">
    <w:name w:val="Основной текст + 131"/>
    <w:aliases w:val="5 pt1,Не полужирный1"/>
    <w:rsid w:val="003A674C"/>
    <w:rPr>
      <w:rFonts w:ascii="Times New Roman" w:hAnsi="Times New Roman" w:cs="Times New Roman"/>
      <w:b/>
      <w:bCs/>
      <w:color w:val="000000"/>
      <w:spacing w:val="0"/>
      <w:w w:val="100"/>
      <w:position w:val="0"/>
      <w:sz w:val="27"/>
      <w:szCs w:val="27"/>
      <w:u w:val="none"/>
      <w:effect w:val="none"/>
      <w:lang w:val="ru-RU"/>
    </w:rPr>
  </w:style>
  <w:style w:type="character" w:styleId="ab">
    <w:name w:val="Hyperlink"/>
    <w:uiPriority w:val="99"/>
    <w:semiHidden/>
    <w:unhideWhenUsed/>
    <w:rsid w:val="005C403C"/>
    <w:rPr>
      <w:strike w:val="0"/>
      <w:dstrike w:val="0"/>
      <w:color w:val="666699"/>
      <w:u w:val="none"/>
      <w:effect w:val="none"/>
    </w:rPr>
  </w:style>
  <w:style w:type="paragraph" w:styleId="ac">
    <w:name w:val="No Spacing"/>
    <w:uiPriority w:val="1"/>
    <w:qFormat/>
    <w:rsid w:val="00E028D6"/>
    <w:rPr>
      <w:lang w:eastAsia="en-US"/>
    </w:rPr>
  </w:style>
  <w:style w:type="paragraph" w:customStyle="1" w:styleId="ConsPlusTitle">
    <w:name w:val="ConsPlusTitle"/>
    <w:rsid w:val="00737001"/>
    <w:pPr>
      <w:widowControl w:val="0"/>
      <w:autoSpaceDE w:val="0"/>
      <w:autoSpaceDN w:val="0"/>
      <w:adjustRightInd w:val="0"/>
    </w:pPr>
    <w:rPr>
      <w:rFonts w:ascii="Arial" w:eastAsia="Times New Roman" w:hAnsi="Arial" w:cs="Arial"/>
      <w:b/>
      <w:bCs/>
    </w:rPr>
  </w:style>
  <w:style w:type="paragraph" w:styleId="ad">
    <w:name w:val="Body Text Indent"/>
    <w:basedOn w:val="a"/>
    <w:link w:val="ae"/>
    <w:rsid w:val="00F17D6E"/>
    <w:pPr>
      <w:ind w:firstLine="709"/>
    </w:pPr>
    <w:rPr>
      <w:sz w:val="28"/>
      <w:szCs w:val="20"/>
    </w:rPr>
  </w:style>
  <w:style w:type="character" w:customStyle="1" w:styleId="ae">
    <w:name w:val="Основной текст с отступом Знак"/>
    <w:basedOn w:val="a0"/>
    <w:link w:val="ad"/>
    <w:rsid w:val="00F17D6E"/>
    <w:rPr>
      <w:rFonts w:ascii="Times New Roman" w:eastAsia="Times New Roman" w:hAnsi="Times New Roman"/>
      <w:sz w:val="28"/>
      <w:szCs w:val="20"/>
    </w:rPr>
  </w:style>
  <w:style w:type="paragraph" w:customStyle="1" w:styleId="Default">
    <w:name w:val="Default"/>
    <w:rsid w:val="00D31D34"/>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432778636">
      <w:marLeft w:val="0"/>
      <w:marRight w:val="0"/>
      <w:marTop w:val="0"/>
      <w:marBottom w:val="0"/>
      <w:divBdr>
        <w:top w:val="none" w:sz="0" w:space="0" w:color="auto"/>
        <w:left w:val="none" w:sz="0" w:space="0" w:color="auto"/>
        <w:bottom w:val="none" w:sz="0" w:space="0" w:color="auto"/>
        <w:right w:val="none" w:sz="0" w:space="0" w:color="auto"/>
      </w:divBdr>
      <w:divsChild>
        <w:div w:id="1432778635">
          <w:marLeft w:val="432"/>
          <w:marRight w:val="0"/>
          <w:marTop w:val="0"/>
          <w:marBottom w:val="0"/>
          <w:divBdr>
            <w:top w:val="none" w:sz="0" w:space="0" w:color="auto"/>
            <w:left w:val="none" w:sz="0" w:space="0" w:color="auto"/>
            <w:bottom w:val="none" w:sz="0" w:space="0" w:color="auto"/>
            <w:right w:val="none" w:sz="0" w:space="0" w:color="auto"/>
          </w:divBdr>
        </w:div>
        <w:div w:id="1432778637">
          <w:marLeft w:val="43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consultantplus://offline/ref=D2A1277CECE3019F1FA18AB65FAC8B58231CCCAF98F0821EC40BECEF7Dg6A4P"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consultantplus://offline/ref=B6A5CF5A72B5B5F2D0860E6CA086BA9316F7CB6AAA6035E750FF3A3770014515772C3EEFCA7527R4a1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6A5CF5A72B5B5F2D0860E6CA086BA9316F7CB6AAA6035E750FF3A3770014515772C3EEFCA7527R4a1L" TargetMode="External"/><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95F6D-59CA-4E3D-B9A2-C6A11889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10053</Words>
  <Characters>75393</Characters>
  <Application>Microsoft Office Word</Application>
  <DocSecurity>0</DocSecurity>
  <Lines>628</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Nataly</cp:lastModifiedBy>
  <cp:revision>3</cp:revision>
  <cp:lastPrinted>2020-10-22T11:33:00Z</cp:lastPrinted>
  <dcterms:created xsi:type="dcterms:W3CDTF">2020-12-11T08:21:00Z</dcterms:created>
  <dcterms:modified xsi:type="dcterms:W3CDTF">2020-12-11T08:39:00Z</dcterms:modified>
</cp:coreProperties>
</file>